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545" w:rsidRDefault="00385FBD" w:rsidP="00385FBD">
      <w:pPr>
        <w:tabs>
          <w:tab w:val="num" w:pos="423"/>
        </w:tabs>
        <w:spacing w:after="120"/>
        <w:ind w:left="423" w:right="423" w:hanging="425"/>
        <w:jc w:val="center"/>
        <w:rPr>
          <w:b/>
          <w:bCs/>
          <w:szCs w:val="32"/>
          <w:rtl/>
          <w:lang w:bidi="fa-IR"/>
        </w:rPr>
      </w:pPr>
      <w:r>
        <w:rPr>
          <w:b/>
          <w:bCs/>
          <w:noProof/>
          <w:szCs w:val="32"/>
          <w:rtl/>
          <w:lang w:bidi="fa-IR"/>
        </w:rPr>
        <w:drawing>
          <wp:inline distT="0" distB="0" distL="0" distR="0">
            <wp:extent cx="5990897" cy="7853492"/>
            <wp:effectExtent l="19050" t="0" r="0" b="0"/>
            <wp:docPr id="1" name="Picture 1" descr="E:\Khaqani\a پژوهش\کتاب های خودم\الألسنية\الألسن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haqani\a پژوهش\کتاب های خودم\الألسنية\الألسنية.jpg"/>
                    <pic:cNvPicPr>
                      <a:picLocks noChangeAspect="1" noChangeArrowheads="1"/>
                    </pic:cNvPicPr>
                  </pic:nvPicPr>
                  <pic:blipFill>
                    <a:blip r:embed="rId7"/>
                    <a:srcRect/>
                    <a:stretch>
                      <a:fillRect/>
                    </a:stretch>
                  </pic:blipFill>
                  <pic:spPr bwMode="auto">
                    <a:xfrm>
                      <a:off x="0" y="0"/>
                      <a:ext cx="5986740" cy="7848043"/>
                    </a:xfrm>
                    <a:prstGeom prst="rect">
                      <a:avLst/>
                    </a:prstGeom>
                    <a:noFill/>
                    <a:ln w="9525">
                      <a:noFill/>
                      <a:miter lim="800000"/>
                      <a:headEnd/>
                      <a:tailEnd/>
                    </a:ln>
                  </pic:spPr>
                </pic:pic>
              </a:graphicData>
            </a:graphic>
          </wp:inline>
        </w:drawing>
      </w:r>
    </w:p>
    <w:p w:rsidR="00135545" w:rsidRDefault="00135545" w:rsidP="00135545">
      <w:pPr>
        <w:spacing w:after="120"/>
        <w:ind w:firstLine="425"/>
        <w:jc w:val="both"/>
        <w:rPr>
          <w:b/>
          <w:bCs/>
          <w:szCs w:val="32"/>
          <w:rtl/>
        </w:rPr>
      </w:pPr>
    </w:p>
    <w:p w:rsidR="00135545" w:rsidRDefault="00135545" w:rsidP="00135545">
      <w:pPr>
        <w:spacing w:before="120" w:after="120"/>
        <w:ind w:firstLine="425"/>
        <w:jc w:val="both"/>
        <w:rPr>
          <w:b/>
          <w:bCs/>
          <w:color w:val="000000"/>
          <w:sz w:val="24"/>
          <w:szCs w:val="32"/>
          <w:rtl/>
        </w:rPr>
      </w:pPr>
    </w:p>
    <w:p w:rsidR="00135545" w:rsidRDefault="00135545" w:rsidP="00135545">
      <w:pPr>
        <w:pStyle w:val="FootnoteText"/>
        <w:spacing w:before="120" w:after="120"/>
        <w:ind w:firstLine="425"/>
        <w:jc w:val="both"/>
        <w:rPr>
          <w:b/>
          <w:bCs/>
          <w:color w:val="000000"/>
          <w:sz w:val="24"/>
          <w:szCs w:val="32"/>
          <w:rtl/>
        </w:rPr>
      </w:pPr>
    </w:p>
    <w:p w:rsidR="00135545" w:rsidRPr="007E28B2" w:rsidRDefault="00135545" w:rsidP="00135545">
      <w:pPr>
        <w:spacing w:before="120" w:after="120"/>
        <w:ind w:left="72" w:right="356"/>
        <w:jc w:val="center"/>
        <w:rPr>
          <w:b/>
          <w:bCs/>
          <w:color w:val="000000"/>
          <w:sz w:val="96"/>
          <w:szCs w:val="96"/>
          <w:rtl/>
          <w:lang w:bidi="fa-IR"/>
        </w:rPr>
      </w:pPr>
      <w:r>
        <w:rPr>
          <w:rFonts w:hint="cs"/>
          <w:b/>
          <w:bCs/>
          <w:color w:val="000000"/>
          <w:sz w:val="96"/>
          <w:szCs w:val="96"/>
          <w:rtl/>
          <w:lang w:bidi="fa-IR"/>
        </w:rPr>
        <w:t>الألسنية العربية</w:t>
      </w:r>
    </w:p>
    <w:p w:rsidR="00135545" w:rsidRDefault="00135545" w:rsidP="00135545">
      <w:pPr>
        <w:spacing w:before="120" w:after="120"/>
        <w:ind w:left="72"/>
        <w:jc w:val="both"/>
        <w:rPr>
          <w:b/>
          <w:bCs/>
          <w:sz w:val="24"/>
          <w:szCs w:val="32"/>
        </w:rPr>
      </w:pPr>
    </w:p>
    <w:p w:rsidR="00135545" w:rsidRDefault="00135545" w:rsidP="00135545">
      <w:pPr>
        <w:pStyle w:val="BodyText"/>
        <w:ind w:left="72"/>
        <w:jc w:val="both"/>
        <w:rPr>
          <w:b/>
          <w:bCs/>
          <w:sz w:val="32"/>
          <w:szCs w:val="32"/>
          <w:rtl/>
        </w:rPr>
      </w:pPr>
    </w:p>
    <w:p w:rsidR="00135545" w:rsidRDefault="00135545" w:rsidP="00135545">
      <w:pPr>
        <w:pStyle w:val="BodyText"/>
        <w:ind w:left="72"/>
        <w:jc w:val="center"/>
        <w:rPr>
          <w:b/>
          <w:bCs/>
          <w:sz w:val="32"/>
          <w:szCs w:val="32"/>
          <w:rtl/>
          <w:lang w:bidi="fa-IR"/>
        </w:rPr>
      </w:pPr>
      <w:r>
        <w:rPr>
          <w:rFonts w:hint="cs"/>
          <w:b/>
          <w:bCs/>
          <w:sz w:val="32"/>
          <w:szCs w:val="32"/>
          <w:rtl/>
          <w:lang w:bidi="fa-IR"/>
        </w:rPr>
        <w:t>أ.د. محمد خاقاني إصفهاني</w:t>
      </w:r>
    </w:p>
    <w:p w:rsidR="00135545" w:rsidRDefault="00135545" w:rsidP="00135545">
      <w:pPr>
        <w:pStyle w:val="BodyText"/>
        <w:ind w:left="72"/>
        <w:jc w:val="center"/>
        <w:rPr>
          <w:b/>
          <w:bCs/>
          <w:sz w:val="32"/>
          <w:szCs w:val="32"/>
          <w:rtl/>
          <w:lang w:bidi="fa-IR"/>
        </w:rPr>
      </w:pPr>
      <w:r>
        <w:rPr>
          <w:rFonts w:hint="cs"/>
          <w:b/>
          <w:bCs/>
          <w:sz w:val="32"/>
          <w:szCs w:val="32"/>
          <w:rtl/>
          <w:lang w:bidi="fa-IR"/>
        </w:rPr>
        <w:t>أستاذ في قسم اللغة العربية وآدابها</w:t>
      </w:r>
    </w:p>
    <w:p w:rsidR="00135545" w:rsidRDefault="00135545" w:rsidP="00135545">
      <w:pPr>
        <w:pStyle w:val="BodyText"/>
        <w:ind w:left="72"/>
        <w:jc w:val="center"/>
        <w:rPr>
          <w:b/>
          <w:bCs/>
          <w:sz w:val="32"/>
          <w:szCs w:val="32"/>
          <w:rtl/>
          <w:lang w:bidi="fa-IR"/>
        </w:rPr>
      </w:pPr>
      <w:r>
        <w:rPr>
          <w:rFonts w:hint="cs"/>
          <w:b/>
          <w:bCs/>
          <w:sz w:val="32"/>
          <w:szCs w:val="32"/>
          <w:rtl/>
          <w:lang w:bidi="fa-IR"/>
        </w:rPr>
        <w:t>جامعة اصفهان</w:t>
      </w:r>
    </w:p>
    <w:p w:rsidR="00135545" w:rsidRDefault="00135545" w:rsidP="00135545">
      <w:pPr>
        <w:pStyle w:val="BodyText"/>
        <w:ind w:left="72"/>
        <w:jc w:val="center"/>
        <w:rPr>
          <w:b/>
          <w:bCs/>
          <w:sz w:val="32"/>
          <w:szCs w:val="32"/>
          <w:rtl/>
          <w:lang w:bidi="fa-IR"/>
        </w:rPr>
      </w:pPr>
    </w:p>
    <w:p w:rsidR="00135545" w:rsidRDefault="00135545" w:rsidP="00135545">
      <w:pPr>
        <w:pStyle w:val="BodyText"/>
        <w:ind w:left="72"/>
        <w:jc w:val="center"/>
        <w:rPr>
          <w:b/>
          <w:bCs/>
          <w:sz w:val="32"/>
          <w:szCs w:val="32"/>
          <w:rtl/>
          <w:lang w:bidi="fa-IR"/>
        </w:rPr>
      </w:pPr>
      <w:r>
        <w:rPr>
          <w:rFonts w:hint="cs"/>
          <w:b/>
          <w:bCs/>
          <w:sz w:val="32"/>
          <w:szCs w:val="32"/>
          <w:rtl/>
          <w:lang w:bidi="fa-IR"/>
        </w:rPr>
        <w:t>2009</w:t>
      </w:r>
    </w:p>
    <w:p w:rsidR="00135545" w:rsidRDefault="00135545" w:rsidP="00135545">
      <w:pPr>
        <w:spacing w:before="120" w:after="120"/>
        <w:rPr>
          <w:rFonts w:cs="DecoType Naskh Extensions"/>
          <w:b/>
          <w:bCs/>
          <w:color w:val="000000"/>
          <w:sz w:val="144"/>
          <w:szCs w:val="144"/>
          <w:rtl/>
          <w:lang w:bidi="fa-IR"/>
        </w:rPr>
      </w:pPr>
    </w:p>
    <w:p w:rsidR="00135545" w:rsidRDefault="00135545" w:rsidP="00135545">
      <w:pPr>
        <w:spacing w:before="120" w:after="120"/>
        <w:ind w:firstLine="425"/>
        <w:jc w:val="center"/>
        <w:rPr>
          <w:rFonts w:cs="DecoType Naskh Extensions"/>
          <w:b/>
          <w:bCs/>
          <w:color w:val="000000"/>
          <w:sz w:val="144"/>
          <w:szCs w:val="144"/>
          <w:rtl/>
        </w:rPr>
      </w:pPr>
    </w:p>
    <w:p w:rsidR="00135545" w:rsidRDefault="00135545" w:rsidP="00135545">
      <w:pPr>
        <w:spacing w:before="120" w:after="120"/>
        <w:ind w:firstLine="425"/>
        <w:jc w:val="center"/>
        <w:rPr>
          <w:rFonts w:cs="DecoType Naskh Extensions"/>
          <w:b/>
          <w:bCs/>
          <w:color w:val="000000"/>
          <w:sz w:val="144"/>
          <w:szCs w:val="144"/>
          <w:rtl/>
        </w:rPr>
      </w:pPr>
    </w:p>
    <w:p w:rsidR="00135545" w:rsidRDefault="00135545" w:rsidP="00135545">
      <w:pPr>
        <w:pStyle w:val="Heading1"/>
        <w:spacing w:before="120" w:after="120"/>
        <w:ind w:left="-360" w:right="1080"/>
        <w:rPr>
          <w:rFonts w:cs="DecoType Naskh Extensions"/>
          <w:b/>
          <w:bCs/>
          <w:color w:val="000000"/>
          <w:sz w:val="24"/>
          <w:szCs w:val="32"/>
          <w:rtl/>
          <w:lang w:bidi="fa-IR"/>
        </w:rPr>
      </w:pPr>
    </w:p>
    <w:p w:rsidR="00135545" w:rsidRPr="00E528B7" w:rsidRDefault="00135545" w:rsidP="00135545">
      <w:pPr>
        <w:pStyle w:val="Heading1"/>
        <w:spacing w:before="120" w:after="120"/>
        <w:ind w:left="1332" w:right="1080" w:hanging="828"/>
        <w:jc w:val="center"/>
        <w:rPr>
          <w:b/>
          <w:bCs/>
          <w:color w:val="000000"/>
          <w:sz w:val="24"/>
          <w:szCs w:val="24"/>
          <w:rtl/>
        </w:rPr>
      </w:pPr>
      <w:r w:rsidRPr="00E528B7">
        <w:rPr>
          <w:rFonts w:hint="cs"/>
          <w:b/>
          <w:bCs/>
          <w:color w:val="000000"/>
          <w:sz w:val="24"/>
          <w:szCs w:val="24"/>
          <w:rtl/>
        </w:rPr>
        <w:t>فهرس المطالب</w:t>
      </w:r>
    </w:p>
    <w:p w:rsidR="00135545" w:rsidRPr="000813E3" w:rsidRDefault="00135545" w:rsidP="00135545">
      <w:pPr>
        <w:pStyle w:val="Heading1"/>
        <w:spacing w:before="120" w:after="120"/>
        <w:ind w:left="1332" w:right="1080" w:hanging="828"/>
        <w:rPr>
          <w:rFonts w:cs="DecoType Naskh Extensions"/>
          <w:b/>
          <w:bCs/>
          <w:color w:val="000000"/>
          <w:sz w:val="24"/>
          <w:szCs w:val="24"/>
          <w:rtl/>
          <w:lang w:bidi="fa-IR"/>
        </w:rPr>
      </w:pPr>
      <w:r w:rsidRPr="000813E3">
        <w:rPr>
          <w:b/>
          <w:bCs/>
          <w:color w:val="000000"/>
          <w:sz w:val="24"/>
          <w:szCs w:val="24"/>
          <w:rtl/>
        </w:rPr>
        <w:t>تقديم</w:t>
      </w:r>
    </w:p>
    <w:p w:rsidR="00135545" w:rsidRPr="008B6ABC" w:rsidRDefault="00135545" w:rsidP="00D10A48">
      <w:pPr>
        <w:pStyle w:val="Heading1"/>
        <w:numPr>
          <w:ilvl w:val="0"/>
          <w:numId w:val="37"/>
        </w:numPr>
        <w:spacing w:before="120" w:after="120"/>
        <w:ind w:left="1332" w:right="1080" w:hanging="828"/>
        <w:jc w:val="lowKashida"/>
        <w:rPr>
          <w:b/>
          <w:bCs/>
          <w:color w:val="000000"/>
          <w:sz w:val="24"/>
          <w:szCs w:val="24"/>
          <w:rtl/>
        </w:rPr>
      </w:pPr>
      <w:r w:rsidRPr="008B6ABC">
        <w:rPr>
          <w:b/>
          <w:bCs/>
          <w:color w:val="000000"/>
          <w:sz w:val="24"/>
          <w:szCs w:val="24"/>
          <w:rtl/>
        </w:rPr>
        <w:t xml:space="preserve">اللغة ودورها في المجتمع </w:t>
      </w:r>
      <w:r w:rsidRPr="008B6ABC">
        <w:rPr>
          <w:rFonts w:hint="cs"/>
          <w:b/>
          <w:bCs/>
          <w:color w:val="000000"/>
          <w:sz w:val="24"/>
          <w:szCs w:val="24"/>
          <w:rtl/>
        </w:rPr>
        <w:t>البشري</w:t>
      </w:r>
    </w:p>
    <w:p w:rsidR="00135545" w:rsidRPr="000813E3" w:rsidRDefault="00135545" w:rsidP="00D10A48">
      <w:pPr>
        <w:numPr>
          <w:ilvl w:val="1"/>
          <w:numId w:val="38"/>
        </w:numPr>
        <w:spacing w:before="120" w:after="120"/>
        <w:ind w:left="1332" w:hanging="360"/>
        <w:jc w:val="both"/>
        <w:rPr>
          <w:b/>
          <w:bCs/>
          <w:color w:val="000000"/>
          <w:sz w:val="24"/>
          <w:szCs w:val="24"/>
          <w:rtl/>
          <w:lang w:bidi="fa-IR"/>
        </w:rPr>
      </w:pPr>
      <w:r w:rsidRPr="000813E3">
        <w:rPr>
          <w:b/>
          <w:bCs/>
          <w:color w:val="000000"/>
          <w:sz w:val="24"/>
          <w:szCs w:val="24"/>
          <w:rtl/>
        </w:rPr>
        <w:t>اللغة والمجتمع البشري</w:t>
      </w:r>
    </w:p>
    <w:p w:rsidR="00135545" w:rsidRPr="000813E3" w:rsidRDefault="00135545" w:rsidP="00135545">
      <w:pPr>
        <w:spacing w:before="120" w:after="120"/>
        <w:ind w:left="1332" w:hanging="828"/>
        <w:jc w:val="both"/>
        <w:rPr>
          <w:b/>
          <w:bCs/>
          <w:color w:val="000000"/>
          <w:sz w:val="24"/>
          <w:szCs w:val="24"/>
          <w:rtl/>
        </w:rPr>
      </w:pPr>
      <w:r w:rsidRPr="000813E3">
        <w:rPr>
          <w:rFonts w:hint="cs"/>
          <w:b/>
          <w:bCs/>
          <w:color w:val="000000"/>
          <w:sz w:val="24"/>
          <w:szCs w:val="24"/>
          <w:rtl/>
          <w:lang w:bidi="fa-IR"/>
        </w:rPr>
        <w:t>1</w:t>
      </w:r>
      <w:r w:rsidRPr="000813E3">
        <w:rPr>
          <w:rFonts w:hint="cs"/>
          <w:b/>
          <w:bCs/>
          <w:color w:val="000000"/>
          <w:sz w:val="24"/>
          <w:szCs w:val="24"/>
          <w:rtl/>
        </w:rPr>
        <w:t xml:space="preserve">-2. </w:t>
      </w:r>
      <w:r w:rsidRPr="000813E3">
        <w:rPr>
          <w:b/>
          <w:bCs/>
          <w:color w:val="000000"/>
          <w:sz w:val="24"/>
          <w:szCs w:val="24"/>
          <w:rtl/>
        </w:rPr>
        <w:t>ما هي اللغة؟</w:t>
      </w:r>
    </w:p>
    <w:p w:rsidR="00135545" w:rsidRPr="000813E3" w:rsidRDefault="00135545" w:rsidP="00135545">
      <w:pPr>
        <w:spacing w:before="120" w:after="120"/>
        <w:ind w:left="1332" w:hanging="828"/>
        <w:jc w:val="both"/>
        <w:rPr>
          <w:b/>
          <w:bCs/>
          <w:color w:val="000000"/>
          <w:sz w:val="24"/>
          <w:szCs w:val="24"/>
          <w:rtl/>
        </w:rPr>
      </w:pPr>
      <w:r w:rsidRPr="000813E3">
        <w:rPr>
          <w:rFonts w:hint="cs"/>
          <w:b/>
          <w:bCs/>
          <w:color w:val="000000"/>
          <w:sz w:val="24"/>
          <w:szCs w:val="24"/>
          <w:rtl/>
          <w:lang w:bidi="fa-IR"/>
        </w:rPr>
        <w:lastRenderedPageBreak/>
        <w:t>1</w:t>
      </w:r>
      <w:r w:rsidRPr="000813E3">
        <w:rPr>
          <w:rFonts w:hint="cs"/>
          <w:b/>
          <w:bCs/>
          <w:color w:val="000000"/>
          <w:sz w:val="24"/>
          <w:szCs w:val="24"/>
          <w:rtl/>
        </w:rPr>
        <w:t xml:space="preserve">-3. </w:t>
      </w:r>
      <w:r w:rsidRPr="000813E3">
        <w:rPr>
          <w:b/>
          <w:bCs/>
          <w:color w:val="000000"/>
          <w:sz w:val="24"/>
          <w:szCs w:val="24"/>
          <w:rtl/>
        </w:rPr>
        <w:t>اللغة : الفصل المميز للإنسان</w:t>
      </w:r>
    </w:p>
    <w:p w:rsidR="00135545" w:rsidRPr="000813E3" w:rsidRDefault="00135545" w:rsidP="00135545">
      <w:pPr>
        <w:spacing w:before="120" w:after="120"/>
        <w:ind w:left="1332" w:hanging="828"/>
        <w:jc w:val="both"/>
        <w:rPr>
          <w:b/>
          <w:bCs/>
          <w:color w:val="000000"/>
          <w:sz w:val="24"/>
          <w:szCs w:val="24"/>
          <w:rtl/>
        </w:rPr>
      </w:pPr>
      <w:r w:rsidRPr="000813E3">
        <w:rPr>
          <w:rFonts w:hint="cs"/>
          <w:b/>
          <w:bCs/>
          <w:color w:val="000000"/>
          <w:sz w:val="24"/>
          <w:szCs w:val="24"/>
          <w:rtl/>
          <w:lang w:bidi="fa-IR"/>
        </w:rPr>
        <w:t>1</w:t>
      </w:r>
      <w:r w:rsidRPr="000813E3">
        <w:rPr>
          <w:rFonts w:hint="cs"/>
          <w:b/>
          <w:bCs/>
          <w:color w:val="000000"/>
          <w:sz w:val="24"/>
          <w:szCs w:val="24"/>
          <w:rtl/>
        </w:rPr>
        <w:t>-4. العلائم اللغوية</w:t>
      </w:r>
    </w:p>
    <w:p w:rsidR="00135545" w:rsidRPr="000813E3" w:rsidRDefault="00135545" w:rsidP="00135545">
      <w:pPr>
        <w:spacing w:after="120"/>
        <w:ind w:left="1332" w:hanging="828"/>
        <w:jc w:val="both"/>
        <w:rPr>
          <w:b/>
          <w:bCs/>
          <w:sz w:val="24"/>
          <w:szCs w:val="24"/>
          <w:rtl/>
        </w:rPr>
      </w:pPr>
      <w:r w:rsidRPr="000813E3">
        <w:rPr>
          <w:rFonts w:hint="cs"/>
          <w:b/>
          <w:bCs/>
          <w:sz w:val="24"/>
          <w:szCs w:val="24"/>
          <w:rtl/>
          <w:lang w:bidi="fa-IR"/>
        </w:rPr>
        <w:t>1</w:t>
      </w:r>
      <w:r w:rsidRPr="000813E3">
        <w:rPr>
          <w:rFonts w:hint="cs"/>
          <w:b/>
          <w:bCs/>
          <w:sz w:val="24"/>
          <w:szCs w:val="24"/>
          <w:rtl/>
        </w:rPr>
        <w:t xml:space="preserve">-5. </w:t>
      </w:r>
      <w:r w:rsidRPr="000813E3">
        <w:rPr>
          <w:b/>
          <w:bCs/>
          <w:sz w:val="24"/>
          <w:szCs w:val="24"/>
          <w:rtl/>
        </w:rPr>
        <w:t>اللغة</w:t>
      </w:r>
      <w:r w:rsidRPr="000813E3">
        <w:rPr>
          <w:rFonts w:hint="cs"/>
          <w:b/>
          <w:bCs/>
          <w:sz w:val="24"/>
          <w:szCs w:val="24"/>
          <w:rtl/>
        </w:rPr>
        <w:t xml:space="preserve"> :</w:t>
      </w:r>
      <w:r w:rsidRPr="000813E3">
        <w:rPr>
          <w:b/>
          <w:bCs/>
          <w:sz w:val="24"/>
          <w:szCs w:val="24"/>
          <w:rtl/>
        </w:rPr>
        <w:t xml:space="preserve"> إلهام إلهي أم صنع بشري؟</w:t>
      </w:r>
    </w:p>
    <w:p w:rsidR="00135545" w:rsidRPr="000813E3" w:rsidRDefault="00135545" w:rsidP="00135545">
      <w:pPr>
        <w:spacing w:before="120" w:after="120"/>
        <w:ind w:left="1332" w:hanging="828"/>
        <w:jc w:val="both"/>
        <w:rPr>
          <w:b/>
          <w:bCs/>
          <w:color w:val="000000"/>
          <w:sz w:val="24"/>
          <w:szCs w:val="24"/>
          <w:rtl/>
        </w:rPr>
      </w:pPr>
      <w:r w:rsidRPr="000813E3">
        <w:rPr>
          <w:rFonts w:hint="cs"/>
          <w:b/>
          <w:bCs/>
          <w:color w:val="000000"/>
          <w:sz w:val="24"/>
          <w:szCs w:val="24"/>
          <w:rtl/>
          <w:lang w:bidi="fa-IR"/>
        </w:rPr>
        <w:t>1</w:t>
      </w:r>
      <w:r w:rsidRPr="000813E3">
        <w:rPr>
          <w:rFonts w:hint="cs"/>
          <w:b/>
          <w:bCs/>
          <w:color w:val="000000"/>
          <w:sz w:val="24"/>
          <w:szCs w:val="24"/>
          <w:rtl/>
        </w:rPr>
        <w:t xml:space="preserve">-6. </w:t>
      </w:r>
      <w:r w:rsidRPr="000813E3">
        <w:rPr>
          <w:b/>
          <w:bCs/>
          <w:color w:val="000000"/>
          <w:sz w:val="24"/>
          <w:szCs w:val="24"/>
          <w:rtl/>
        </w:rPr>
        <w:t>اللغة مواضعة وعرف</w:t>
      </w:r>
    </w:p>
    <w:p w:rsidR="00135545" w:rsidRPr="000813E3" w:rsidRDefault="00135545" w:rsidP="00135545">
      <w:pPr>
        <w:spacing w:before="120" w:after="120"/>
        <w:ind w:left="1332" w:hanging="828"/>
        <w:jc w:val="both"/>
        <w:rPr>
          <w:b/>
          <w:bCs/>
          <w:color w:val="000000"/>
          <w:sz w:val="24"/>
          <w:szCs w:val="24"/>
          <w:rtl/>
        </w:rPr>
      </w:pPr>
      <w:r w:rsidRPr="000813E3">
        <w:rPr>
          <w:rFonts w:hint="cs"/>
          <w:b/>
          <w:bCs/>
          <w:color w:val="000000"/>
          <w:sz w:val="24"/>
          <w:szCs w:val="24"/>
          <w:rtl/>
          <w:lang w:bidi="fa-IR"/>
        </w:rPr>
        <w:t>1</w:t>
      </w:r>
      <w:r w:rsidRPr="000813E3">
        <w:rPr>
          <w:rFonts w:hint="cs"/>
          <w:b/>
          <w:bCs/>
          <w:color w:val="000000"/>
          <w:sz w:val="24"/>
          <w:szCs w:val="24"/>
          <w:rtl/>
        </w:rPr>
        <w:t xml:space="preserve">-7. </w:t>
      </w:r>
      <w:r w:rsidRPr="000813E3">
        <w:rPr>
          <w:b/>
          <w:bCs/>
          <w:color w:val="000000"/>
          <w:sz w:val="24"/>
          <w:szCs w:val="24"/>
          <w:rtl/>
        </w:rPr>
        <w:t>اللغة بين التعاريف القديمة والحديثة</w:t>
      </w:r>
    </w:p>
    <w:p w:rsidR="00135545" w:rsidRPr="000813E3" w:rsidRDefault="00135545" w:rsidP="00135545">
      <w:pPr>
        <w:spacing w:before="120" w:after="120"/>
        <w:ind w:left="1332" w:hanging="828"/>
        <w:jc w:val="both"/>
        <w:rPr>
          <w:b/>
          <w:bCs/>
          <w:color w:val="000000"/>
          <w:sz w:val="24"/>
          <w:szCs w:val="24"/>
          <w:rtl/>
        </w:rPr>
      </w:pPr>
      <w:r w:rsidRPr="000813E3">
        <w:rPr>
          <w:rFonts w:hint="cs"/>
          <w:b/>
          <w:bCs/>
          <w:color w:val="000000"/>
          <w:sz w:val="24"/>
          <w:szCs w:val="24"/>
          <w:rtl/>
          <w:lang w:bidi="fa-IR"/>
        </w:rPr>
        <w:t>1</w:t>
      </w:r>
      <w:r w:rsidRPr="000813E3">
        <w:rPr>
          <w:rFonts w:hint="cs"/>
          <w:b/>
          <w:bCs/>
          <w:color w:val="000000"/>
          <w:sz w:val="24"/>
          <w:szCs w:val="24"/>
          <w:rtl/>
        </w:rPr>
        <w:t xml:space="preserve">-8. </w:t>
      </w:r>
      <w:r w:rsidRPr="000813E3">
        <w:rPr>
          <w:b/>
          <w:bCs/>
          <w:color w:val="000000"/>
          <w:sz w:val="24"/>
          <w:szCs w:val="24"/>
          <w:rtl/>
        </w:rPr>
        <w:t>ميزات اللغة البشرية</w:t>
      </w:r>
    </w:p>
    <w:p w:rsidR="00135545" w:rsidRPr="000813E3" w:rsidRDefault="00135545" w:rsidP="00135545">
      <w:pPr>
        <w:spacing w:before="120" w:after="120"/>
        <w:ind w:left="1332" w:right="425" w:hanging="360"/>
        <w:jc w:val="both"/>
        <w:rPr>
          <w:b/>
          <w:bCs/>
          <w:color w:val="000000"/>
          <w:sz w:val="24"/>
          <w:szCs w:val="24"/>
          <w:rtl/>
        </w:rPr>
      </w:pPr>
      <w:r w:rsidRPr="000813E3">
        <w:rPr>
          <w:rFonts w:hint="cs"/>
          <w:b/>
          <w:bCs/>
          <w:color w:val="000000"/>
          <w:sz w:val="24"/>
          <w:szCs w:val="24"/>
          <w:rtl/>
          <w:lang w:bidi="fa-IR"/>
        </w:rPr>
        <w:t>1</w:t>
      </w:r>
      <w:r w:rsidRPr="000813E3">
        <w:rPr>
          <w:rFonts w:hint="cs"/>
          <w:b/>
          <w:bCs/>
          <w:color w:val="000000"/>
          <w:sz w:val="24"/>
          <w:szCs w:val="24"/>
          <w:rtl/>
        </w:rPr>
        <w:t xml:space="preserve">-8-1. </w:t>
      </w:r>
      <w:r w:rsidRPr="000813E3">
        <w:rPr>
          <w:b/>
          <w:bCs/>
          <w:color w:val="000000"/>
          <w:sz w:val="24"/>
          <w:szCs w:val="24"/>
          <w:rtl/>
        </w:rPr>
        <w:t>اللغة البشرية نظام صوتي</w:t>
      </w:r>
      <w:r w:rsidRPr="000813E3">
        <w:rPr>
          <w:b/>
          <w:bCs/>
          <w:color w:val="000000"/>
          <w:sz w:val="24"/>
          <w:szCs w:val="24"/>
        </w:rPr>
        <w:t>.</w:t>
      </w:r>
    </w:p>
    <w:p w:rsidR="00135545" w:rsidRPr="000813E3" w:rsidRDefault="00135545" w:rsidP="00135545">
      <w:pPr>
        <w:spacing w:before="120" w:after="120"/>
        <w:ind w:left="1332" w:right="534" w:hanging="360"/>
        <w:jc w:val="both"/>
        <w:rPr>
          <w:b/>
          <w:bCs/>
          <w:color w:val="000000"/>
          <w:sz w:val="24"/>
          <w:szCs w:val="24"/>
          <w:rtl/>
        </w:rPr>
      </w:pPr>
      <w:r w:rsidRPr="000813E3">
        <w:rPr>
          <w:rFonts w:hint="cs"/>
          <w:b/>
          <w:bCs/>
          <w:color w:val="000000"/>
          <w:sz w:val="24"/>
          <w:szCs w:val="24"/>
          <w:rtl/>
          <w:lang w:bidi="fa-IR"/>
        </w:rPr>
        <w:t>1</w:t>
      </w:r>
      <w:r w:rsidRPr="000813E3">
        <w:rPr>
          <w:rFonts w:hint="cs"/>
          <w:b/>
          <w:bCs/>
          <w:color w:val="000000"/>
          <w:sz w:val="24"/>
          <w:szCs w:val="24"/>
          <w:rtl/>
        </w:rPr>
        <w:t xml:space="preserve">-8-2. </w:t>
      </w:r>
      <w:r w:rsidRPr="000813E3">
        <w:rPr>
          <w:b/>
          <w:bCs/>
          <w:color w:val="000000"/>
          <w:sz w:val="24"/>
          <w:szCs w:val="24"/>
          <w:rtl/>
        </w:rPr>
        <w:t>اللغات البشرية اعتبارية</w:t>
      </w:r>
      <w:r w:rsidRPr="000813E3">
        <w:rPr>
          <w:b/>
          <w:bCs/>
          <w:color w:val="000000"/>
          <w:sz w:val="24"/>
          <w:szCs w:val="24"/>
        </w:rPr>
        <w:t>.</w:t>
      </w:r>
    </w:p>
    <w:p w:rsidR="00135545" w:rsidRPr="000813E3" w:rsidRDefault="00135545" w:rsidP="00135545">
      <w:pPr>
        <w:spacing w:before="120" w:after="120"/>
        <w:ind w:left="1332" w:right="425" w:hanging="360"/>
        <w:jc w:val="both"/>
        <w:rPr>
          <w:b/>
          <w:bCs/>
          <w:color w:val="000000"/>
          <w:sz w:val="24"/>
          <w:szCs w:val="24"/>
          <w:rtl/>
        </w:rPr>
      </w:pPr>
      <w:r w:rsidRPr="000813E3">
        <w:rPr>
          <w:rFonts w:hint="cs"/>
          <w:b/>
          <w:bCs/>
          <w:color w:val="000000"/>
          <w:sz w:val="24"/>
          <w:szCs w:val="24"/>
          <w:rtl/>
          <w:lang w:bidi="fa-IR"/>
        </w:rPr>
        <w:t>1</w:t>
      </w:r>
      <w:r w:rsidRPr="000813E3">
        <w:rPr>
          <w:rFonts w:hint="cs"/>
          <w:b/>
          <w:bCs/>
          <w:color w:val="000000"/>
          <w:sz w:val="24"/>
          <w:szCs w:val="24"/>
          <w:rtl/>
        </w:rPr>
        <w:t xml:space="preserve">-8-3. </w:t>
      </w:r>
      <w:r w:rsidRPr="000813E3">
        <w:rPr>
          <w:b/>
          <w:bCs/>
          <w:color w:val="000000"/>
          <w:sz w:val="24"/>
          <w:szCs w:val="24"/>
          <w:rtl/>
        </w:rPr>
        <w:t>اللغة البشرية تنتقل بالتعلم والاكتساب</w:t>
      </w:r>
      <w:r w:rsidRPr="000813E3">
        <w:rPr>
          <w:b/>
          <w:bCs/>
          <w:color w:val="000000"/>
          <w:sz w:val="24"/>
          <w:szCs w:val="24"/>
        </w:rPr>
        <w:t>.</w:t>
      </w:r>
    </w:p>
    <w:p w:rsidR="00135545" w:rsidRPr="000813E3" w:rsidRDefault="00135545" w:rsidP="00135545">
      <w:pPr>
        <w:spacing w:before="120" w:after="120"/>
        <w:ind w:left="1332" w:right="425" w:hanging="360"/>
        <w:jc w:val="both"/>
        <w:rPr>
          <w:b/>
          <w:bCs/>
          <w:color w:val="000000"/>
          <w:sz w:val="24"/>
          <w:szCs w:val="24"/>
          <w:rtl/>
        </w:rPr>
      </w:pPr>
      <w:r w:rsidRPr="000813E3">
        <w:rPr>
          <w:rFonts w:hint="cs"/>
          <w:b/>
          <w:bCs/>
          <w:color w:val="000000"/>
          <w:sz w:val="24"/>
          <w:szCs w:val="24"/>
          <w:rtl/>
          <w:lang w:bidi="fa-IR"/>
        </w:rPr>
        <w:t>1</w:t>
      </w:r>
      <w:r w:rsidRPr="000813E3">
        <w:rPr>
          <w:rFonts w:hint="cs"/>
          <w:b/>
          <w:bCs/>
          <w:color w:val="000000"/>
          <w:sz w:val="24"/>
          <w:szCs w:val="24"/>
          <w:rtl/>
        </w:rPr>
        <w:t xml:space="preserve">-8-4. </w:t>
      </w:r>
      <w:r w:rsidRPr="000813E3">
        <w:rPr>
          <w:b/>
          <w:bCs/>
          <w:color w:val="000000"/>
          <w:sz w:val="24"/>
          <w:szCs w:val="24"/>
          <w:rtl/>
        </w:rPr>
        <w:t>اللغة البشرية ثنائية البنية</w:t>
      </w:r>
      <w:r w:rsidRPr="000813E3">
        <w:rPr>
          <w:b/>
          <w:bCs/>
          <w:color w:val="000000"/>
          <w:sz w:val="24"/>
          <w:szCs w:val="24"/>
        </w:rPr>
        <w:t>.</w:t>
      </w:r>
      <w:r w:rsidRPr="000813E3">
        <w:rPr>
          <w:b/>
          <w:bCs/>
          <w:sz w:val="24"/>
          <w:szCs w:val="24"/>
          <w:rtl/>
        </w:rPr>
        <w:t xml:space="preserve"> </w:t>
      </w:r>
      <w:r w:rsidRPr="000813E3">
        <w:rPr>
          <w:b/>
          <w:bCs/>
          <w:sz w:val="24"/>
          <w:szCs w:val="24"/>
        </w:rPr>
        <w:t>(duality)</w:t>
      </w:r>
    </w:p>
    <w:p w:rsidR="00135545" w:rsidRPr="000813E3" w:rsidRDefault="00135545" w:rsidP="00135545">
      <w:pPr>
        <w:spacing w:before="120" w:after="120"/>
        <w:ind w:left="1332" w:right="425" w:hanging="360"/>
        <w:jc w:val="both"/>
        <w:rPr>
          <w:b/>
          <w:bCs/>
          <w:color w:val="000000"/>
          <w:sz w:val="24"/>
          <w:szCs w:val="24"/>
          <w:rtl/>
        </w:rPr>
      </w:pPr>
      <w:r w:rsidRPr="000813E3">
        <w:rPr>
          <w:rFonts w:hint="cs"/>
          <w:b/>
          <w:bCs/>
          <w:color w:val="000000"/>
          <w:sz w:val="24"/>
          <w:szCs w:val="24"/>
          <w:rtl/>
          <w:lang w:bidi="fa-IR"/>
        </w:rPr>
        <w:t>1</w:t>
      </w:r>
      <w:r w:rsidRPr="000813E3">
        <w:rPr>
          <w:rFonts w:hint="cs"/>
          <w:b/>
          <w:bCs/>
          <w:color w:val="000000"/>
          <w:sz w:val="24"/>
          <w:szCs w:val="24"/>
          <w:rtl/>
        </w:rPr>
        <w:t xml:space="preserve">-8-5. </w:t>
      </w:r>
      <w:r w:rsidRPr="000813E3">
        <w:rPr>
          <w:b/>
          <w:bCs/>
          <w:color w:val="000000"/>
          <w:sz w:val="24"/>
          <w:szCs w:val="24"/>
          <w:rtl/>
        </w:rPr>
        <w:t>اللغات البشرية خلاقة</w:t>
      </w:r>
      <w:r w:rsidRPr="000813E3">
        <w:rPr>
          <w:rFonts w:hint="cs"/>
          <w:b/>
          <w:bCs/>
          <w:color w:val="000000"/>
          <w:sz w:val="24"/>
          <w:szCs w:val="24"/>
          <w:rtl/>
        </w:rPr>
        <w:t xml:space="preserve"> </w:t>
      </w:r>
      <w:r w:rsidRPr="000813E3">
        <w:rPr>
          <w:b/>
          <w:bCs/>
          <w:sz w:val="24"/>
          <w:szCs w:val="24"/>
        </w:rPr>
        <w:t>(creative)</w:t>
      </w:r>
      <w:r w:rsidRPr="000813E3">
        <w:rPr>
          <w:b/>
          <w:bCs/>
          <w:color w:val="000000"/>
          <w:sz w:val="24"/>
          <w:szCs w:val="24"/>
          <w:rtl/>
        </w:rPr>
        <w:t xml:space="preserve"> ومولدة</w:t>
      </w:r>
      <w:r w:rsidRPr="000813E3">
        <w:rPr>
          <w:b/>
          <w:bCs/>
          <w:sz w:val="24"/>
          <w:szCs w:val="24"/>
          <w:rtl/>
        </w:rPr>
        <w:t xml:space="preserve"> </w:t>
      </w:r>
      <w:r w:rsidRPr="000813E3">
        <w:rPr>
          <w:b/>
          <w:bCs/>
          <w:sz w:val="24"/>
          <w:szCs w:val="24"/>
        </w:rPr>
        <w:t>(productive)</w:t>
      </w:r>
      <w:r w:rsidRPr="000813E3">
        <w:rPr>
          <w:rFonts w:hint="cs"/>
          <w:b/>
          <w:bCs/>
          <w:sz w:val="24"/>
          <w:szCs w:val="24"/>
          <w:rtl/>
        </w:rPr>
        <w:t xml:space="preserve"> .</w:t>
      </w:r>
    </w:p>
    <w:p w:rsidR="00135545" w:rsidRPr="000813E3" w:rsidRDefault="00135545" w:rsidP="00135545">
      <w:pPr>
        <w:spacing w:before="120" w:after="120"/>
        <w:ind w:left="1332" w:right="1080" w:hanging="360"/>
        <w:jc w:val="both"/>
        <w:rPr>
          <w:b/>
          <w:bCs/>
          <w:color w:val="000000"/>
          <w:sz w:val="24"/>
          <w:szCs w:val="24"/>
          <w:rtl/>
        </w:rPr>
      </w:pPr>
      <w:r w:rsidRPr="000813E3">
        <w:rPr>
          <w:rFonts w:hint="cs"/>
          <w:b/>
          <w:bCs/>
          <w:color w:val="000000"/>
          <w:sz w:val="24"/>
          <w:szCs w:val="24"/>
          <w:rtl/>
          <w:lang w:bidi="fa-IR"/>
        </w:rPr>
        <w:t xml:space="preserve">1-8-6. </w:t>
      </w:r>
      <w:r w:rsidRPr="000813E3">
        <w:rPr>
          <w:b/>
          <w:bCs/>
          <w:color w:val="000000"/>
          <w:sz w:val="24"/>
          <w:szCs w:val="24"/>
          <w:rtl/>
        </w:rPr>
        <w:t xml:space="preserve">اللغات البشرية منسجمة </w:t>
      </w:r>
      <w:r w:rsidRPr="000813E3">
        <w:rPr>
          <w:b/>
          <w:bCs/>
          <w:sz w:val="24"/>
          <w:szCs w:val="24"/>
        </w:rPr>
        <w:t>(patterning)</w:t>
      </w:r>
      <w:r w:rsidRPr="000813E3">
        <w:rPr>
          <w:rFonts w:hint="cs"/>
          <w:b/>
          <w:bCs/>
          <w:sz w:val="24"/>
          <w:szCs w:val="24"/>
          <w:rtl/>
        </w:rPr>
        <w:t xml:space="preserve"> </w:t>
      </w:r>
      <w:r w:rsidRPr="000813E3">
        <w:rPr>
          <w:b/>
          <w:bCs/>
          <w:color w:val="000000"/>
          <w:sz w:val="24"/>
          <w:szCs w:val="24"/>
        </w:rPr>
        <w:t>.</w:t>
      </w:r>
    </w:p>
    <w:p w:rsidR="00135545" w:rsidRPr="000813E3" w:rsidRDefault="00135545" w:rsidP="00135545">
      <w:pPr>
        <w:spacing w:before="120" w:after="120"/>
        <w:ind w:left="1332" w:hanging="828"/>
        <w:jc w:val="both"/>
        <w:rPr>
          <w:b/>
          <w:bCs/>
          <w:color w:val="000000"/>
          <w:sz w:val="24"/>
          <w:szCs w:val="24"/>
          <w:rtl/>
        </w:rPr>
      </w:pPr>
      <w:r w:rsidRPr="000813E3">
        <w:rPr>
          <w:rFonts w:hint="cs"/>
          <w:b/>
          <w:bCs/>
          <w:color w:val="000000"/>
          <w:sz w:val="24"/>
          <w:szCs w:val="24"/>
          <w:rtl/>
          <w:lang w:bidi="fa-IR"/>
        </w:rPr>
        <w:t>1</w:t>
      </w:r>
      <w:r w:rsidRPr="000813E3">
        <w:rPr>
          <w:rFonts w:hint="cs"/>
          <w:b/>
          <w:bCs/>
          <w:color w:val="000000"/>
          <w:sz w:val="24"/>
          <w:szCs w:val="24"/>
          <w:rtl/>
        </w:rPr>
        <w:t xml:space="preserve">-9. </w:t>
      </w:r>
      <w:r w:rsidRPr="000813E3">
        <w:rPr>
          <w:b/>
          <w:bCs/>
          <w:color w:val="000000"/>
          <w:sz w:val="24"/>
          <w:szCs w:val="24"/>
          <w:rtl/>
        </w:rPr>
        <w:t xml:space="preserve">عدد اللغات البشرية الدارجة </w:t>
      </w:r>
    </w:p>
    <w:p w:rsidR="00135545" w:rsidRPr="000813E3" w:rsidRDefault="00135545" w:rsidP="00135545">
      <w:pPr>
        <w:spacing w:before="120" w:after="120"/>
        <w:ind w:left="1332" w:hanging="828"/>
        <w:jc w:val="both"/>
        <w:rPr>
          <w:b/>
          <w:bCs/>
          <w:color w:val="000000"/>
          <w:sz w:val="24"/>
          <w:szCs w:val="24"/>
          <w:rtl/>
        </w:rPr>
      </w:pPr>
      <w:r w:rsidRPr="000813E3">
        <w:rPr>
          <w:rFonts w:hint="cs"/>
          <w:b/>
          <w:bCs/>
          <w:color w:val="000000"/>
          <w:sz w:val="24"/>
          <w:szCs w:val="24"/>
          <w:rtl/>
          <w:lang w:bidi="fa-IR"/>
        </w:rPr>
        <w:t>1</w:t>
      </w:r>
      <w:r w:rsidRPr="000813E3">
        <w:rPr>
          <w:rFonts w:hint="cs"/>
          <w:b/>
          <w:bCs/>
          <w:color w:val="000000"/>
          <w:sz w:val="24"/>
          <w:szCs w:val="24"/>
          <w:rtl/>
        </w:rPr>
        <w:t xml:space="preserve">-10. </w:t>
      </w:r>
      <w:r w:rsidRPr="000813E3">
        <w:rPr>
          <w:b/>
          <w:bCs/>
          <w:color w:val="000000"/>
          <w:sz w:val="24"/>
          <w:szCs w:val="24"/>
          <w:rtl/>
        </w:rPr>
        <w:t>ما هو المجتمع اللغوي؟</w:t>
      </w:r>
    </w:p>
    <w:p w:rsidR="00135545" w:rsidRPr="000813E3" w:rsidRDefault="00135545" w:rsidP="00135545">
      <w:pPr>
        <w:spacing w:before="120" w:after="120"/>
        <w:ind w:left="1332" w:hanging="828"/>
        <w:jc w:val="both"/>
        <w:rPr>
          <w:b/>
          <w:bCs/>
          <w:color w:val="000000"/>
          <w:sz w:val="24"/>
          <w:szCs w:val="24"/>
          <w:rtl/>
        </w:rPr>
      </w:pPr>
      <w:r w:rsidRPr="000813E3">
        <w:rPr>
          <w:rFonts w:hint="cs"/>
          <w:b/>
          <w:bCs/>
          <w:color w:val="000000"/>
          <w:sz w:val="24"/>
          <w:szCs w:val="24"/>
          <w:rtl/>
          <w:lang w:bidi="fa-IR"/>
        </w:rPr>
        <w:t>1</w:t>
      </w:r>
      <w:r w:rsidRPr="000813E3">
        <w:rPr>
          <w:rFonts w:hint="cs"/>
          <w:b/>
          <w:bCs/>
          <w:color w:val="000000"/>
          <w:sz w:val="24"/>
          <w:szCs w:val="24"/>
          <w:rtl/>
        </w:rPr>
        <w:t xml:space="preserve">-11. </w:t>
      </w:r>
      <w:r w:rsidRPr="000813E3">
        <w:rPr>
          <w:b/>
          <w:bCs/>
          <w:color w:val="000000"/>
          <w:sz w:val="24"/>
          <w:szCs w:val="24"/>
          <w:rtl/>
        </w:rPr>
        <w:t>دور اللغة في تكوين المجتمع القومي:</w:t>
      </w:r>
    </w:p>
    <w:p w:rsidR="00135545" w:rsidRPr="008B6ABC" w:rsidRDefault="00135545" w:rsidP="00135545">
      <w:pPr>
        <w:pStyle w:val="FootnoteText"/>
        <w:spacing w:after="120"/>
        <w:ind w:left="1332" w:right="2880" w:hanging="1260"/>
        <w:rPr>
          <w:b/>
          <w:bCs/>
          <w:sz w:val="24"/>
          <w:szCs w:val="24"/>
          <w:rtl/>
        </w:rPr>
      </w:pPr>
      <w:r>
        <w:rPr>
          <w:rFonts w:hint="cs"/>
          <w:b/>
          <w:bCs/>
          <w:sz w:val="24"/>
          <w:szCs w:val="24"/>
          <w:rtl/>
          <w:lang w:bidi="fa-IR"/>
        </w:rPr>
        <w:t>2</w:t>
      </w:r>
      <w:r w:rsidRPr="008B6ABC">
        <w:rPr>
          <w:rFonts w:hint="cs"/>
          <w:b/>
          <w:bCs/>
          <w:sz w:val="24"/>
          <w:szCs w:val="24"/>
          <w:rtl/>
          <w:lang w:bidi="fa-IR"/>
        </w:rPr>
        <w:t xml:space="preserve">. </w:t>
      </w:r>
      <w:r w:rsidRPr="008B6ABC">
        <w:rPr>
          <w:b/>
          <w:bCs/>
          <w:sz w:val="24"/>
          <w:szCs w:val="24"/>
          <w:rtl/>
        </w:rPr>
        <w:t>علم اللغة  بين الماضي والحاضر</w:t>
      </w:r>
    </w:p>
    <w:p w:rsidR="00135545" w:rsidRPr="000813E3" w:rsidRDefault="00135545" w:rsidP="00135545">
      <w:pPr>
        <w:spacing w:after="120"/>
        <w:ind w:left="1332" w:hanging="828"/>
        <w:jc w:val="both"/>
        <w:rPr>
          <w:b/>
          <w:bCs/>
          <w:sz w:val="24"/>
          <w:szCs w:val="24"/>
          <w:rtl/>
        </w:rPr>
      </w:pPr>
      <w:r w:rsidRPr="000813E3">
        <w:rPr>
          <w:rFonts w:hint="cs"/>
          <w:b/>
          <w:bCs/>
          <w:sz w:val="24"/>
          <w:szCs w:val="24"/>
          <w:rtl/>
          <w:lang w:bidi="fa-IR"/>
        </w:rPr>
        <w:t>2</w:t>
      </w:r>
      <w:r w:rsidRPr="000813E3">
        <w:rPr>
          <w:rFonts w:hint="cs"/>
          <w:b/>
          <w:bCs/>
          <w:sz w:val="24"/>
          <w:szCs w:val="24"/>
          <w:rtl/>
        </w:rPr>
        <w:t>-1.</w:t>
      </w:r>
      <w:r w:rsidRPr="000813E3">
        <w:rPr>
          <w:b/>
          <w:bCs/>
          <w:sz w:val="24"/>
          <w:szCs w:val="24"/>
          <w:rtl/>
        </w:rPr>
        <w:t xml:space="preserve"> فقه اللغة التقليدي</w:t>
      </w:r>
    </w:p>
    <w:p w:rsidR="00135545" w:rsidRPr="000813E3" w:rsidRDefault="00135545" w:rsidP="00135545">
      <w:pPr>
        <w:spacing w:after="120"/>
        <w:ind w:left="1332" w:right="1440" w:hanging="360"/>
        <w:jc w:val="both"/>
        <w:rPr>
          <w:b/>
          <w:bCs/>
          <w:sz w:val="24"/>
          <w:szCs w:val="24"/>
          <w:rtl/>
        </w:rPr>
      </w:pPr>
      <w:r w:rsidRPr="000813E3">
        <w:rPr>
          <w:rFonts w:hint="cs"/>
          <w:b/>
          <w:bCs/>
          <w:sz w:val="24"/>
          <w:szCs w:val="24"/>
          <w:rtl/>
          <w:lang w:bidi="fa-IR"/>
        </w:rPr>
        <w:t xml:space="preserve">2-1-1. </w:t>
      </w:r>
      <w:r w:rsidRPr="000813E3">
        <w:rPr>
          <w:b/>
          <w:bCs/>
          <w:sz w:val="24"/>
          <w:szCs w:val="24"/>
          <w:rtl/>
        </w:rPr>
        <w:t>في العربية</w:t>
      </w:r>
    </w:p>
    <w:p w:rsidR="00135545" w:rsidRPr="000813E3" w:rsidRDefault="00135545" w:rsidP="00135545">
      <w:pPr>
        <w:spacing w:after="120"/>
        <w:ind w:left="1332" w:right="1440" w:hanging="360"/>
        <w:jc w:val="both"/>
        <w:rPr>
          <w:b/>
          <w:bCs/>
          <w:sz w:val="24"/>
          <w:szCs w:val="24"/>
          <w:rtl/>
        </w:rPr>
      </w:pPr>
      <w:r w:rsidRPr="000813E3">
        <w:rPr>
          <w:rFonts w:hint="cs"/>
          <w:b/>
          <w:bCs/>
          <w:sz w:val="24"/>
          <w:szCs w:val="24"/>
          <w:rtl/>
          <w:lang w:bidi="fa-IR"/>
        </w:rPr>
        <w:t xml:space="preserve">2-1-2. </w:t>
      </w:r>
      <w:r w:rsidRPr="000813E3">
        <w:rPr>
          <w:b/>
          <w:bCs/>
          <w:sz w:val="24"/>
          <w:szCs w:val="24"/>
          <w:rtl/>
        </w:rPr>
        <w:t>في الغرب</w:t>
      </w:r>
    </w:p>
    <w:p w:rsidR="00135545" w:rsidRPr="000813E3" w:rsidRDefault="00135545" w:rsidP="00135545">
      <w:pPr>
        <w:spacing w:after="120"/>
        <w:ind w:left="1332" w:right="360" w:firstLine="180"/>
        <w:jc w:val="both"/>
        <w:rPr>
          <w:b/>
          <w:bCs/>
          <w:sz w:val="24"/>
          <w:szCs w:val="24"/>
          <w:rtl/>
        </w:rPr>
      </w:pPr>
      <w:r w:rsidRPr="000813E3">
        <w:rPr>
          <w:rFonts w:hint="cs"/>
          <w:b/>
          <w:bCs/>
          <w:sz w:val="24"/>
          <w:szCs w:val="24"/>
          <w:rtl/>
          <w:lang w:bidi="fa-IR"/>
        </w:rPr>
        <w:t>2</w:t>
      </w:r>
      <w:r w:rsidRPr="000813E3">
        <w:rPr>
          <w:rFonts w:hint="cs"/>
          <w:b/>
          <w:bCs/>
          <w:sz w:val="24"/>
          <w:szCs w:val="24"/>
          <w:rtl/>
        </w:rPr>
        <w:t>-1-2-1.</w:t>
      </w:r>
      <w:r w:rsidRPr="000813E3">
        <w:rPr>
          <w:b/>
          <w:bCs/>
          <w:sz w:val="24"/>
          <w:szCs w:val="24"/>
          <w:rtl/>
        </w:rPr>
        <w:t>في العهد القديم والقرون الوسطي</w:t>
      </w:r>
    </w:p>
    <w:p w:rsidR="00135545" w:rsidRPr="000813E3" w:rsidRDefault="00135545" w:rsidP="00135545">
      <w:pPr>
        <w:spacing w:after="120"/>
        <w:ind w:left="1332" w:right="572" w:firstLine="180"/>
        <w:jc w:val="both"/>
        <w:rPr>
          <w:b/>
          <w:bCs/>
          <w:sz w:val="24"/>
          <w:szCs w:val="24"/>
          <w:rtl/>
        </w:rPr>
      </w:pPr>
      <w:r w:rsidRPr="000813E3">
        <w:rPr>
          <w:rFonts w:hint="cs"/>
          <w:b/>
          <w:bCs/>
          <w:sz w:val="24"/>
          <w:szCs w:val="24"/>
          <w:rtl/>
          <w:lang w:bidi="fa-IR"/>
        </w:rPr>
        <w:t>2</w:t>
      </w:r>
      <w:r w:rsidRPr="000813E3">
        <w:rPr>
          <w:rFonts w:hint="cs"/>
          <w:b/>
          <w:bCs/>
          <w:sz w:val="24"/>
          <w:szCs w:val="24"/>
          <w:rtl/>
        </w:rPr>
        <w:t xml:space="preserve">-1-2-2.في </w:t>
      </w:r>
      <w:r w:rsidRPr="000813E3">
        <w:rPr>
          <w:b/>
          <w:bCs/>
          <w:sz w:val="24"/>
          <w:szCs w:val="24"/>
          <w:rtl/>
        </w:rPr>
        <w:t>عصر الرنسانس</w:t>
      </w:r>
    </w:p>
    <w:p w:rsidR="00135545" w:rsidRPr="000813E3" w:rsidRDefault="00135545" w:rsidP="00135545">
      <w:pPr>
        <w:spacing w:after="120"/>
        <w:ind w:left="1332" w:right="572" w:firstLine="180"/>
        <w:jc w:val="both"/>
        <w:rPr>
          <w:b/>
          <w:bCs/>
          <w:sz w:val="24"/>
          <w:szCs w:val="24"/>
          <w:rtl/>
        </w:rPr>
      </w:pPr>
      <w:r w:rsidRPr="000813E3">
        <w:rPr>
          <w:rFonts w:hint="cs"/>
          <w:b/>
          <w:bCs/>
          <w:sz w:val="24"/>
          <w:szCs w:val="24"/>
          <w:rtl/>
          <w:lang w:bidi="fa-IR"/>
        </w:rPr>
        <w:t>2</w:t>
      </w:r>
      <w:r w:rsidRPr="000813E3">
        <w:rPr>
          <w:rFonts w:hint="cs"/>
          <w:b/>
          <w:bCs/>
          <w:sz w:val="24"/>
          <w:szCs w:val="24"/>
          <w:rtl/>
        </w:rPr>
        <w:t xml:space="preserve">-1-2-3.في </w:t>
      </w:r>
      <w:r w:rsidRPr="000813E3">
        <w:rPr>
          <w:b/>
          <w:bCs/>
          <w:sz w:val="24"/>
          <w:szCs w:val="24"/>
          <w:rtl/>
        </w:rPr>
        <w:t>القرن</w:t>
      </w:r>
      <w:r w:rsidRPr="000813E3">
        <w:rPr>
          <w:rFonts w:hint="cs"/>
          <w:b/>
          <w:bCs/>
          <w:sz w:val="24"/>
          <w:szCs w:val="24"/>
          <w:rtl/>
        </w:rPr>
        <w:t>ين</w:t>
      </w:r>
      <w:r w:rsidRPr="000813E3">
        <w:rPr>
          <w:b/>
          <w:bCs/>
          <w:sz w:val="24"/>
          <w:szCs w:val="24"/>
          <w:rtl/>
        </w:rPr>
        <w:t xml:space="preserve"> الـ 17 و18</w:t>
      </w:r>
    </w:p>
    <w:p w:rsidR="00135545" w:rsidRPr="000813E3" w:rsidRDefault="00135545" w:rsidP="00135545">
      <w:pPr>
        <w:spacing w:after="120"/>
        <w:ind w:left="1332" w:right="572" w:firstLine="180"/>
        <w:jc w:val="both"/>
        <w:rPr>
          <w:b/>
          <w:bCs/>
          <w:sz w:val="24"/>
          <w:szCs w:val="24"/>
          <w:rtl/>
        </w:rPr>
      </w:pPr>
      <w:r w:rsidRPr="000813E3">
        <w:rPr>
          <w:rFonts w:hint="cs"/>
          <w:b/>
          <w:bCs/>
          <w:sz w:val="24"/>
          <w:szCs w:val="24"/>
          <w:rtl/>
          <w:lang w:bidi="fa-IR"/>
        </w:rPr>
        <w:t>2</w:t>
      </w:r>
      <w:r w:rsidRPr="000813E3">
        <w:rPr>
          <w:rFonts w:hint="cs"/>
          <w:b/>
          <w:bCs/>
          <w:sz w:val="24"/>
          <w:szCs w:val="24"/>
          <w:rtl/>
        </w:rPr>
        <w:t xml:space="preserve">-1-2-4.في </w:t>
      </w:r>
      <w:r w:rsidRPr="000813E3">
        <w:rPr>
          <w:b/>
          <w:bCs/>
          <w:sz w:val="24"/>
          <w:szCs w:val="24"/>
          <w:rtl/>
        </w:rPr>
        <w:t>القرن الـ 19</w:t>
      </w:r>
    </w:p>
    <w:p w:rsidR="00135545" w:rsidRPr="000813E3" w:rsidRDefault="00135545" w:rsidP="00135545">
      <w:pPr>
        <w:spacing w:after="120"/>
        <w:ind w:left="1332" w:right="360" w:firstLine="180"/>
        <w:jc w:val="both"/>
        <w:rPr>
          <w:b/>
          <w:bCs/>
          <w:sz w:val="24"/>
          <w:szCs w:val="24"/>
          <w:rtl/>
        </w:rPr>
      </w:pPr>
      <w:r w:rsidRPr="000813E3">
        <w:rPr>
          <w:rFonts w:hint="cs"/>
          <w:b/>
          <w:bCs/>
          <w:sz w:val="24"/>
          <w:szCs w:val="24"/>
          <w:rtl/>
          <w:lang w:bidi="fa-IR"/>
        </w:rPr>
        <w:t>2</w:t>
      </w:r>
      <w:r w:rsidRPr="000813E3">
        <w:rPr>
          <w:rFonts w:hint="cs"/>
          <w:b/>
          <w:bCs/>
          <w:sz w:val="24"/>
          <w:szCs w:val="24"/>
          <w:rtl/>
        </w:rPr>
        <w:t xml:space="preserve">-1-2-5.في </w:t>
      </w:r>
      <w:r w:rsidRPr="000813E3">
        <w:rPr>
          <w:b/>
          <w:bCs/>
          <w:sz w:val="24"/>
          <w:szCs w:val="24"/>
          <w:rtl/>
        </w:rPr>
        <w:t>القرن العشر</w:t>
      </w:r>
      <w:r w:rsidRPr="000813E3">
        <w:rPr>
          <w:rFonts w:hint="cs"/>
          <w:b/>
          <w:bCs/>
          <w:sz w:val="24"/>
          <w:szCs w:val="24"/>
          <w:rtl/>
        </w:rPr>
        <w:t>ي</w:t>
      </w:r>
      <w:r w:rsidRPr="000813E3">
        <w:rPr>
          <w:b/>
          <w:bCs/>
          <w:sz w:val="24"/>
          <w:szCs w:val="24"/>
          <w:rtl/>
        </w:rPr>
        <w:t>ن</w:t>
      </w:r>
    </w:p>
    <w:p w:rsidR="00135545" w:rsidRPr="000813E3" w:rsidRDefault="00135545" w:rsidP="00135545">
      <w:pPr>
        <w:pStyle w:val="BodyTextIndent"/>
        <w:spacing w:before="120" w:after="120"/>
        <w:ind w:left="1332" w:right="1325" w:hanging="360"/>
        <w:jc w:val="both"/>
        <w:rPr>
          <w:color w:val="000000"/>
          <w:sz w:val="24"/>
          <w:szCs w:val="24"/>
          <w:rtl/>
        </w:rPr>
      </w:pPr>
      <w:r w:rsidRPr="000813E3">
        <w:rPr>
          <w:rFonts w:hint="cs"/>
          <w:b/>
          <w:bCs/>
          <w:color w:val="000000"/>
          <w:sz w:val="24"/>
          <w:szCs w:val="24"/>
          <w:rtl/>
          <w:lang w:bidi="fa-IR"/>
        </w:rPr>
        <w:t xml:space="preserve">2-1-3. </w:t>
      </w:r>
      <w:r w:rsidRPr="000813E3">
        <w:rPr>
          <w:rFonts w:hint="cs"/>
          <w:b/>
          <w:bCs/>
          <w:color w:val="000000"/>
          <w:sz w:val="24"/>
          <w:szCs w:val="24"/>
          <w:rtl/>
        </w:rPr>
        <w:t>فوارق بين فقه اللغة ‌التقليدي والألسنية ‌الحديثة</w:t>
      </w:r>
      <w:r w:rsidRPr="000813E3">
        <w:rPr>
          <w:color w:val="000000"/>
          <w:sz w:val="24"/>
          <w:szCs w:val="24"/>
          <w:rtl/>
        </w:rPr>
        <w:t xml:space="preserve"> </w:t>
      </w:r>
    </w:p>
    <w:p w:rsidR="00135545" w:rsidRPr="000813E3" w:rsidRDefault="00135545" w:rsidP="00135545">
      <w:pPr>
        <w:spacing w:after="120"/>
        <w:ind w:left="1332" w:right="1770" w:hanging="828"/>
        <w:jc w:val="both"/>
        <w:rPr>
          <w:b/>
          <w:bCs/>
          <w:sz w:val="24"/>
          <w:szCs w:val="24"/>
          <w:rtl/>
        </w:rPr>
      </w:pPr>
      <w:r w:rsidRPr="000813E3">
        <w:rPr>
          <w:rFonts w:hint="cs"/>
          <w:b/>
          <w:bCs/>
          <w:sz w:val="24"/>
          <w:szCs w:val="24"/>
          <w:rtl/>
          <w:lang w:bidi="fa-IR"/>
        </w:rPr>
        <w:t xml:space="preserve">2-2. </w:t>
      </w:r>
      <w:r w:rsidRPr="000813E3">
        <w:rPr>
          <w:b/>
          <w:bCs/>
          <w:sz w:val="24"/>
          <w:szCs w:val="24"/>
          <w:rtl/>
        </w:rPr>
        <w:t>علم اللغة الحديث</w:t>
      </w:r>
    </w:p>
    <w:p w:rsidR="00135545" w:rsidRPr="000813E3" w:rsidRDefault="00135545" w:rsidP="00135545">
      <w:pPr>
        <w:spacing w:after="120"/>
        <w:ind w:left="1332" w:hanging="360"/>
        <w:jc w:val="both"/>
        <w:rPr>
          <w:b/>
          <w:bCs/>
          <w:sz w:val="24"/>
          <w:szCs w:val="24"/>
          <w:rtl/>
        </w:rPr>
      </w:pPr>
      <w:r w:rsidRPr="000813E3">
        <w:rPr>
          <w:rFonts w:hint="cs"/>
          <w:b/>
          <w:bCs/>
          <w:sz w:val="24"/>
          <w:szCs w:val="24"/>
          <w:rtl/>
          <w:lang w:bidi="fa-IR"/>
        </w:rPr>
        <w:t>2-2</w:t>
      </w:r>
      <w:r w:rsidRPr="000813E3">
        <w:rPr>
          <w:rFonts w:hint="cs"/>
          <w:b/>
          <w:bCs/>
          <w:sz w:val="24"/>
          <w:szCs w:val="24"/>
          <w:rtl/>
        </w:rPr>
        <w:t xml:space="preserve">-1. </w:t>
      </w:r>
      <w:r w:rsidRPr="000813E3">
        <w:rPr>
          <w:b/>
          <w:bCs/>
          <w:sz w:val="24"/>
          <w:szCs w:val="24"/>
          <w:rtl/>
        </w:rPr>
        <w:t>مرتكزات الألسنية الحديثة</w:t>
      </w:r>
    </w:p>
    <w:p w:rsidR="00135545" w:rsidRPr="000813E3" w:rsidRDefault="00135545" w:rsidP="00135545">
      <w:pPr>
        <w:spacing w:before="120" w:after="120"/>
        <w:ind w:left="1332" w:hanging="360"/>
        <w:jc w:val="both"/>
        <w:rPr>
          <w:b/>
          <w:bCs/>
          <w:color w:val="000000"/>
          <w:sz w:val="24"/>
          <w:szCs w:val="24"/>
          <w:rtl/>
        </w:rPr>
      </w:pPr>
      <w:r w:rsidRPr="000813E3">
        <w:rPr>
          <w:rFonts w:hint="cs"/>
          <w:b/>
          <w:bCs/>
          <w:color w:val="000000"/>
          <w:sz w:val="24"/>
          <w:szCs w:val="24"/>
          <w:rtl/>
          <w:lang w:bidi="fa-IR"/>
        </w:rPr>
        <w:t>2-2</w:t>
      </w:r>
      <w:r w:rsidRPr="000813E3">
        <w:rPr>
          <w:rFonts w:hint="cs"/>
          <w:b/>
          <w:bCs/>
          <w:color w:val="000000"/>
          <w:sz w:val="24"/>
          <w:szCs w:val="24"/>
          <w:rtl/>
        </w:rPr>
        <w:t>-2. سائر ميزات الألسنية ‌الحديثة</w:t>
      </w:r>
    </w:p>
    <w:p w:rsidR="00135545" w:rsidRPr="000813E3" w:rsidRDefault="00135545" w:rsidP="00135545">
      <w:pPr>
        <w:pStyle w:val="BodyTextIndent"/>
        <w:spacing w:before="120" w:after="120"/>
        <w:ind w:left="1332" w:hanging="360"/>
        <w:jc w:val="both"/>
        <w:rPr>
          <w:b/>
          <w:bCs/>
          <w:color w:val="000000"/>
          <w:sz w:val="24"/>
          <w:szCs w:val="24"/>
          <w:rtl/>
        </w:rPr>
      </w:pPr>
      <w:r w:rsidRPr="000813E3">
        <w:rPr>
          <w:rFonts w:hint="cs"/>
          <w:b/>
          <w:bCs/>
          <w:color w:val="000000"/>
          <w:sz w:val="24"/>
          <w:szCs w:val="24"/>
          <w:rtl/>
          <w:lang w:bidi="fa-IR"/>
        </w:rPr>
        <w:lastRenderedPageBreak/>
        <w:t>2-2</w:t>
      </w:r>
      <w:r w:rsidRPr="000813E3">
        <w:rPr>
          <w:rFonts w:hint="cs"/>
          <w:b/>
          <w:bCs/>
          <w:color w:val="000000"/>
          <w:sz w:val="24"/>
          <w:szCs w:val="24"/>
          <w:rtl/>
        </w:rPr>
        <w:t xml:space="preserve">-3. </w:t>
      </w:r>
      <w:r w:rsidRPr="000813E3">
        <w:rPr>
          <w:b/>
          <w:bCs/>
          <w:color w:val="000000"/>
          <w:sz w:val="24"/>
          <w:szCs w:val="24"/>
          <w:rtl/>
        </w:rPr>
        <w:t>مستويات علم اللغة الحديث</w:t>
      </w:r>
    </w:p>
    <w:p w:rsidR="00135545" w:rsidRPr="000813E3" w:rsidRDefault="00135545" w:rsidP="00135545">
      <w:pPr>
        <w:pStyle w:val="BodyTextIndent"/>
        <w:spacing w:before="120" w:after="120"/>
        <w:ind w:left="1332" w:firstLine="0"/>
        <w:jc w:val="both"/>
        <w:rPr>
          <w:b/>
          <w:bCs/>
          <w:color w:val="000000"/>
          <w:sz w:val="24"/>
          <w:szCs w:val="24"/>
          <w:rtl/>
        </w:rPr>
      </w:pPr>
      <w:r w:rsidRPr="000813E3">
        <w:rPr>
          <w:rFonts w:hint="cs"/>
          <w:b/>
          <w:bCs/>
          <w:color w:val="000000"/>
          <w:sz w:val="24"/>
          <w:szCs w:val="24"/>
          <w:rtl/>
          <w:lang w:bidi="fa-IR"/>
        </w:rPr>
        <w:t>2-2</w:t>
      </w:r>
      <w:r w:rsidRPr="000813E3">
        <w:rPr>
          <w:rFonts w:hint="cs"/>
          <w:b/>
          <w:bCs/>
          <w:color w:val="000000"/>
          <w:sz w:val="24"/>
          <w:szCs w:val="24"/>
          <w:rtl/>
        </w:rPr>
        <w:t>-3-1</w:t>
      </w:r>
      <w:r w:rsidRPr="000813E3">
        <w:rPr>
          <w:b/>
          <w:bCs/>
          <w:color w:val="000000"/>
          <w:sz w:val="24"/>
          <w:szCs w:val="24"/>
        </w:rPr>
        <w:t>.</w:t>
      </w:r>
      <w:r w:rsidRPr="000813E3">
        <w:rPr>
          <w:b/>
          <w:bCs/>
          <w:color w:val="000000"/>
          <w:sz w:val="24"/>
          <w:szCs w:val="24"/>
          <w:rtl/>
        </w:rPr>
        <w:t xml:space="preserve"> علم الأصوات اللغوية (</w:t>
      </w:r>
      <w:r w:rsidRPr="000813E3">
        <w:rPr>
          <w:b/>
          <w:bCs/>
          <w:color w:val="000000"/>
          <w:sz w:val="24"/>
          <w:szCs w:val="24"/>
        </w:rPr>
        <w:t>Phonetics</w:t>
      </w:r>
      <w:r w:rsidRPr="000813E3">
        <w:rPr>
          <w:b/>
          <w:bCs/>
          <w:color w:val="000000"/>
          <w:sz w:val="24"/>
          <w:szCs w:val="24"/>
          <w:rtl/>
        </w:rPr>
        <w:t>)</w:t>
      </w:r>
    </w:p>
    <w:p w:rsidR="00135545" w:rsidRPr="000813E3" w:rsidRDefault="00135545" w:rsidP="00135545">
      <w:pPr>
        <w:pStyle w:val="BodyTextIndent"/>
        <w:tabs>
          <w:tab w:val="right" w:pos="848"/>
        </w:tabs>
        <w:spacing w:before="120" w:after="120"/>
        <w:ind w:left="1332" w:right="425" w:firstLine="0"/>
        <w:jc w:val="both"/>
        <w:rPr>
          <w:b/>
          <w:bCs/>
          <w:color w:val="000000"/>
          <w:sz w:val="24"/>
          <w:szCs w:val="24"/>
          <w:rtl/>
        </w:rPr>
      </w:pPr>
      <w:r w:rsidRPr="000813E3">
        <w:rPr>
          <w:rFonts w:hint="cs"/>
          <w:b/>
          <w:bCs/>
          <w:color w:val="000000"/>
          <w:sz w:val="24"/>
          <w:szCs w:val="24"/>
          <w:rtl/>
          <w:lang w:bidi="fa-IR"/>
        </w:rPr>
        <w:t>2-2</w:t>
      </w:r>
      <w:r w:rsidRPr="000813E3">
        <w:rPr>
          <w:rFonts w:hint="cs"/>
          <w:sz w:val="24"/>
          <w:szCs w:val="24"/>
          <w:rtl/>
        </w:rPr>
        <w:t xml:space="preserve">-3-2. </w:t>
      </w:r>
      <w:r w:rsidRPr="000813E3">
        <w:rPr>
          <w:b/>
          <w:bCs/>
          <w:color w:val="000000"/>
          <w:sz w:val="24"/>
          <w:szCs w:val="24"/>
          <w:rtl/>
        </w:rPr>
        <w:t>علم وظائف الأصوات (</w:t>
      </w:r>
      <w:r w:rsidRPr="000813E3">
        <w:rPr>
          <w:b/>
          <w:bCs/>
          <w:color w:val="000000"/>
          <w:sz w:val="24"/>
          <w:szCs w:val="24"/>
        </w:rPr>
        <w:t>Phonology</w:t>
      </w:r>
      <w:r w:rsidRPr="000813E3">
        <w:rPr>
          <w:b/>
          <w:bCs/>
          <w:color w:val="000000"/>
          <w:sz w:val="24"/>
          <w:szCs w:val="24"/>
          <w:rtl/>
        </w:rPr>
        <w:t>)</w:t>
      </w:r>
    </w:p>
    <w:p w:rsidR="00135545" w:rsidRPr="000813E3" w:rsidRDefault="00135545" w:rsidP="00135545">
      <w:pPr>
        <w:pStyle w:val="BodyTextIndent"/>
        <w:spacing w:before="120" w:after="120"/>
        <w:ind w:left="1332" w:right="425" w:firstLine="0"/>
        <w:jc w:val="both"/>
        <w:rPr>
          <w:b/>
          <w:bCs/>
          <w:color w:val="000000"/>
          <w:sz w:val="24"/>
          <w:szCs w:val="24"/>
          <w:rtl/>
        </w:rPr>
      </w:pPr>
      <w:r w:rsidRPr="000813E3">
        <w:rPr>
          <w:rFonts w:hint="cs"/>
          <w:b/>
          <w:bCs/>
          <w:color w:val="000000"/>
          <w:sz w:val="24"/>
          <w:szCs w:val="24"/>
          <w:rtl/>
          <w:lang w:bidi="fa-IR"/>
        </w:rPr>
        <w:t>2</w:t>
      </w:r>
      <w:r w:rsidRPr="000813E3">
        <w:rPr>
          <w:rFonts w:hint="cs"/>
          <w:b/>
          <w:bCs/>
          <w:color w:val="000000"/>
          <w:sz w:val="24"/>
          <w:szCs w:val="24"/>
          <w:rtl/>
        </w:rPr>
        <w:t>-</w:t>
      </w:r>
      <w:r w:rsidRPr="000813E3">
        <w:rPr>
          <w:rFonts w:hint="cs"/>
          <w:b/>
          <w:bCs/>
          <w:color w:val="000000"/>
          <w:sz w:val="24"/>
          <w:szCs w:val="24"/>
          <w:rtl/>
          <w:lang w:bidi="fa-IR"/>
        </w:rPr>
        <w:t>2</w:t>
      </w:r>
      <w:r w:rsidRPr="000813E3">
        <w:rPr>
          <w:rFonts w:hint="cs"/>
          <w:b/>
          <w:bCs/>
          <w:color w:val="000000"/>
          <w:sz w:val="24"/>
          <w:szCs w:val="24"/>
          <w:rtl/>
        </w:rPr>
        <w:t xml:space="preserve">-3-3. </w:t>
      </w:r>
      <w:r w:rsidRPr="000813E3">
        <w:rPr>
          <w:b/>
          <w:bCs/>
          <w:color w:val="000000"/>
          <w:sz w:val="24"/>
          <w:szCs w:val="24"/>
          <w:rtl/>
        </w:rPr>
        <w:t xml:space="preserve">علم النحو </w:t>
      </w:r>
    </w:p>
    <w:p w:rsidR="00135545" w:rsidRPr="000813E3" w:rsidRDefault="00135545" w:rsidP="00135545">
      <w:pPr>
        <w:pStyle w:val="BodyTextIndent"/>
        <w:spacing w:before="120" w:after="120"/>
        <w:ind w:left="1332" w:right="425" w:firstLine="0"/>
        <w:jc w:val="both"/>
        <w:rPr>
          <w:b/>
          <w:bCs/>
          <w:color w:val="000000"/>
          <w:sz w:val="24"/>
          <w:szCs w:val="24"/>
          <w:rtl/>
        </w:rPr>
      </w:pPr>
      <w:r w:rsidRPr="000813E3">
        <w:rPr>
          <w:rFonts w:hint="cs"/>
          <w:b/>
          <w:bCs/>
          <w:color w:val="000000"/>
          <w:sz w:val="24"/>
          <w:szCs w:val="24"/>
          <w:rtl/>
          <w:lang w:bidi="fa-IR"/>
        </w:rPr>
        <w:t>2</w:t>
      </w:r>
      <w:r w:rsidRPr="000813E3">
        <w:rPr>
          <w:rFonts w:hint="cs"/>
          <w:b/>
          <w:bCs/>
          <w:color w:val="000000"/>
          <w:sz w:val="24"/>
          <w:szCs w:val="24"/>
          <w:rtl/>
        </w:rPr>
        <w:t>-</w:t>
      </w:r>
      <w:r w:rsidRPr="000813E3">
        <w:rPr>
          <w:rFonts w:hint="cs"/>
          <w:b/>
          <w:bCs/>
          <w:color w:val="000000"/>
          <w:sz w:val="24"/>
          <w:szCs w:val="24"/>
          <w:rtl/>
          <w:lang w:bidi="fa-IR"/>
        </w:rPr>
        <w:t>2</w:t>
      </w:r>
      <w:r w:rsidRPr="000813E3">
        <w:rPr>
          <w:rFonts w:hint="cs"/>
          <w:b/>
          <w:bCs/>
          <w:color w:val="000000"/>
          <w:sz w:val="24"/>
          <w:szCs w:val="24"/>
          <w:rtl/>
        </w:rPr>
        <w:t xml:space="preserve">-3-4. </w:t>
      </w:r>
      <w:r w:rsidRPr="000813E3">
        <w:rPr>
          <w:b/>
          <w:bCs/>
          <w:color w:val="000000"/>
          <w:sz w:val="24"/>
          <w:szCs w:val="24"/>
          <w:rtl/>
        </w:rPr>
        <w:t>علم الدلالة (أو علم دراسة</w:t>
      </w:r>
      <w:r w:rsidRPr="000813E3">
        <w:rPr>
          <w:rFonts w:hint="cs"/>
          <w:b/>
          <w:bCs/>
          <w:color w:val="000000"/>
          <w:sz w:val="24"/>
          <w:szCs w:val="24"/>
          <w:rtl/>
        </w:rPr>
        <w:t xml:space="preserve"> </w:t>
      </w:r>
      <w:r w:rsidRPr="000813E3">
        <w:rPr>
          <w:b/>
          <w:bCs/>
          <w:color w:val="000000"/>
          <w:sz w:val="24"/>
          <w:szCs w:val="24"/>
          <w:rtl/>
        </w:rPr>
        <w:t>‌المعني) (</w:t>
      </w:r>
      <w:r w:rsidRPr="000813E3">
        <w:rPr>
          <w:b/>
          <w:bCs/>
          <w:color w:val="000000"/>
          <w:sz w:val="24"/>
          <w:szCs w:val="24"/>
        </w:rPr>
        <w:t>Semantics</w:t>
      </w:r>
      <w:r w:rsidRPr="000813E3">
        <w:rPr>
          <w:b/>
          <w:bCs/>
          <w:color w:val="000000"/>
          <w:sz w:val="24"/>
          <w:szCs w:val="24"/>
          <w:rtl/>
        </w:rPr>
        <w:t>)</w:t>
      </w:r>
    </w:p>
    <w:p w:rsidR="00135545" w:rsidRPr="000813E3" w:rsidRDefault="00135545" w:rsidP="00135545">
      <w:pPr>
        <w:spacing w:before="120" w:after="120"/>
        <w:ind w:left="1332" w:right="360" w:hanging="1260"/>
        <w:jc w:val="both"/>
        <w:rPr>
          <w:b/>
          <w:bCs/>
          <w:color w:val="000000"/>
          <w:sz w:val="24"/>
          <w:szCs w:val="24"/>
          <w:rtl/>
        </w:rPr>
      </w:pPr>
      <w:r w:rsidRPr="000813E3">
        <w:rPr>
          <w:rFonts w:hint="cs"/>
          <w:b/>
          <w:bCs/>
          <w:color w:val="000000"/>
          <w:sz w:val="24"/>
          <w:szCs w:val="24"/>
          <w:rtl/>
          <w:lang w:bidi="fa-IR"/>
        </w:rPr>
        <w:t xml:space="preserve">3. </w:t>
      </w:r>
      <w:r w:rsidRPr="000813E3">
        <w:rPr>
          <w:rFonts w:hint="cs"/>
          <w:b/>
          <w:bCs/>
          <w:color w:val="000000"/>
          <w:sz w:val="24"/>
          <w:szCs w:val="24"/>
          <w:rtl/>
        </w:rPr>
        <w:t>اتجاهات</w:t>
      </w:r>
      <w:r w:rsidRPr="000813E3">
        <w:rPr>
          <w:b/>
          <w:bCs/>
          <w:color w:val="000000"/>
          <w:sz w:val="24"/>
          <w:szCs w:val="24"/>
          <w:rtl/>
        </w:rPr>
        <w:t xml:space="preserve"> الألسنية الحديثة</w:t>
      </w:r>
    </w:p>
    <w:p w:rsidR="00135545" w:rsidRPr="000813E3" w:rsidRDefault="00135545" w:rsidP="00135545">
      <w:pPr>
        <w:spacing w:before="120" w:after="120"/>
        <w:ind w:left="1332" w:right="568" w:hanging="828"/>
        <w:jc w:val="both"/>
        <w:rPr>
          <w:b/>
          <w:bCs/>
          <w:color w:val="000000"/>
          <w:sz w:val="24"/>
          <w:szCs w:val="24"/>
          <w:rtl/>
        </w:rPr>
      </w:pPr>
      <w:r w:rsidRPr="000813E3">
        <w:rPr>
          <w:rFonts w:hint="cs"/>
          <w:b/>
          <w:bCs/>
          <w:color w:val="000000"/>
          <w:sz w:val="24"/>
          <w:szCs w:val="24"/>
          <w:rtl/>
          <w:lang w:bidi="fa-IR"/>
        </w:rPr>
        <w:t>3</w:t>
      </w:r>
      <w:r w:rsidRPr="000813E3">
        <w:rPr>
          <w:rFonts w:hint="cs"/>
          <w:b/>
          <w:bCs/>
          <w:color w:val="000000"/>
          <w:sz w:val="24"/>
          <w:szCs w:val="24"/>
          <w:rtl/>
        </w:rPr>
        <w:t>-1. مدارس الألسنية الحديثة</w:t>
      </w:r>
    </w:p>
    <w:p w:rsidR="00135545" w:rsidRPr="000813E3" w:rsidRDefault="00135545" w:rsidP="00135545">
      <w:pPr>
        <w:spacing w:before="120" w:after="120"/>
        <w:ind w:left="1332" w:hanging="540"/>
        <w:jc w:val="both"/>
        <w:rPr>
          <w:b/>
          <w:bCs/>
          <w:color w:val="000000"/>
          <w:sz w:val="24"/>
          <w:szCs w:val="24"/>
          <w:rtl/>
        </w:rPr>
      </w:pPr>
      <w:r w:rsidRPr="000813E3">
        <w:rPr>
          <w:rFonts w:hint="cs"/>
          <w:b/>
          <w:bCs/>
          <w:color w:val="000000"/>
          <w:sz w:val="24"/>
          <w:szCs w:val="24"/>
          <w:rtl/>
          <w:lang w:bidi="fa-IR"/>
        </w:rPr>
        <w:t>3</w:t>
      </w:r>
      <w:r w:rsidRPr="000813E3">
        <w:rPr>
          <w:rFonts w:hint="cs"/>
          <w:b/>
          <w:bCs/>
          <w:color w:val="000000"/>
          <w:sz w:val="24"/>
          <w:szCs w:val="24"/>
          <w:rtl/>
        </w:rPr>
        <w:t>-1-1</w:t>
      </w:r>
      <w:r w:rsidRPr="000813E3">
        <w:rPr>
          <w:b/>
          <w:bCs/>
          <w:color w:val="000000"/>
          <w:sz w:val="24"/>
          <w:szCs w:val="24"/>
        </w:rPr>
        <w:t>.</w:t>
      </w:r>
      <w:r w:rsidRPr="000813E3">
        <w:rPr>
          <w:b/>
          <w:bCs/>
          <w:color w:val="000000"/>
          <w:sz w:val="24"/>
          <w:szCs w:val="24"/>
          <w:rtl/>
        </w:rPr>
        <w:t xml:space="preserve"> </w:t>
      </w:r>
      <w:r w:rsidRPr="000813E3">
        <w:rPr>
          <w:rFonts w:hint="cs"/>
          <w:b/>
          <w:bCs/>
          <w:color w:val="000000"/>
          <w:sz w:val="24"/>
          <w:szCs w:val="24"/>
          <w:rtl/>
        </w:rPr>
        <w:t>مدرسة لندن:</w:t>
      </w:r>
    </w:p>
    <w:p w:rsidR="00135545" w:rsidRPr="000813E3" w:rsidRDefault="00135545" w:rsidP="00135545">
      <w:pPr>
        <w:pStyle w:val="BodyTextIndent"/>
        <w:spacing w:before="120" w:after="120"/>
        <w:ind w:left="1332" w:hanging="540"/>
        <w:jc w:val="both"/>
        <w:rPr>
          <w:b/>
          <w:bCs/>
          <w:color w:val="000000"/>
          <w:sz w:val="24"/>
          <w:szCs w:val="24"/>
          <w:rtl/>
        </w:rPr>
      </w:pPr>
      <w:r w:rsidRPr="000813E3">
        <w:rPr>
          <w:rFonts w:hint="cs"/>
          <w:b/>
          <w:bCs/>
          <w:color w:val="000000"/>
          <w:sz w:val="24"/>
          <w:szCs w:val="24"/>
          <w:rtl/>
          <w:lang w:bidi="fa-IR"/>
        </w:rPr>
        <w:t>3</w:t>
      </w:r>
      <w:r w:rsidRPr="000813E3">
        <w:rPr>
          <w:rFonts w:hint="cs"/>
          <w:b/>
          <w:bCs/>
          <w:color w:val="000000"/>
          <w:sz w:val="24"/>
          <w:szCs w:val="24"/>
          <w:rtl/>
        </w:rPr>
        <w:t xml:space="preserve">-1-2. </w:t>
      </w:r>
      <w:r w:rsidRPr="000813E3">
        <w:rPr>
          <w:b/>
          <w:bCs/>
          <w:color w:val="000000"/>
          <w:sz w:val="24"/>
          <w:szCs w:val="24"/>
          <w:rtl/>
        </w:rPr>
        <w:t>مدرس</w:t>
      </w:r>
      <w:r w:rsidRPr="000813E3">
        <w:rPr>
          <w:rFonts w:hint="cs"/>
          <w:b/>
          <w:bCs/>
          <w:color w:val="000000"/>
          <w:sz w:val="24"/>
          <w:szCs w:val="24"/>
          <w:rtl/>
        </w:rPr>
        <w:t>ة</w:t>
      </w:r>
      <w:r w:rsidRPr="000813E3">
        <w:rPr>
          <w:b/>
          <w:bCs/>
          <w:color w:val="000000"/>
          <w:sz w:val="24"/>
          <w:szCs w:val="24"/>
          <w:rtl/>
        </w:rPr>
        <w:t xml:space="preserve"> براغ </w:t>
      </w:r>
    </w:p>
    <w:p w:rsidR="00135545" w:rsidRPr="000813E3" w:rsidRDefault="00135545" w:rsidP="00135545">
      <w:pPr>
        <w:pStyle w:val="BodyTextIndent"/>
        <w:spacing w:before="120" w:after="120"/>
        <w:ind w:left="1332" w:hanging="540"/>
        <w:jc w:val="both"/>
        <w:rPr>
          <w:b/>
          <w:bCs/>
          <w:color w:val="000000"/>
          <w:sz w:val="24"/>
          <w:szCs w:val="24"/>
          <w:rtl/>
        </w:rPr>
      </w:pPr>
      <w:r w:rsidRPr="000813E3">
        <w:rPr>
          <w:rFonts w:hint="cs"/>
          <w:b/>
          <w:bCs/>
          <w:color w:val="000000"/>
          <w:sz w:val="24"/>
          <w:szCs w:val="24"/>
          <w:rtl/>
          <w:lang w:bidi="fa-IR"/>
        </w:rPr>
        <w:t>3</w:t>
      </w:r>
      <w:r w:rsidRPr="000813E3">
        <w:rPr>
          <w:rFonts w:hint="cs"/>
          <w:b/>
          <w:bCs/>
          <w:color w:val="000000"/>
          <w:sz w:val="24"/>
          <w:szCs w:val="24"/>
          <w:rtl/>
        </w:rPr>
        <w:t>-1-3</w:t>
      </w:r>
      <w:r w:rsidRPr="000813E3">
        <w:rPr>
          <w:b/>
          <w:bCs/>
          <w:color w:val="000000"/>
          <w:sz w:val="24"/>
          <w:szCs w:val="24"/>
        </w:rPr>
        <w:t>.</w:t>
      </w:r>
      <w:r w:rsidRPr="000813E3">
        <w:rPr>
          <w:b/>
          <w:bCs/>
          <w:color w:val="000000"/>
          <w:sz w:val="24"/>
          <w:szCs w:val="24"/>
          <w:rtl/>
        </w:rPr>
        <w:t xml:space="preserve"> مدرسة كوبنهاك </w:t>
      </w:r>
    </w:p>
    <w:p w:rsidR="00135545" w:rsidRPr="000813E3" w:rsidRDefault="00135545" w:rsidP="00135545">
      <w:pPr>
        <w:spacing w:before="120" w:after="120"/>
        <w:ind w:left="1332" w:hanging="828"/>
        <w:jc w:val="both"/>
        <w:rPr>
          <w:b/>
          <w:bCs/>
          <w:color w:val="000000"/>
          <w:sz w:val="24"/>
          <w:szCs w:val="24"/>
          <w:rtl/>
        </w:rPr>
      </w:pPr>
      <w:r w:rsidRPr="000813E3">
        <w:rPr>
          <w:rFonts w:hint="cs"/>
          <w:b/>
          <w:bCs/>
          <w:color w:val="000000"/>
          <w:sz w:val="24"/>
          <w:szCs w:val="24"/>
          <w:rtl/>
          <w:lang w:bidi="fa-IR"/>
        </w:rPr>
        <w:t>3</w:t>
      </w:r>
      <w:r w:rsidRPr="000813E3">
        <w:rPr>
          <w:rFonts w:hint="cs"/>
          <w:b/>
          <w:bCs/>
          <w:color w:val="000000"/>
          <w:sz w:val="24"/>
          <w:szCs w:val="24"/>
          <w:rtl/>
        </w:rPr>
        <w:t>-2. تنوع الاتجاهات في الألسنية الحديثة</w:t>
      </w:r>
    </w:p>
    <w:p w:rsidR="00135545" w:rsidRPr="000813E3" w:rsidRDefault="00135545" w:rsidP="00135545">
      <w:pPr>
        <w:spacing w:before="100" w:after="100"/>
        <w:ind w:left="1332" w:hanging="540"/>
        <w:jc w:val="both"/>
        <w:rPr>
          <w:color w:val="000000"/>
          <w:sz w:val="24"/>
          <w:szCs w:val="24"/>
          <w:rtl/>
        </w:rPr>
      </w:pPr>
      <w:r w:rsidRPr="000813E3">
        <w:rPr>
          <w:rFonts w:hint="cs"/>
          <w:b/>
          <w:bCs/>
          <w:color w:val="000000"/>
          <w:sz w:val="24"/>
          <w:szCs w:val="24"/>
          <w:rtl/>
          <w:lang w:bidi="fa-IR"/>
        </w:rPr>
        <w:t>3</w:t>
      </w:r>
      <w:r w:rsidRPr="000813E3">
        <w:rPr>
          <w:rFonts w:hint="cs"/>
          <w:b/>
          <w:bCs/>
          <w:color w:val="000000"/>
          <w:sz w:val="24"/>
          <w:szCs w:val="24"/>
          <w:rtl/>
        </w:rPr>
        <w:t xml:space="preserve">-2-1. </w:t>
      </w:r>
      <w:r w:rsidRPr="000813E3">
        <w:rPr>
          <w:rFonts w:hint="eastAsia"/>
          <w:b/>
          <w:bCs/>
          <w:color w:val="000000"/>
          <w:sz w:val="24"/>
          <w:szCs w:val="24"/>
          <w:rtl/>
        </w:rPr>
        <w:t>المنهج</w:t>
      </w:r>
      <w:r w:rsidRPr="000813E3">
        <w:rPr>
          <w:b/>
          <w:bCs/>
          <w:color w:val="000000"/>
          <w:sz w:val="24"/>
          <w:szCs w:val="24"/>
          <w:rtl/>
        </w:rPr>
        <w:t xml:space="preserve"> المقار</w:t>
      </w:r>
      <w:r w:rsidRPr="000813E3">
        <w:rPr>
          <w:rFonts w:hint="cs"/>
          <w:b/>
          <w:bCs/>
          <w:color w:val="000000"/>
          <w:sz w:val="24"/>
          <w:szCs w:val="24"/>
          <w:rtl/>
        </w:rPr>
        <w:t>ن (</w:t>
      </w:r>
      <w:r w:rsidRPr="000813E3">
        <w:rPr>
          <w:b/>
          <w:bCs/>
          <w:color w:val="000000"/>
          <w:sz w:val="24"/>
          <w:szCs w:val="24"/>
        </w:rPr>
        <w:t>Descriptive Linguistics</w:t>
      </w:r>
      <w:r w:rsidRPr="000813E3">
        <w:rPr>
          <w:rFonts w:hint="cs"/>
          <w:color w:val="000000"/>
          <w:sz w:val="24"/>
          <w:szCs w:val="24"/>
          <w:rtl/>
        </w:rPr>
        <w:t>)</w:t>
      </w:r>
      <w:r w:rsidRPr="000813E3">
        <w:rPr>
          <w:b/>
          <w:bCs/>
          <w:color w:val="000000"/>
          <w:sz w:val="24"/>
          <w:szCs w:val="24"/>
          <w:rtl/>
        </w:rPr>
        <w:t xml:space="preserve"> </w:t>
      </w:r>
    </w:p>
    <w:p w:rsidR="00135545" w:rsidRPr="000813E3" w:rsidRDefault="00135545" w:rsidP="00135545">
      <w:pPr>
        <w:spacing w:before="100" w:after="100"/>
        <w:ind w:left="1332" w:hanging="540"/>
        <w:jc w:val="both"/>
        <w:rPr>
          <w:color w:val="000000"/>
          <w:sz w:val="24"/>
          <w:szCs w:val="24"/>
          <w:rtl/>
        </w:rPr>
      </w:pPr>
      <w:r w:rsidRPr="000813E3">
        <w:rPr>
          <w:rFonts w:hint="cs"/>
          <w:b/>
          <w:bCs/>
          <w:color w:val="000000"/>
          <w:sz w:val="24"/>
          <w:szCs w:val="24"/>
          <w:rtl/>
          <w:lang w:bidi="fa-IR"/>
        </w:rPr>
        <w:t>3</w:t>
      </w:r>
      <w:r w:rsidRPr="000813E3">
        <w:rPr>
          <w:rFonts w:hint="cs"/>
          <w:b/>
          <w:bCs/>
          <w:color w:val="000000"/>
          <w:sz w:val="24"/>
          <w:szCs w:val="24"/>
          <w:rtl/>
        </w:rPr>
        <w:t>-2-2.</w:t>
      </w:r>
      <w:r w:rsidRPr="000813E3">
        <w:rPr>
          <w:b/>
          <w:bCs/>
          <w:color w:val="000000"/>
          <w:sz w:val="24"/>
          <w:szCs w:val="24"/>
          <w:rtl/>
        </w:rPr>
        <w:t xml:space="preserve"> </w:t>
      </w:r>
      <w:r w:rsidRPr="000813E3">
        <w:rPr>
          <w:rFonts w:hint="eastAsia"/>
          <w:b/>
          <w:bCs/>
          <w:color w:val="000000"/>
          <w:sz w:val="24"/>
          <w:szCs w:val="24"/>
          <w:rtl/>
        </w:rPr>
        <w:t>المنهج</w:t>
      </w:r>
      <w:r w:rsidRPr="000813E3">
        <w:rPr>
          <w:b/>
          <w:bCs/>
          <w:color w:val="000000"/>
          <w:sz w:val="24"/>
          <w:szCs w:val="24"/>
          <w:rtl/>
        </w:rPr>
        <w:t xml:space="preserve"> التاريخي </w:t>
      </w:r>
      <w:r w:rsidRPr="000813E3">
        <w:rPr>
          <w:rFonts w:hint="cs"/>
          <w:b/>
          <w:bCs/>
          <w:color w:val="000000"/>
          <w:sz w:val="24"/>
          <w:szCs w:val="24"/>
          <w:rtl/>
        </w:rPr>
        <w:t>(</w:t>
      </w:r>
      <w:r w:rsidRPr="000813E3">
        <w:rPr>
          <w:b/>
          <w:bCs/>
          <w:color w:val="000000"/>
          <w:sz w:val="24"/>
          <w:szCs w:val="24"/>
        </w:rPr>
        <w:t>Historical Linguistics</w:t>
      </w:r>
      <w:r w:rsidRPr="000813E3">
        <w:rPr>
          <w:rFonts w:hint="cs"/>
          <w:color w:val="000000"/>
          <w:sz w:val="24"/>
          <w:szCs w:val="24"/>
          <w:rtl/>
        </w:rPr>
        <w:t>)</w:t>
      </w:r>
    </w:p>
    <w:p w:rsidR="00135545" w:rsidRPr="000813E3" w:rsidRDefault="00135545" w:rsidP="00135545">
      <w:pPr>
        <w:spacing w:before="100" w:after="100"/>
        <w:ind w:left="1332" w:hanging="540"/>
        <w:jc w:val="both"/>
        <w:rPr>
          <w:color w:val="000000"/>
          <w:sz w:val="24"/>
          <w:szCs w:val="24"/>
          <w:rtl/>
        </w:rPr>
      </w:pPr>
      <w:r w:rsidRPr="000813E3">
        <w:rPr>
          <w:rFonts w:hint="cs"/>
          <w:b/>
          <w:bCs/>
          <w:color w:val="000000"/>
          <w:sz w:val="24"/>
          <w:szCs w:val="24"/>
          <w:rtl/>
          <w:lang w:bidi="fa-IR"/>
        </w:rPr>
        <w:t>3</w:t>
      </w:r>
      <w:r w:rsidRPr="000813E3">
        <w:rPr>
          <w:rFonts w:hint="cs"/>
          <w:b/>
          <w:bCs/>
          <w:color w:val="000000"/>
          <w:sz w:val="24"/>
          <w:szCs w:val="24"/>
          <w:rtl/>
        </w:rPr>
        <w:t xml:space="preserve">-2-3. </w:t>
      </w:r>
      <w:r w:rsidRPr="000813E3">
        <w:rPr>
          <w:rFonts w:hint="eastAsia"/>
          <w:b/>
          <w:bCs/>
          <w:color w:val="000000"/>
          <w:sz w:val="24"/>
          <w:szCs w:val="24"/>
          <w:rtl/>
        </w:rPr>
        <w:t>المنهج</w:t>
      </w:r>
      <w:r w:rsidRPr="000813E3">
        <w:rPr>
          <w:b/>
          <w:bCs/>
          <w:color w:val="000000"/>
          <w:sz w:val="24"/>
          <w:szCs w:val="24"/>
          <w:rtl/>
        </w:rPr>
        <w:t xml:space="preserve"> التقابلي</w:t>
      </w:r>
      <w:r w:rsidRPr="000813E3">
        <w:rPr>
          <w:rFonts w:hint="cs"/>
          <w:b/>
          <w:bCs/>
          <w:color w:val="000000"/>
          <w:sz w:val="24"/>
          <w:szCs w:val="24"/>
          <w:rtl/>
        </w:rPr>
        <w:t xml:space="preserve"> (</w:t>
      </w:r>
      <w:r w:rsidRPr="000813E3">
        <w:rPr>
          <w:b/>
          <w:bCs/>
          <w:color w:val="000000"/>
          <w:sz w:val="24"/>
          <w:szCs w:val="24"/>
        </w:rPr>
        <w:t>Constractive Linguistics</w:t>
      </w:r>
      <w:r w:rsidRPr="000813E3">
        <w:rPr>
          <w:rFonts w:hint="cs"/>
          <w:b/>
          <w:bCs/>
          <w:color w:val="000000"/>
          <w:sz w:val="24"/>
          <w:szCs w:val="24"/>
          <w:rtl/>
        </w:rPr>
        <w:t>)</w:t>
      </w:r>
    </w:p>
    <w:p w:rsidR="00135545" w:rsidRPr="000813E3" w:rsidRDefault="00135545" w:rsidP="00135545">
      <w:pPr>
        <w:pStyle w:val="BodyTextIndent"/>
        <w:spacing w:before="120" w:after="120"/>
        <w:ind w:left="1332" w:hanging="540"/>
        <w:jc w:val="both"/>
        <w:rPr>
          <w:b/>
          <w:bCs/>
          <w:color w:val="000000"/>
          <w:sz w:val="24"/>
          <w:szCs w:val="24"/>
          <w:rtl/>
        </w:rPr>
      </w:pPr>
      <w:r w:rsidRPr="000813E3">
        <w:rPr>
          <w:rFonts w:hint="cs"/>
          <w:b/>
          <w:bCs/>
          <w:color w:val="000000"/>
          <w:sz w:val="24"/>
          <w:szCs w:val="24"/>
          <w:rtl/>
          <w:lang w:bidi="fa-IR"/>
        </w:rPr>
        <w:t>3</w:t>
      </w:r>
      <w:r w:rsidRPr="000813E3">
        <w:rPr>
          <w:rFonts w:hint="cs"/>
          <w:b/>
          <w:bCs/>
          <w:color w:val="000000"/>
          <w:sz w:val="24"/>
          <w:szCs w:val="24"/>
          <w:rtl/>
        </w:rPr>
        <w:t>-2-4.</w:t>
      </w:r>
      <w:r w:rsidRPr="000813E3">
        <w:rPr>
          <w:b/>
          <w:bCs/>
          <w:color w:val="000000"/>
          <w:sz w:val="24"/>
          <w:szCs w:val="24"/>
          <w:rtl/>
        </w:rPr>
        <w:t xml:space="preserve"> </w:t>
      </w:r>
      <w:r w:rsidRPr="000813E3">
        <w:rPr>
          <w:rFonts w:hint="cs"/>
          <w:b/>
          <w:bCs/>
          <w:color w:val="000000"/>
          <w:sz w:val="24"/>
          <w:szCs w:val="24"/>
          <w:rtl/>
        </w:rPr>
        <w:t>المنهج</w:t>
      </w:r>
      <w:r w:rsidRPr="000813E3">
        <w:rPr>
          <w:b/>
          <w:bCs/>
          <w:color w:val="000000"/>
          <w:sz w:val="24"/>
          <w:szCs w:val="24"/>
          <w:rtl/>
        </w:rPr>
        <w:t xml:space="preserve"> الوصفي</w:t>
      </w:r>
    </w:p>
    <w:p w:rsidR="00135545" w:rsidRPr="000813E3" w:rsidRDefault="00135545" w:rsidP="00135545">
      <w:pPr>
        <w:spacing w:after="120"/>
        <w:ind w:left="1332" w:hanging="180"/>
        <w:jc w:val="both"/>
        <w:rPr>
          <w:b/>
          <w:bCs/>
          <w:sz w:val="24"/>
          <w:szCs w:val="24"/>
          <w:rtl/>
        </w:rPr>
      </w:pPr>
      <w:r w:rsidRPr="000813E3">
        <w:rPr>
          <w:rFonts w:hint="cs"/>
          <w:b/>
          <w:bCs/>
          <w:sz w:val="24"/>
          <w:szCs w:val="24"/>
          <w:rtl/>
          <w:lang w:bidi="fa-IR"/>
        </w:rPr>
        <w:t>3</w:t>
      </w:r>
      <w:r w:rsidRPr="000813E3">
        <w:rPr>
          <w:rFonts w:hint="cs"/>
          <w:b/>
          <w:bCs/>
          <w:sz w:val="24"/>
          <w:szCs w:val="24"/>
          <w:rtl/>
        </w:rPr>
        <w:t>-2-4-1. «دو سوسير» ونظرية العلائم</w:t>
      </w:r>
    </w:p>
    <w:p w:rsidR="00135545" w:rsidRPr="000813E3" w:rsidRDefault="00135545" w:rsidP="00135545">
      <w:pPr>
        <w:spacing w:after="120"/>
        <w:ind w:left="1332" w:hanging="180"/>
        <w:jc w:val="both"/>
        <w:rPr>
          <w:b/>
          <w:bCs/>
          <w:sz w:val="24"/>
          <w:szCs w:val="24"/>
          <w:rtl/>
        </w:rPr>
      </w:pPr>
      <w:r w:rsidRPr="000813E3">
        <w:rPr>
          <w:rFonts w:hint="cs"/>
          <w:b/>
          <w:bCs/>
          <w:sz w:val="24"/>
          <w:szCs w:val="24"/>
          <w:rtl/>
          <w:lang w:bidi="fa-IR"/>
        </w:rPr>
        <w:t>3</w:t>
      </w:r>
      <w:r w:rsidRPr="000813E3">
        <w:rPr>
          <w:rFonts w:hint="cs"/>
          <w:b/>
          <w:bCs/>
          <w:sz w:val="24"/>
          <w:szCs w:val="24"/>
          <w:rtl/>
        </w:rPr>
        <w:t>-2-4-1. «دو سوسير» ونظرية العلائم</w:t>
      </w:r>
    </w:p>
    <w:p w:rsidR="00135545" w:rsidRPr="000813E3" w:rsidRDefault="00135545" w:rsidP="00135545">
      <w:pPr>
        <w:spacing w:before="120" w:after="120"/>
        <w:ind w:left="1332" w:hanging="180"/>
        <w:jc w:val="both"/>
        <w:rPr>
          <w:b/>
          <w:bCs/>
          <w:sz w:val="24"/>
          <w:szCs w:val="24"/>
          <w:rtl/>
        </w:rPr>
      </w:pPr>
      <w:r w:rsidRPr="000813E3">
        <w:rPr>
          <w:rFonts w:hint="cs"/>
          <w:b/>
          <w:bCs/>
          <w:sz w:val="24"/>
          <w:szCs w:val="24"/>
          <w:rtl/>
          <w:lang w:bidi="fa-IR"/>
        </w:rPr>
        <w:t>3</w:t>
      </w:r>
      <w:r w:rsidRPr="000813E3">
        <w:rPr>
          <w:rFonts w:hint="cs"/>
          <w:b/>
          <w:bCs/>
          <w:sz w:val="24"/>
          <w:szCs w:val="24"/>
          <w:rtl/>
        </w:rPr>
        <w:t>-2-4-2. نظرية العلائم وتقنية الترجمة</w:t>
      </w:r>
    </w:p>
    <w:p w:rsidR="00135545" w:rsidRPr="000813E3" w:rsidRDefault="00135545" w:rsidP="00135545">
      <w:pPr>
        <w:pStyle w:val="BodyTextIndent"/>
        <w:spacing w:before="120" w:after="120"/>
        <w:ind w:left="1332" w:hanging="828"/>
        <w:jc w:val="both"/>
        <w:rPr>
          <w:b/>
          <w:bCs/>
          <w:color w:val="000000"/>
          <w:sz w:val="24"/>
          <w:szCs w:val="24"/>
          <w:rtl/>
        </w:rPr>
      </w:pPr>
      <w:r w:rsidRPr="000813E3">
        <w:rPr>
          <w:rFonts w:hint="cs"/>
          <w:b/>
          <w:bCs/>
          <w:color w:val="000000"/>
          <w:sz w:val="24"/>
          <w:szCs w:val="24"/>
          <w:rtl/>
          <w:lang w:bidi="fa-IR"/>
        </w:rPr>
        <w:t>3</w:t>
      </w:r>
      <w:r w:rsidRPr="000813E3">
        <w:rPr>
          <w:rFonts w:hint="cs"/>
          <w:b/>
          <w:bCs/>
          <w:color w:val="000000"/>
          <w:sz w:val="24"/>
          <w:szCs w:val="24"/>
          <w:rtl/>
        </w:rPr>
        <w:t>-3.</w:t>
      </w:r>
      <w:r w:rsidRPr="000813E3">
        <w:rPr>
          <w:b/>
          <w:bCs/>
          <w:color w:val="000000"/>
          <w:sz w:val="24"/>
          <w:szCs w:val="24"/>
          <w:rtl/>
        </w:rPr>
        <w:t xml:space="preserve"> مدرسة </w:t>
      </w:r>
      <w:r w:rsidRPr="000813E3">
        <w:rPr>
          <w:rFonts w:hint="cs"/>
          <w:b/>
          <w:bCs/>
          <w:color w:val="000000"/>
          <w:sz w:val="24"/>
          <w:szCs w:val="24"/>
          <w:rtl/>
        </w:rPr>
        <w:t>تشومسكي</w:t>
      </w:r>
    </w:p>
    <w:p w:rsidR="00135545" w:rsidRPr="000813E3" w:rsidRDefault="00135545" w:rsidP="00135545">
      <w:pPr>
        <w:pStyle w:val="BodyTextIndent"/>
        <w:spacing w:before="120" w:after="120"/>
        <w:ind w:left="1332" w:hanging="360"/>
        <w:jc w:val="both"/>
        <w:rPr>
          <w:b/>
          <w:bCs/>
          <w:color w:val="000000"/>
          <w:sz w:val="24"/>
          <w:szCs w:val="24"/>
          <w:rtl/>
        </w:rPr>
      </w:pPr>
      <w:r w:rsidRPr="000813E3">
        <w:rPr>
          <w:rFonts w:hint="cs"/>
          <w:b/>
          <w:bCs/>
          <w:color w:val="000000"/>
          <w:sz w:val="24"/>
          <w:szCs w:val="24"/>
          <w:rtl/>
          <w:lang w:bidi="fa-IR"/>
        </w:rPr>
        <w:t>3</w:t>
      </w:r>
      <w:r w:rsidRPr="000813E3">
        <w:rPr>
          <w:rFonts w:hint="cs"/>
          <w:b/>
          <w:bCs/>
          <w:color w:val="000000"/>
          <w:sz w:val="24"/>
          <w:szCs w:val="24"/>
          <w:rtl/>
        </w:rPr>
        <w:t>-3-1. تشومسكي و</w:t>
      </w:r>
      <w:r w:rsidRPr="000813E3">
        <w:rPr>
          <w:b/>
          <w:bCs/>
          <w:color w:val="000000"/>
          <w:sz w:val="24"/>
          <w:szCs w:val="24"/>
          <w:rtl/>
        </w:rPr>
        <w:t>النحو العام</w:t>
      </w:r>
    </w:p>
    <w:p w:rsidR="00135545" w:rsidRPr="000813E3" w:rsidRDefault="00135545" w:rsidP="00135545">
      <w:pPr>
        <w:spacing w:before="120" w:after="120"/>
        <w:ind w:left="1332" w:hanging="360"/>
        <w:jc w:val="both"/>
        <w:rPr>
          <w:b/>
          <w:bCs/>
          <w:color w:val="000000"/>
          <w:sz w:val="24"/>
          <w:szCs w:val="24"/>
          <w:rtl/>
        </w:rPr>
      </w:pPr>
      <w:r w:rsidRPr="000813E3">
        <w:rPr>
          <w:rFonts w:hint="cs"/>
          <w:b/>
          <w:bCs/>
          <w:color w:val="000000"/>
          <w:sz w:val="24"/>
          <w:szCs w:val="24"/>
          <w:rtl/>
          <w:lang w:bidi="fa-IR"/>
        </w:rPr>
        <w:t>3</w:t>
      </w:r>
      <w:r w:rsidRPr="000813E3">
        <w:rPr>
          <w:rFonts w:hint="cs"/>
          <w:b/>
          <w:bCs/>
          <w:color w:val="000000"/>
          <w:sz w:val="24"/>
          <w:szCs w:val="24"/>
          <w:rtl/>
        </w:rPr>
        <w:t xml:space="preserve">-3-2. </w:t>
      </w:r>
      <w:r w:rsidRPr="000813E3">
        <w:rPr>
          <w:b/>
          <w:bCs/>
          <w:color w:val="000000"/>
          <w:sz w:val="24"/>
          <w:szCs w:val="24"/>
          <w:rtl/>
        </w:rPr>
        <w:t xml:space="preserve">النحو التشومسكي </w:t>
      </w:r>
      <w:r w:rsidRPr="000813E3">
        <w:rPr>
          <w:rFonts w:hint="cs"/>
          <w:b/>
          <w:bCs/>
          <w:color w:val="000000"/>
          <w:sz w:val="24"/>
          <w:szCs w:val="24"/>
          <w:rtl/>
        </w:rPr>
        <w:t>نحوٌ</w:t>
      </w:r>
      <w:r w:rsidRPr="000813E3">
        <w:rPr>
          <w:b/>
          <w:bCs/>
          <w:color w:val="000000"/>
          <w:sz w:val="24"/>
          <w:szCs w:val="24"/>
          <w:rtl/>
        </w:rPr>
        <w:t xml:space="preserve"> </w:t>
      </w:r>
      <w:r w:rsidRPr="000813E3">
        <w:rPr>
          <w:rFonts w:hint="cs"/>
          <w:b/>
          <w:bCs/>
          <w:color w:val="000000"/>
          <w:sz w:val="24"/>
          <w:szCs w:val="24"/>
          <w:rtl/>
        </w:rPr>
        <w:t>ل</w:t>
      </w:r>
      <w:r w:rsidRPr="000813E3">
        <w:rPr>
          <w:b/>
          <w:bCs/>
          <w:color w:val="000000"/>
          <w:sz w:val="24"/>
          <w:szCs w:val="24"/>
          <w:rtl/>
        </w:rPr>
        <w:t>لنشاطات الإنسانية</w:t>
      </w:r>
    </w:p>
    <w:p w:rsidR="00135545" w:rsidRPr="000813E3" w:rsidRDefault="00135545" w:rsidP="00135545">
      <w:pPr>
        <w:tabs>
          <w:tab w:val="left" w:pos="232"/>
        </w:tabs>
        <w:spacing w:after="120"/>
        <w:ind w:left="1332" w:hanging="360"/>
        <w:jc w:val="both"/>
        <w:rPr>
          <w:b/>
          <w:bCs/>
          <w:sz w:val="24"/>
          <w:szCs w:val="24"/>
          <w:rtl/>
        </w:rPr>
      </w:pPr>
      <w:r w:rsidRPr="000813E3">
        <w:rPr>
          <w:rFonts w:hint="cs"/>
          <w:b/>
          <w:bCs/>
          <w:sz w:val="24"/>
          <w:szCs w:val="24"/>
          <w:rtl/>
          <w:lang w:bidi="fa-IR"/>
        </w:rPr>
        <w:t>3</w:t>
      </w:r>
      <w:r w:rsidRPr="000813E3">
        <w:rPr>
          <w:rFonts w:hint="cs"/>
          <w:b/>
          <w:bCs/>
          <w:sz w:val="24"/>
          <w:szCs w:val="24"/>
          <w:rtl/>
        </w:rPr>
        <w:t xml:space="preserve">-3-3. </w:t>
      </w:r>
      <w:r w:rsidRPr="000813E3">
        <w:rPr>
          <w:b/>
          <w:bCs/>
          <w:sz w:val="24"/>
          <w:szCs w:val="24"/>
          <w:rtl/>
        </w:rPr>
        <w:t>الجملة وحدة التحليل الألسني</w:t>
      </w:r>
    </w:p>
    <w:p w:rsidR="00135545" w:rsidRPr="000813E3" w:rsidRDefault="00135545" w:rsidP="00135545">
      <w:pPr>
        <w:pStyle w:val="BodyTextIndent"/>
        <w:spacing w:before="120" w:after="120"/>
        <w:ind w:left="1332" w:hanging="360"/>
        <w:jc w:val="both"/>
        <w:rPr>
          <w:b/>
          <w:bCs/>
          <w:color w:val="000000"/>
          <w:sz w:val="24"/>
          <w:szCs w:val="24"/>
          <w:rtl/>
        </w:rPr>
      </w:pPr>
      <w:r w:rsidRPr="000813E3">
        <w:rPr>
          <w:rFonts w:hint="cs"/>
          <w:b/>
          <w:bCs/>
          <w:color w:val="000000"/>
          <w:sz w:val="24"/>
          <w:szCs w:val="24"/>
          <w:rtl/>
          <w:lang w:bidi="fa-IR"/>
        </w:rPr>
        <w:t>3</w:t>
      </w:r>
      <w:r w:rsidRPr="000813E3">
        <w:rPr>
          <w:rFonts w:hint="cs"/>
          <w:b/>
          <w:bCs/>
          <w:color w:val="000000"/>
          <w:sz w:val="24"/>
          <w:szCs w:val="24"/>
          <w:rtl/>
        </w:rPr>
        <w:t xml:space="preserve">-3-4. </w:t>
      </w:r>
      <w:r w:rsidRPr="000813E3">
        <w:rPr>
          <w:b/>
          <w:bCs/>
          <w:color w:val="000000"/>
          <w:sz w:val="24"/>
          <w:szCs w:val="24"/>
          <w:rtl/>
        </w:rPr>
        <w:t>مدرسة النحو التوليدي</w:t>
      </w:r>
      <w:r w:rsidRPr="000813E3">
        <w:rPr>
          <w:rFonts w:hint="cs"/>
          <w:b/>
          <w:bCs/>
          <w:color w:val="000000"/>
          <w:sz w:val="24"/>
          <w:szCs w:val="24"/>
          <w:rtl/>
        </w:rPr>
        <w:t xml:space="preserve"> </w:t>
      </w:r>
      <w:r w:rsidRPr="000813E3">
        <w:rPr>
          <w:b/>
          <w:bCs/>
          <w:color w:val="000000"/>
          <w:sz w:val="24"/>
          <w:szCs w:val="24"/>
        </w:rPr>
        <w:t>)</w:t>
      </w:r>
      <w:r w:rsidRPr="000813E3">
        <w:rPr>
          <w:sz w:val="24"/>
          <w:szCs w:val="24"/>
          <w:rtl/>
        </w:rPr>
        <w:t xml:space="preserve"> </w:t>
      </w:r>
      <w:r w:rsidRPr="000813E3">
        <w:rPr>
          <w:b/>
          <w:bCs/>
          <w:sz w:val="24"/>
          <w:szCs w:val="24"/>
        </w:rPr>
        <w:t>generative</w:t>
      </w:r>
      <w:r w:rsidRPr="000813E3">
        <w:rPr>
          <w:rFonts w:hint="cs"/>
          <w:b/>
          <w:bCs/>
          <w:sz w:val="24"/>
          <w:szCs w:val="24"/>
          <w:rtl/>
        </w:rPr>
        <w:t>)</w:t>
      </w:r>
    </w:p>
    <w:p w:rsidR="00135545" w:rsidRPr="000813E3" w:rsidRDefault="00135545" w:rsidP="00135545">
      <w:pPr>
        <w:spacing w:before="120" w:after="120"/>
        <w:ind w:left="1332"/>
        <w:jc w:val="both"/>
        <w:rPr>
          <w:b/>
          <w:bCs/>
          <w:color w:val="000000"/>
          <w:sz w:val="24"/>
          <w:szCs w:val="24"/>
          <w:rtl/>
        </w:rPr>
      </w:pPr>
      <w:r w:rsidRPr="000813E3">
        <w:rPr>
          <w:rFonts w:hint="cs"/>
          <w:b/>
          <w:bCs/>
          <w:color w:val="000000"/>
          <w:sz w:val="24"/>
          <w:szCs w:val="24"/>
          <w:rtl/>
          <w:lang w:bidi="fa-IR"/>
        </w:rPr>
        <w:t>3</w:t>
      </w:r>
      <w:r w:rsidRPr="000813E3">
        <w:rPr>
          <w:rFonts w:hint="cs"/>
          <w:b/>
          <w:bCs/>
          <w:color w:val="000000"/>
          <w:sz w:val="24"/>
          <w:szCs w:val="24"/>
          <w:rtl/>
        </w:rPr>
        <w:t>-3-4-1. مراحل تبلور</w:t>
      </w:r>
      <w:r w:rsidRPr="000813E3">
        <w:rPr>
          <w:b/>
          <w:bCs/>
          <w:color w:val="000000"/>
          <w:sz w:val="24"/>
          <w:szCs w:val="24"/>
          <w:rtl/>
        </w:rPr>
        <w:t xml:space="preserve"> النحو التوليدي</w:t>
      </w:r>
    </w:p>
    <w:p w:rsidR="00135545" w:rsidRPr="000813E3" w:rsidRDefault="00135545" w:rsidP="00135545">
      <w:pPr>
        <w:spacing w:after="120"/>
        <w:ind w:left="1332"/>
        <w:jc w:val="both"/>
        <w:rPr>
          <w:b/>
          <w:bCs/>
          <w:sz w:val="24"/>
          <w:szCs w:val="24"/>
          <w:rtl/>
        </w:rPr>
      </w:pPr>
      <w:r w:rsidRPr="000813E3">
        <w:rPr>
          <w:rFonts w:hint="cs"/>
          <w:b/>
          <w:bCs/>
          <w:sz w:val="24"/>
          <w:szCs w:val="24"/>
          <w:rtl/>
          <w:lang w:bidi="fa-IR"/>
        </w:rPr>
        <w:t>3</w:t>
      </w:r>
      <w:r w:rsidRPr="000813E3">
        <w:rPr>
          <w:rFonts w:hint="cs"/>
          <w:b/>
          <w:bCs/>
          <w:sz w:val="24"/>
          <w:szCs w:val="24"/>
          <w:rtl/>
        </w:rPr>
        <w:t xml:space="preserve">-3-4-2. </w:t>
      </w:r>
      <w:r w:rsidRPr="000813E3">
        <w:rPr>
          <w:b/>
          <w:bCs/>
          <w:sz w:val="24"/>
          <w:szCs w:val="24"/>
          <w:rtl/>
        </w:rPr>
        <w:t>البنية الفوقية السطحية والبنية التحتية العميقة</w:t>
      </w:r>
    </w:p>
    <w:p w:rsidR="00135545" w:rsidRPr="000813E3" w:rsidRDefault="00135545" w:rsidP="00135545">
      <w:pPr>
        <w:spacing w:after="120"/>
        <w:ind w:left="1332" w:hanging="828"/>
        <w:jc w:val="both"/>
        <w:rPr>
          <w:b/>
          <w:bCs/>
          <w:sz w:val="24"/>
          <w:szCs w:val="24"/>
          <w:rtl/>
        </w:rPr>
      </w:pPr>
      <w:r w:rsidRPr="000813E3">
        <w:rPr>
          <w:rFonts w:hint="cs"/>
          <w:b/>
          <w:bCs/>
          <w:sz w:val="24"/>
          <w:szCs w:val="24"/>
          <w:rtl/>
          <w:lang w:bidi="fa-IR"/>
        </w:rPr>
        <w:t>3</w:t>
      </w:r>
      <w:r w:rsidRPr="000813E3">
        <w:rPr>
          <w:rFonts w:hint="cs"/>
          <w:b/>
          <w:bCs/>
          <w:sz w:val="24"/>
          <w:szCs w:val="24"/>
          <w:rtl/>
        </w:rPr>
        <w:t xml:space="preserve">-4. </w:t>
      </w:r>
      <w:r w:rsidRPr="000813E3">
        <w:rPr>
          <w:b/>
          <w:bCs/>
          <w:sz w:val="24"/>
          <w:szCs w:val="24"/>
          <w:rtl/>
        </w:rPr>
        <w:t>الألسنية والسيميائية</w:t>
      </w:r>
    </w:p>
    <w:p w:rsidR="00135545" w:rsidRPr="000813E3" w:rsidRDefault="00135545" w:rsidP="00135545">
      <w:pPr>
        <w:spacing w:after="120"/>
        <w:ind w:left="1332" w:hanging="828"/>
        <w:jc w:val="both"/>
        <w:rPr>
          <w:b/>
          <w:bCs/>
          <w:sz w:val="24"/>
          <w:szCs w:val="24"/>
          <w:rtl/>
        </w:rPr>
      </w:pPr>
      <w:r w:rsidRPr="000813E3">
        <w:rPr>
          <w:rFonts w:hint="cs"/>
          <w:b/>
          <w:bCs/>
          <w:sz w:val="24"/>
          <w:szCs w:val="24"/>
          <w:rtl/>
          <w:lang w:bidi="fa-IR"/>
        </w:rPr>
        <w:t>3</w:t>
      </w:r>
      <w:r w:rsidRPr="000813E3">
        <w:rPr>
          <w:rFonts w:hint="cs"/>
          <w:b/>
          <w:bCs/>
          <w:sz w:val="24"/>
          <w:szCs w:val="24"/>
          <w:rtl/>
        </w:rPr>
        <w:t>-5. مكانة الألسنية ‌بين سائر العلوم</w:t>
      </w:r>
    </w:p>
    <w:p w:rsidR="00135545" w:rsidRPr="000813E3" w:rsidRDefault="00135545" w:rsidP="00135545">
      <w:pPr>
        <w:spacing w:after="120"/>
        <w:ind w:left="1332" w:hanging="828"/>
        <w:jc w:val="both"/>
        <w:rPr>
          <w:b/>
          <w:bCs/>
          <w:sz w:val="24"/>
          <w:szCs w:val="24"/>
          <w:rtl/>
        </w:rPr>
      </w:pPr>
      <w:r w:rsidRPr="000813E3">
        <w:rPr>
          <w:rFonts w:hint="cs"/>
          <w:b/>
          <w:bCs/>
          <w:sz w:val="24"/>
          <w:szCs w:val="24"/>
          <w:rtl/>
          <w:lang w:bidi="fa-IR"/>
        </w:rPr>
        <w:t>3</w:t>
      </w:r>
      <w:r w:rsidRPr="000813E3">
        <w:rPr>
          <w:rFonts w:hint="cs"/>
          <w:b/>
          <w:bCs/>
          <w:sz w:val="24"/>
          <w:szCs w:val="24"/>
          <w:rtl/>
        </w:rPr>
        <w:t>-6.</w:t>
      </w:r>
      <w:r w:rsidRPr="000813E3">
        <w:rPr>
          <w:b/>
          <w:bCs/>
          <w:sz w:val="24"/>
          <w:szCs w:val="24"/>
          <w:rtl/>
        </w:rPr>
        <w:t xml:space="preserve"> اللغة العادية واللغة</w:t>
      </w:r>
      <w:r w:rsidRPr="000813E3">
        <w:rPr>
          <w:rFonts w:hint="cs"/>
          <w:b/>
          <w:bCs/>
          <w:sz w:val="24"/>
          <w:szCs w:val="24"/>
          <w:rtl/>
        </w:rPr>
        <w:t xml:space="preserve"> </w:t>
      </w:r>
      <w:r w:rsidRPr="000813E3">
        <w:rPr>
          <w:b/>
          <w:bCs/>
          <w:sz w:val="24"/>
          <w:szCs w:val="24"/>
          <w:rtl/>
        </w:rPr>
        <w:t>الفصحى</w:t>
      </w:r>
    </w:p>
    <w:p w:rsidR="00135545" w:rsidRPr="000813E3" w:rsidRDefault="00135545" w:rsidP="00135545">
      <w:pPr>
        <w:spacing w:before="120" w:after="120"/>
        <w:ind w:left="1332" w:hanging="828"/>
        <w:jc w:val="both"/>
        <w:rPr>
          <w:b/>
          <w:bCs/>
          <w:color w:val="000000"/>
          <w:sz w:val="24"/>
          <w:szCs w:val="24"/>
          <w:rtl/>
        </w:rPr>
      </w:pPr>
      <w:r w:rsidRPr="000813E3">
        <w:rPr>
          <w:rFonts w:hint="cs"/>
          <w:b/>
          <w:bCs/>
          <w:color w:val="000000"/>
          <w:sz w:val="24"/>
          <w:szCs w:val="24"/>
          <w:rtl/>
          <w:lang w:bidi="fa-IR"/>
        </w:rPr>
        <w:lastRenderedPageBreak/>
        <w:t>3-7</w:t>
      </w:r>
      <w:r w:rsidRPr="000813E3">
        <w:rPr>
          <w:rFonts w:hint="cs"/>
          <w:b/>
          <w:bCs/>
          <w:color w:val="000000"/>
          <w:sz w:val="24"/>
          <w:szCs w:val="24"/>
          <w:rtl/>
        </w:rPr>
        <w:t>. اللغة النموذجية؛ هل هي اللغة المكتوبة؟ أم اللغة الشفهية؟</w:t>
      </w:r>
    </w:p>
    <w:p w:rsidR="00135545" w:rsidRPr="000813E3" w:rsidRDefault="00135545" w:rsidP="00135545">
      <w:pPr>
        <w:spacing w:after="120"/>
        <w:ind w:left="1332" w:right="3218" w:hanging="1260"/>
        <w:jc w:val="both"/>
        <w:rPr>
          <w:b/>
          <w:bCs/>
          <w:sz w:val="24"/>
          <w:szCs w:val="24"/>
          <w:rtl/>
        </w:rPr>
      </w:pPr>
      <w:r w:rsidRPr="000813E3">
        <w:rPr>
          <w:rFonts w:hint="cs"/>
          <w:b/>
          <w:bCs/>
          <w:sz w:val="24"/>
          <w:szCs w:val="24"/>
          <w:rtl/>
          <w:lang w:bidi="fa-IR"/>
        </w:rPr>
        <w:t xml:space="preserve">4. </w:t>
      </w:r>
      <w:r w:rsidRPr="000813E3">
        <w:rPr>
          <w:b/>
          <w:bCs/>
          <w:sz w:val="24"/>
          <w:szCs w:val="24"/>
          <w:rtl/>
        </w:rPr>
        <w:t>فصائل اللغات</w:t>
      </w:r>
    </w:p>
    <w:p w:rsidR="00135545" w:rsidRPr="000813E3" w:rsidRDefault="00135545" w:rsidP="00135545">
      <w:pPr>
        <w:spacing w:before="120" w:after="120"/>
        <w:ind w:left="1332" w:hanging="828"/>
        <w:jc w:val="both"/>
        <w:rPr>
          <w:b/>
          <w:bCs/>
          <w:color w:val="000000"/>
          <w:sz w:val="24"/>
          <w:szCs w:val="24"/>
          <w:rtl/>
          <w:lang w:bidi="fa-IR"/>
        </w:rPr>
      </w:pPr>
      <w:r w:rsidRPr="000813E3">
        <w:rPr>
          <w:rFonts w:hint="cs"/>
          <w:b/>
          <w:bCs/>
          <w:color w:val="000000"/>
          <w:sz w:val="24"/>
          <w:szCs w:val="24"/>
          <w:rtl/>
          <w:lang w:bidi="fa-IR"/>
        </w:rPr>
        <w:t xml:space="preserve">4-1. </w:t>
      </w:r>
      <w:r w:rsidRPr="000813E3">
        <w:rPr>
          <w:b/>
          <w:bCs/>
          <w:color w:val="000000"/>
          <w:sz w:val="24"/>
          <w:szCs w:val="24"/>
          <w:rtl/>
        </w:rPr>
        <w:t>طرق تصنيف اللغات</w:t>
      </w:r>
    </w:p>
    <w:p w:rsidR="00135545" w:rsidRPr="000813E3" w:rsidRDefault="00135545" w:rsidP="00135545">
      <w:pPr>
        <w:spacing w:before="120" w:after="120"/>
        <w:ind w:left="1332" w:right="425" w:hanging="540"/>
        <w:jc w:val="both"/>
        <w:rPr>
          <w:color w:val="000000"/>
          <w:sz w:val="24"/>
          <w:szCs w:val="24"/>
          <w:rtl/>
        </w:rPr>
      </w:pPr>
      <w:r w:rsidRPr="000813E3">
        <w:rPr>
          <w:rFonts w:hint="cs"/>
          <w:b/>
          <w:bCs/>
          <w:color w:val="000000"/>
          <w:sz w:val="24"/>
          <w:szCs w:val="24"/>
          <w:rtl/>
          <w:lang w:bidi="fa-IR"/>
        </w:rPr>
        <w:t>4-1-</w:t>
      </w:r>
      <w:r w:rsidRPr="000813E3">
        <w:rPr>
          <w:rFonts w:hint="cs"/>
          <w:b/>
          <w:bCs/>
          <w:color w:val="000000"/>
          <w:sz w:val="24"/>
          <w:szCs w:val="24"/>
          <w:rtl/>
        </w:rPr>
        <w:t xml:space="preserve">1. </w:t>
      </w:r>
      <w:r w:rsidRPr="000813E3">
        <w:rPr>
          <w:b/>
          <w:bCs/>
          <w:color w:val="000000"/>
          <w:sz w:val="24"/>
          <w:szCs w:val="24"/>
          <w:rtl/>
        </w:rPr>
        <w:t>الطريقة الصرفية</w:t>
      </w:r>
      <w:r w:rsidRPr="000813E3">
        <w:rPr>
          <w:color w:val="000000"/>
          <w:sz w:val="24"/>
          <w:szCs w:val="24"/>
          <w:rtl/>
        </w:rPr>
        <w:t xml:space="preserve"> : </w:t>
      </w:r>
    </w:p>
    <w:p w:rsidR="00135545" w:rsidRPr="000813E3" w:rsidRDefault="00135545" w:rsidP="00135545">
      <w:pPr>
        <w:spacing w:before="120" w:after="120"/>
        <w:ind w:left="1332" w:right="288" w:hanging="540"/>
        <w:jc w:val="both"/>
        <w:rPr>
          <w:color w:val="000000"/>
          <w:sz w:val="24"/>
          <w:szCs w:val="24"/>
          <w:rtl/>
        </w:rPr>
      </w:pPr>
      <w:r w:rsidRPr="000813E3">
        <w:rPr>
          <w:rFonts w:hint="cs"/>
          <w:b/>
          <w:bCs/>
          <w:color w:val="000000"/>
          <w:sz w:val="24"/>
          <w:szCs w:val="24"/>
          <w:rtl/>
          <w:lang w:bidi="fa-IR"/>
        </w:rPr>
        <w:t xml:space="preserve">4-1-2 </w:t>
      </w:r>
      <w:r w:rsidRPr="000813E3">
        <w:rPr>
          <w:rFonts w:hint="cs"/>
          <w:b/>
          <w:bCs/>
          <w:color w:val="000000"/>
          <w:sz w:val="24"/>
          <w:szCs w:val="24"/>
          <w:rtl/>
        </w:rPr>
        <w:t>.</w:t>
      </w:r>
      <w:r w:rsidRPr="000813E3">
        <w:rPr>
          <w:b/>
          <w:bCs/>
          <w:color w:val="000000"/>
          <w:sz w:val="24"/>
          <w:szCs w:val="24"/>
          <w:rtl/>
        </w:rPr>
        <w:t>الطريقة النحوية</w:t>
      </w:r>
      <w:r w:rsidRPr="000813E3">
        <w:rPr>
          <w:rFonts w:hint="cs"/>
          <w:b/>
          <w:bCs/>
          <w:color w:val="000000"/>
          <w:sz w:val="24"/>
          <w:szCs w:val="24"/>
          <w:rtl/>
        </w:rPr>
        <w:t>،</w:t>
      </w:r>
      <w:r w:rsidRPr="000813E3">
        <w:rPr>
          <w:color w:val="000000"/>
          <w:sz w:val="24"/>
          <w:szCs w:val="24"/>
          <w:rtl/>
        </w:rPr>
        <w:t xml:space="preserve"> </w:t>
      </w:r>
    </w:p>
    <w:p w:rsidR="00135545" w:rsidRPr="000813E3" w:rsidRDefault="00135545" w:rsidP="00135545">
      <w:pPr>
        <w:spacing w:before="120" w:after="120"/>
        <w:ind w:left="1332" w:right="288" w:hanging="540"/>
        <w:jc w:val="both"/>
        <w:rPr>
          <w:color w:val="000000"/>
          <w:sz w:val="24"/>
          <w:szCs w:val="24"/>
          <w:rtl/>
        </w:rPr>
      </w:pPr>
      <w:r w:rsidRPr="000813E3">
        <w:rPr>
          <w:rFonts w:hint="cs"/>
          <w:b/>
          <w:bCs/>
          <w:color w:val="000000"/>
          <w:sz w:val="24"/>
          <w:szCs w:val="24"/>
          <w:rtl/>
          <w:lang w:bidi="fa-IR"/>
        </w:rPr>
        <w:t>4-1-</w:t>
      </w:r>
      <w:r w:rsidRPr="000813E3">
        <w:rPr>
          <w:rFonts w:hint="cs"/>
          <w:b/>
          <w:bCs/>
          <w:color w:val="000000"/>
          <w:sz w:val="24"/>
          <w:szCs w:val="24"/>
          <w:rtl/>
        </w:rPr>
        <w:t>3.</w:t>
      </w:r>
      <w:r w:rsidRPr="000813E3">
        <w:rPr>
          <w:b/>
          <w:bCs/>
          <w:color w:val="000000"/>
          <w:sz w:val="24"/>
          <w:szCs w:val="24"/>
          <w:rtl/>
        </w:rPr>
        <w:t>طريقة‌ التنميط النسقي</w:t>
      </w:r>
      <w:r w:rsidRPr="000813E3">
        <w:rPr>
          <w:color w:val="000000"/>
          <w:sz w:val="24"/>
          <w:szCs w:val="24"/>
          <w:rtl/>
        </w:rPr>
        <w:t xml:space="preserve"> </w:t>
      </w:r>
    </w:p>
    <w:p w:rsidR="00135545" w:rsidRPr="000813E3" w:rsidRDefault="00135545" w:rsidP="00135545">
      <w:pPr>
        <w:spacing w:after="120"/>
        <w:ind w:left="1332" w:hanging="540"/>
        <w:jc w:val="both"/>
        <w:rPr>
          <w:b/>
          <w:bCs/>
          <w:sz w:val="24"/>
          <w:szCs w:val="24"/>
          <w:rtl/>
        </w:rPr>
      </w:pPr>
      <w:r w:rsidRPr="000813E3">
        <w:rPr>
          <w:rFonts w:hint="cs"/>
          <w:b/>
          <w:bCs/>
          <w:sz w:val="24"/>
          <w:szCs w:val="24"/>
          <w:rtl/>
          <w:lang w:bidi="fa-IR"/>
        </w:rPr>
        <w:t>4-1-4</w:t>
      </w:r>
      <w:r w:rsidRPr="000813E3">
        <w:rPr>
          <w:rFonts w:hint="cs"/>
          <w:b/>
          <w:bCs/>
          <w:sz w:val="24"/>
          <w:szCs w:val="24"/>
          <w:rtl/>
        </w:rPr>
        <w:t xml:space="preserve">. </w:t>
      </w:r>
      <w:r w:rsidRPr="000813E3">
        <w:rPr>
          <w:b/>
          <w:bCs/>
          <w:sz w:val="24"/>
          <w:szCs w:val="24"/>
          <w:rtl/>
        </w:rPr>
        <w:t>فصائل اللغات</w:t>
      </w:r>
      <w:r>
        <w:rPr>
          <w:b/>
          <w:bCs/>
          <w:sz w:val="24"/>
          <w:szCs w:val="24"/>
          <w:rtl/>
        </w:rPr>
        <w:t xml:space="preserve"> علی </w:t>
      </w:r>
      <w:r w:rsidRPr="000813E3">
        <w:rPr>
          <w:b/>
          <w:bCs/>
          <w:sz w:val="24"/>
          <w:szCs w:val="24"/>
          <w:rtl/>
        </w:rPr>
        <w:t>أساس القرابة السلالية</w:t>
      </w:r>
    </w:p>
    <w:p w:rsidR="00135545" w:rsidRPr="000813E3" w:rsidRDefault="00135545" w:rsidP="00135545">
      <w:pPr>
        <w:pStyle w:val="BodyText"/>
        <w:spacing w:after="120"/>
        <w:ind w:left="1332" w:hanging="828"/>
        <w:jc w:val="both"/>
        <w:rPr>
          <w:b/>
          <w:bCs/>
          <w:sz w:val="24"/>
          <w:szCs w:val="24"/>
          <w:rtl/>
        </w:rPr>
      </w:pPr>
      <w:r w:rsidRPr="000813E3">
        <w:rPr>
          <w:rFonts w:hint="cs"/>
          <w:b/>
          <w:bCs/>
          <w:sz w:val="24"/>
          <w:szCs w:val="24"/>
          <w:rtl/>
          <w:lang w:bidi="fa-IR"/>
        </w:rPr>
        <w:t>4-2.</w:t>
      </w:r>
      <w:r w:rsidRPr="000813E3">
        <w:rPr>
          <w:b/>
          <w:bCs/>
          <w:sz w:val="24"/>
          <w:szCs w:val="24"/>
          <w:rtl/>
        </w:rPr>
        <w:t xml:space="preserve"> الفصيلة  الهندية ـ الأوروبية الأصلية </w:t>
      </w:r>
    </w:p>
    <w:p w:rsidR="00135545" w:rsidRPr="000813E3" w:rsidRDefault="00135545" w:rsidP="00135545">
      <w:pPr>
        <w:pStyle w:val="BodyText"/>
        <w:spacing w:after="120"/>
        <w:ind w:left="1332" w:right="75" w:hanging="828"/>
        <w:jc w:val="both"/>
        <w:rPr>
          <w:b/>
          <w:bCs/>
          <w:sz w:val="24"/>
          <w:szCs w:val="24"/>
          <w:rtl/>
        </w:rPr>
      </w:pPr>
      <w:r w:rsidRPr="000813E3">
        <w:rPr>
          <w:rFonts w:hint="cs"/>
          <w:b/>
          <w:bCs/>
          <w:sz w:val="24"/>
          <w:szCs w:val="24"/>
          <w:rtl/>
          <w:lang w:bidi="fa-IR"/>
        </w:rPr>
        <w:t>4-3.</w:t>
      </w:r>
      <w:r w:rsidRPr="000813E3">
        <w:rPr>
          <w:b/>
          <w:bCs/>
          <w:sz w:val="24"/>
          <w:szCs w:val="24"/>
          <w:rtl/>
        </w:rPr>
        <w:t xml:space="preserve"> الفصيلة الحامية‌ ـ السامية</w:t>
      </w:r>
    </w:p>
    <w:p w:rsidR="00135545" w:rsidRPr="000813E3" w:rsidRDefault="00135545" w:rsidP="00135545">
      <w:pPr>
        <w:pStyle w:val="BodyText"/>
        <w:spacing w:after="120"/>
        <w:ind w:left="1332" w:hanging="540"/>
        <w:jc w:val="both"/>
        <w:rPr>
          <w:b/>
          <w:bCs/>
          <w:sz w:val="24"/>
          <w:szCs w:val="24"/>
          <w:rtl/>
        </w:rPr>
      </w:pPr>
      <w:r w:rsidRPr="000813E3">
        <w:rPr>
          <w:rFonts w:hint="cs"/>
          <w:b/>
          <w:bCs/>
          <w:sz w:val="24"/>
          <w:szCs w:val="24"/>
          <w:rtl/>
          <w:lang w:bidi="fa-IR"/>
        </w:rPr>
        <w:t>4-3-</w:t>
      </w:r>
      <w:r w:rsidRPr="000813E3">
        <w:rPr>
          <w:rFonts w:hint="cs"/>
          <w:b/>
          <w:bCs/>
          <w:sz w:val="24"/>
          <w:szCs w:val="24"/>
          <w:rtl/>
        </w:rPr>
        <w:t xml:space="preserve">1. </w:t>
      </w:r>
      <w:r w:rsidRPr="000813E3">
        <w:rPr>
          <w:b/>
          <w:bCs/>
          <w:sz w:val="24"/>
          <w:szCs w:val="24"/>
          <w:rtl/>
        </w:rPr>
        <w:t>مشتركات اللغات السامية</w:t>
      </w:r>
    </w:p>
    <w:p w:rsidR="00135545" w:rsidRPr="00825F79" w:rsidRDefault="00135545" w:rsidP="00135545">
      <w:pPr>
        <w:spacing w:after="120"/>
        <w:ind w:left="1332" w:right="1505" w:hanging="1260"/>
        <w:jc w:val="both"/>
        <w:rPr>
          <w:b/>
          <w:bCs/>
          <w:sz w:val="24"/>
          <w:szCs w:val="24"/>
          <w:rtl/>
        </w:rPr>
      </w:pPr>
      <w:r w:rsidRPr="00825F79">
        <w:rPr>
          <w:rFonts w:hint="cs"/>
          <w:b/>
          <w:bCs/>
          <w:sz w:val="24"/>
          <w:szCs w:val="24"/>
          <w:rtl/>
          <w:lang w:bidi="fa-IR"/>
        </w:rPr>
        <w:t xml:space="preserve">5. </w:t>
      </w:r>
      <w:r w:rsidRPr="00825F79">
        <w:rPr>
          <w:b/>
          <w:bCs/>
          <w:sz w:val="24"/>
          <w:szCs w:val="24"/>
          <w:rtl/>
        </w:rPr>
        <w:t>العربية والفارسية</w:t>
      </w:r>
      <w:r w:rsidRPr="00825F79">
        <w:rPr>
          <w:rFonts w:hint="cs"/>
          <w:b/>
          <w:bCs/>
          <w:sz w:val="24"/>
          <w:szCs w:val="24"/>
          <w:rtl/>
        </w:rPr>
        <w:t xml:space="preserve"> في ميزان المنهج المقارن</w:t>
      </w:r>
    </w:p>
    <w:p w:rsidR="00135545" w:rsidRPr="000813E3" w:rsidRDefault="00135545" w:rsidP="00135545">
      <w:pPr>
        <w:spacing w:after="120"/>
        <w:ind w:left="1332" w:hanging="828"/>
        <w:jc w:val="both"/>
        <w:rPr>
          <w:b/>
          <w:bCs/>
          <w:sz w:val="24"/>
          <w:szCs w:val="24"/>
          <w:rtl/>
        </w:rPr>
      </w:pPr>
      <w:r w:rsidRPr="000813E3">
        <w:rPr>
          <w:rFonts w:hint="cs"/>
          <w:b/>
          <w:bCs/>
          <w:sz w:val="24"/>
          <w:szCs w:val="24"/>
          <w:rtl/>
          <w:lang w:bidi="fa-IR"/>
        </w:rPr>
        <w:t>5</w:t>
      </w:r>
      <w:r w:rsidRPr="000813E3">
        <w:rPr>
          <w:rFonts w:hint="cs"/>
          <w:b/>
          <w:bCs/>
          <w:sz w:val="24"/>
          <w:szCs w:val="24"/>
          <w:rtl/>
        </w:rPr>
        <w:t>-1. المقدمة</w:t>
      </w:r>
    </w:p>
    <w:p w:rsidR="00135545" w:rsidRPr="000813E3" w:rsidRDefault="00135545" w:rsidP="00135545">
      <w:pPr>
        <w:spacing w:after="120"/>
        <w:ind w:left="1332" w:hanging="828"/>
        <w:jc w:val="both"/>
        <w:rPr>
          <w:b/>
          <w:bCs/>
          <w:sz w:val="24"/>
          <w:szCs w:val="24"/>
          <w:rtl/>
        </w:rPr>
      </w:pPr>
      <w:r w:rsidRPr="000813E3">
        <w:rPr>
          <w:rFonts w:hint="cs"/>
          <w:b/>
          <w:bCs/>
          <w:sz w:val="24"/>
          <w:szCs w:val="24"/>
          <w:rtl/>
          <w:lang w:bidi="fa-IR"/>
        </w:rPr>
        <w:t>5</w:t>
      </w:r>
      <w:r w:rsidRPr="000813E3">
        <w:rPr>
          <w:rFonts w:hint="cs"/>
          <w:b/>
          <w:bCs/>
          <w:sz w:val="24"/>
          <w:szCs w:val="24"/>
          <w:rtl/>
        </w:rPr>
        <w:t xml:space="preserve">-2. </w:t>
      </w:r>
      <w:r w:rsidRPr="000813E3">
        <w:rPr>
          <w:b/>
          <w:bCs/>
          <w:sz w:val="24"/>
          <w:szCs w:val="24"/>
          <w:rtl/>
        </w:rPr>
        <w:t>العربية والفارسية؛ لغتان متشابكتان</w:t>
      </w:r>
    </w:p>
    <w:p w:rsidR="00135545" w:rsidRPr="000813E3" w:rsidRDefault="00135545" w:rsidP="00135545">
      <w:pPr>
        <w:spacing w:after="120"/>
        <w:ind w:left="1332" w:hanging="828"/>
        <w:jc w:val="both"/>
        <w:rPr>
          <w:sz w:val="24"/>
          <w:szCs w:val="24"/>
          <w:rtl/>
        </w:rPr>
      </w:pPr>
      <w:r w:rsidRPr="000813E3">
        <w:rPr>
          <w:rFonts w:hint="cs"/>
          <w:b/>
          <w:bCs/>
          <w:sz w:val="24"/>
          <w:szCs w:val="24"/>
          <w:rtl/>
          <w:lang w:bidi="fa-IR"/>
        </w:rPr>
        <w:t>5</w:t>
      </w:r>
      <w:r w:rsidRPr="000813E3">
        <w:rPr>
          <w:rFonts w:hint="cs"/>
          <w:b/>
          <w:bCs/>
          <w:sz w:val="24"/>
          <w:szCs w:val="24"/>
          <w:rtl/>
        </w:rPr>
        <w:t>-3.</w:t>
      </w:r>
      <w:r w:rsidRPr="000813E3">
        <w:rPr>
          <w:b/>
          <w:bCs/>
          <w:sz w:val="24"/>
          <w:szCs w:val="24"/>
          <w:rtl/>
        </w:rPr>
        <w:t xml:space="preserve"> عناوين الفروق بين العربية والفارسية</w:t>
      </w:r>
      <w:r w:rsidRPr="000813E3">
        <w:rPr>
          <w:sz w:val="24"/>
          <w:szCs w:val="24"/>
          <w:rtl/>
        </w:rPr>
        <w:t xml:space="preserve"> </w:t>
      </w:r>
    </w:p>
    <w:p w:rsidR="00135545" w:rsidRPr="000813E3" w:rsidRDefault="00135545" w:rsidP="00135545">
      <w:pPr>
        <w:spacing w:after="120"/>
        <w:ind w:left="1332" w:hanging="540"/>
        <w:jc w:val="both"/>
        <w:rPr>
          <w:sz w:val="24"/>
          <w:szCs w:val="24"/>
          <w:rtl/>
        </w:rPr>
      </w:pPr>
      <w:r w:rsidRPr="000813E3">
        <w:rPr>
          <w:rFonts w:hint="cs"/>
          <w:b/>
          <w:bCs/>
          <w:sz w:val="24"/>
          <w:szCs w:val="24"/>
          <w:rtl/>
          <w:lang w:bidi="fa-IR"/>
        </w:rPr>
        <w:t>5</w:t>
      </w:r>
      <w:r w:rsidRPr="000813E3">
        <w:rPr>
          <w:rFonts w:hint="cs"/>
          <w:b/>
          <w:bCs/>
          <w:sz w:val="24"/>
          <w:szCs w:val="24"/>
          <w:rtl/>
        </w:rPr>
        <w:t>-3-1.</w:t>
      </w:r>
      <w:r w:rsidRPr="000813E3">
        <w:rPr>
          <w:b/>
          <w:bCs/>
          <w:sz w:val="24"/>
          <w:szCs w:val="24"/>
          <w:rtl/>
        </w:rPr>
        <w:t xml:space="preserve"> في </w:t>
      </w:r>
      <w:r>
        <w:rPr>
          <w:b/>
          <w:bCs/>
          <w:sz w:val="24"/>
          <w:szCs w:val="24"/>
          <w:rtl/>
        </w:rPr>
        <w:t>المستوی</w:t>
      </w:r>
      <w:r w:rsidRPr="000813E3">
        <w:rPr>
          <w:b/>
          <w:bCs/>
          <w:sz w:val="24"/>
          <w:szCs w:val="24"/>
          <w:rtl/>
        </w:rPr>
        <w:t xml:space="preserve"> الصوتي</w:t>
      </w:r>
      <w:r w:rsidRPr="000813E3">
        <w:rPr>
          <w:sz w:val="24"/>
          <w:szCs w:val="24"/>
          <w:rtl/>
        </w:rPr>
        <w:t xml:space="preserve"> </w:t>
      </w:r>
    </w:p>
    <w:p w:rsidR="00135545" w:rsidRPr="000813E3" w:rsidRDefault="00135545" w:rsidP="00135545">
      <w:pPr>
        <w:spacing w:after="120"/>
        <w:ind w:left="1332" w:right="1504" w:hanging="540"/>
        <w:jc w:val="both"/>
        <w:rPr>
          <w:b/>
          <w:bCs/>
          <w:sz w:val="24"/>
          <w:szCs w:val="24"/>
          <w:rtl/>
        </w:rPr>
      </w:pPr>
      <w:r w:rsidRPr="000813E3">
        <w:rPr>
          <w:rFonts w:hint="cs"/>
          <w:b/>
          <w:bCs/>
          <w:sz w:val="24"/>
          <w:szCs w:val="24"/>
          <w:rtl/>
          <w:lang w:bidi="fa-IR"/>
        </w:rPr>
        <w:t xml:space="preserve">5-3-2. </w:t>
      </w:r>
      <w:r w:rsidRPr="000813E3">
        <w:rPr>
          <w:b/>
          <w:bCs/>
          <w:sz w:val="24"/>
          <w:szCs w:val="24"/>
          <w:rtl/>
        </w:rPr>
        <w:t xml:space="preserve">في </w:t>
      </w:r>
      <w:r>
        <w:rPr>
          <w:b/>
          <w:bCs/>
          <w:sz w:val="24"/>
          <w:szCs w:val="24"/>
          <w:rtl/>
        </w:rPr>
        <w:t>المستوی</w:t>
      </w:r>
      <w:r w:rsidRPr="000813E3">
        <w:rPr>
          <w:b/>
          <w:bCs/>
          <w:sz w:val="24"/>
          <w:szCs w:val="24"/>
          <w:rtl/>
        </w:rPr>
        <w:t xml:space="preserve"> الصرفي</w:t>
      </w:r>
    </w:p>
    <w:p w:rsidR="00135545" w:rsidRPr="000813E3" w:rsidRDefault="00135545" w:rsidP="00135545">
      <w:pPr>
        <w:spacing w:after="120"/>
        <w:ind w:left="1332" w:hanging="540"/>
        <w:jc w:val="both"/>
        <w:rPr>
          <w:b/>
          <w:bCs/>
          <w:sz w:val="24"/>
          <w:szCs w:val="24"/>
          <w:rtl/>
        </w:rPr>
      </w:pPr>
      <w:r w:rsidRPr="000813E3">
        <w:rPr>
          <w:rFonts w:hint="cs"/>
          <w:b/>
          <w:bCs/>
          <w:sz w:val="24"/>
          <w:szCs w:val="24"/>
          <w:rtl/>
          <w:lang w:bidi="fa-IR"/>
        </w:rPr>
        <w:t>5</w:t>
      </w:r>
      <w:r w:rsidRPr="000813E3">
        <w:rPr>
          <w:rFonts w:hint="cs"/>
          <w:b/>
          <w:bCs/>
          <w:sz w:val="24"/>
          <w:szCs w:val="24"/>
          <w:rtl/>
        </w:rPr>
        <w:t>-3-3.</w:t>
      </w:r>
      <w:r w:rsidRPr="000813E3">
        <w:rPr>
          <w:b/>
          <w:bCs/>
          <w:sz w:val="24"/>
          <w:szCs w:val="24"/>
          <w:rtl/>
        </w:rPr>
        <w:t xml:space="preserve"> في </w:t>
      </w:r>
      <w:r>
        <w:rPr>
          <w:b/>
          <w:bCs/>
          <w:sz w:val="24"/>
          <w:szCs w:val="24"/>
          <w:rtl/>
        </w:rPr>
        <w:t>المستوی</w:t>
      </w:r>
      <w:r w:rsidRPr="000813E3">
        <w:rPr>
          <w:b/>
          <w:bCs/>
          <w:sz w:val="24"/>
          <w:szCs w:val="24"/>
          <w:rtl/>
        </w:rPr>
        <w:t xml:space="preserve"> النحوي</w:t>
      </w:r>
    </w:p>
    <w:p w:rsidR="00135545" w:rsidRPr="000813E3" w:rsidRDefault="00135545" w:rsidP="00135545">
      <w:pPr>
        <w:tabs>
          <w:tab w:val="num" w:pos="611"/>
        </w:tabs>
        <w:spacing w:after="120"/>
        <w:ind w:left="1332" w:hanging="540"/>
        <w:jc w:val="both"/>
        <w:rPr>
          <w:b/>
          <w:bCs/>
          <w:sz w:val="24"/>
          <w:szCs w:val="24"/>
          <w:rtl/>
        </w:rPr>
      </w:pPr>
      <w:r w:rsidRPr="000813E3">
        <w:rPr>
          <w:rFonts w:hint="cs"/>
          <w:b/>
          <w:bCs/>
          <w:sz w:val="24"/>
          <w:szCs w:val="24"/>
          <w:rtl/>
          <w:lang w:bidi="fa-IR"/>
        </w:rPr>
        <w:t>5</w:t>
      </w:r>
      <w:r w:rsidRPr="000813E3">
        <w:rPr>
          <w:rFonts w:hint="cs"/>
          <w:b/>
          <w:bCs/>
          <w:sz w:val="24"/>
          <w:szCs w:val="24"/>
          <w:rtl/>
        </w:rPr>
        <w:t>-3-4.</w:t>
      </w:r>
      <w:r w:rsidRPr="000813E3">
        <w:rPr>
          <w:b/>
          <w:bCs/>
          <w:sz w:val="24"/>
          <w:szCs w:val="24"/>
          <w:rtl/>
        </w:rPr>
        <w:t xml:space="preserve"> الفروق الأدبيّة </w:t>
      </w:r>
    </w:p>
    <w:p w:rsidR="00135545" w:rsidRPr="000813E3" w:rsidRDefault="00135545" w:rsidP="00135545">
      <w:pPr>
        <w:spacing w:after="120"/>
        <w:ind w:left="1332" w:right="1505" w:hanging="828"/>
        <w:jc w:val="both"/>
        <w:rPr>
          <w:sz w:val="24"/>
          <w:szCs w:val="24"/>
          <w:rtl/>
        </w:rPr>
      </w:pPr>
      <w:r w:rsidRPr="000813E3">
        <w:rPr>
          <w:rFonts w:hint="cs"/>
          <w:b/>
          <w:bCs/>
          <w:sz w:val="24"/>
          <w:szCs w:val="24"/>
          <w:rtl/>
          <w:lang w:bidi="fa-IR"/>
        </w:rPr>
        <w:t xml:space="preserve">5-4. </w:t>
      </w:r>
      <w:r w:rsidRPr="000813E3">
        <w:rPr>
          <w:b/>
          <w:bCs/>
          <w:sz w:val="24"/>
          <w:szCs w:val="24"/>
          <w:rtl/>
        </w:rPr>
        <w:t>وجوه الاشتراك بين اللغتين</w:t>
      </w:r>
      <w:r w:rsidRPr="000813E3">
        <w:rPr>
          <w:sz w:val="24"/>
          <w:szCs w:val="24"/>
          <w:rtl/>
        </w:rPr>
        <w:t xml:space="preserve"> </w:t>
      </w:r>
    </w:p>
    <w:p w:rsidR="00135545" w:rsidRPr="000813E3" w:rsidRDefault="00135545" w:rsidP="00135545">
      <w:pPr>
        <w:tabs>
          <w:tab w:val="num" w:pos="611"/>
        </w:tabs>
        <w:spacing w:before="120" w:after="120"/>
        <w:ind w:left="1332" w:hanging="540"/>
        <w:jc w:val="both"/>
        <w:rPr>
          <w:b/>
          <w:bCs/>
          <w:sz w:val="24"/>
          <w:szCs w:val="24"/>
          <w:rtl/>
        </w:rPr>
      </w:pPr>
      <w:r w:rsidRPr="000813E3">
        <w:rPr>
          <w:rFonts w:hint="cs"/>
          <w:b/>
          <w:bCs/>
          <w:sz w:val="24"/>
          <w:szCs w:val="24"/>
          <w:rtl/>
          <w:lang w:bidi="fa-IR"/>
        </w:rPr>
        <w:t>5</w:t>
      </w:r>
      <w:r w:rsidRPr="000813E3">
        <w:rPr>
          <w:rFonts w:hint="cs"/>
          <w:b/>
          <w:bCs/>
          <w:sz w:val="24"/>
          <w:szCs w:val="24"/>
          <w:rtl/>
        </w:rPr>
        <w:t>-4-1.</w:t>
      </w:r>
      <w:r w:rsidRPr="000813E3">
        <w:rPr>
          <w:b/>
          <w:bCs/>
          <w:sz w:val="24"/>
          <w:szCs w:val="24"/>
          <w:rtl/>
        </w:rPr>
        <w:t xml:space="preserve"> وحدة الخطّ</w:t>
      </w:r>
    </w:p>
    <w:p w:rsidR="00135545" w:rsidRPr="000813E3" w:rsidRDefault="00135545" w:rsidP="00135545">
      <w:pPr>
        <w:tabs>
          <w:tab w:val="num" w:pos="611"/>
        </w:tabs>
        <w:spacing w:before="120" w:after="120"/>
        <w:ind w:left="1332" w:hanging="540"/>
        <w:jc w:val="both"/>
        <w:rPr>
          <w:b/>
          <w:bCs/>
          <w:sz w:val="24"/>
          <w:szCs w:val="24"/>
          <w:rtl/>
        </w:rPr>
      </w:pPr>
      <w:r w:rsidRPr="000813E3">
        <w:rPr>
          <w:rFonts w:hint="cs"/>
          <w:b/>
          <w:bCs/>
          <w:sz w:val="24"/>
          <w:szCs w:val="24"/>
          <w:rtl/>
          <w:lang w:bidi="fa-IR"/>
        </w:rPr>
        <w:t>5</w:t>
      </w:r>
      <w:r w:rsidRPr="000813E3">
        <w:rPr>
          <w:rFonts w:hint="cs"/>
          <w:b/>
          <w:bCs/>
          <w:sz w:val="24"/>
          <w:szCs w:val="24"/>
          <w:rtl/>
        </w:rPr>
        <w:t>-4-2.</w:t>
      </w:r>
      <w:r w:rsidRPr="000813E3">
        <w:rPr>
          <w:b/>
          <w:bCs/>
          <w:sz w:val="24"/>
          <w:szCs w:val="24"/>
          <w:rtl/>
        </w:rPr>
        <w:t xml:space="preserve"> مبادلة الألفاظ والمفردات</w:t>
      </w:r>
    </w:p>
    <w:p w:rsidR="00135545" w:rsidRPr="000813E3" w:rsidRDefault="00135545" w:rsidP="00135545">
      <w:pPr>
        <w:spacing w:before="120" w:after="120"/>
        <w:ind w:left="1332" w:hanging="540"/>
        <w:jc w:val="both"/>
        <w:rPr>
          <w:b/>
          <w:bCs/>
          <w:sz w:val="24"/>
          <w:szCs w:val="24"/>
          <w:rtl/>
        </w:rPr>
      </w:pPr>
      <w:r w:rsidRPr="000813E3">
        <w:rPr>
          <w:rFonts w:hint="cs"/>
          <w:b/>
          <w:bCs/>
          <w:sz w:val="24"/>
          <w:szCs w:val="24"/>
          <w:rtl/>
          <w:lang w:bidi="fa-IR"/>
        </w:rPr>
        <w:t>5</w:t>
      </w:r>
      <w:r w:rsidRPr="000813E3">
        <w:rPr>
          <w:rFonts w:hint="cs"/>
          <w:b/>
          <w:bCs/>
          <w:sz w:val="24"/>
          <w:szCs w:val="24"/>
          <w:rtl/>
        </w:rPr>
        <w:t>-4-3.</w:t>
      </w:r>
      <w:r w:rsidRPr="000813E3">
        <w:rPr>
          <w:b/>
          <w:bCs/>
          <w:sz w:val="24"/>
          <w:szCs w:val="24"/>
          <w:rtl/>
        </w:rPr>
        <w:t xml:space="preserve"> التأثيرات الأدبيّة بين اللّغتين</w:t>
      </w:r>
    </w:p>
    <w:p w:rsidR="00135545" w:rsidRPr="000813E3" w:rsidRDefault="00135545" w:rsidP="00135545">
      <w:pPr>
        <w:spacing w:before="120" w:after="120"/>
        <w:ind w:left="1332" w:hanging="540"/>
        <w:jc w:val="both"/>
        <w:rPr>
          <w:b/>
          <w:bCs/>
          <w:sz w:val="24"/>
          <w:szCs w:val="24"/>
          <w:rtl/>
        </w:rPr>
      </w:pPr>
      <w:r w:rsidRPr="000813E3">
        <w:rPr>
          <w:rFonts w:hint="cs"/>
          <w:b/>
          <w:bCs/>
          <w:sz w:val="24"/>
          <w:szCs w:val="24"/>
          <w:rtl/>
          <w:lang w:bidi="fa-IR"/>
        </w:rPr>
        <w:t>5</w:t>
      </w:r>
      <w:r w:rsidRPr="000813E3">
        <w:rPr>
          <w:rFonts w:hint="cs"/>
          <w:b/>
          <w:bCs/>
          <w:sz w:val="24"/>
          <w:szCs w:val="24"/>
          <w:rtl/>
        </w:rPr>
        <w:t>-4-4.</w:t>
      </w:r>
      <w:r w:rsidRPr="000813E3">
        <w:rPr>
          <w:b/>
          <w:bCs/>
          <w:sz w:val="24"/>
          <w:szCs w:val="24"/>
          <w:rtl/>
        </w:rPr>
        <w:t xml:space="preserve"> البلاغة المشتركة</w:t>
      </w:r>
    </w:p>
    <w:p w:rsidR="00135545" w:rsidRPr="000813E3" w:rsidRDefault="00135545" w:rsidP="00135545">
      <w:pPr>
        <w:spacing w:before="120" w:after="120"/>
        <w:ind w:left="1332" w:hanging="540"/>
        <w:jc w:val="both"/>
        <w:rPr>
          <w:b/>
          <w:bCs/>
          <w:sz w:val="24"/>
          <w:szCs w:val="24"/>
          <w:rtl/>
        </w:rPr>
      </w:pPr>
      <w:r w:rsidRPr="000813E3">
        <w:rPr>
          <w:rFonts w:hint="cs"/>
          <w:b/>
          <w:bCs/>
          <w:sz w:val="24"/>
          <w:szCs w:val="24"/>
          <w:rtl/>
        </w:rPr>
        <w:t>6-4-5.</w:t>
      </w:r>
      <w:r w:rsidRPr="000813E3">
        <w:rPr>
          <w:b/>
          <w:bCs/>
          <w:sz w:val="24"/>
          <w:szCs w:val="24"/>
          <w:rtl/>
        </w:rPr>
        <w:t xml:space="preserve"> النقاش المشترك بين تقليد التراث والحدثنة</w:t>
      </w:r>
      <w:r w:rsidRPr="000813E3">
        <w:rPr>
          <w:b/>
          <w:bCs/>
          <w:sz w:val="24"/>
          <w:szCs w:val="24"/>
        </w:rPr>
        <w:t>,</w:t>
      </w:r>
      <w:r w:rsidRPr="000813E3">
        <w:rPr>
          <w:b/>
          <w:bCs/>
          <w:sz w:val="24"/>
          <w:szCs w:val="24"/>
          <w:rtl/>
        </w:rPr>
        <w:t xml:space="preserve"> والازدواجيّة اللغويّة</w:t>
      </w:r>
    </w:p>
    <w:p w:rsidR="00135545" w:rsidRPr="000813E3" w:rsidRDefault="00135545" w:rsidP="00135545">
      <w:pPr>
        <w:spacing w:before="120" w:after="120"/>
        <w:ind w:left="1332" w:hanging="540"/>
        <w:jc w:val="both"/>
        <w:rPr>
          <w:b/>
          <w:bCs/>
          <w:sz w:val="24"/>
          <w:szCs w:val="24"/>
          <w:rtl/>
        </w:rPr>
      </w:pPr>
      <w:r w:rsidRPr="000813E3">
        <w:rPr>
          <w:rFonts w:hint="cs"/>
          <w:b/>
          <w:bCs/>
          <w:sz w:val="24"/>
          <w:szCs w:val="24"/>
          <w:rtl/>
          <w:lang w:bidi="fa-IR"/>
        </w:rPr>
        <w:t>5</w:t>
      </w:r>
      <w:r w:rsidRPr="000813E3">
        <w:rPr>
          <w:rFonts w:hint="cs"/>
          <w:b/>
          <w:bCs/>
          <w:sz w:val="24"/>
          <w:szCs w:val="24"/>
          <w:rtl/>
        </w:rPr>
        <w:t>-4-6. الاشتراك في عراقة التراث</w:t>
      </w:r>
    </w:p>
    <w:p w:rsidR="00135545" w:rsidRPr="000813E3" w:rsidRDefault="00135545" w:rsidP="00135545">
      <w:pPr>
        <w:spacing w:before="120" w:after="120"/>
        <w:ind w:left="1332" w:hanging="828"/>
        <w:jc w:val="both"/>
        <w:rPr>
          <w:b/>
          <w:bCs/>
          <w:sz w:val="24"/>
          <w:szCs w:val="24"/>
          <w:rtl/>
        </w:rPr>
      </w:pPr>
      <w:r w:rsidRPr="000813E3">
        <w:rPr>
          <w:rFonts w:hint="cs"/>
          <w:b/>
          <w:bCs/>
          <w:sz w:val="24"/>
          <w:szCs w:val="24"/>
          <w:rtl/>
          <w:lang w:bidi="fa-IR"/>
        </w:rPr>
        <w:t>5</w:t>
      </w:r>
      <w:r w:rsidRPr="000813E3">
        <w:rPr>
          <w:rFonts w:hint="cs"/>
          <w:b/>
          <w:bCs/>
          <w:sz w:val="24"/>
          <w:szCs w:val="24"/>
          <w:rtl/>
        </w:rPr>
        <w:t>-5. دور الأدباء الفرس في وضع علوم العربية</w:t>
      </w:r>
    </w:p>
    <w:p w:rsidR="00135545" w:rsidRPr="000813E3" w:rsidRDefault="00135545" w:rsidP="00135545">
      <w:pPr>
        <w:tabs>
          <w:tab w:val="left" w:pos="232"/>
        </w:tabs>
        <w:spacing w:after="120"/>
        <w:ind w:left="1332" w:hanging="828"/>
        <w:jc w:val="both"/>
        <w:rPr>
          <w:b/>
          <w:bCs/>
          <w:sz w:val="24"/>
          <w:szCs w:val="24"/>
          <w:rtl/>
        </w:rPr>
      </w:pPr>
      <w:r w:rsidRPr="000813E3">
        <w:rPr>
          <w:rFonts w:hint="cs"/>
          <w:b/>
          <w:bCs/>
          <w:sz w:val="24"/>
          <w:szCs w:val="24"/>
          <w:rtl/>
          <w:lang w:bidi="fa-IR"/>
        </w:rPr>
        <w:t>5</w:t>
      </w:r>
      <w:r w:rsidRPr="000813E3">
        <w:rPr>
          <w:rFonts w:hint="cs"/>
          <w:b/>
          <w:bCs/>
          <w:sz w:val="24"/>
          <w:szCs w:val="24"/>
          <w:rtl/>
        </w:rPr>
        <w:t xml:space="preserve">-6. </w:t>
      </w:r>
      <w:r w:rsidRPr="000813E3">
        <w:rPr>
          <w:b/>
          <w:bCs/>
          <w:sz w:val="24"/>
          <w:szCs w:val="24"/>
          <w:rtl/>
        </w:rPr>
        <w:t>مقارنة بين مجمع اللغة الفارسية ومجمع اللغة العربية</w:t>
      </w:r>
    </w:p>
    <w:p w:rsidR="00135545" w:rsidRPr="000813E3" w:rsidRDefault="00135545" w:rsidP="00135545">
      <w:pPr>
        <w:spacing w:before="120" w:after="120"/>
        <w:ind w:left="1332" w:right="728" w:hanging="360"/>
        <w:jc w:val="both"/>
        <w:rPr>
          <w:sz w:val="24"/>
          <w:szCs w:val="24"/>
          <w:rtl/>
        </w:rPr>
      </w:pPr>
      <w:r w:rsidRPr="000813E3">
        <w:rPr>
          <w:rFonts w:hint="cs"/>
          <w:b/>
          <w:bCs/>
          <w:sz w:val="24"/>
          <w:szCs w:val="24"/>
          <w:rtl/>
          <w:lang w:bidi="fa-IR"/>
        </w:rPr>
        <w:t>5</w:t>
      </w:r>
      <w:r w:rsidRPr="000813E3">
        <w:rPr>
          <w:rFonts w:hint="cs"/>
          <w:b/>
          <w:bCs/>
          <w:sz w:val="24"/>
          <w:szCs w:val="24"/>
          <w:rtl/>
        </w:rPr>
        <w:t xml:space="preserve">-6-1. </w:t>
      </w:r>
      <w:r w:rsidRPr="000813E3">
        <w:rPr>
          <w:b/>
          <w:bCs/>
          <w:sz w:val="24"/>
          <w:szCs w:val="24"/>
          <w:rtl/>
        </w:rPr>
        <w:t xml:space="preserve">عقد المجامع اللغوية في ايران والبلدان العربية </w:t>
      </w:r>
    </w:p>
    <w:p w:rsidR="00135545" w:rsidRPr="000813E3" w:rsidRDefault="00135545" w:rsidP="00135545">
      <w:pPr>
        <w:spacing w:before="120" w:after="120"/>
        <w:ind w:left="1332" w:hanging="360"/>
        <w:jc w:val="both"/>
        <w:rPr>
          <w:b/>
          <w:bCs/>
          <w:sz w:val="24"/>
          <w:szCs w:val="24"/>
          <w:rtl/>
        </w:rPr>
      </w:pPr>
      <w:r w:rsidRPr="000813E3">
        <w:rPr>
          <w:rFonts w:hint="cs"/>
          <w:b/>
          <w:bCs/>
          <w:sz w:val="24"/>
          <w:szCs w:val="24"/>
          <w:rtl/>
          <w:lang w:bidi="fa-IR"/>
        </w:rPr>
        <w:lastRenderedPageBreak/>
        <w:t>5</w:t>
      </w:r>
      <w:r w:rsidRPr="000813E3">
        <w:rPr>
          <w:rFonts w:hint="cs"/>
          <w:b/>
          <w:bCs/>
          <w:sz w:val="24"/>
          <w:szCs w:val="24"/>
          <w:rtl/>
        </w:rPr>
        <w:t>-6-2.</w:t>
      </w:r>
      <w:r w:rsidRPr="000813E3">
        <w:rPr>
          <w:b/>
          <w:bCs/>
          <w:sz w:val="24"/>
          <w:szCs w:val="24"/>
          <w:rtl/>
        </w:rPr>
        <w:t xml:space="preserve"> المباديء التي </w:t>
      </w:r>
      <w:r w:rsidRPr="000813E3">
        <w:rPr>
          <w:rFonts w:hint="cs"/>
          <w:b/>
          <w:bCs/>
          <w:sz w:val="24"/>
          <w:szCs w:val="24"/>
          <w:rtl/>
        </w:rPr>
        <w:t>تبنّتها</w:t>
      </w:r>
      <w:r w:rsidRPr="000813E3">
        <w:rPr>
          <w:b/>
          <w:bCs/>
          <w:sz w:val="24"/>
          <w:szCs w:val="24"/>
          <w:rtl/>
        </w:rPr>
        <w:t xml:space="preserve"> مجمع اللغة الفارسية في نقل وتفريس المفردات الأجنبية</w:t>
      </w:r>
    </w:p>
    <w:p w:rsidR="00135545" w:rsidRPr="000813E3" w:rsidRDefault="00135545" w:rsidP="00135545">
      <w:pPr>
        <w:spacing w:before="120" w:after="120"/>
        <w:ind w:left="1332" w:hanging="360"/>
        <w:jc w:val="both"/>
        <w:rPr>
          <w:b/>
          <w:bCs/>
          <w:sz w:val="24"/>
          <w:szCs w:val="24"/>
          <w:rtl/>
        </w:rPr>
      </w:pPr>
      <w:r w:rsidRPr="000813E3">
        <w:rPr>
          <w:rFonts w:hint="cs"/>
          <w:b/>
          <w:bCs/>
          <w:sz w:val="24"/>
          <w:szCs w:val="24"/>
          <w:rtl/>
          <w:lang w:bidi="fa-IR"/>
        </w:rPr>
        <w:t>5</w:t>
      </w:r>
      <w:r w:rsidRPr="000813E3">
        <w:rPr>
          <w:rFonts w:hint="cs"/>
          <w:b/>
          <w:bCs/>
          <w:sz w:val="24"/>
          <w:szCs w:val="24"/>
          <w:rtl/>
        </w:rPr>
        <w:t>-6-3. تقرير عن كتاب للباحث في عملية نقل المفردات الأجنبية</w:t>
      </w:r>
    </w:p>
    <w:p w:rsidR="00135545" w:rsidRPr="000813E3" w:rsidRDefault="00135545" w:rsidP="00135545">
      <w:pPr>
        <w:spacing w:before="120" w:after="120"/>
        <w:ind w:left="1332" w:right="1504" w:hanging="828"/>
        <w:jc w:val="both"/>
        <w:rPr>
          <w:b/>
          <w:bCs/>
          <w:sz w:val="24"/>
          <w:szCs w:val="24"/>
          <w:rtl/>
        </w:rPr>
      </w:pPr>
      <w:r w:rsidRPr="000813E3">
        <w:rPr>
          <w:rFonts w:hint="cs"/>
          <w:b/>
          <w:bCs/>
          <w:sz w:val="24"/>
          <w:szCs w:val="24"/>
          <w:rtl/>
          <w:lang w:bidi="fa-IR"/>
        </w:rPr>
        <w:t xml:space="preserve">5-7. </w:t>
      </w:r>
      <w:r w:rsidRPr="000813E3">
        <w:rPr>
          <w:b/>
          <w:bCs/>
          <w:sz w:val="24"/>
          <w:szCs w:val="24"/>
          <w:rtl/>
        </w:rPr>
        <w:t>نشاطات مجمع اللغة الفارسية ومجامع اللغة العربية (دراسة مقارنة)</w:t>
      </w:r>
    </w:p>
    <w:p w:rsidR="00135545" w:rsidRPr="000813E3" w:rsidRDefault="00135545" w:rsidP="00135545">
      <w:pPr>
        <w:spacing w:before="120" w:after="120"/>
        <w:ind w:left="1332" w:hanging="828"/>
        <w:jc w:val="both"/>
        <w:rPr>
          <w:b/>
          <w:bCs/>
          <w:sz w:val="24"/>
          <w:szCs w:val="24"/>
          <w:rtl/>
        </w:rPr>
      </w:pPr>
      <w:r w:rsidRPr="000813E3">
        <w:rPr>
          <w:rFonts w:hint="cs"/>
          <w:b/>
          <w:bCs/>
          <w:sz w:val="24"/>
          <w:szCs w:val="24"/>
          <w:rtl/>
          <w:lang w:bidi="fa-IR"/>
        </w:rPr>
        <w:t>5-8</w:t>
      </w:r>
      <w:r w:rsidRPr="000813E3">
        <w:rPr>
          <w:rFonts w:hint="cs"/>
          <w:b/>
          <w:bCs/>
          <w:sz w:val="24"/>
          <w:szCs w:val="24"/>
          <w:rtl/>
        </w:rPr>
        <w:t>.</w:t>
      </w:r>
      <w:r w:rsidRPr="000813E3">
        <w:rPr>
          <w:b/>
          <w:bCs/>
          <w:sz w:val="24"/>
          <w:szCs w:val="24"/>
          <w:rtl/>
        </w:rPr>
        <w:t xml:space="preserve"> سرّ‌ تفوّق العربية</w:t>
      </w:r>
      <w:r>
        <w:rPr>
          <w:b/>
          <w:bCs/>
          <w:sz w:val="24"/>
          <w:szCs w:val="24"/>
          <w:rtl/>
        </w:rPr>
        <w:t xml:space="preserve"> علی </w:t>
      </w:r>
      <w:r w:rsidRPr="000813E3">
        <w:rPr>
          <w:b/>
          <w:bCs/>
          <w:sz w:val="24"/>
          <w:szCs w:val="24"/>
          <w:rtl/>
        </w:rPr>
        <w:t>الفارسية في عملية نقل المفردات الأجنبية</w:t>
      </w:r>
    </w:p>
    <w:p w:rsidR="00135545" w:rsidRPr="000813E3" w:rsidRDefault="00135545" w:rsidP="00135545">
      <w:pPr>
        <w:pStyle w:val="Heading1"/>
        <w:spacing w:after="120"/>
        <w:ind w:left="1332" w:right="1440" w:hanging="1260"/>
        <w:jc w:val="both"/>
        <w:rPr>
          <w:b/>
          <w:bCs/>
          <w:sz w:val="24"/>
          <w:szCs w:val="24"/>
          <w:rtl/>
        </w:rPr>
      </w:pPr>
      <w:r w:rsidRPr="000813E3">
        <w:rPr>
          <w:rFonts w:hint="cs"/>
          <w:b/>
          <w:bCs/>
          <w:sz w:val="24"/>
          <w:szCs w:val="24"/>
          <w:rtl/>
          <w:lang w:bidi="fa-IR"/>
        </w:rPr>
        <w:t xml:space="preserve">6. </w:t>
      </w:r>
      <w:r w:rsidRPr="000813E3">
        <w:rPr>
          <w:rFonts w:hint="cs"/>
          <w:b/>
          <w:bCs/>
          <w:sz w:val="24"/>
          <w:szCs w:val="24"/>
          <w:rtl/>
        </w:rPr>
        <w:t>تاريخ اللغة العربية</w:t>
      </w:r>
    </w:p>
    <w:p w:rsidR="00135545" w:rsidRPr="000813E3" w:rsidRDefault="00135545" w:rsidP="00135545">
      <w:pPr>
        <w:pStyle w:val="Heading1"/>
        <w:spacing w:after="120"/>
        <w:ind w:left="1332" w:hanging="828"/>
        <w:jc w:val="both"/>
        <w:rPr>
          <w:b/>
          <w:bCs/>
          <w:sz w:val="24"/>
          <w:szCs w:val="24"/>
          <w:rtl/>
        </w:rPr>
      </w:pPr>
      <w:r w:rsidRPr="000813E3">
        <w:rPr>
          <w:rFonts w:hint="cs"/>
          <w:b/>
          <w:bCs/>
          <w:sz w:val="24"/>
          <w:szCs w:val="24"/>
          <w:rtl/>
          <w:lang w:bidi="fa-IR"/>
        </w:rPr>
        <w:t>6</w:t>
      </w:r>
      <w:r w:rsidRPr="000813E3">
        <w:rPr>
          <w:rFonts w:hint="cs"/>
          <w:b/>
          <w:bCs/>
          <w:sz w:val="24"/>
          <w:szCs w:val="24"/>
          <w:rtl/>
        </w:rPr>
        <w:t>-1. نظرة عابرة</w:t>
      </w:r>
      <w:r>
        <w:rPr>
          <w:rFonts w:hint="cs"/>
          <w:b/>
          <w:bCs/>
          <w:sz w:val="24"/>
          <w:szCs w:val="24"/>
          <w:rtl/>
        </w:rPr>
        <w:t xml:space="preserve"> علی </w:t>
      </w:r>
      <w:r w:rsidRPr="000813E3">
        <w:rPr>
          <w:b/>
          <w:bCs/>
          <w:sz w:val="24"/>
          <w:szCs w:val="24"/>
          <w:rtl/>
        </w:rPr>
        <w:t>الدول العربية</w:t>
      </w:r>
      <w:r w:rsidRPr="000813E3">
        <w:rPr>
          <w:rFonts w:hint="cs"/>
          <w:b/>
          <w:bCs/>
          <w:sz w:val="24"/>
          <w:szCs w:val="24"/>
          <w:rtl/>
        </w:rPr>
        <w:t xml:space="preserve"> القديمة</w:t>
      </w:r>
    </w:p>
    <w:p w:rsidR="00135545" w:rsidRPr="000813E3" w:rsidRDefault="00135545" w:rsidP="00135545">
      <w:pPr>
        <w:spacing w:after="120"/>
        <w:ind w:left="1332" w:right="344" w:hanging="360"/>
        <w:jc w:val="both"/>
        <w:rPr>
          <w:b/>
          <w:bCs/>
          <w:sz w:val="24"/>
          <w:szCs w:val="24"/>
          <w:rtl/>
        </w:rPr>
      </w:pPr>
      <w:r w:rsidRPr="000813E3">
        <w:rPr>
          <w:rFonts w:hint="cs"/>
          <w:b/>
          <w:bCs/>
          <w:sz w:val="24"/>
          <w:szCs w:val="24"/>
          <w:rtl/>
          <w:lang w:bidi="fa-IR"/>
        </w:rPr>
        <w:t>6</w:t>
      </w:r>
      <w:r w:rsidRPr="000813E3">
        <w:rPr>
          <w:rFonts w:hint="cs"/>
          <w:b/>
          <w:bCs/>
          <w:sz w:val="24"/>
          <w:szCs w:val="24"/>
          <w:rtl/>
        </w:rPr>
        <w:t>-1-1. دول الجنوب</w:t>
      </w:r>
    </w:p>
    <w:p w:rsidR="00135545" w:rsidRPr="000813E3" w:rsidRDefault="00135545" w:rsidP="00135545">
      <w:pPr>
        <w:tabs>
          <w:tab w:val="num" w:pos="44"/>
        </w:tabs>
        <w:spacing w:after="120"/>
        <w:ind w:left="1332" w:hanging="360"/>
        <w:jc w:val="both"/>
        <w:rPr>
          <w:sz w:val="24"/>
          <w:szCs w:val="24"/>
          <w:rtl/>
        </w:rPr>
      </w:pPr>
      <w:r w:rsidRPr="000813E3">
        <w:rPr>
          <w:rFonts w:hint="cs"/>
          <w:b/>
          <w:bCs/>
          <w:sz w:val="24"/>
          <w:szCs w:val="24"/>
          <w:rtl/>
          <w:lang w:bidi="fa-IR"/>
        </w:rPr>
        <w:t>6</w:t>
      </w:r>
      <w:r w:rsidRPr="000813E3">
        <w:rPr>
          <w:rFonts w:hint="cs"/>
          <w:b/>
          <w:bCs/>
          <w:sz w:val="24"/>
          <w:szCs w:val="24"/>
          <w:rtl/>
        </w:rPr>
        <w:t xml:space="preserve">-1-2. </w:t>
      </w:r>
      <w:r w:rsidRPr="000813E3">
        <w:rPr>
          <w:b/>
          <w:bCs/>
          <w:sz w:val="24"/>
          <w:szCs w:val="24"/>
          <w:rtl/>
        </w:rPr>
        <w:t>دول الشمال</w:t>
      </w:r>
      <w:r w:rsidRPr="000813E3">
        <w:rPr>
          <w:rFonts w:hint="cs"/>
          <w:sz w:val="24"/>
          <w:szCs w:val="24"/>
          <w:rtl/>
        </w:rPr>
        <w:t xml:space="preserve">، </w:t>
      </w:r>
    </w:p>
    <w:p w:rsidR="00135545" w:rsidRPr="000813E3" w:rsidRDefault="00135545" w:rsidP="00135545">
      <w:pPr>
        <w:pStyle w:val="FootnoteText"/>
        <w:spacing w:after="120"/>
        <w:ind w:left="1332" w:hanging="828"/>
        <w:jc w:val="both"/>
        <w:rPr>
          <w:b/>
          <w:bCs/>
          <w:sz w:val="24"/>
          <w:szCs w:val="24"/>
          <w:rtl/>
        </w:rPr>
      </w:pPr>
      <w:r w:rsidRPr="000813E3">
        <w:rPr>
          <w:rFonts w:hint="cs"/>
          <w:b/>
          <w:bCs/>
          <w:sz w:val="24"/>
          <w:szCs w:val="24"/>
          <w:rtl/>
          <w:lang w:bidi="fa-IR"/>
        </w:rPr>
        <w:t>6</w:t>
      </w:r>
      <w:r w:rsidRPr="000813E3">
        <w:rPr>
          <w:rFonts w:hint="cs"/>
          <w:b/>
          <w:bCs/>
          <w:sz w:val="24"/>
          <w:szCs w:val="24"/>
          <w:rtl/>
        </w:rPr>
        <w:t xml:space="preserve">-2. </w:t>
      </w:r>
      <w:r w:rsidRPr="000813E3">
        <w:rPr>
          <w:b/>
          <w:bCs/>
          <w:sz w:val="24"/>
          <w:szCs w:val="24"/>
          <w:rtl/>
        </w:rPr>
        <w:t>مراحل تكوين اللغة العربية</w:t>
      </w:r>
    </w:p>
    <w:p w:rsidR="00135545" w:rsidRPr="000813E3" w:rsidRDefault="00135545" w:rsidP="00135545">
      <w:pPr>
        <w:pStyle w:val="FootnoteText"/>
        <w:spacing w:after="120"/>
        <w:ind w:left="1332" w:hanging="360"/>
        <w:jc w:val="both"/>
        <w:rPr>
          <w:b/>
          <w:bCs/>
          <w:sz w:val="24"/>
          <w:szCs w:val="24"/>
          <w:rtl/>
        </w:rPr>
      </w:pPr>
      <w:r w:rsidRPr="000813E3">
        <w:rPr>
          <w:rFonts w:hint="cs"/>
          <w:b/>
          <w:bCs/>
          <w:sz w:val="24"/>
          <w:szCs w:val="24"/>
          <w:rtl/>
          <w:lang w:bidi="fa-IR"/>
        </w:rPr>
        <w:t>6</w:t>
      </w:r>
      <w:r w:rsidRPr="000813E3">
        <w:rPr>
          <w:rFonts w:hint="cs"/>
          <w:b/>
          <w:bCs/>
          <w:sz w:val="24"/>
          <w:szCs w:val="24"/>
          <w:rtl/>
        </w:rPr>
        <w:t xml:space="preserve">-2-1. </w:t>
      </w:r>
      <w:r w:rsidRPr="000813E3">
        <w:rPr>
          <w:b/>
          <w:bCs/>
          <w:sz w:val="24"/>
          <w:szCs w:val="24"/>
          <w:rtl/>
        </w:rPr>
        <w:t>اللغة الآرامية وتأثيرها في العربية</w:t>
      </w:r>
    </w:p>
    <w:p w:rsidR="00135545" w:rsidRPr="000813E3" w:rsidRDefault="00135545" w:rsidP="00135545">
      <w:pPr>
        <w:spacing w:after="120"/>
        <w:ind w:left="1332" w:right="288" w:hanging="828"/>
        <w:jc w:val="both"/>
        <w:rPr>
          <w:b/>
          <w:bCs/>
          <w:sz w:val="24"/>
          <w:szCs w:val="24"/>
          <w:rtl/>
        </w:rPr>
      </w:pPr>
      <w:r w:rsidRPr="000813E3">
        <w:rPr>
          <w:rFonts w:hint="cs"/>
          <w:b/>
          <w:bCs/>
          <w:sz w:val="24"/>
          <w:szCs w:val="24"/>
          <w:rtl/>
          <w:lang w:bidi="fa-IR"/>
        </w:rPr>
        <w:t>6</w:t>
      </w:r>
      <w:r w:rsidRPr="000813E3">
        <w:rPr>
          <w:rFonts w:hint="cs"/>
          <w:b/>
          <w:bCs/>
          <w:sz w:val="24"/>
          <w:szCs w:val="24"/>
          <w:rtl/>
        </w:rPr>
        <w:t xml:space="preserve">-3. </w:t>
      </w:r>
      <w:r w:rsidRPr="000813E3">
        <w:rPr>
          <w:b/>
          <w:bCs/>
          <w:sz w:val="24"/>
          <w:szCs w:val="24"/>
          <w:rtl/>
        </w:rPr>
        <w:t>العربية وأطوار تهذيبها</w:t>
      </w:r>
    </w:p>
    <w:p w:rsidR="00135545" w:rsidRPr="000813E3" w:rsidRDefault="00135545" w:rsidP="00135545">
      <w:pPr>
        <w:pStyle w:val="FootnoteText"/>
        <w:spacing w:after="120"/>
        <w:ind w:left="1332" w:right="44" w:hanging="828"/>
        <w:jc w:val="both"/>
        <w:rPr>
          <w:b/>
          <w:bCs/>
          <w:sz w:val="24"/>
          <w:szCs w:val="24"/>
          <w:rtl/>
        </w:rPr>
      </w:pPr>
      <w:r w:rsidRPr="000813E3">
        <w:rPr>
          <w:rFonts w:hint="cs"/>
          <w:b/>
          <w:bCs/>
          <w:sz w:val="24"/>
          <w:szCs w:val="24"/>
          <w:rtl/>
          <w:lang w:bidi="fa-IR"/>
        </w:rPr>
        <w:t>6</w:t>
      </w:r>
      <w:r w:rsidRPr="000813E3">
        <w:rPr>
          <w:rFonts w:hint="cs"/>
          <w:b/>
          <w:bCs/>
          <w:sz w:val="24"/>
          <w:szCs w:val="24"/>
          <w:rtl/>
        </w:rPr>
        <w:t xml:space="preserve">-4. نشأة </w:t>
      </w:r>
      <w:r w:rsidRPr="000813E3">
        <w:rPr>
          <w:b/>
          <w:bCs/>
          <w:sz w:val="24"/>
          <w:szCs w:val="24"/>
          <w:rtl/>
        </w:rPr>
        <w:t>العربية الفصحى</w:t>
      </w:r>
    </w:p>
    <w:p w:rsidR="00135545" w:rsidRPr="000813E3" w:rsidRDefault="00135545" w:rsidP="00135545">
      <w:pPr>
        <w:pStyle w:val="FootnoteText"/>
        <w:spacing w:after="120"/>
        <w:ind w:left="1332" w:right="44" w:hanging="360"/>
        <w:jc w:val="both"/>
        <w:rPr>
          <w:b/>
          <w:bCs/>
          <w:sz w:val="24"/>
          <w:szCs w:val="24"/>
          <w:rtl/>
        </w:rPr>
      </w:pPr>
      <w:r w:rsidRPr="000813E3">
        <w:rPr>
          <w:rFonts w:hint="cs"/>
          <w:b/>
          <w:bCs/>
          <w:sz w:val="24"/>
          <w:szCs w:val="24"/>
          <w:rtl/>
          <w:lang w:bidi="fa-IR"/>
        </w:rPr>
        <w:t>6</w:t>
      </w:r>
      <w:r w:rsidRPr="000813E3">
        <w:rPr>
          <w:rFonts w:hint="cs"/>
          <w:b/>
          <w:bCs/>
          <w:sz w:val="24"/>
          <w:szCs w:val="24"/>
          <w:rtl/>
        </w:rPr>
        <w:t xml:space="preserve">-4-1. </w:t>
      </w:r>
      <w:r w:rsidRPr="000813E3">
        <w:rPr>
          <w:b/>
          <w:bCs/>
          <w:sz w:val="24"/>
          <w:szCs w:val="24"/>
          <w:rtl/>
        </w:rPr>
        <w:t>لغة الضاد</w:t>
      </w:r>
    </w:p>
    <w:p w:rsidR="00135545" w:rsidRPr="000813E3" w:rsidRDefault="00135545" w:rsidP="00135545">
      <w:pPr>
        <w:pStyle w:val="FootnoteText"/>
        <w:spacing w:after="120"/>
        <w:ind w:left="1332" w:right="44" w:hanging="360"/>
        <w:jc w:val="both"/>
        <w:rPr>
          <w:b/>
          <w:bCs/>
          <w:sz w:val="24"/>
          <w:szCs w:val="24"/>
          <w:rtl/>
        </w:rPr>
      </w:pPr>
      <w:r w:rsidRPr="000813E3">
        <w:rPr>
          <w:rFonts w:hint="cs"/>
          <w:b/>
          <w:bCs/>
          <w:sz w:val="24"/>
          <w:szCs w:val="24"/>
          <w:rtl/>
          <w:lang w:bidi="fa-IR"/>
        </w:rPr>
        <w:t>6</w:t>
      </w:r>
      <w:r w:rsidRPr="000813E3">
        <w:rPr>
          <w:rFonts w:hint="cs"/>
          <w:b/>
          <w:bCs/>
          <w:sz w:val="24"/>
          <w:szCs w:val="24"/>
          <w:rtl/>
        </w:rPr>
        <w:t xml:space="preserve">-4-2. </w:t>
      </w:r>
      <w:r w:rsidRPr="000813E3">
        <w:rPr>
          <w:b/>
          <w:bCs/>
          <w:sz w:val="24"/>
          <w:szCs w:val="24"/>
          <w:rtl/>
        </w:rPr>
        <w:t>ترتيب الحروف العربية</w:t>
      </w:r>
    </w:p>
    <w:p w:rsidR="00135545" w:rsidRPr="000813E3" w:rsidRDefault="00135545" w:rsidP="00135545">
      <w:pPr>
        <w:spacing w:after="120"/>
        <w:ind w:left="1332" w:hanging="828"/>
        <w:jc w:val="both"/>
        <w:rPr>
          <w:b/>
          <w:bCs/>
          <w:sz w:val="24"/>
          <w:szCs w:val="24"/>
          <w:rtl/>
        </w:rPr>
      </w:pPr>
      <w:r w:rsidRPr="000813E3">
        <w:rPr>
          <w:rFonts w:hint="cs"/>
          <w:b/>
          <w:bCs/>
          <w:sz w:val="24"/>
          <w:szCs w:val="24"/>
          <w:rtl/>
          <w:lang w:bidi="fa-IR"/>
        </w:rPr>
        <w:t>6</w:t>
      </w:r>
      <w:r w:rsidRPr="000813E3">
        <w:rPr>
          <w:rFonts w:hint="cs"/>
          <w:b/>
          <w:bCs/>
          <w:sz w:val="24"/>
          <w:szCs w:val="24"/>
          <w:rtl/>
        </w:rPr>
        <w:t xml:space="preserve">-5. </w:t>
      </w:r>
      <w:r w:rsidRPr="000813E3">
        <w:rPr>
          <w:b/>
          <w:bCs/>
          <w:sz w:val="24"/>
          <w:szCs w:val="24"/>
          <w:rtl/>
        </w:rPr>
        <w:t>الخصائص الذاتية للغة العربية</w:t>
      </w:r>
    </w:p>
    <w:p w:rsidR="00135545" w:rsidRPr="000813E3" w:rsidRDefault="00135545" w:rsidP="00135545">
      <w:pPr>
        <w:pStyle w:val="FootnoteText"/>
        <w:spacing w:after="120"/>
        <w:ind w:left="1332" w:hanging="360"/>
        <w:jc w:val="both"/>
        <w:rPr>
          <w:b/>
          <w:bCs/>
          <w:sz w:val="24"/>
          <w:szCs w:val="24"/>
          <w:rtl/>
        </w:rPr>
      </w:pPr>
      <w:r w:rsidRPr="000813E3">
        <w:rPr>
          <w:rFonts w:hint="cs"/>
          <w:b/>
          <w:bCs/>
          <w:sz w:val="24"/>
          <w:szCs w:val="24"/>
          <w:rtl/>
          <w:lang w:bidi="fa-IR"/>
        </w:rPr>
        <w:t>6</w:t>
      </w:r>
      <w:r w:rsidRPr="000813E3">
        <w:rPr>
          <w:rFonts w:hint="cs"/>
          <w:b/>
          <w:bCs/>
          <w:sz w:val="24"/>
          <w:szCs w:val="24"/>
          <w:rtl/>
        </w:rPr>
        <w:t>-5-1.</w:t>
      </w:r>
      <w:r w:rsidRPr="000813E3">
        <w:rPr>
          <w:b/>
          <w:bCs/>
          <w:sz w:val="24"/>
          <w:szCs w:val="24"/>
          <w:rtl/>
        </w:rPr>
        <w:t>الطريقة‌ الصوتية‌ الخاصة</w:t>
      </w:r>
    </w:p>
    <w:p w:rsidR="00135545" w:rsidRPr="000813E3" w:rsidRDefault="00135545" w:rsidP="00135545">
      <w:pPr>
        <w:pStyle w:val="FootnoteText"/>
        <w:spacing w:after="120"/>
        <w:ind w:left="1332" w:right="1080" w:hanging="360"/>
        <w:jc w:val="both"/>
        <w:rPr>
          <w:b/>
          <w:bCs/>
          <w:sz w:val="24"/>
          <w:szCs w:val="24"/>
          <w:rtl/>
        </w:rPr>
      </w:pPr>
      <w:r w:rsidRPr="000813E3">
        <w:rPr>
          <w:rFonts w:hint="cs"/>
          <w:b/>
          <w:bCs/>
          <w:sz w:val="24"/>
          <w:szCs w:val="24"/>
          <w:rtl/>
          <w:lang w:bidi="fa-IR"/>
        </w:rPr>
        <w:t xml:space="preserve">6-5-2. </w:t>
      </w:r>
      <w:r w:rsidRPr="000813E3">
        <w:rPr>
          <w:b/>
          <w:bCs/>
          <w:sz w:val="24"/>
          <w:szCs w:val="24"/>
          <w:rtl/>
        </w:rPr>
        <w:t>الإعراب</w:t>
      </w:r>
    </w:p>
    <w:p w:rsidR="00135545" w:rsidRPr="000813E3" w:rsidRDefault="00135545" w:rsidP="00135545">
      <w:pPr>
        <w:spacing w:after="120"/>
        <w:ind w:left="1332" w:right="1080" w:hanging="360"/>
        <w:jc w:val="both"/>
        <w:rPr>
          <w:b/>
          <w:bCs/>
          <w:sz w:val="24"/>
          <w:szCs w:val="24"/>
          <w:rtl/>
        </w:rPr>
      </w:pPr>
      <w:r w:rsidRPr="000813E3">
        <w:rPr>
          <w:rFonts w:hint="cs"/>
          <w:b/>
          <w:bCs/>
          <w:sz w:val="24"/>
          <w:szCs w:val="24"/>
          <w:rtl/>
          <w:lang w:bidi="fa-IR"/>
        </w:rPr>
        <w:t xml:space="preserve">6-5-3. </w:t>
      </w:r>
      <w:r w:rsidRPr="000813E3">
        <w:rPr>
          <w:b/>
          <w:bCs/>
          <w:sz w:val="24"/>
          <w:szCs w:val="24"/>
          <w:rtl/>
        </w:rPr>
        <w:t>الغني ووسائله</w:t>
      </w:r>
    </w:p>
    <w:p w:rsidR="00135545" w:rsidRPr="000813E3" w:rsidRDefault="00135545" w:rsidP="00135545">
      <w:pPr>
        <w:spacing w:after="120"/>
        <w:ind w:left="1332" w:right="360" w:hanging="360"/>
        <w:jc w:val="both"/>
        <w:rPr>
          <w:b/>
          <w:bCs/>
          <w:sz w:val="24"/>
          <w:szCs w:val="24"/>
          <w:rtl/>
        </w:rPr>
      </w:pPr>
      <w:r w:rsidRPr="000813E3">
        <w:rPr>
          <w:rFonts w:hint="cs"/>
          <w:b/>
          <w:bCs/>
          <w:sz w:val="24"/>
          <w:szCs w:val="24"/>
          <w:rtl/>
          <w:lang w:bidi="fa-IR"/>
        </w:rPr>
        <w:t>6</w:t>
      </w:r>
      <w:r w:rsidRPr="000813E3">
        <w:rPr>
          <w:rFonts w:hint="cs"/>
          <w:b/>
          <w:bCs/>
          <w:sz w:val="24"/>
          <w:szCs w:val="24"/>
          <w:rtl/>
        </w:rPr>
        <w:t xml:space="preserve">-5-4. </w:t>
      </w:r>
      <w:r w:rsidRPr="000813E3">
        <w:rPr>
          <w:b/>
          <w:bCs/>
          <w:sz w:val="24"/>
          <w:szCs w:val="24"/>
          <w:rtl/>
        </w:rPr>
        <w:t>الإيجاز</w:t>
      </w:r>
    </w:p>
    <w:p w:rsidR="00135545" w:rsidRPr="000813E3" w:rsidRDefault="00135545" w:rsidP="00135545">
      <w:pPr>
        <w:spacing w:after="120"/>
        <w:ind w:left="1332" w:right="360" w:hanging="360"/>
        <w:jc w:val="both"/>
        <w:rPr>
          <w:b/>
          <w:bCs/>
          <w:sz w:val="24"/>
          <w:szCs w:val="24"/>
          <w:rtl/>
        </w:rPr>
      </w:pPr>
      <w:r w:rsidRPr="000813E3">
        <w:rPr>
          <w:rFonts w:hint="cs"/>
          <w:b/>
          <w:bCs/>
          <w:sz w:val="24"/>
          <w:szCs w:val="24"/>
          <w:rtl/>
          <w:lang w:bidi="fa-IR"/>
        </w:rPr>
        <w:t>6</w:t>
      </w:r>
      <w:r w:rsidRPr="000813E3">
        <w:rPr>
          <w:rFonts w:hint="cs"/>
          <w:b/>
          <w:bCs/>
          <w:sz w:val="24"/>
          <w:szCs w:val="24"/>
          <w:rtl/>
        </w:rPr>
        <w:t>-5-5.</w:t>
      </w:r>
      <w:r w:rsidRPr="000813E3">
        <w:rPr>
          <w:b/>
          <w:bCs/>
          <w:sz w:val="24"/>
          <w:szCs w:val="24"/>
          <w:rtl/>
        </w:rPr>
        <w:t>الشمول والدقة</w:t>
      </w:r>
    </w:p>
    <w:p w:rsidR="00135545" w:rsidRPr="000813E3" w:rsidRDefault="00135545" w:rsidP="00135545">
      <w:pPr>
        <w:spacing w:after="120"/>
        <w:ind w:left="1332" w:right="360" w:hanging="360"/>
        <w:jc w:val="both"/>
        <w:rPr>
          <w:b/>
          <w:bCs/>
          <w:sz w:val="24"/>
          <w:szCs w:val="24"/>
          <w:rtl/>
        </w:rPr>
      </w:pPr>
      <w:r w:rsidRPr="000813E3">
        <w:rPr>
          <w:rFonts w:hint="cs"/>
          <w:b/>
          <w:bCs/>
          <w:sz w:val="24"/>
          <w:szCs w:val="24"/>
          <w:rtl/>
          <w:lang w:bidi="fa-IR"/>
        </w:rPr>
        <w:t>6</w:t>
      </w:r>
      <w:r w:rsidRPr="000813E3">
        <w:rPr>
          <w:rFonts w:hint="cs"/>
          <w:b/>
          <w:bCs/>
          <w:sz w:val="24"/>
          <w:szCs w:val="24"/>
          <w:rtl/>
        </w:rPr>
        <w:t>-5-6.</w:t>
      </w:r>
      <w:r w:rsidRPr="000813E3">
        <w:rPr>
          <w:b/>
          <w:bCs/>
          <w:sz w:val="24"/>
          <w:szCs w:val="24"/>
          <w:rtl/>
        </w:rPr>
        <w:t>غلبة الجملة‌ الفعلية‌ في العربية</w:t>
      </w:r>
    </w:p>
    <w:p w:rsidR="00135545" w:rsidRPr="000813E3" w:rsidRDefault="00135545" w:rsidP="00135545">
      <w:pPr>
        <w:spacing w:after="120"/>
        <w:ind w:left="1332" w:right="44" w:hanging="360"/>
        <w:jc w:val="both"/>
        <w:rPr>
          <w:b/>
          <w:bCs/>
          <w:sz w:val="24"/>
          <w:szCs w:val="24"/>
          <w:rtl/>
        </w:rPr>
      </w:pPr>
      <w:r w:rsidRPr="000813E3">
        <w:rPr>
          <w:rFonts w:hint="cs"/>
          <w:b/>
          <w:bCs/>
          <w:sz w:val="24"/>
          <w:szCs w:val="24"/>
          <w:rtl/>
          <w:lang w:bidi="fa-IR"/>
        </w:rPr>
        <w:t>6</w:t>
      </w:r>
      <w:r w:rsidRPr="000813E3">
        <w:rPr>
          <w:rFonts w:hint="cs"/>
          <w:b/>
          <w:bCs/>
          <w:sz w:val="24"/>
          <w:szCs w:val="24"/>
          <w:rtl/>
        </w:rPr>
        <w:t>-5-7.</w:t>
      </w:r>
      <w:r w:rsidRPr="000813E3">
        <w:rPr>
          <w:b/>
          <w:bCs/>
          <w:sz w:val="24"/>
          <w:szCs w:val="24"/>
          <w:rtl/>
        </w:rPr>
        <w:t xml:space="preserve">الاهتمام بالمثني </w:t>
      </w:r>
    </w:p>
    <w:p w:rsidR="00135545" w:rsidRPr="000813E3" w:rsidRDefault="00135545" w:rsidP="00135545">
      <w:pPr>
        <w:spacing w:after="120"/>
        <w:ind w:left="1332" w:right="44" w:hanging="360"/>
        <w:jc w:val="both"/>
        <w:rPr>
          <w:b/>
          <w:bCs/>
          <w:sz w:val="24"/>
          <w:szCs w:val="24"/>
          <w:rtl/>
        </w:rPr>
      </w:pPr>
      <w:r w:rsidRPr="000813E3">
        <w:rPr>
          <w:rFonts w:hint="cs"/>
          <w:b/>
          <w:bCs/>
          <w:sz w:val="24"/>
          <w:szCs w:val="24"/>
          <w:rtl/>
          <w:lang w:bidi="fa-IR"/>
        </w:rPr>
        <w:t>6</w:t>
      </w:r>
      <w:r w:rsidRPr="000813E3">
        <w:rPr>
          <w:rFonts w:hint="cs"/>
          <w:b/>
          <w:bCs/>
          <w:sz w:val="24"/>
          <w:szCs w:val="24"/>
          <w:rtl/>
        </w:rPr>
        <w:t>-5-8.</w:t>
      </w:r>
      <w:r w:rsidRPr="000813E3">
        <w:rPr>
          <w:b/>
          <w:bCs/>
          <w:sz w:val="24"/>
          <w:szCs w:val="24"/>
          <w:rtl/>
        </w:rPr>
        <w:t>التنوين</w:t>
      </w:r>
    </w:p>
    <w:p w:rsidR="00135545" w:rsidRPr="000813E3" w:rsidRDefault="00135545" w:rsidP="00135545">
      <w:pPr>
        <w:spacing w:after="120"/>
        <w:ind w:left="1332" w:hanging="828"/>
        <w:jc w:val="both"/>
        <w:rPr>
          <w:b/>
          <w:bCs/>
          <w:sz w:val="24"/>
          <w:szCs w:val="24"/>
          <w:rtl/>
        </w:rPr>
      </w:pPr>
      <w:r w:rsidRPr="000813E3">
        <w:rPr>
          <w:rFonts w:hint="cs"/>
          <w:b/>
          <w:bCs/>
          <w:sz w:val="24"/>
          <w:szCs w:val="24"/>
          <w:rtl/>
          <w:lang w:bidi="fa-IR"/>
        </w:rPr>
        <w:t>6</w:t>
      </w:r>
      <w:r w:rsidRPr="000813E3">
        <w:rPr>
          <w:rFonts w:hint="cs"/>
          <w:b/>
          <w:bCs/>
          <w:sz w:val="24"/>
          <w:szCs w:val="24"/>
          <w:rtl/>
        </w:rPr>
        <w:t xml:space="preserve">-6. </w:t>
      </w:r>
      <w:r w:rsidRPr="000813E3">
        <w:rPr>
          <w:b/>
          <w:bCs/>
          <w:sz w:val="24"/>
          <w:szCs w:val="24"/>
          <w:rtl/>
        </w:rPr>
        <w:t>الفصيح والمولد والمعرّب في العربية</w:t>
      </w:r>
    </w:p>
    <w:p w:rsidR="00135545" w:rsidRPr="000813E3" w:rsidRDefault="00135545" w:rsidP="00135545">
      <w:pPr>
        <w:spacing w:after="120"/>
        <w:ind w:left="1332" w:hanging="360"/>
        <w:jc w:val="both"/>
        <w:rPr>
          <w:b/>
          <w:bCs/>
          <w:sz w:val="24"/>
          <w:szCs w:val="24"/>
          <w:rtl/>
        </w:rPr>
      </w:pPr>
      <w:r w:rsidRPr="000813E3">
        <w:rPr>
          <w:rFonts w:hint="cs"/>
          <w:b/>
          <w:bCs/>
          <w:sz w:val="24"/>
          <w:szCs w:val="24"/>
          <w:rtl/>
          <w:lang w:bidi="fa-IR"/>
        </w:rPr>
        <w:t>6</w:t>
      </w:r>
      <w:r w:rsidRPr="000813E3">
        <w:rPr>
          <w:rFonts w:hint="cs"/>
          <w:b/>
          <w:bCs/>
          <w:sz w:val="24"/>
          <w:szCs w:val="24"/>
          <w:rtl/>
        </w:rPr>
        <w:t xml:space="preserve">-6-1. </w:t>
      </w:r>
      <w:r w:rsidRPr="000813E3">
        <w:rPr>
          <w:b/>
          <w:bCs/>
          <w:sz w:val="24"/>
          <w:szCs w:val="24"/>
          <w:rtl/>
        </w:rPr>
        <w:t>المولَّد وطرائق التوليد</w:t>
      </w:r>
    </w:p>
    <w:p w:rsidR="00135545" w:rsidRPr="000813E3" w:rsidRDefault="00135545" w:rsidP="00135545">
      <w:pPr>
        <w:spacing w:after="120"/>
        <w:ind w:left="1332" w:right="284" w:hanging="360"/>
        <w:jc w:val="both"/>
        <w:rPr>
          <w:b/>
          <w:bCs/>
          <w:sz w:val="24"/>
          <w:szCs w:val="24"/>
          <w:rtl/>
        </w:rPr>
      </w:pPr>
      <w:r w:rsidRPr="000813E3">
        <w:rPr>
          <w:rFonts w:hint="cs"/>
          <w:b/>
          <w:bCs/>
          <w:sz w:val="24"/>
          <w:szCs w:val="24"/>
          <w:rtl/>
          <w:lang w:bidi="fa-IR"/>
        </w:rPr>
        <w:t>6</w:t>
      </w:r>
      <w:r w:rsidRPr="000813E3">
        <w:rPr>
          <w:rFonts w:hint="cs"/>
          <w:b/>
          <w:bCs/>
          <w:sz w:val="24"/>
          <w:szCs w:val="24"/>
          <w:rtl/>
        </w:rPr>
        <w:t xml:space="preserve">-6-2. </w:t>
      </w:r>
      <w:r w:rsidRPr="000813E3">
        <w:rPr>
          <w:b/>
          <w:bCs/>
          <w:sz w:val="24"/>
          <w:szCs w:val="24"/>
          <w:rtl/>
        </w:rPr>
        <w:t>رأي المجمع اللغوي في المولد</w:t>
      </w:r>
    </w:p>
    <w:p w:rsidR="00135545" w:rsidRPr="000813E3" w:rsidRDefault="00135545" w:rsidP="00135545">
      <w:pPr>
        <w:spacing w:after="120"/>
        <w:ind w:left="1332" w:hanging="360"/>
        <w:jc w:val="both"/>
        <w:rPr>
          <w:b/>
          <w:bCs/>
          <w:sz w:val="24"/>
          <w:szCs w:val="24"/>
          <w:rtl/>
        </w:rPr>
      </w:pPr>
      <w:r w:rsidRPr="000813E3">
        <w:rPr>
          <w:rFonts w:hint="cs"/>
          <w:b/>
          <w:bCs/>
          <w:sz w:val="24"/>
          <w:szCs w:val="24"/>
          <w:rtl/>
          <w:lang w:bidi="fa-IR"/>
        </w:rPr>
        <w:t>6</w:t>
      </w:r>
      <w:r w:rsidRPr="000813E3">
        <w:rPr>
          <w:rFonts w:hint="cs"/>
          <w:b/>
          <w:bCs/>
          <w:sz w:val="24"/>
          <w:szCs w:val="24"/>
          <w:rtl/>
        </w:rPr>
        <w:t xml:space="preserve">-6-3. </w:t>
      </w:r>
      <w:r w:rsidRPr="000813E3">
        <w:rPr>
          <w:b/>
          <w:bCs/>
          <w:sz w:val="24"/>
          <w:szCs w:val="24"/>
          <w:rtl/>
        </w:rPr>
        <w:t>المعرّب وطرائق التعريب</w:t>
      </w:r>
    </w:p>
    <w:p w:rsidR="00135545" w:rsidRPr="000813E3" w:rsidRDefault="00135545" w:rsidP="00135545">
      <w:pPr>
        <w:spacing w:after="120"/>
        <w:ind w:left="1332" w:hanging="360"/>
        <w:jc w:val="both"/>
        <w:rPr>
          <w:b/>
          <w:bCs/>
          <w:sz w:val="24"/>
          <w:szCs w:val="24"/>
          <w:rtl/>
        </w:rPr>
      </w:pPr>
      <w:r w:rsidRPr="000813E3">
        <w:rPr>
          <w:rFonts w:hint="cs"/>
          <w:b/>
          <w:bCs/>
          <w:sz w:val="24"/>
          <w:szCs w:val="24"/>
          <w:rtl/>
          <w:lang w:bidi="fa-IR"/>
        </w:rPr>
        <w:t>6</w:t>
      </w:r>
      <w:r w:rsidRPr="000813E3">
        <w:rPr>
          <w:rFonts w:hint="cs"/>
          <w:b/>
          <w:bCs/>
          <w:sz w:val="24"/>
          <w:szCs w:val="24"/>
          <w:rtl/>
        </w:rPr>
        <w:t xml:space="preserve">-6-4. </w:t>
      </w:r>
      <w:r w:rsidRPr="000813E3">
        <w:rPr>
          <w:b/>
          <w:bCs/>
          <w:sz w:val="24"/>
          <w:szCs w:val="24"/>
          <w:rtl/>
        </w:rPr>
        <w:t>رأي المجمع اللغوي في التعريب:</w:t>
      </w:r>
    </w:p>
    <w:p w:rsidR="00135545" w:rsidRPr="000813E3" w:rsidRDefault="00135545" w:rsidP="00135545">
      <w:pPr>
        <w:spacing w:after="120"/>
        <w:ind w:left="1332" w:right="1549" w:hanging="1260"/>
        <w:jc w:val="both"/>
        <w:rPr>
          <w:b/>
          <w:bCs/>
          <w:sz w:val="24"/>
          <w:szCs w:val="24"/>
          <w:rtl/>
        </w:rPr>
      </w:pPr>
      <w:r w:rsidRPr="000813E3">
        <w:rPr>
          <w:rFonts w:hint="cs"/>
          <w:b/>
          <w:bCs/>
          <w:sz w:val="24"/>
          <w:szCs w:val="24"/>
          <w:rtl/>
          <w:lang w:bidi="fa-IR"/>
        </w:rPr>
        <w:lastRenderedPageBreak/>
        <w:t xml:space="preserve">7. </w:t>
      </w:r>
      <w:r w:rsidRPr="000813E3">
        <w:rPr>
          <w:rFonts w:hint="cs"/>
          <w:b/>
          <w:bCs/>
          <w:sz w:val="24"/>
          <w:szCs w:val="24"/>
          <w:rtl/>
        </w:rPr>
        <w:t>العربية الفصيحة والعربية العامية</w:t>
      </w:r>
    </w:p>
    <w:p w:rsidR="00135545" w:rsidRPr="000813E3" w:rsidRDefault="00135545" w:rsidP="00135545">
      <w:pPr>
        <w:spacing w:after="120"/>
        <w:ind w:left="1332" w:hanging="828"/>
        <w:jc w:val="both"/>
        <w:rPr>
          <w:b/>
          <w:bCs/>
          <w:sz w:val="24"/>
          <w:szCs w:val="24"/>
          <w:rtl/>
        </w:rPr>
      </w:pPr>
      <w:r w:rsidRPr="000813E3">
        <w:rPr>
          <w:rFonts w:hint="cs"/>
          <w:b/>
          <w:bCs/>
          <w:sz w:val="24"/>
          <w:szCs w:val="24"/>
          <w:rtl/>
          <w:lang w:bidi="fa-IR"/>
        </w:rPr>
        <w:t>7</w:t>
      </w:r>
      <w:r w:rsidRPr="000813E3">
        <w:rPr>
          <w:rFonts w:hint="cs"/>
          <w:b/>
          <w:bCs/>
          <w:sz w:val="24"/>
          <w:szCs w:val="24"/>
          <w:rtl/>
        </w:rPr>
        <w:t xml:space="preserve">-1. </w:t>
      </w:r>
      <w:r w:rsidRPr="000813E3">
        <w:rPr>
          <w:b/>
          <w:bCs/>
          <w:sz w:val="24"/>
          <w:szCs w:val="24"/>
          <w:rtl/>
        </w:rPr>
        <w:t>المجتمع اللغوي العربي</w:t>
      </w:r>
    </w:p>
    <w:p w:rsidR="00135545" w:rsidRPr="000813E3" w:rsidRDefault="00135545" w:rsidP="00135545">
      <w:pPr>
        <w:spacing w:after="120"/>
        <w:ind w:left="1332" w:hanging="828"/>
        <w:jc w:val="both"/>
        <w:rPr>
          <w:b/>
          <w:bCs/>
          <w:sz w:val="24"/>
          <w:szCs w:val="24"/>
          <w:rtl/>
        </w:rPr>
      </w:pPr>
      <w:r w:rsidRPr="000813E3">
        <w:rPr>
          <w:rFonts w:hint="cs"/>
          <w:b/>
          <w:bCs/>
          <w:sz w:val="24"/>
          <w:szCs w:val="24"/>
          <w:rtl/>
          <w:lang w:bidi="fa-IR"/>
        </w:rPr>
        <w:t>7</w:t>
      </w:r>
      <w:r w:rsidRPr="000813E3">
        <w:rPr>
          <w:rFonts w:hint="cs"/>
          <w:b/>
          <w:bCs/>
          <w:sz w:val="24"/>
          <w:szCs w:val="24"/>
          <w:rtl/>
        </w:rPr>
        <w:t xml:space="preserve">-2. </w:t>
      </w:r>
      <w:r w:rsidRPr="000813E3">
        <w:rPr>
          <w:b/>
          <w:bCs/>
          <w:sz w:val="24"/>
          <w:szCs w:val="24"/>
          <w:rtl/>
        </w:rPr>
        <w:t>انقسام العربية إلي لغة مشتركة ولهجات (</w:t>
      </w:r>
      <w:r>
        <w:rPr>
          <w:b/>
          <w:bCs/>
          <w:sz w:val="24"/>
          <w:szCs w:val="24"/>
          <w:rtl/>
        </w:rPr>
        <w:t xml:space="preserve">فصحی </w:t>
      </w:r>
      <w:r w:rsidRPr="000813E3">
        <w:rPr>
          <w:b/>
          <w:bCs/>
          <w:sz w:val="24"/>
          <w:szCs w:val="24"/>
          <w:rtl/>
        </w:rPr>
        <w:t>وعاميات)</w:t>
      </w:r>
    </w:p>
    <w:p w:rsidR="00135545" w:rsidRPr="000813E3" w:rsidRDefault="00135545" w:rsidP="00135545">
      <w:pPr>
        <w:spacing w:after="120"/>
        <w:ind w:left="1332" w:hanging="828"/>
        <w:jc w:val="both"/>
        <w:rPr>
          <w:b/>
          <w:bCs/>
          <w:sz w:val="24"/>
          <w:szCs w:val="24"/>
          <w:rtl/>
        </w:rPr>
      </w:pPr>
      <w:r w:rsidRPr="000813E3">
        <w:rPr>
          <w:rFonts w:hint="cs"/>
          <w:b/>
          <w:bCs/>
          <w:sz w:val="24"/>
          <w:szCs w:val="24"/>
          <w:rtl/>
          <w:lang w:bidi="fa-IR"/>
        </w:rPr>
        <w:t>7</w:t>
      </w:r>
      <w:r w:rsidRPr="000813E3">
        <w:rPr>
          <w:rFonts w:hint="cs"/>
          <w:b/>
          <w:bCs/>
          <w:sz w:val="24"/>
          <w:szCs w:val="24"/>
          <w:rtl/>
        </w:rPr>
        <w:t xml:space="preserve">-3. </w:t>
      </w:r>
      <w:r w:rsidRPr="000813E3">
        <w:rPr>
          <w:b/>
          <w:bCs/>
          <w:sz w:val="24"/>
          <w:szCs w:val="24"/>
          <w:rtl/>
        </w:rPr>
        <w:t>خصائص اللغة المشتركة‌ أو اللغة الفصحى</w:t>
      </w:r>
    </w:p>
    <w:p w:rsidR="00135545" w:rsidRPr="000813E3" w:rsidRDefault="00135545" w:rsidP="00135545">
      <w:pPr>
        <w:spacing w:after="120"/>
        <w:ind w:left="1332" w:hanging="828"/>
        <w:jc w:val="both"/>
        <w:rPr>
          <w:b/>
          <w:bCs/>
          <w:sz w:val="24"/>
          <w:szCs w:val="24"/>
          <w:rtl/>
        </w:rPr>
      </w:pPr>
      <w:r w:rsidRPr="000813E3">
        <w:rPr>
          <w:rFonts w:hint="cs"/>
          <w:b/>
          <w:bCs/>
          <w:sz w:val="24"/>
          <w:szCs w:val="24"/>
          <w:rtl/>
          <w:lang w:bidi="fa-IR"/>
        </w:rPr>
        <w:t>7</w:t>
      </w:r>
      <w:r w:rsidRPr="000813E3">
        <w:rPr>
          <w:rFonts w:hint="cs"/>
          <w:b/>
          <w:bCs/>
          <w:sz w:val="24"/>
          <w:szCs w:val="24"/>
          <w:rtl/>
        </w:rPr>
        <w:t xml:space="preserve">-4. </w:t>
      </w:r>
      <w:r w:rsidRPr="000813E3">
        <w:rPr>
          <w:b/>
          <w:bCs/>
          <w:sz w:val="24"/>
          <w:szCs w:val="24"/>
          <w:rtl/>
        </w:rPr>
        <w:t>ما هي اللهجة ؟</w:t>
      </w:r>
    </w:p>
    <w:p w:rsidR="00135545" w:rsidRPr="000813E3" w:rsidRDefault="00135545" w:rsidP="00135545">
      <w:pPr>
        <w:spacing w:after="120"/>
        <w:ind w:left="1332" w:hanging="828"/>
        <w:jc w:val="both"/>
        <w:rPr>
          <w:b/>
          <w:bCs/>
          <w:sz w:val="24"/>
          <w:szCs w:val="24"/>
          <w:rtl/>
        </w:rPr>
      </w:pPr>
      <w:r w:rsidRPr="000813E3">
        <w:rPr>
          <w:rFonts w:hint="cs"/>
          <w:b/>
          <w:bCs/>
          <w:sz w:val="24"/>
          <w:szCs w:val="24"/>
          <w:rtl/>
          <w:lang w:bidi="fa-IR"/>
        </w:rPr>
        <w:t>7</w:t>
      </w:r>
      <w:r w:rsidRPr="000813E3">
        <w:rPr>
          <w:rFonts w:hint="cs"/>
          <w:b/>
          <w:bCs/>
          <w:sz w:val="24"/>
          <w:szCs w:val="24"/>
          <w:rtl/>
        </w:rPr>
        <w:t xml:space="preserve">-5. </w:t>
      </w:r>
      <w:r w:rsidRPr="000813E3">
        <w:rPr>
          <w:b/>
          <w:bCs/>
          <w:sz w:val="24"/>
          <w:szCs w:val="24"/>
          <w:rtl/>
        </w:rPr>
        <w:t>أسس التفريق بين الفصحى والعامية</w:t>
      </w:r>
    </w:p>
    <w:p w:rsidR="00135545" w:rsidRPr="000813E3" w:rsidRDefault="00135545" w:rsidP="00135545">
      <w:pPr>
        <w:spacing w:after="120"/>
        <w:ind w:left="1332" w:hanging="828"/>
        <w:jc w:val="both"/>
        <w:rPr>
          <w:b/>
          <w:bCs/>
          <w:sz w:val="24"/>
          <w:szCs w:val="24"/>
          <w:rtl/>
        </w:rPr>
      </w:pPr>
      <w:r w:rsidRPr="000813E3">
        <w:rPr>
          <w:rFonts w:hint="cs"/>
          <w:b/>
          <w:bCs/>
          <w:sz w:val="24"/>
          <w:szCs w:val="24"/>
          <w:rtl/>
          <w:lang w:bidi="fa-IR"/>
        </w:rPr>
        <w:t>7</w:t>
      </w:r>
      <w:r w:rsidRPr="000813E3">
        <w:rPr>
          <w:rFonts w:hint="cs"/>
          <w:b/>
          <w:bCs/>
          <w:sz w:val="24"/>
          <w:szCs w:val="24"/>
          <w:rtl/>
        </w:rPr>
        <w:t>-6. اللهجات واللكنات</w:t>
      </w:r>
    </w:p>
    <w:p w:rsidR="00135545" w:rsidRPr="000813E3" w:rsidRDefault="00135545" w:rsidP="00135545">
      <w:pPr>
        <w:spacing w:after="120"/>
        <w:ind w:left="1332" w:hanging="828"/>
        <w:jc w:val="both"/>
        <w:rPr>
          <w:b/>
          <w:bCs/>
          <w:sz w:val="24"/>
          <w:szCs w:val="24"/>
          <w:rtl/>
        </w:rPr>
      </w:pPr>
      <w:r w:rsidRPr="000813E3">
        <w:rPr>
          <w:rFonts w:hint="cs"/>
          <w:b/>
          <w:bCs/>
          <w:sz w:val="24"/>
          <w:szCs w:val="24"/>
          <w:rtl/>
          <w:lang w:bidi="fa-IR"/>
        </w:rPr>
        <w:t>7</w:t>
      </w:r>
      <w:r w:rsidRPr="000813E3">
        <w:rPr>
          <w:rFonts w:hint="cs"/>
          <w:b/>
          <w:bCs/>
          <w:sz w:val="24"/>
          <w:szCs w:val="24"/>
          <w:rtl/>
        </w:rPr>
        <w:t>-7. اللهجات واللكنات العربية</w:t>
      </w:r>
    </w:p>
    <w:p w:rsidR="00135545" w:rsidRPr="000813E3" w:rsidRDefault="00135545" w:rsidP="00135545">
      <w:pPr>
        <w:spacing w:after="120"/>
        <w:ind w:left="1332" w:hanging="828"/>
        <w:jc w:val="both"/>
        <w:rPr>
          <w:b/>
          <w:bCs/>
          <w:sz w:val="24"/>
          <w:szCs w:val="24"/>
          <w:rtl/>
        </w:rPr>
      </w:pPr>
      <w:r w:rsidRPr="000813E3">
        <w:rPr>
          <w:rFonts w:hint="cs"/>
          <w:b/>
          <w:bCs/>
          <w:sz w:val="24"/>
          <w:szCs w:val="24"/>
          <w:rtl/>
          <w:lang w:bidi="fa-IR"/>
        </w:rPr>
        <w:t>7</w:t>
      </w:r>
      <w:r w:rsidRPr="000813E3">
        <w:rPr>
          <w:rFonts w:hint="cs"/>
          <w:b/>
          <w:bCs/>
          <w:sz w:val="24"/>
          <w:szCs w:val="24"/>
          <w:rtl/>
        </w:rPr>
        <w:t>-8. الخلافات البارزة بين اللهجات العربية</w:t>
      </w:r>
    </w:p>
    <w:p w:rsidR="00135545" w:rsidRPr="000813E3" w:rsidRDefault="00135545" w:rsidP="00135545">
      <w:pPr>
        <w:pStyle w:val="BodyText2"/>
        <w:spacing w:after="120"/>
        <w:ind w:left="1332" w:hanging="828"/>
        <w:jc w:val="both"/>
        <w:rPr>
          <w:b/>
          <w:bCs/>
          <w:sz w:val="24"/>
          <w:szCs w:val="24"/>
          <w:rtl/>
        </w:rPr>
      </w:pPr>
      <w:r w:rsidRPr="000813E3">
        <w:rPr>
          <w:rFonts w:hint="cs"/>
          <w:b/>
          <w:bCs/>
          <w:sz w:val="24"/>
          <w:szCs w:val="24"/>
          <w:rtl/>
          <w:lang w:bidi="fa-IR"/>
        </w:rPr>
        <w:t>7</w:t>
      </w:r>
      <w:r w:rsidRPr="000813E3">
        <w:rPr>
          <w:rFonts w:hint="cs"/>
          <w:b/>
          <w:bCs/>
          <w:sz w:val="24"/>
          <w:szCs w:val="24"/>
          <w:rtl/>
        </w:rPr>
        <w:t xml:space="preserve">-9. </w:t>
      </w:r>
      <w:r w:rsidRPr="000813E3">
        <w:rPr>
          <w:b/>
          <w:bCs/>
          <w:sz w:val="24"/>
          <w:szCs w:val="24"/>
          <w:rtl/>
        </w:rPr>
        <w:t>الظواهر اللغوية للهجة طيء القديمة:</w:t>
      </w:r>
    </w:p>
    <w:p w:rsidR="00135545" w:rsidRPr="000813E3" w:rsidRDefault="00135545" w:rsidP="00135545">
      <w:pPr>
        <w:pStyle w:val="FootnoteText"/>
        <w:spacing w:after="120"/>
        <w:ind w:left="1332" w:hanging="828"/>
        <w:jc w:val="both"/>
        <w:rPr>
          <w:b/>
          <w:bCs/>
          <w:sz w:val="24"/>
          <w:szCs w:val="24"/>
          <w:rtl/>
        </w:rPr>
      </w:pPr>
      <w:r w:rsidRPr="000813E3">
        <w:rPr>
          <w:rFonts w:hint="cs"/>
          <w:b/>
          <w:bCs/>
          <w:sz w:val="24"/>
          <w:szCs w:val="24"/>
          <w:rtl/>
          <w:lang w:bidi="fa-IR"/>
        </w:rPr>
        <w:t>7</w:t>
      </w:r>
      <w:r w:rsidRPr="000813E3">
        <w:rPr>
          <w:rFonts w:hint="cs"/>
          <w:b/>
          <w:bCs/>
          <w:sz w:val="24"/>
          <w:szCs w:val="24"/>
          <w:rtl/>
        </w:rPr>
        <w:t xml:space="preserve">-10. </w:t>
      </w:r>
      <w:r w:rsidRPr="000813E3">
        <w:rPr>
          <w:b/>
          <w:bCs/>
          <w:sz w:val="24"/>
          <w:szCs w:val="24"/>
          <w:rtl/>
        </w:rPr>
        <w:t>العربية</w:t>
      </w:r>
      <w:r w:rsidRPr="000813E3">
        <w:rPr>
          <w:rFonts w:hint="cs"/>
          <w:b/>
          <w:bCs/>
          <w:sz w:val="24"/>
          <w:szCs w:val="24"/>
          <w:rtl/>
        </w:rPr>
        <w:t xml:space="preserve"> </w:t>
      </w:r>
      <w:r w:rsidRPr="000813E3">
        <w:rPr>
          <w:b/>
          <w:bCs/>
          <w:sz w:val="24"/>
          <w:szCs w:val="24"/>
          <w:rtl/>
        </w:rPr>
        <w:t>البائدة والعربية الباقية</w:t>
      </w:r>
    </w:p>
    <w:p w:rsidR="00135545" w:rsidRPr="000813E3" w:rsidRDefault="00135545" w:rsidP="00135545">
      <w:pPr>
        <w:pStyle w:val="BodyText2"/>
        <w:spacing w:after="120"/>
        <w:ind w:left="1332" w:hanging="360"/>
        <w:jc w:val="both"/>
        <w:rPr>
          <w:sz w:val="24"/>
          <w:szCs w:val="24"/>
          <w:rtl/>
        </w:rPr>
      </w:pPr>
      <w:r w:rsidRPr="000813E3">
        <w:rPr>
          <w:rFonts w:hint="cs"/>
          <w:b/>
          <w:bCs/>
          <w:sz w:val="24"/>
          <w:szCs w:val="24"/>
          <w:rtl/>
          <w:lang w:bidi="fa-IR"/>
        </w:rPr>
        <w:t>7</w:t>
      </w:r>
      <w:r w:rsidRPr="000813E3">
        <w:rPr>
          <w:rFonts w:hint="cs"/>
          <w:b/>
          <w:bCs/>
          <w:sz w:val="24"/>
          <w:szCs w:val="24"/>
          <w:rtl/>
        </w:rPr>
        <w:t>-10-1.</w:t>
      </w:r>
      <w:r w:rsidRPr="000813E3">
        <w:rPr>
          <w:b/>
          <w:bCs/>
          <w:sz w:val="24"/>
          <w:szCs w:val="24"/>
          <w:rtl/>
        </w:rPr>
        <w:t xml:space="preserve"> اللغات الجنوبية المنقرضة</w:t>
      </w:r>
      <w:r w:rsidRPr="000813E3">
        <w:rPr>
          <w:sz w:val="24"/>
          <w:szCs w:val="24"/>
        </w:rPr>
        <w:t>.</w:t>
      </w:r>
      <w:r w:rsidRPr="000813E3">
        <w:rPr>
          <w:sz w:val="24"/>
          <w:szCs w:val="24"/>
          <w:rtl/>
        </w:rPr>
        <w:t xml:space="preserve"> </w:t>
      </w:r>
    </w:p>
    <w:p w:rsidR="00135545" w:rsidRPr="000813E3" w:rsidRDefault="00135545" w:rsidP="00135545">
      <w:pPr>
        <w:pStyle w:val="BodyText2"/>
        <w:spacing w:after="120"/>
        <w:ind w:left="1332" w:hanging="360"/>
        <w:jc w:val="both"/>
        <w:rPr>
          <w:sz w:val="24"/>
          <w:szCs w:val="24"/>
          <w:rtl/>
        </w:rPr>
      </w:pPr>
      <w:r w:rsidRPr="000813E3">
        <w:rPr>
          <w:rFonts w:hint="cs"/>
          <w:b/>
          <w:bCs/>
          <w:sz w:val="24"/>
          <w:szCs w:val="24"/>
          <w:rtl/>
          <w:lang w:bidi="fa-IR"/>
        </w:rPr>
        <w:t>7</w:t>
      </w:r>
      <w:r w:rsidRPr="000813E3">
        <w:rPr>
          <w:rFonts w:hint="cs"/>
          <w:b/>
          <w:bCs/>
          <w:sz w:val="24"/>
          <w:szCs w:val="24"/>
          <w:rtl/>
        </w:rPr>
        <w:t xml:space="preserve">-10-2. </w:t>
      </w:r>
      <w:r w:rsidRPr="000813E3">
        <w:rPr>
          <w:b/>
          <w:bCs/>
          <w:sz w:val="24"/>
          <w:szCs w:val="24"/>
          <w:rtl/>
        </w:rPr>
        <w:t>اللغات الشمالية</w:t>
      </w:r>
      <w:r w:rsidRPr="000813E3">
        <w:rPr>
          <w:b/>
          <w:bCs/>
          <w:sz w:val="24"/>
          <w:szCs w:val="24"/>
        </w:rPr>
        <w:t>.</w:t>
      </w:r>
      <w:r w:rsidRPr="000813E3">
        <w:rPr>
          <w:sz w:val="24"/>
          <w:szCs w:val="24"/>
          <w:rtl/>
        </w:rPr>
        <w:t xml:space="preserve"> </w:t>
      </w:r>
    </w:p>
    <w:p w:rsidR="00135545" w:rsidRPr="000813E3" w:rsidRDefault="00135545" w:rsidP="00135545">
      <w:pPr>
        <w:pStyle w:val="BodyText2"/>
        <w:spacing w:after="120"/>
        <w:ind w:left="1332" w:hanging="360"/>
        <w:jc w:val="both"/>
        <w:rPr>
          <w:sz w:val="24"/>
          <w:szCs w:val="24"/>
          <w:rtl/>
        </w:rPr>
      </w:pPr>
      <w:r w:rsidRPr="000813E3">
        <w:rPr>
          <w:rFonts w:hint="cs"/>
          <w:b/>
          <w:bCs/>
          <w:sz w:val="24"/>
          <w:szCs w:val="24"/>
          <w:rtl/>
          <w:lang w:bidi="fa-IR"/>
        </w:rPr>
        <w:t>7</w:t>
      </w:r>
      <w:r w:rsidRPr="000813E3">
        <w:rPr>
          <w:rFonts w:hint="cs"/>
          <w:b/>
          <w:bCs/>
          <w:sz w:val="24"/>
          <w:szCs w:val="24"/>
          <w:rtl/>
        </w:rPr>
        <w:t xml:space="preserve">-10-3. </w:t>
      </w:r>
      <w:r w:rsidRPr="000813E3">
        <w:rPr>
          <w:b/>
          <w:bCs/>
          <w:sz w:val="24"/>
          <w:szCs w:val="24"/>
          <w:rtl/>
        </w:rPr>
        <w:t>لغة القرآن،</w:t>
      </w:r>
      <w:r w:rsidRPr="000813E3">
        <w:rPr>
          <w:sz w:val="24"/>
          <w:szCs w:val="24"/>
          <w:rtl/>
        </w:rPr>
        <w:t xml:space="preserve"> </w:t>
      </w:r>
    </w:p>
    <w:p w:rsidR="00135545" w:rsidRPr="000813E3" w:rsidRDefault="00135545" w:rsidP="00135545">
      <w:pPr>
        <w:pStyle w:val="BodyText2"/>
        <w:spacing w:after="120"/>
        <w:ind w:left="1332" w:hanging="828"/>
        <w:jc w:val="both"/>
        <w:rPr>
          <w:b/>
          <w:bCs/>
          <w:sz w:val="24"/>
          <w:szCs w:val="24"/>
          <w:rtl/>
        </w:rPr>
      </w:pPr>
      <w:r w:rsidRPr="000813E3">
        <w:rPr>
          <w:rFonts w:hint="cs"/>
          <w:b/>
          <w:bCs/>
          <w:sz w:val="24"/>
          <w:szCs w:val="24"/>
          <w:rtl/>
          <w:lang w:bidi="fa-IR"/>
        </w:rPr>
        <w:t>7</w:t>
      </w:r>
      <w:r w:rsidRPr="000813E3">
        <w:rPr>
          <w:rFonts w:hint="cs"/>
          <w:b/>
          <w:bCs/>
          <w:sz w:val="24"/>
          <w:szCs w:val="24"/>
          <w:rtl/>
        </w:rPr>
        <w:t>-11. جدلية الدعوة</w:t>
      </w:r>
      <w:r w:rsidRPr="000813E3">
        <w:rPr>
          <w:b/>
          <w:bCs/>
          <w:sz w:val="24"/>
          <w:szCs w:val="24"/>
          <w:rtl/>
        </w:rPr>
        <w:t xml:space="preserve"> إلي</w:t>
      </w:r>
      <w:r w:rsidRPr="000813E3">
        <w:rPr>
          <w:rFonts w:hint="cs"/>
          <w:b/>
          <w:bCs/>
          <w:sz w:val="24"/>
          <w:szCs w:val="24"/>
          <w:rtl/>
        </w:rPr>
        <w:t xml:space="preserve"> الفصيحة</w:t>
      </w:r>
      <w:r w:rsidRPr="000813E3">
        <w:rPr>
          <w:b/>
          <w:bCs/>
          <w:sz w:val="24"/>
          <w:szCs w:val="24"/>
          <w:rtl/>
        </w:rPr>
        <w:t xml:space="preserve"> </w:t>
      </w:r>
      <w:r w:rsidRPr="000813E3">
        <w:rPr>
          <w:rFonts w:hint="cs"/>
          <w:b/>
          <w:bCs/>
          <w:sz w:val="24"/>
          <w:szCs w:val="24"/>
          <w:rtl/>
        </w:rPr>
        <w:t>و</w:t>
      </w:r>
      <w:r w:rsidRPr="000813E3">
        <w:rPr>
          <w:b/>
          <w:bCs/>
          <w:sz w:val="24"/>
          <w:szCs w:val="24"/>
          <w:rtl/>
        </w:rPr>
        <w:t>العامية</w:t>
      </w:r>
    </w:p>
    <w:p w:rsidR="00135545" w:rsidRPr="000813E3" w:rsidRDefault="00135545" w:rsidP="00135545">
      <w:pPr>
        <w:spacing w:before="120" w:after="120"/>
        <w:ind w:left="1332" w:hanging="360"/>
        <w:jc w:val="both"/>
        <w:rPr>
          <w:b/>
          <w:bCs/>
          <w:sz w:val="24"/>
          <w:szCs w:val="24"/>
          <w:rtl/>
        </w:rPr>
      </w:pPr>
      <w:r w:rsidRPr="000813E3">
        <w:rPr>
          <w:rFonts w:hint="cs"/>
          <w:b/>
          <w:bCs/>
          <w:sz w:val="24"/>
          <w:szCs w:val="24"/>
          <w:rtl/>
          <w:lang w:bidi="fa-IR"/>
        </w:rPr>
        <w:t>7</w:t>
      </w:r>
      <w:r w:rsidRPr="000813E3">
        <w:rPr>
          <w:rFonts w:hint="cs"/>
          <w:b/>
          <w:bCs/>
          <w:sz w:val="24"/>
          <w:szCs w:val="24"/>
          <w:rtl/>
        </w:rPr>
        <w:t>-11-1. أنصار الفصحي</w:t>
      </w:r>
    </w:p>
    <w:p w:rsidR="00135545" w:rsidRPr="000813E3" w:rsidRDefault="00135545" w:rsidP="00135545">
      <w:pPr>
        <w:spacing w:before="120" w:after="120"/>
        <w:ind w:left="1332" w:hanging="360"/>
        <w:jc w:val="both"/>
        <w:rPr>
          <w:b/>
          <w:bCs/>
          <w:sz w:val="24"/>
          <w:szCs w:val="24"/>
          <w:rtl/>
        </w:rPr>
      </w:pPr>
      <w:r w:rsidRPr="000813E3">
        <w:rPr>
          <w:rFonts w:hint="cs"/>
          <w:b/>
          <w:bCs/>
          <w:sz w:val="24"/>
          <w:szCs w:val="24"/>
          <w:rtl/>
          <w:lang w:bidi="fa-IR"/>
        </w:rPr>
        <w:t>7</w:t>
      </w:r>
      <w:r w:rsidRPr="000813E3">
        <w:rPr>
          <w:rFonts w:hint="cs"/>
          <w:b/>
          <w:bCs/>
          <w:sz w:val="24"/>
          <w:szCs w:val="24"/>
          <w:rtl/>
        </w:rPr>
        <w:t>-11-2. أنصار العامية</w:t>
      </w:r>
    </w:p>
    <w:p w:rsidR="00135545" w:rsidRPr="000813E3" w:rsidRDefault="00135545" w:rsidP="00135545">
      <w:pPr>
        <w:pStyle w:val="BodyText2"/>
        <w:spacing w:after="120"/>
        <w:ind w:left="1332" w:hanging="360"/>
        <w:jc w:val="both"/>
        <w:rPr>
          <w:b/>
          <w:bCs/>
          <w:sz w:val="24"/>
          <w:szCs w:val="24"/>
          <w:rtl/>
        </w:rPr>
      </w:pPr>
      <w:r w:rsidRPr="000813E3">
        <w:rPr>
          <w:rFonts w:hint="cs"/>
          <w:b/>
          <w:bCs/>
          <w:sz w:val="24"/>
          <w:szCs w:val="24"/>
          <w:rtl/>
          <w:lang w:bidi="fa-IR"/>
        </w:rPr>
        <w:t>7</w:t>
      </w:r>
      <w:r w:rsidRPr="000813E3">
        <w:rPr>
          <w:rFonts w:hint="cs"/>
          <w:b/>
          <w:bCs/>
          <w:sz w:val="24"/>
          <w:szCs w:val="24"/>
          <w:rtl/>
        </w:rPr>
        <w:t xml:space="preserve">-11-3. أعلام الدعوة إلي العامية </w:t>
      </w:r>
    </w:p>
    <w:p w:rsidR="00135545" w:rsidRPr="000813E3" w:rsidRDefault="00135545" w:rsidP="00135545">
      <w:pPr>
        <w:pStyle w:val="BodyText2"/>
        <w:spacing w:after="120"/>
        <w:ind w:left="1332" w:hanging="360"/>
        <w:jc w:val="both"/>
        <w:rPr>
          <w:sz w:val="24"/>
          <w:szCs w:val="24"/>
          <w:rtl/>
        </w:rPr>
      </w:pPr>
      <w:r w:rsidRPr="000813E3">
        <w:rPr>
          <w:rFonts w:hint="cs"/>
          <w:b/>
          <w:bCs/>
          <w:sz w:val="24"/>
          <w:szCs w:val="24"/>
          <w:rtl/>
          <w:lang w:bidi="fa-IR"/>
        </w:rPr>
        <w:t>7</w:t>
      </w:r>
      <w:r w:rsidRPr="000813E3">
        <w:rPr>
          <w:rFonts w:hint="cs"/>
          <w:b/>
          <w:bCs/>
          <w:sz w:val="24"/>
          <w:szCs w:val="24"/>
          <w:rtl/>
        </w:rPr>
        <w:t>-11-4. الدعوة إلي إحلال لغة أجنبية محل العربية</w:t>
      </w:r>
    </w:p>
    <w:p w:rsidR="00135545" w:rsidRPr="000813E3" w:rsidRDefault="00135545" w:rsidP="00135545">
      <w:pPr>
        <w:pStyle w:val="BodyText2"/>
        <w:spacing w:after="120"/>
        <w:ind w:left="1332" w:hanging="360"/>
        <w:jc w:val="both"/>
        <w:rPr>
          <w:b/>
          <w:bCs/>
          <w:sz w:val="24"/>
          <w:szCs w:val="24"/>
          <w:rtl/>
        </w:rPr>
      </w:pPr>
      <w:r w:rsidRPr="000813E3">
        <w:rPr>
          <w:rFonts w:hint="cs"/>
          <w:b/>
          <w:bCs/>
          <w:sz w:val="24"/>
          <w:szCs w:val="24"/>
          <w:rtl/>
          <w:lang w:bidi="fa-IR"/>
        </w:rPr>
        <w:t>7</w:t>
      </w:r>
      <w:r w:rsidRPr="000813E3">
        <w:rPr>
          <w:rFonts w:hint="cs"/>
          <w:b/>
          <w:bCs/>
          <w:sz w:val="24"/>
          <w:szCs w:val="24"/>
          <w:rtl/>
        </w:rPr>
        <w:t>-11-5. ردود أصحاب الفصحي</w:t>
      </w:r>
    </w:p>
    <w:p w:rsidR="00135545" w:rsidRPr="000813E3" w:rsidRDefault="00135545" w:rsidP="00135545">
      <w:pPr>
        <w:spacing w:after="120"/>
        <w:ind w:left="1332" w:hanging="360"/>
        <w:jc w:val="both"/>
        <w:rPr>
          <w:sz w:val="24"/>
          <w:szCs w:val="24"/>
          <w:rtl/>
        </w:rPr>
      </w:pPr>
      <w:r w:rsidRPr="000813E3">
        <w:rPr>
          <w:rFonts w:hint="cs"/>
          <w:b/>
          <w:bCs/>
          <w:sz w:val="24"/>
          <w:szCs w:val="24"/>
          <w:rtl/>
          <w:lang w:bidi="fa-IR"/>
        </w:rPr>
        <w:t>7</w:t>
      </w:r>
      <w:r w:rsidRPr="000813E3">
        <w:rPr>
          <w:rFonts w:hint="cs"/>
          <w:b/>
          <w:bCs/>
          <w:sz w:val="24"/>
          <w:szCs w:val="24"/>
          <w:rtl/>
        </w:rPr>
        <w:t xml:space="preserve">-11-6. موقف ابن خلدون إزاء اللغة العامية </w:t>
      </w:r>
    </w:p>
    <w:p w:rsidR="00135545" w:rsidRPr="000813E3" w:rsidRDefault="00135545" w:rsidP="00135545">
      <w:pPr>
        <w:spacing w:before="120" w:after="120"/>
        <w:ind w:left="1332" w:hanging="828"/>
        <w:jc w:val="both"/>
        <w:rPr>
          <w:b/>
          <w:bCs/>
          <w:sz w:val="24"/>
          <w:szCs w:val="24"/>
          <w:rtl/>
        </w:rPr>
      </w:pPr>
      <w:r w:rsidRPr="000813E3">
        <w:rPr>
          <w:rFonts w:hint="cs"/>
          <w:b/>
          <w:bCs/>
          <w:sz w:val="24"/>
          <w:szCs w:val="24"/>
          <w:rtl/>
          <w:lang w:bidi="fa-IR"/>
        </w:rPr>
        <w:t>7</w:t>
      </w:r>
      <w:r w:rsidRPr="000813E3">
        <w:rPr>
          <w:rFonts w:hint="cs"/>
          <w:b/>
          <w:bCs/>
          <w:sz w:val="24"/>
          <w:szCs w:val="24"/>
          <w:rtl/>
        </w:rPr>
        <w:t>-12. أبحاث في رد المفردات العامية إلي أصولها الفصيحة</w:t>
      </w:r>
    </w:p>
    <w:p w:rsidR="00135545" w:rsidRPr="000813E3" w:rsidRDefault="00135545" w:rsidP="00135545">
      <w:pPr>
        <w:spacing w:before="120" w:after="120"/>
        <w:ind w:left="1332" w:hanging="828"/>
        <w:jc w:val="both"/>
        <w:rPr>
          <w:b/>
          <w:bCs/>
          <w:sz w:val="24"/>
          <w:szCs w:val="24"/>
          <w:rtl/>
        </w:rPr>
      </w:pPr>
      <w:r w:rsidRPr="000813E3">
        <w:rPr>
          <w:rFonts w:hint="cs"/>
          <w:b/>
          <w:bCs/>
          <w:sz w:val="24"/>
          <w:szCs w:val="24"/>
          <w:rtl/>
          <w:lang w:bidi="fa-IR"/>
        </w:rPr>
        <w:t>7</w:t>
      </w:r>
      <w:r w:rsidRPr="000813E3">
        <w:rPr>
          <w:rFonts w:hint="cs"/>
          <w:b/>
          <w:bCs/>
          <w:sz w:val="24"/>
          <w:szCs w:val="24"/>
          <w:rtl/>
        </w:rPr>
        <w:t xml:space="preserve">-13. </w:t>
      </w:r>
      <w:r w:rsidRPr="000813E3">
        <w:rPr>
          <w:b/>
          <w:bCs/>
          <w:sz w:val="24"/>
          <w:szCs w:val="24"/>
          <w:rtl/>
        </w:rPr>
        <w:t xml:space="preserve">ازدواجية الفصحى والعامية </w:t>
      </w:r>
      <w:r w:rsidRPr="000813E3">
        <w:rPr>
          <w:rFonts w:hint="cs"/>
          <w:b/>
          <w:bCs/>
          <w:sz w:val="24"/>
          <w:szCs w:val="24"/>
          <w:rtl/>
        </w:rPr>
        <w:t>بين العربية والفارسية</w:t>
      </w:r>
    </w:p>
    <w:p w:rsidR="00135545" w:rsidRPr="000813E3" w:rsidRDefault="00135545" w:rsidP="00135545">
      <w:pPr>
        <w:spacing w:before="120" w:after="120"/>
        <w:ind w:left="1332" w:hanging="828"/>
        <w:jc w:val="both"/>
        <w:rPr>
          <w:b/>
          <w:bCs/>
          <w:sz w:val="24"/>
          <w:szCs w:val="24"/>
          <w:rtl/>
        </w:rPr>
      </w:pPr>
      <w:r w:rsidRPr="000813E3">
        <w:rPr>
          <w:rFonts w:hint="cs"/>
          <w:b/>
          <w:bCs/>
          <w:sz w:val="24"/>
          <w:szCs w:val="24"/>
          <w:rtl/>
          <w:lang w:bidi="fa-IR"/>
        </w:rPr>
        <w:t>7</w:t>
      </w:r>
      <w:r w:rsidRPr="000813E3">
        <w:rPr>
          <w:rFonts w:hint="cs"/>
          <w:b/>
          <w:bCs/>
          <w:sz w:val="24"/>
          <w:szCs w:val="24"/>
          <w:rtl/>
        </w:rPr>
        <w:t xml:space="preserve">-14. </w:t>
      </w:r>
      <w:r w:rsidRPr="000813E3">
        <w:rPr>
          <w:b/>
          <w:bCs/>
          <w:sz w:val="24"/>
          <w:szCs w:val="24"/>
          <w:rtl/>
        </w:rPr>
        <w:t>مواقف مجمع اللغة العربية إزاء هذه الإشكالية</w:t>
      </w:r>
    </w:p>
    <w:p w:rsidR="00135545" w:rsidRPr="000813E3" w:rsidRDefault="00135545" w:rsidP="00135545">
      <w:pPr>
        <w:pStyle w:val="FootnoteText"/>
        <w:spacing w:after="120"/>
        <w:ind w:left="1332" w:right="1549" w:hanging="1260"/>
        <w:jc w:val="both"/>
        <w:rPr>
          <w:b/>
          <w:bCs/>
          <w:sz w:val="24"/>
          <w:szCs w:val="24"/>
          <w:rtl/>
        </w:rPr>
      </w:pPr>
      <w:r w:rsidRPr="000813E3">
        <w:rPr>
          <w:rFonts w:hint="cs"/>
          <w:b/>
          <w:bCs/>
          <w:sz w:val="24"/>
          <w:szCs w:val="24"/>
          <w:rtl/>
          <w:lang w:bidi="fa-IR"/>
        </w:rPr>
        <w:t xml:space="preserve">8. </w:t>
      </w:r>
      <w:r w:rsidRPr="000813E3">
        <w:rPr>
          <w:rFonts w:hint="cs"/>
          <w:b/>
          <w:bCs/>
          <w:sz w:val="24"/>
          <w:szCs w:val="24"/>
          <w:rtl/>
        </w:rPr>
        <w:t>العربية في العصر الحاضر</w:t>
      </w:r>
    </w:p>
    <w:p w:rsidR="00135545" w:rsidRPr="000813E3" w:rsidRDefault="00135545" w:rsidP="00135545">
      <w:pPr>
        <w:pStyle w:val="FootnoteText"/>
        <w:spacing w:after="120"/>
        <w:ind w:left="1332" w:hanging="828"/>
        <w:jc w:val="both"/>
        <w:rPr>
          <w:b/>
          <w:bCs/>
          <w:sz w:val="24"/>
          <w:szCs w:val="24"/>
          <w:rtl/>
        </w:rPr>
      </w:pPr>
      <w:r w:rsidRPr="000813E3">
        <w:rPr>
          <w:rFonts w:hint="cs"/>
          <w:b/>
          <w:bCs/>
          <w:sz w:val="24"/>
          <w:szCs w:val="24"/>
          <w:rtl/>
          <w:lang w:bidi="fa-IR"/>
        </w:rPr>
        <w:t>8</w:t>
      </w:r>
      <w:r w:rsidRPr="000813E3">
        <w:rPr>
          <w:rFonts w:hint="cs"/>
          <w:b/>
          <w:bCs/>
          <w:sz w:val="24"/>
          <w:szCs w:val="24"/>
          <w:rtl/>
        </w:rPr>
        <w:t xml:space="preserve">-1. </w:t>
      </w:r>
      <w:r w:rsidRPr="000813E3">
        <w:rPr>
          <w:b/>
          <w:bCs/>
          <w:sz w:val="24"/>
          <w:szCs w:val="24"/>
          <w:rtl/>
        </w:rPr>
        <w:t>مكانة اللغة العربية في المحافل الدولية</w:t>
      </w:r>
    </w:p>
    <w:p w:rsidR="00135545" w:rsidRPr="000813E3" w:rsidRDefault="00135545" w:rsidP="00135545">
      <w:pPr>
        <w:pStyle w:val="BodyText2"/>
        <w:spacing w:after="120"/>
        <w:ind w:left="1332" w:hanging="828"/>
        <w:jc w:val="both"/>
        <w:rPr>
          <w:b/>
          <w:bCs/>
          <w:sz w:val="24"/>
          <w:szCs w:val="24"/>
          <w:rtl/>
        </w:rPr>
      </w:pPr>
      <w:r w:rsidRPr="000813E3">
        <w:rPr>
          <w:rFonts w:hint="cs"/>
          <w:b/>
          <w:bCs/>
          <w:sz w:val="24"/>
          <w:szCs w:val="24"/>
          <w:rtl/>
          <w:lang w:bidi="fa-IR"/>
        </w:rPr>
        <w:t>8</w:t>
      </w:r>
      <w:r w:rsidRPr="000813E3">
        <w:rPr>
          <w:rFonts w:hint="cs"/>
          <w:b/>
          <w:bCs/>
          <w:sz w:val="24"/>
          <w:szCs w:val="24"/>
          <w:rtl/>
        </w:rPr>
        <w:t xml:space="preserve">-2. </w:t>
      </w:r>
      <w:r w:rsidRPr="000813E3">
        <w:rPr>
          <w:b/>
          <w:bCs/>
          <w:sz w:val="24"/>
          <w:szCs w:val="24"/>
          <w:rtl/>
        </w:rPr>
        <w:t>مجامع اللغة العربية</w:t>
      </w:r>
    </w:p>
    <w:p w:rsidR="00135545" w:rsidRPr="000813E3" w:rsidRDefault="00135545" w:rsidP="00135545">
      <w:pPr>
        <w:pStyle w:val="BodyText2"/>
        <w:spacing w:after="120"/>
        <w:ind w:left="1332" w:hanging="360"/>
        <w:jc w:val="both"/>
        <w:rPr>
          <w:b/>
          <w:bCs/>
          <w:sz w:val="24"/>
          <w:szCs w:val="24"/>
          <w:rtl/>
        </w:rPr>
      </w:pPr>
      <w:r w:rsidRPr="000813E3">
        <w:rPr>
          <w:rFonts w:hint="cs"/>
          <w:b/>
          <w:bCs/>
          <w:sz w:val="24"/>
          <w:szCs w:val="24"/>
          <w:rtl/>
          <w:lang w:bidi="fa-IR"/>
        </w:rPr>
        <w:t>8</w:t>
      </w:r>
      <w:r w:rsidRPr="000813E3">
        <w:rPr>
          <w:rFonts w:hint="cs"/>
          <w:b/>
          <w:bCs/>
          <w:sz w:val="24"/>
          <w:szCs w:val="24"/>
          <w:rtl/>
        </w:rPr>
        <w:t xml:space="preserve">-2-1. </w:t>
      </w:r>
      <w:r w:rsidRPr="000813E3">
        <w:rPr>
          <w:b/>
          <w:bCs/>
          <w:sz w:val="24"/>
          <w:szCs w:val="24"/>
          <w:rtl/>
        </w:rPr>
        <w:t xml:space="preserve">مجمع اللغة العربية بدمشق </w:t>
      </w:r>
    </w:p>
    <w:p w:rsidR="00135545" w:rsidRPr="000813E3" w:rsidRDefault="00135545" w:rsidP="00135545">
      <w:pPr>
        <w:pStyle w:val="BodyText2"/>
        <w:spacing w:after="120"/>
        <w:ind w:left="1332" w:hanging="360"/>
        <w:jc w:val="both"/>
        <w:rPr>
          <w:b/>
          <w:bCs/>
          <w:sz w:val="24"/>
          <w:szCs w:val="24"/>
          <w:rtl/>
        </w:rPr>
      </w:pPr>
      <w:r w:rsidRPr="000813E3">
        <w:rPr>
          <w:rFonts w:hint="cs"/>
          <w:b/>
          <w:bCs/>
          <w:sz w:val="24"/>
          <w:szCs w:val="24"/>
          <w:rtl/>
          <w:lang w:bidi="fa-IR"/>
        </w:rPr>
        <w:lastRenderedPageBreak/>
        <w:t>8</w:t>
      </w:r>
      <w:r w:rsidRPr="000813E3">
        <w:rPr>
          <w:rFonts w:hint="cs"/>
          <w:b/>
          <w:bCs/>
          <w:sz w:val="24"/>
          <w:szCs w:val="24"/>
          <w:rtl/>
        </w:rPr>
        <w:t xml:space="preserve">-2-2. </w:t>
      </w:r>
      <w:r w:rsidRPr="000813E3">
        <w:rPr>
          <w:b/>
          <w:bCs/>
          <w:sz w:val="24"/>
          <w:szCs w:val="24"/>
          <w:rtl/>
        </w:rPr>
        <w:t>مجمع اللغة العربية بالقاهرة</w:t>
      </w:r>
    </w:p>
    <w:p w:rsidR="00135545" w:rsidRPr="000813E3" w:rsidRDefault="00135545" w:rsidP="00135545">
      <w:pPr>
        <w:spacing w:before="120" w:after="120"/>
        <w:ind w:left="1332" w:hanging="360"/>
        <w:jc w:val="both"/>
        <w:rPr>
          <w:b/>
          <w:bCs/>
          <w:sz w:val="24"/>
          <w:szCs w:val="24"/>
          <w:rtl/>
          <w:lang w:bidi="fa-IR"/>
        </w:rPr>
      </w:pPr>
      <w:r w:rsidRPr="000813E3">
        <w:rPr>
          <w:rFonts w:hint="cs"/>
          <w:b/>
          <w:bCs/>
          <w:sz w:val="24"/>
          <w:szCs w:val="24"/>
          <w:rtl/>
          <w:lang w:bidi="fa-IR"/>
        </w:rPr>
        <w:t>8</w:t>
      </w:r>
      <w:r w:rsidRPr="000813E3">
        <w:rPr>
          <w:rFonts w:hint="cs"/>
          <w:b/>
          <w:bCs/>
          <w:sz w:val="24"/>
          <w:szCs w:val="24"/>
          <w:rtl/>
        </w:rPr>
        <w:t xml:space="preserve">-2-3. </w:t>
      </w:r>
      <w:r w:rsidRPr="000813E3">
        <w:rPr>
          <w:b/>
          <w:bCs/>
          <w:sz w:val="24"/>
          <w:szCs w:val="24"/>
          <w:rtl/>
        </w:rPr>
        <w:t>المجمع العلمي العراقي في بغداد</w:t>
      </w:r>
    </w:p>
    <w:p w:rsidR="00135545" w:rsidRPr="000813E3" w:rsidRDefault="00135545" w:rsidP="00135545">
      <w:pPr>
        <w:pStyle w:val="BodyText2"/>
        <w:spacing w:after="120"/>
        <w:ind w:left="1332" w:hanging="360"/>
        <w:jc w:val="both"/>
        <w:rPr>
          <w:b/>
          <w:bCs/>
          <w:sz w:val="24"/>
          <w:szCs w:val="24"/>
          <w:rtl/>
        </w:rPr>
      </w:pPr>
      <w:r w:rsidRPr="000813E3">
        <w:rPr>
          <w:rFonts w:hint="cs"/>
          <w:b/>
          <w:bCs/>
          <w:sz w:val="24"/>
          <w:szCs w:val="24"/>
          <w:rtl/>
          <w:lang w:bidi="fa-IR"/>
        </w:rPr>
        <w:t>8</w:t>
      </w:r>
      <w:r w:rsidRPr="000813E3">
        <w:rPr>
          <w:rFonts w:hint="cs"/>
          <w:b/>
          <w:bCs/>
          <w:sz w:val="24"/>
          <w:szCs w:val="24"/>
          <w:rtl/>
        </w:rPr>
        <w:t xml:space="preserve">-2-4. </w:t>
      </w:r>
      <w:r w:rsidRPr="000813E3">
        <w:rPr>
          <w:b/>
          <w:bCs/>
          <w:sz w:val="24"/>
          <w:szCs w:val="24"/>
          <w:rtl/>
        </w:rPr>
        <w:t>مجمع اللغة العربية</w:t>
      </w:r>
      <w:r w:rsidRPr="000813E3">
        <w:rPr>
          <w:rFonts w:hint="cs"/>
          <w:b/>
          <w:bCs/>
          <w:sz w:val="24"/>
          <w:szCs w:val="24"/>
          <w:rtl/>
        </w:rPr>
        <w:t xml:space="preserve"> </w:t>
      </w:r>
      <w:r w:rsidRPr="000813E3">
        <w:rPr>
          <w:b/>
          <w:bCs/>
          <w:sz w:val="24"/>
          <w:szCs w:val="24"/>
          <w:rtl/>
        </w:rPr>
        <w:t>‌الأردني في عمان</w:t>
      </w:r>
    </w:p>
    <w:p w:rsidR="00135545" w:rsidRPr="000813E3" w:rsidRDefault="00135545" w:rsidP="00135545">
      <w:pPr>
        <w:pStyle w:val="BodyText2"/>
        <w:spacing w:after="120"/>
        <w:ind w:left="1332" w:hanging="360"/>
        <w:jc w:val="both"/>
        <w:rPr>
          <w:b/>
          <w:bCs/>
          <w:sz w:val="24"/>
          <w:szCs w:val="24"/>
          <w:rtl/>
        </w:rPr>
      </w:pPr>
      <w:r w:rsidRPr="000813E3">
        <w:rPr>
          <w:rFonts w:hint="cs"/>
          <w:b/>
          <w:bCs/>
          <w:sz w:val="24"/>
          <w:szCs w:val="24"/>
          <w:rtl/>
          <w:lang w:bidi="fa-IR"/>
        </w:rPr>
        <w:t>8</w:t>
      </w:r>
      <w:r w:rsidRPr="000813E3">
        <w:rPr>
          <w:rFonts w:hint="cs"/>
          <w:b/>
          <w:bCs/>
          <w:sz w:val="24"/>
          <w:szCs w:val="24"/>
          <w:rtl/>
        </w:rPr>
        <w:t>-2-5.</w:t>
      </w:r>
      <w:r w:rsidRPr="000813E3">
        <w:rPr>
          <w:b/>
          <w:bCs/>
          <w:sz w:val="24"/>
          <w:szCs w:val="24"/>
          <w:rtl/>
        </w:rPr>
        <w:t xml:space="preserve"> المجمع العلمي الهندي</w:t>
      </w:r>
    </w:p>
    <w:p w:rsidR="00135545" w:rsidRPr="000813E3" w:rsidRDefault="00135545" w:rsidP="00135545">
      <w:pPr>
        <w:pStyle w:val="BodyText2"/>
        <w:spacing w:after="120"/>
        <w:ind w:left="1332" w:hanging="828"/>
        <w:jc w:val="both"/>
        <w:rPr>
          <w:b/>
          <w:bCs/>
          <w:sz w:val="24"/>
          <w:szCs w:val="24"/>
          <w:rtl/>
        </w:rPr>
      </w:pPr>
      <w:r w:rsidRPr="000813E3">
        <w:rPr>
          <w:rFonts w:hint="cs"/>
          <w:b/>
          <w:bCs/>
          <w:sz w:val="24"/>
          <w:szCs w:val="24"/>
          <w:rtl/>
          <w:lang w:bidi="fa-IR"/>
        </w:rPr>
        <w:t>8</w:t>
      </w:r>
      <w:r w:rsidRPr="000813E3">
        <w:rPr>
          <w:rFonts w:hint="cs"/>
          <w:b/>
          <w:bCs/>
          <w:sz w:val="24"/>
          <w:szCs w:val="24"/>
          <w:rtl/>
        </w:rPr>
        <w:t>-3. منظمات ومعاهد اللغة اللغة العربية</w:t>
      </w:r>
    </w:p>
    <w:p w:rsidR="00135545" w:rsidRPr="000813E3" w:rsidRDefault="00135545" w:rsidP="00135545">
      <w:pPr>
        <w:pStyle w:val="BodyText2"/>
        <w:spacing w:after="120"/>
        <w:ind w:left="1332" w:hanging="360"/>
        <w:jc w:val="both"/>
        <w:rPr>
          <w:b/>
          <w:bCs/>
          <w:sz w:val="24"/>
          <w:szCs w:val="24"/>
          <w:rtl/>
        </w:rPr>
      </w:pPr>
      <w:r w:rsidRPr="000813E3">
        <w:rPr>
          <w:rFonts w:hint="cs"/>
          <w:b/>
          <w:bCs/>
          <w:sz w:val="24"/>
          <w:szCs w:val="24"/>
          <w:rtl/>
          <w:lang w:bidi="fa-IR"/>
        </w:rPr>
        <w:t>8</w:t>
      </w:r>
      <w:r w:rsidRPr="000813E3">
        <w:rPr>
          <w:rFonts w:hint="cs"/>
          <w:b/>
          <w:bCs/>
          <w:sz w:val="24"/>
          <w:szCs w:val="24"/>
          <w:rtl/>
        </w:rPr>
        <w:t xml:space="preserve">-3-1. </w:t>
      </w:r>
      <w:r w:rsidRPr="000813E3">
        <w:rPr>
          <w:b/>
          <w:bCs/>
          <w:sz w:val="24"/>
          <w:szCs w:val="24"/>
          <w:rtl/>
        </w:rPr>
        <w:t>المكتب الدائم لتنسيق التعريب</w:t>
      </w:r>
    </w:p>
    <w:p w:rsidR="00135545" w:rsidRPr="000813E3" w:rsidRDefault="00135545" w:rsidP="00135545">
      <w:pPr>
        <w:pStyle w:val="BodyText2"/>
        <w:spacing w:after="120"/>
        <w:ind w:left="1332" w:hanging="360"/>
        <w:jc w:val="both"/>
        <w:rPr>
          <w:b/>
          <w:bCs/>
          <w:sz w:val="24"/>
          <w:szCs w:val="24"/>
          <w:rtl/>
        </w:rPr>
      </w:pPr>
      <w:r w:rsidRPr="000813E3">
        <w:rPr>
          <w:rFonts w:hint="cs"/>
          <w:b/>
          <w:bCs/>
          <w:sz w:val="24"/>
          <w:szCs w:val="24"/>
          <w:rtl/>
          <w:lang w:bidi="fa-IR"/>
        </w:rPr>
        <w:t>8</w:t>
      </w:r>
      <w:r w:rsidRPr="000813E3">
        <w:rPr>
          <w:rFonts w:hint="cs"/>
          <w:b/>
          <w:bCs/>
          <w:sz w:val="24"/>
          <w:szCs w:val="24"/>
          <w:rtl/>
        </w:rPr>
        <w:t xml:space="preserve">-3-2. </w:t>
      </w:r>
      <w:r w:rsidRPr="000813E3">
        <w:rPr>
          <w:b/>
          <w:bCs/>
          <w:sz w:val="24"/>
          <w:szCs w:val="24"/>
          <w:rtl/>
        </w:rPr>
        <w:t>معهد العلوم اللساني</w:t>
      </w:r>
      <w:r w:rsidRPr="000813E3">
        <w:rPr>
          <w:rFonts w:hint="cs"/>
          <w:b/>
          <w:bCs/>
          <w:sz w:val="24"/>
          <w:szCs w:val="24"/>
          <w:rtl/>
        </w:rPr>
        <w:t>ة</w:t>
      </w:r>
      <w:r w:rsidRPr="000813E3">
        <w:rPr>
          <w:b/>
          <w:bCs/>
          <w:sz w:val="24"/>
          <w:szCs w:val="24"/>
          <w:rtl/>
        </w:rPr>
        <w:t xml:space="preserve"> والصوتية</w:t>
      </w:r>
    </w:p>
    <w:p w:rsidR="00135545" w:rsidRPr="000813E3" w:rsidRDefault="00135545" w:rsidP="00135545">
      <w:pPr>
        <w:pStyle w:val="BodyText2"/>
        <w:spacing w:after="120"/>
        <w:ind w:left="1332" w:hanging="360"/>
        <w:jc w:val="both"/>
        <w:rPr>
          <w:b/>
          <w:bCs/>
          <w:sz w:val="24"/>
          <w:szCs w:val="24"/>
          <w:rtl/>
        </w:rPr>
      </w:pPr>
      <w:r w:rsidRPr="000813E3">
        <w:rPr>
          <w:rFonts w:hint="cs"/>
          <w:b/>
          <w:bCs/>
          <w:sz w:val="24"/>
          <w:szCs w:val="24"/>
          <w:rtl/>
          <w:lang w:bidi="fa-IR"/>
        </w:rPr>
        <w:t>8</w:t>
      </w:r>
      <w:r w:rsidRPr="000813E3">
        <w:rPr>
          <w:rFonts w:hint="cs"/>
          <w:b/>
          <w:bCs/>
          <w:sz w:val="24"/>
          <w:szCs w:val="24"/>
          <w:rtl/>
        </w:rPr>
        <w:t xml:space="preserve">-3-3. </w:t>
      </w:r>
      <w:r w:rsidRPr="000813E3">
        <w:rPr>
          <w:b/>
          <w:bCs/>
          <w:sz w:val="24"/>
          <w:szCs w:val="24"/>
          <w:rtl/>
        </w:rPr>
        <w:t>معهد اللغة العربية في الرياض</w:t>
      </w:r>
    </w:p>
    <w:p w:rsidR="00135545" w:rsidRPr="000813E3" w:rsidRDefault="00135545" w:rsidP="00135545">
      <w:pPr>
        <w:spacing w:after="120"/>
        <w:ind w:left="1332" w:hanging="828"/>
        <w:jc w:val="both"/>
        <w:rPr>
          <w:b/>
          <w:bCs/>
          <w:sz w:val="24"/>
          <w:szCs w:val="24"/>
          <w:rtl/>
        </w:rPr>
      </w:pPr>
      <w:r w:rsidRPr="000813E3">
        <w:rPr>
          <w:rFonts w:hint="cs"/>
          <w:b/>
          <w:bCs/>
          <w:sz w:val="24"/>
          <w:szCs w:val="24"/>
          <w:rtl/>
          <w:lang w:bidi="fa-IR"/>
        </w:rPr>
        <w:t>8</w:t>
      </w:r>
      <w:r w:rsidRPr="000813E3">
        <w:rPr>
          <w:rFonts w:hint="cs"/>
          <w:b/>
          <w:bCs/>
          <w:sz w:val="24"/>
          <w:szCs w:val="24"/>
          <w:rtl/>
        </w:rPr>
        <w:t xml:space="preserve">-4. المعاجم اللغوية </w:t>
      </w:r>
    </w:p>
    <w:p w:rsidR="00135545" w:rsidRPr="000813E3" w:rsidRDefault="00135545" w:rsidP="00135545">
      <w:pPr>
        <w:spacing w:after="120"/>
        <w:ind w:left="1332" w:right="1549" w:hanging="1260"/>
        <w:jc w:val="both"/>
        <w:rPr>
          <w:b/>
          <w:bCs/>
          <w:sz w:val="24"/>
          <w:szCs w:val="24"/>
          <w:rtl/>
        </w:rPr>
      </w:pPr>
      <w:r w:rsidRPr="000813E3">
        <w:rPr>
          <w:rFonts w:hint="cs"/>
          <w:b/>
          <w:bCs/>
          <w:sz w:val="24"/>
          <w:szCs w:val="24"/>
          <w:rtl/>
          <w:lang w:bidi="fa-IR"/>
        </w:rPr>
        <w:t xml:space="preserve">9. </w:t>
      </w:r>
      <w:r w:rsidRPr="000813E3">
        <w:rPr>
          <w:rFonts w:hint="cs"/>
          <w:b/>
          <w:bCs/>
          <w:sz w:val="24"/>
          <w:szCs w:val="24"/>
          <w:rtl/>
        </w:rPr>
        <w:t>العربية؛ ثابتة أو متغيرة؟</w:t>
      </w:r>
    </w:p>
    <w:p w:rsidR="00135545" w:rsidRPr="000813E3" w:rsidRDefault="00135545" w:rsidP="00135545">
      <w:pPr>
        <w:spacing w:after="120"/>
        <w:ind w:left="1332" w:hanging="828"/>
        <w:jc w:val="both"/>
        <w:rPr>
          <w:b/>
          <w:bCs/>
          <w:sz w:val="24"/>
          <w:szCs w:val="24"/>
          <w:rtl/>
          <w:lang w:bidi="fa-IR"/>
        </w:rPr>
      </w:pPr>
      <w:r w:rsidRPr="000813E3">
        <w:rPr>
          <w:rFonts w:hint="cs"/>
          <w:b/>
          <w:bCs/>
          <w:sz w:val="24"/>
          <w:szCs w:val="24"/>
          <w:rtl/>
          <w:lang w:bidi="fa-IR"/>
        </w:rPr>
        <w:t>9</w:t>
      </w:r>
      <w:r w:rsidRPr="000813E3">
        <w:rPr>
          <w:rFonts w:hint="cs"/>
          <w:b/>
          <w:bCs/>
          <w:sz w:val="24"/>
          <w:szCs w:val="24"/>
          <w:rtl/>
        </w:rPr>
        <w:t xml:space="preserve">-1. </w:t>
      </w:r>
      <w:r w:rsidRPr="000813E3">
        <w:rPr>
          <w:b/>
          <w:bCs/>
          <w:sz w:val="24"/>
          <w:szCs w:val="24"/>
          <w:rtl/>
        </w:rPr>
        <w:t>اللغة ؛ ثابتة أم متغيرة؟</w:t>
      </w:r>
    </w:p>
    <w:p w:rsidR="00135545" w:rsidRPr="000813E3" w:rsidRDefault="00135545" w:rsidP="00135545">
      <w:pPr>
        <w:spacing w:after="120"/>
        <w:ind w:left="1332" w:hanging="828"/>
        <w:jc w:val="both"/>
        <w:rPr>
          <w:b/>
          <w:bCs/>
          <w:sz w:val="24"/>
          <w:szCs w:val="24"/>
          <w:rtl/>
        </w:rPr>
      </w:pPr>
      <w:r w:rsidRPr="000813E3">
        <w:rPr>
          <w:rFonts w:hint="cs"/>
          <w:b/>
          <w:bCs/>
          <w:sz w:val="24"/>
          <w:szCs w:val="24"/>
          <w:rtl/>
          <w:lang w:bidi="fa-IR"/>
        </w:rPr>
        <w:t>9</w:t>
      </w:r>
      <w:r w:rsidRPr="000813E3">
        <w:rPr>
          <w:rFonts w:hint="cs"/>
          <w:b/>
          <w:bCs/>
          <w:sz w:val="24"/>
          <w:szCs w:val="24"/>
          <w:rtl/>
        </w:rPr>
        <w:t xml:space="preserve">-2. </w:t>
      </w:r>
      <w:r w:rsidRPr="000813E3">
        <w:rPr>
          <w:b/>
          <w:bCs/>
          <w:sz w:val="24"/>
          <w:szCs w:val="24"/>
          <w:rtl/>
        </w:rPr>
        <w:t>القوي المؤثرة في تغيير اللغات</w:t>
      </w:r>
    </w:p>
    <w:p w:rsidR="00135545" w:rsidRPr="000813E3" w:rsidRDefault="00135545" w:rsidP="00135545">
      <w:pPr>
        <w:spacing w:after="120"/>
        <w:ind w:left="1332" w:hanging="828"/>
        <w:jc w:val="both"/>
        <w:rPr>
          <w:b/>
          <w:bCs/>
          <w:sz w:val="24"/>
          <w:szCs w:val="24"/>
          <w:rtl/>
        </w:rPr>
      </w:pPr>
      <w:r w:rsidRPr="000813E3">
        <w:rPr>
          <w:rFonts w:hint="cs"/>
          <w:b/>
          <w:bCs/>
          <w:sz w:val="24"/>
          <w:szCs w:val="24"/>
          <w:rtl/>
          <w:lang w:bidi="fa-IR"/>
        </w:rPr>
        <w:t>9</w:t>
      </w:r>
      <w:r w:rsidRPr="000813E3">
        <w:rPr>
          <w:rFonts w:hint="cs"/>
          <w:b/>
          <w:bCs/>
          <w:sz w:val="24"/>
          <w:szCs w:val="24"/>
          <w:rtl/>
        </w:rPr>
        <w:t xml:space="preserve">-3. </w:t>
      </w:r>
      <w:r w:rsidRPr="000813E3">
        <w:rPr>
          <w:b/>
          <w:bCs/>
          <w:sz w:val="24"/>
          <w:szCs w:val="24"/>
          <w:rtl/>
        </w:rPr>
        <w:t>التطور اللغوي طارئ</w:t>
      </w:r>
      <w:r>
        <w:rPr>
          <w:b/>
          <w:bCs/>
          <w:sz w:val="24"/>
          <w:szCs w:val="24"/>
          <w:rtl/>
        </w:rPr>
        <w:t xml:space="preserve"> علی </w:t>
      </w:r>
      <w:r w:rsidRPr="000813E3">
        <w:rPr>
          <w:b/>
          <w:bCs/>
          <w:sz w:val="24"/>
          <w:szCs w:val="24"/>
          <w:rtl/>
        </w:rPr>
        <w:t>جميع اللغات</w:t>
      </w:r>
    </w:p>
    <w:p w:rsidR="00135545" w:rsidRPr="000813E3" w:rsidRDefault="00135545" w:rsidP="00135545">
      <w:pPr>
        <w:tabs>
          <w:tab w:val="left" w:pos="232"/>
        </w:tabs>
        <w:spacing w:before="120" w:after="120"/>
        <w:ind w:left="1332" w:right="284" w:hanging="828"/>
        <w:jc w:val="both"/>
        <w:rPr>
          <w:b/>
          <w:bCs/>
          <w:sz w:val="24"/>
          <w:szCs w:val="24"/>
          <w:rtl/>
        </w:rPr>
      </w:pPr>
      <w:r w:rsidRPr="000813E3">
        <w:rPr>
          <w:rFonts w:hint="cs"/>
          <w:b/>
          <w:bCs/>
          <w:sz w:val="24"/>
          <w:szCs w:val="24"/>
          <w:rtl/>
          <w:lang w:bidi="fa-IR"/>
        </w:rPr>
        <w:t>9</w:t>
      </w:r>
      <w:r w:rsidRPr="000813E3">
        <w:rPr>
          <w:rFonts w:hint="cs"/>
          <w:b/>
          <w:bCs/>
          <w:sz w:val="24"/>
          <w:szCs w:val="24"/>
          <w:rtl/>
        </w:rPr>
        <w:t>-4.</w:t>
      </w:r>
      <w:r w:rsidRPr="000813E3">
        <w:rPr>
          <w:b/>
          <w:bCs/>
          <w:sz w:val="24"/>
          <w:szCs w:val="24"/>
          <w:rtl/>
        </w:rPr>
        <w:t xml:space="preserve"> العربية وجدلية التطوير والمحافظة</w:t>
      </w:r>
    </w:p>
    <w:p w:rsidR="00135545" w:rsidRPr="000813E3" w:rsidRDefault="00135545" w:rsidP="00135545">
      <w:pPr>
        <w:tabs>
          <w:tab w:val="num" w:pos="723"/>
          <w:tab w:val="num" w:pos="1073"/>
        </w:tabs>
        <w:spacing w:before="120" w:after="120"/>
        <w:ind w:left="1332" w:hanging="828"/>
        <w:jc w:val="both"/>
        <w:rPr>
          <w:b/>
          <w:bCs/>
          <w:sz w:val="24"/>
          <w:szCs w:val="24"/>
          <w:rtl/>
        </w:rPr>
      </w:pPr>
      <w:r w:rsidRPr="000813E3">
        <w:rPr>
          <w:rFonts w:hint="cs"/>
          <w:b/>
          <w:bCs/>
          <w:sz w:val="24"/>
          <w:szCs w:val="24"/>
          <w:rtl/>
          <w:lang w:bidi="fa-IR"/>
        </w:rPr>
        <w:t>9</w:t>
      </w:r>
      <w:r w:rsidRPr="000813E3">
        <w:rPr>
          <w:rFonts w:hint="cs"/>
          <w:b/>
          <w:bCs/>
          <w:sz w:val="24"/>
          <w:szCs w:val="24"/>
          <w:rtl/>
        </w:rPr>
        <w:t xml:space="preserve">-5. </w:t>
      </w:r>
      <w:r w:rsidRPr="000813E3">
        <w:rPr>
          <w:b/>
          <w:bCs/>
          <w:sz w:val="24"/>
          <w:szCs w:val="24"/>
          <w:rtl/>
        </w:rPr>
        <w:t>إشكالية الخطأ الشائع بين الأصالويين والإصلاحيين</w:t>
      </w:r>
    </w:p>
    <w:p w:rsidR="00135545" w:rsidRPr="000813E3" w:rsidRDefault="00135545" w:rsidP="00135545">
      <w:pPr>
        <w:tabs>
          <w:tab w:val="num" w:pos="723"/>
          <w:tab w:val="num" w:pos="1073"/>
        </w:tabs>
        <w:spacing w:before="120" w:after="120"/>
        <w:ind w:left="1332" w:hanging="540"/>
        <w:jc w:val="both"/>
        <w:rPr>
          <w:b/>
          <w:bCs/>
          <w:sz w:val="24"/>
          <w:szCs w:val="24"/>
          <w:rtl/>
        </w:rPr>
      </w:pPr>
      <w:r w:rsidRPr="000813E3">
        <w:rPr>
          <w:rFonts w:hint="cs"/>
          <w:b/>
          <w:bCs/>
          <w:sz w:val="24"/>
          <w:szCs w:val="24"/>
          <w:rtl/>
          <w:lang w:bidi="fa-IR"/>
        </w:rPr>
        <w:t>9</w:t>
      </w:r>
      <w:r w:rsidRPr="000813E3">
        <w:rPr>
          <w:rFonts w:hint="cs"/>
          <w:b/>
          <w:bCs/>
          <w:sz w:val="24"/>
          <w:szCs w:val="24"/>
          <w:rtl/>
        </w:rPr>
        <w:t xml:space="preserve">-5-1. </w:t>
      </w:r>
      <w:r w:rsidRPr="000813E3">
        <w:rPr>
          <w:b/>
          <w:bCs/>
          <w:sz w:val="24"/>
          <w:szCs w:val="24"/>
          <w:rtl/>
        </w:rPr>
        <w:t>تصنيف الأخطاء الشائعة</w:t>
      </w:r>
    </w:p>
    <w:p w:rsidR="00135545" w:rsidRPr="000813E3" w:rsidRDefault="00135545" w:rsidP="00135545">
      <w:pPr>
        <w:tabs>
          <w:tab w:val="num" w:pos="1073"/>
        </w:tabs>
        <w:spacing w:before="120" w:after="120"/>
        <w:ind w:left="1332" w:right="1069" w:hanging="180"/>
        <w:jc w:val="both"/>
        <w:rPr>
          <w:b/>
          <w:bCs/>
          <w:sz w:val="24"/>
          <w:szCs w:val="24"/>
          <w:rtl/>
        </w:rPr>
      </w:pPr>
      <w:r w:rsidRPr="000813E3">
        <w:rPr>
          <w:rFonts w:hint="cs"/>
          <w:b/>
          <w:bCs/>
          <w:sz w:val="24"/>
          <w:szCs w:val="24"/>
          <w:rtl/>
          <w:lang w:bidi="fa-IR"/>
        </w:rPr>
        <w:t>9</w:t>
      </w:r>
      <w:r w:rsidRPr="000813E3">
        <w:rPr>
          <w:rFonts w:hint="cs"/>
          <w:b/>
          <w:bCs/>
          <w:sz w:val="24"/>
          <w:szCs w:val="24"/>
          <w:rtl/>
        </w:rPr>
        <w:t xml:space="preserve">-5-1-1. </w:t>
      </w:r>
      <w:r w:rsidRPr="000813E3">
        <w:rPr>
          <w:b/>
          <w:bCs/>
          <w:sz w:val="24"/>
          <w:szCs w:val="24"/>
          <w:rtl/>
        </w:rPr>
        <w:t>أخطاء في الألفاظ المفردة (أسماء</w:t>
      </w:r>
      <w:r w:rsidRPr="000813E3">
        <w:rPr>
          <w:rFonts w:hint="cs"/>
          <w:b/>
          <w:bCs/>
          <w:sz w:val="24"/>
          <w:szCs w:val="24"/>
          <w:rtl/>
        </w:rPr>
        <w:t>ً</w:t>
      </w:r>
      <w:r w:rsidRPr="000813E3">
        <w:rPr>
          <w:b/>
          <w:bCs/>
          <w:sz w:val="24"/>
          <w:szCs w:val="24"/>
          <w:rtl/>
        </w:rPr>
        <w:t xml:space="preserve"> كانت أم أفعالا</w:t>
      </w:r>
      <w:r w:rsidRPr="000813E3">
        <w:rPr>
          <w:rFonts w:hint="cs"/>
          <w:b/>
          <w:bCs/>
          <w:sz w:val="24"/>
          <w:szCs w:val="24"/>
          <w:rtl/>
        </w:rPr>
        <w:t>ً</w:t>
      </w:r>
      <w:r w:rsidRPr="000813E3">
        <w:rPr>
          <w:b/>
          <w:bCs/>
          <w:sz w:val="24"/>
          <w:szCs w:val="24"/>
          <w:rtl/>
        </w:rPr>
        <w:t>).</w:t>
      </w:r>
    </w:p>
    <w:p w:rsidR="00135545" w:rsidRPr="000813E3" w:rsidRDefault="00135545" w:rsidP="00135545">
      <w:pPr>
        <w:tabs>
          <w:tab w:val="num" w:pos="1073"/>
        </w:tabs>
        <w:spacing w:before="120" w:after="120"/>
        <w:ind w:left="1332" w:right="1069" w:hanging="180"/>
        <w:jc w:val="both"/>
        <w:rPr>
          <w:b/>
          <w:bCs/>
          <w:sz w:val="24"/>
          <w:szCs w:val="24"/>
        </w:rPr>
      </w:pPr>
      <w:r w:rsidRPr="000813E3">
        <w:rPr>
          <w:rFonts w:hint="cs"/>
          <w:b/>
          <w:bCs/>
          <w:sz w:val="24"/>
          <w:szCs w:val="24"/>
          <w:rtl/>
          <w:lang w:bidi="fa-IR"/>
        </w:rPr>
        <w:t>9</w:t>
      </w:r>
      <w:r w:rsidRPr="000813E3">
        <w:rPr>
          <w:rFonts w:hint="cs"/>
          <w:b/>
          <w:bCs/>
          <w:sz w:val="24"/>
          <w:szCs w:val="24"/>
          <w:rtl/>
        </w:rPr>
        <w:t xml:space="preserve">-5-1-2. </w:t>
      </w:r>
      <w:r w:rsidRPr="000813E3">
        <w:rPr>
          <w:b/>
          <w:bCs/>
          <w:sz w:val="24"/>
          <w:szCs w:val="24"/>
          <w:rtl/>
        </w:rPr>
        <w:t xml:space="preserve">أخطاء في التراكيب.  </w:t>
      </w:r>
    </w:p>
    <w:p w:rsidR="00135545" w:rsidRPr="000813E3" w:rsidRDefault="00135545" w:rsidP="00135545">
      <w:pPr>
        <w:tabs>
          <w:tab w:val="left" w:pos="232"/>
        </w:tabs>
        <w:spacing w:after="120"/>
        <w:ind w:left="1332" w:hanging="1260"/>
        <w:jc w:val="both"/>
        <w:rPr>
          <w:b/>
          <w:bCs/>
          <w:sz w:val="24"/>
          <w:szCs w:val="24"/>
          <w:rtl/>
        </w:rPr>
      </w:pPr>
      <w:r w:rsidRPr="000813E3">
        <w:rPr>
          <w:rFonts w:hint="cs"/>
          <w:b/>
          <w:bCs/>
          <w:sz w:val="24"/>
          <w:szCs w:val="24"/>
          <w:rtl/>
          <w:lang w:bidi="fa-IR"/>
        </w:rPr>
        <w:t>10</w:t>
      </w:r>
      <w:r w:rsidRPr="000813E3">
        <w:rPr>
          <w:rFonts w:hint="cs"/>
          <w:b/>
          <w:bCs/>
          <w:sz w:val="24"/>
          <w:szCs w:val="24"/>
          <w:rtl/>
        </w:rPr>
        <w:t>. تطورات تعليم اللغة العربية عبر المجامع اللغوية العربية</w:t>
      </w:r>
    </w:p>
    <w:p w:rsidR="00135545" w:rsidRPr="000813E3" w:rsidRDefault="00135545" w:rsidP="00135545">
      <w:pPr>
        <w:tabs>
          <w:tab w:val="left" w:pos="232"/>
        </w:tabs>
        <w:spacing w:after="120"/>
        <w:ind w:left="1332" w:hanging="828"/>
        <w:jc w:val="both"/>
        <w:rPr>
          <w:b/>
          <w:bCs/>
          <w:sz w:val="24"/>
          <w:szCs w:val="24"/>
          <w:rtl/>
        </w:rPr>
      </w:pPr>
      <w:r w:rsidRPr="000813E3">
        <w:rPr>
          <w:rFonts w:hint="cs"/>
          <w:b/>
          <w:bCs/>
          <w:sz w:val="24"/>
          <w:szCs w:val="24"/>
          <w:rtl/>
        </w:rPr>
        <w:t>1</w:t>
      </w:r>
      <w:r w:rsidRPr="000813E3">
        <w:rPr>
          <w:rFonts w:hint="cs"/>
          <w:b/>
          <w:bCs/>
          <w:sz w:val="24"/>
          <w:szCs w:val="24"/>
          <w:rtl/>
          <w:lang w:bidi="fa-IR"/>
        </w:rPr>
        <w:t>0</w:t>
      </w:r>
      <w:r w:rsidRPr="000813E3">
        <w:rPr>
          <w:rFonts w:hint="cs"/>
          <w:b/>
          <w:bCs/>
          <w:sz w:val="24"/>
          <w:szCs w:val="24"/>
          <w:rtl/>
        </w:rPr>
        <w:t xml:space="preserve">-1. </w:t>
      </w:r>
      <w:r w:rsidRPr="000813E3">
        <w:rPr>
          <w:b/>
          <w:bCs/>
          <w:sz w:val="24"/>
          <w:szCs w:val="24"/>
          <w:rtl/>
        </w:rPr>
        <w:t>محاولات التيسير في المجامع اللغوية العربية ودورها في التطور اللغوي</w:t>
      </w:r>
    </w:p>
    <w:p w:rsidR="00135545" w:rsidRPr="000813E3" w:rsidRDefault="00135545" w:rsidP="00135545">
      <w:pPr>
        <w:spacing w:before="120" w:after="120"/>
        <w:ind w:left="1332" w:hanging="828"/>
        <w:jc w:val="both"/>
        <w:rPr>
          <w:sz w:val="24"/>
          <w:szCs w:val="24"/>
          <w:rtl/>
        </w:rPr>
      </w:pPr>
      <w:r w:rsidRPr="000813E3">
        <w:rPr>
          <w:rFonts w:hint="cs"/>
          <w:b/>
          <w:bCs/>
          <w:sz w:val="24"/>
          <w:szCs w:val="24"/>
          <w:rtl/>
        </w:rPr>
        <w:t>1</w:t>
      </w:r>
      <w:r w:rsidRPr="000813E3">
        <w:rPr>
          <w:rFonts w:hint="cs"/>
          <w:b/>
          <w:bCs/>
          <w:sz w:val="24"/>
          <w:szCs w:val="24"/>
          <w:rtl/>
          <w:lang w:bidi="fa-IR"/>
        </w:rPr>
        <w:t>0</w:t>
      </w:r>
      <w:r w:rsidRPr="000813E3">
        <w:rPr>
          <w:rFonts w:hint="cs"/>
          <w:b/>
          <w:bCs/>
          <w:sz w:val="24"/>
          <w:szCs w:val="24"/>
          <w:rtl/>
        </w:rPr>
        <w:t xml:space="preserve">-2. </w:t>
      </w:r>
      <w:r w:rsidRPr="000813E3">
        <w:rPr>
          <w:b/>
          <w:bCs/>
          <w:sz w:val="24"/>
          <w:szCs w:val="24"/>
          <w:rtl/>
        </w:rPr>
        <w:t>قرارات المجمع</w:t>
      </w:r>
      <w:r w:rsidRPr="000813E3">
        <w:rPr>
          <w:rFonts w:hint="cs"/>
          <w:b/>
          <w:bCs/>
          <w:sz w:val="24"/>
          <w:szCs w:val="24"/>
          <w:rtl/>
        </w:rPr>
        <w:t xml:space="preserve"> اللغوي العربي</w:t>
      </w:r>
      <w:r w:rsidRPr="000813E3">
        <w:rPr>
          <w:b/>
          <w:bCs/>
          <w:sz w:val="24"/>
          <w:szCs w:val="24"/>
          <w:rtl/>
        </w:rPr>
        <w:t xml:space="preserve"> لتيسير تعليم العربية للناشئين</w:t>
      </w:r>
    </w:p>
    <w:p w:rsidR="00135545" w:rsidRPr="000813E3" w:rsidRDefault="00135545" w:rsidP="00135545">
      <w:pPr>
        <w:tabs>
          <w:tab w:val="left" w:pos="232"/>
        </w:tabs>
        <w:spacing w:after="120"/>
        <w:ind w:left="1332" w:hanging="1260"/>
        <w:jc w:val="both"/>
        <w:rPr>
          <w:b/>
          <w:bCs/>
          <w:sz w:val="24"/>
          <w:szCs w:val="24"/>
          <w:rtl/>
        </w:rPr>
      </w:pPr>
      <w:r w:rsidRPr="000813E3">
        <w:rPr>
          <w:rFonts w:hint="cs"/>
          <w:b/>
          <w:bCs/>
          <w:sz w:val="24"/>
          <w:szCs w:val="24"/>
          <w:rtl/>
        </w:rPr>
        <w:t>1</w:t>
      </w:r>
      <w:r w:rsidRPr="000813E3">
        <w:rPr>
          <w:rFonts w:hint="cs"/>
          <w:b/>
          <w:bCs/>
          <w:sz w:val="24"/>
          <w:szCs w:val="24"/>
          <w:rtl/>
          <w:lang w:bidi="fa-IR"/>
        </w:rPr>
        <w:t>1</w:t>
      </w:r>
      <w:r w:rsidRPr="000813E3">
        <w:rPr>
          <w:rFonts w:hint="cs"/>
          <w:b/>
          <w:bCs/>
          <w:sz w:val="24"/>
          <w:szCs w:val="24"/>
          <w:rtl/>
        </w:rPr>
        <w:t>. تطورات العربية الشفهية المعاصرة</w:t>
      </w:r>
    </w:p>
    <w:p w:rsidR="00135545" w:rsidRPr="000813E3" w:rsidRDefault="00135545" w:rsidP="00135545">
      <w:pPr>
        <w:tabs>
          <w:tab w:val="left" w:pos="232"/>
        </w:tabs>
        <w:spacing w:after="120"/>
        <w:ind w:left="1332" w:hanging="828"/>
        <w:jc w:val="both"/>
        <w:rPr>
          <w:b/>
          <w:bCs/>
          <w:sz w:val="24"/>
          <w:szCs w:val="24"/>
          <w:rtl/>
        </w:rPr>
      </w:pPr>
      <w:r w:rsidRPr="000813E3">
        <w:rPr>
          <w:rFonts w:hint="cs"/>
          <w:b/>
          <w:bCs/>
          <w:sz w:val="24"/>
          <w:szCs w:val="24"/>
          <w:rtl/>
        </w:rPr>
        <w:t>1</w:t>
      </w:r>
      <w:r w:rsidRPr="000813E3">
        <w:rPr>
          <w:rFonts w:hint="cs"/>
          <w:b/>
          <w:bCs/>
          <w:sz w:val="24"/>
          <w:szCs w:val="24"/>
          <w:rtl/>
          <w:lang w:bidi="fa-IR"/>
        </w:rPr>
        <w:t>1</w:t>
      </w:r>
      <w:r w:rsidRPr="000813E3">
        <w:rPr>
          <w:rFonts w:hint="cs"/>
          <w:b/>
          <w:bCs/>
          <w:sz w:val="24"/>
          <w:szCs w:val="24"/>
          <w:rtl/>
        </w:rPr>
        <w:t xml:space="preserve">-1. </w:t>
      </w:r>
      <w:r w:rsidRPr="000813E3">
        <w:rPr>
          <w:b/>
          <w:bCs/>
          <w:sz w:val="24"/>
          <w:szCs w:val="24"/>
          <w:rtl/>
        </w:rPr>
        <w:t>قواعد العربية الشفهية المعاصرة</w:t>
      </w:r>
    </w:p>
    <w:p w:rsidR="00135545" w:rsidRPr="000813E3" w:rsidRDefault="00135545" w:rsidP="00135545">
      <w:pPr>
        <w:spacing w:after="120"/>
        <w:ind w:left="1332" w:right="425" w:hanging="360"/>
        <w:jc w:val="both"/>
        <w:rPr>
          <w:b/>
          <w:bCs/>
          <w:sz w:val="24"/>
          <w:szCs w:val="24"/>
          <w:rtl/>
        </w:rPr>
      </w:pPr>
      <w:r w:rsidRPr="000813E3">
        <w:rPr>
          <w:rFonts w:hint="cs"/>
          <w:b/>
          <w:bCs/>
          <w:sz w:val="24"/>
          <w:szCs w:val="24"/>
          <w:rtl/>
        </w:rPr>
        <w:t>1</w:t>
      </w:r>
      <w:r w:rsidRPr="000813E3">
        <w:rPr>
          <w:rFonts w:hint="cs"/>
          <w:b/>
          <w:bCs/>
          <w:sz w:val="24"/>
          <w:szCs w:val="24"/>
          <w:rtl/>
          <w:lang w:bidi="fa-IR"/>
        </w:rPr>
        <w:t>1</w:t>
      </w:r>
      <w:r w:rsidRPr="000813E3">
        <w:rPr>
          <w:rFonts w:hint="cs"/>
          <w:b/>
          <w:bCs/>
          <w:sz w:val="24"/>
          <w:szCs w:val="24"/>
          <w:rtl/>
        </w:rPr>
        <w:t xml:space="preserve">-1-1. </w:t>
      </w:r>
      <w:r w:rsidRPr="000813E3">
        <w:rPr>
          <w:b/>
          <w:bCs/>
          <w:sz w:val="24"/>
          <w:szCs w:val="24"/>
          <w:rtl/>
        </w:rPr>
        <w:t xml:space="preserve">في </w:t>
      </w:r>
      <w:r>
        <w:rPr>
          <w:b/>
          <w:bCs/>
          <w:sz w:val="24"/>
          <w:szCs w:val="24"/>
          <w:rtl/>
        </w:rPr>
        <w:t>المستوی</w:t>
      </w:r>
      <w:r w:rsidRPr="000813E3">
        <w:rPr>
          <w:b/>
          <w:bCs/>
          <w:sz w:val="24"/>
          <w:szCs w:val="24"/>
          <w:rtl/>
        </w:rPr>
        <w:t xml:space="preserve"> الصوتي</w:t>
      </w:r>
    </w:p>
    <w:p w:rsidR="00135545" w:rsidRPr="000813E3" w:rsidRDefault="00135545" w:rsidP="00135545">
      <w:pPr>
        <w:spacing w:after="120"/>
        <w:ind w:left="1332" w:right="423"/>
        <w:jc w:val="both"/>
        <w:rPr>
          <w:b/>
          <w:bCs/>
          <w:sz w:val="24"/>
          <w:szCs w:val="24"/>
          <w:rtl/>
        </w:rPr>
      </w:pPr>
      <w:r w:rsidRPr="000813E3">
        <w:rPr>
          <w:rFonts w:hint="cs"/>
          <w:b/>
          <w:bCs/>
          <w:sz w:val="24"/>
          <w:szCs w:val="24"/>
          <w:rtl/>
        </w:rPr>
        <w:t>1</w:t>
      </w:r>
      <w:r w:rsidRPr="000813E3">
        <w:rPr>
          <w:rFonts w:hint="cs"/>
          <w:b/>
          <w:bCs/>
          <w:sz w:val="24"/>
          <w:szCs w:val="24"/>
          <w:rtl/>
          <w:lang w:bidi="fa-IR"/>
        </w:rPr>
        <w:t>1</w:t>
      </w:r>
      <w:r w:rsidRPr="000813E3">
        <w:rPr>
          <w:rFonts w:hint="cs"/>
          <w:b/>
          <w:bCs/>
          <w:sz w:val="24"/>
          <w:szCs w:val="24"/>
          <w:rtl/>
        </w:rPr>
        <w:t>-1-1-1.</w:t>
      </w:r>
      <w:r w:rsidRPr="000813E3">
        <w:rPr>
          <w:b/>
          <w:bCs/>
          <w:sz w:val="24"/>
          <w:szCs w:val="24"/>
          <w:rtl/>
        </w:rPr>
        <w:t>الإبدال في أصوات الحروف</w:t>
      </w:r>
    </w:p>
    <w:p w:rsidR="00135545" w:rsidRPr="000813E3" w:rsidRDefault="00135545" w:rsidP="00135545">
      <w:pPr>
        <w:spacing w:after="120"/>
        <w:ind w:left="1332" w:right="425"/>
        <w:jc w:val="both"/>
        <w:rPr>
          <w:b/>
          <w:bCs/>
          <w:sz w:val="24"/>
          <w:szCs w:val="24"/>
        </w:rPr>
      </w:pPr>
      <w:r w:rsidRPr="000813E3">
        <w:rPr>
          <w:rFonts w:hint="cs"/>
          <w:b/>
          <w:bCs/>
          <w:sz w:val="24"/>
          <w:szCs w:val="24"/>
          <w:rtl/>
        </w:rPr>
        <w:t>1</w:t>
      </w:r>
      <w:r w:rsidRPr="000813E3">
        <w:rPr>
          <w:rFonts w:hint="cs"/>
          <w:b/>
          <w:bCs/>
          <w:sz w:val="24"/>
          <w:szCs w:val="24"/>
          <w:rtl/>
          <w:lang w:bidi="fa-IR"/>
        </w:rPr>
        <w:t>1</w:t>
      </w:r>
      <w:r w:rsidRPr="000813E3">
        <w:rPr>
          <w:rFonts w:hint="cs"/>
          <w:b/>
          <w:bCs/>
          <w:sz w:val="24"/>
          <w:szCs w:val="24"/>
          <w:rtl/>
        </w:rPr>
        <w:t>-1-1-2. الإبدال في حركات الكلمات</w:t>
      </w:r>
    </w:p>
    <w:p w:rsidR="00135545" w:rsidRPr="000813E3" w:rsidRDefault="00135545" w:rsidP="00135545">
      <w:pPr>
        <w:spacing w:after="120"/>
        <w:ind w:left="1332" w:right="425"/>
        <w:jc w:val="both"/>
        <w:rPr>
          <w:b/>
          <w:bCs/>
          <w:sz w:val="24"/>
          <w:szCs w:val="24"/>
          <w:rtl/>
        </w:rPr>
      </w:pPr>
      <w:r w:rsidRPr="000813E3">
        <w:rPr>
          <w:rFonts w:hint="cs"/>
          <w:b/>
          <w:bCs/>
          <w:sz w:val="24"/>
          <w:szCs w:val="24"/>
          <w:rtl/>
        </w:rPr>
        <w:t>1</w:t>
      </w:r>
      <w:r w:rsidRPr="000813E3">
        <w:rPr>
          <w:rFonts w:hint="cs"/>
          <w:b/>
          <w:bCs/>
          <w:sz w:val="24"/>
          <w:szCs w:val="24"/>
          <w:rtl/>
          <w:lang w:bidi="fa-IR"/>
        </w:rPr>
        <w:t>1</w:t>
      </w:r>
      <w:r w:rsidRPr="000813E3">
        <w:rPr>
          <w:rFonts w:hint="cs"/>
          <w:b/>
          <w:bCs/>
          <w:sz w:val="24"/>
          <w:szCs w:val="24"/>
          <w:rtl/>
        </w:rPr>
        <w:t xml:space="preserve">-1-1-3. </w:t>
      </w:r>
      <w:r w:rsidRPr="000813E3">
        <w:rPr>
          <w:b/>
          <w:bCs/>
          <w:sz w:val="24"/>
          <w:szCs w:val="24"/>
          <w:rtl/>
        </w:rPr>
        <w:t>حذف بعض الأحرف من النطق</w:t>
      </w:r>
    </w:p>
    <w:p w:rsidR="00135545" w:rsidRPr="000813E3" w:rsidRDefault="00135545" w:rsidP="00135545">
      <w:pPr>
        <w:spacing w:after="120"/>
        <w:ind w:left="1332" w:right="425"/>
        <w:jc w:val="both"/>
        <w:rPr>
          <w:b/>
          <w:bCs/>
          <w:sz w:val="24"/>
          <w:szCs w:val="24"/>
          <w:rtl/>
        </w:rPr>
      </w:pPr>
      <w:r w:rsidRPr="000813E3">
        <w:rPr>
          <w:rFonts w:hint="cs"/>
          <w:b/>
          <w:bCs/>
          <w:sz w:val="24"/>
          <w:szCs w:val="24"/>
          <w:rtl/>
        </w:rPr>
        <w:t>1</w:t>
      </w:r>
      <w:r w:rsidRPr="000813E3">
        <w:rPr>
          <w:rFonts w:hint="cs"/>
          <w:b/>
          <w:bCs/>
          <w:sz w:val="24"/>
          <w:szCs w:val="24"/>
          <w:rtl/>
          <w:lang w:bidi="fa-IR"/>
        </w:rPr>
        <w:t>1</w:t>
      </w:r>
      <w:r w:rsidRPr="000813E3">
        <w:rPr>
          <w:rFonts w:hint="cs"/>
          <w:b/>
          <w:bCs/>
          <w:sz w:val="24"/>
          <w:szCs w:val="24"/>
          <w:rtl/>
        </w:rPr>
        <w:t xml:space="preserve">-1-1-4. </w:t>
      </w:r>
      <w:r w:rsidRPr="000813E3">
        <w:rPr>
          <w:b/>
          <w:bCs/>
          <w:sz w:val="24"/>
          <w:szCs w:val="24"/>
          <w:rtl/>
        </w:rPr>
        <w:t>إضافة الشين إلي ما النافية</w:t>
      </w:r>
    </w:p>
    <w:p w:rsidR="00135545" w:rsidRPr="000813E3" w:rsidRDefault="00135545" w:rsidP="00135545">
      <w:pPr>
        <w:spacing w:after="120"/>
        <w:ind w:left="1332" w:right="425"/>
        <w:jc w:val="both"/>
        <w:rPr>
          <w:b/>
          <w:bCs/>
          <w:sz w:val="24"/>
          <w:szCs w:val="24"/>
          <w:rtl/>
        </w:rPr>
      </w:pPr>
      <w:r w:rsidRPr="000813E3">
        <w:rPr>
          <w:rFonts w:hint="cs"/>
          <w:b/>
          <w:bCs/>
          <w:sz w:val="24"/>
          <w:szCs w:val="24"/>
          <w:rtl/>
        </w:rPr>
        <w:lastRenderedPageBreak/>
        <w:t>1</w:t>
      </w:r>
      <w:r w:rsidRPr="000813E3">
        <w:rPr>
          <w:rFonts w:hint="cs"/>
          <w:b/>
          <w:bCs/>
          <w:sz w:val="24"/>
          <w:szCs w:val="24"/>
          <w:rtl/>
          <w:lang w:bidi="fa-IR"/>
        </w:rPr>
        <w:t>1</w:t>
      </w:r>
      <w:r w:rsidRPr="000813E3">
        <w:rPr>
          <w:rFonts w:hint="cs"/>
          <w:b/>
          <w:bCs/>
          <w:sz w:val="24"/>
          <w:szCs w:val="24"/>
          <w:rtl/>
        </w:rPr>
        <w:t xml:space="preserve">-1-1-5. </w:t>
      </w:r>
      <w:r w:rsidRPr="000813E3">
        <w:rPr>
          <w:b/>
          <w:bCs/>
          <w:sz w:val="24"/>
          <w:szCs w:val="24"/>
          <w:rtl/>
        </w:rPr>
        <w:t>الابتداء بالساكن</w:t>
      </w:r>
    </w:p>
    <w:p w:rsidR="00135545" w:rsidRPr="000813E3" w:rsidRDefault="00135545" w:rsidP="00135545">
      <w:pPr>
        <w:spacing w:after="120"/>
        <w:ind w:left="1332" w:right="425"/>
        <w:jc w:val="both"/>
        <w:rPr>
          <w:b/>
          <w:bCs/>
          <w:sz w:val="24"/>
          <w:szCs w:val="24"/>
          <w:rtl/>
        </w:rPr>
      </w:pPr>
      <w:r w:rsidRPr="000813E3">
        <w:rPr>
          <w:rFonts w:hint="cs"/>
          <w:b/>
          <w:bCs/>
          <w:sz w:val="24"/>
          <w:szCs w:val="24"/>
          <w:rtl/>
        </w:rPr>
        <w:t>1</w:t>
      </w:r>
      <w:r w:rsidRPr="000813E3">
        <w:rPr>
          <w:rFonts w:hint="cs"/>
          <w:b/>
          <w:bCs/>
          <w:sz w:val="24"/>
          <w:szCs w:val="24"/>
          <w:rtl/>
          <w:lang w:bidi="fa-IR"/>
        </w:rPr>
        <w:t>1</w:t>
      </w:r>
      <w:r w:rsidRPr="000813E3">
        <w:rPr>
          <w:rFonts w:hint="cs"/>
          <w:b/>
          <w:bCs/>
          <w:sz w:val="24"/>
          <w:szCs w:val="24"/>
          <w:rtl/>
        </w:rPr>
        <w:t xml:space="preserve">-1-1-6. </w:t>
      </w:r>
      <w:r w:rsidRPr="000813E3">
        <w:rPr>
          <w:b/>
          <w:bCs/>
          <w:sz w:val="24"/>
          <w:szCs w:val="24"/>
          <w:rtl/>
        </w:rPr>
        <w:t>التقاء</w:t>
      </w:r>
      <w:r w:rsidRPr="000813E3">
        <w:rPr>
          <w:rFonts w:hint="cs"/>
          <w:b/>
          <w:bCs/>
          <w:sz w:val="24"/>
          <w:szCs w:val="24"/>
          <w:rtl/>
        </w:rPr>
        <w:t xml:space="preserve"> </w:t>
      </w:r>
      <w:r w:rsidRPr="000813E3">
        <w:rPr>
          <w:b/>
          <w:bCs/>
          <w:sz w:val="24"/>
          <w:szCs w:val="24"/>
          <w:rtl/>
        </w:rPr>
        <w:t>الساكنين</w:t>
      </w:r>
    </w:p>
    <w:p w:rsidR="00135545" w:rsidRPr="000813E3" w:rsidRDefault="00135545" w:rsidP="00135545">
      <w:pPr>
        <w:spacing w:after="120"/>
        <w:ind w:left="1332" w:right="425"/>
        <w:jc w:val="both"/>
        <w:rPr>
          <w:b/>
          <w:bCs/>
          <w:sz w:val="24"/>
          <w:szCs w:val="24"/>
          <w:rtl/>
        </w:rPr>
      </w:pPr>
      <w:r w:rsidRPr="000813E3">
        <w:rPr>
          <w:rFonts w:hint="cs"/>
          <w:b/>
          <w:bCs/>
          <w:sz w:val="24"/>
          <w:szCs w:val="24"/>
          <w:rtl/>
        </w:rPr>
        <w:t>1</w:t>
      </w:r>
      <w:r w:rsidRPr="000813E3">
        <w:rPr>
          <w:rFonts w:hint="cs"/>
          <w:b/>
          <w:bCs/>
          <w:sz w:val="24"/>
          <w:szCs w:val="24"/>
          <w:rtl/>
          <w:lang w:bidi="fa-IR"/>
        </w:rPr>
        <w:t>1</w:t>
      </w:r>
      <w:r w:rsidRPr="000813E3">
        <w:rPr>
          <w:rFonts w:hint="cs"/>
          <w:b/>
          <w:bCs/>
          <w:sz w:val="24"/>
          <w:szCs w:val="24"/>
          <w:rtl/>
        </w:rPr>
        <w:t xml:space="preserve">-1-1-7. </w:t>
      </w:r>
      <w:r w:rsidRPr="000813E3">
        <w:rPr>
          <w:b/>
          <w:bCs/>
          <w:sz w:val="24"/>
          <w:szCs w:val="24"/>
          <w:rtl/>
        </w:rPr>
        <w:t>مطل الحركات</w:t>
      </w:r>
    </w:p>
    <w:p w:rsidR="00135545" w:rsidRPr="000813E3" w:rsidRDefault="00135545" w:rsidP="00135545">
      <w:pPr>
        <w:spacing w:after="120"/>
        <w:ind w:left="1332" w:right="425"/>
        <w:jc w:val="both"/>
        <w:rPr>
          <w:b/>
          <w:bCs/>
          <w:sz w:val="24"/>
          <w:szCs w:val="24"/>
          <w:rtl/>
        </w:rPr>
      </w:pPr>
      <w:r w:rsidRPr="000813E3">
        <w:rPr>
          <w:rFonts w:hint="cs"/>
          <w:b/>
          <w:bCs/>
          <w:sz w:val="24"/>
          <w:szCs w:val="24"/>
          <w:rtl/>
        </w:rPr>
        <w:t>1</w:t>
      </w:r>
      <w:r w:rsidRPr="000813E3">
        <w:rPr>
          <w:rFonts w:hint="cs"/>
          <w:b/>
          <w:bCs/>
          <w:sz w:val="24"/>
          <w:szCs w:val="24"/>
          <w:rtl/>
          <w:lang w:bidi="fa-IR"/>
        </w:rPr>
        <w:t>1</w:t>
      </w:r>
      <w:r w:rsidRPr="000813E3">
        <w:rPr>
          <w:rFonts w:hint="cs"/>
          <w:b/>
          <w:bCs/>
          <w:sz w:val="24"/>
          <w:szCs w:val="24"/>
          <w:rtl/>
        </w:rPr>
        <w:t xml:space="preserve">-1-1-8. </w:t>
      </w:r>
      <w:r w:rsidRPr="000813E3">
        <w:rPr>
          <w:b/>
          <w:bCs/>
          <w:sz w:val="24"/>
          <w:szCs w:val="24"/>
          <w:rtl/>
        </w:rPr>
        <w:t>إبدال أحد التضعيفين بالياء</w:t>
      </w:r>
    </w:p>
    <w:p w:rsidR="00135545" w:rsidRPr="000813E3" w:rsidRDefault="00135545" w:rsidP="00135545">
      <w:pPr>
        <w:spacing w:after="120"/>
        <w:ind w:left="1332" w:right="425"/>
        <w:jc w:val="both"/>
        <w:rPr>
          <w:b/>
          <w:bCs/>
          <w:sz w:val="24"/>
          <w:szCs w:val="24"/>
          <w:rtl/>
        </w:rPr>
      </w:pPr>
      <w:r w:rsidRPr="000813E3">
        <w:rPr>
          <w:rFonts w:hint="cs"/>
          <w:b/>
          <w:bCs/>
          <w:sz w:val="24"/>
          <w:szCs w:val="24"/>
          <w:rtl/>
        </w:rPr>
        <w:t>1</w:t>
      </w:r>
      <w:r w:rsidRPr="000813E3">
        <w:rPr>
          <w:rFonts w:hint="cs"/>
          <w:b/>
          <w:bCs/>
          <w:sz w:val="24"/>
          <w:szCs w:val="24"/>
          <w:rtl/>
          <w:lang w:bidi="fa-IR"/>
        </w:rPr>
        <w:t>1</w:t>
      </w:r>
      <w:r w:rsidRPr="000813E3">
        <w:rPr>
          <w:rFonts w:hint="cs"/>
          <w:b/>
          <w:bCs/>
          <w:sz w:val="24"/>
          <w:szCs w:val="24"/>
          <w:rtl/>
        </w:rPr>
        <w:t xml:space="preserve">-1-1-9. </w:t>
      </w:r>
      <w:r w:rsidRPr="000813E3">
        <w:rPr>
          <w:b/>
          <w:bCs/>
          <w:sz w:val="24"/>
          <w:szCs w:val="24"/>
          <w:rtl/>
        </w:rPr>
        <w:t>نقل فتحة التذكير وكسرة التأنيث إلي ما قبل الحرف الأخير</w:t>
      </w:r>
    </w:p>
    <w:p w:rsidR="00135545" w:rsidRPr="000813E3" w:rsidRDefault="00135545" w:rsidP="00135545">
      <w:pPr>
        <w:spacing w:after="120"/>
        <w:ind w:left="1332" w:right="425" w:hanging="360"/>
        <w:jc w:val="both"/>
        <w:rPr>
          <w:b/>
          <w:bCs/>
          <w:sz w:val="24"/>
          <w:szCs w:val="24"/>
          <w:rtl/>
        </w:rPr>
      </w:pPr>
      <w:r w:rsidRPr="000813E3">
        <w:rPr>
          <w:rFonts w:hint="cs"/>
          <w:b/>
          <w:bCs/>
          <w:sz w:val="24"/>
          <w:szCs w:val="24"/>
          <w:rtl/>
        </w:rPr>
        <w:t>1</w:t>
      </w:r>
      <w:r w:rsidRPr="000813E3">
        <w:rPr>
          <w:rFonts w:hint="cs"/>
          <w:b/>
          <w:bCs/>
          <w:sz w:val="24"/>
          <w:szCs w:val="24"/>
          <w:rtl/>
          <w:lang w:bidi="fa-IR"/>
        </w:rPr>
        <w:t>1</w:t>
      </w:r>
      <w:r w:rsidRPr="000813E3">
        <w:rPr>
          <w:rFonts w:hint="cs"/>
          <w:b/>
          <w:bCs/>
          <w:sz w:val="24"/>
          <w:szCs w:val="24"/>
          <w:rtl/>
        </w:rPr>
        <w:t xml:space="preserve">-1-2. </w:t>
      </w:r>
      <w:r w:rsidRPr="000813E3">
        <w:rPr>
          <w:b/>
          <w:bCs/>
          <w:sz w:val="24"/>
          <w:szCs w:val="24"/>
          <w:rtl/>
        </w:rPr>
        <w:t xml:space="preserve">في </w:t>
      </w:r>
      <w:r>
        <w:rPr>
          <w:b/>
          <w:bCs/>
          <w:sz w:val="24"/>
          <w:szCs w:val="24"/>
          <w:rtl/>
        </w:rPr>
        <w:t>المستوی</w:t>
      </w:r>
      <w:r w:rsidRPr="000813E3">
        <w:rPr>
          <w:b/>
          <w:bCs/>
          <w:sz w:val="24"/>
          <w:szCs w:val="24"/>
          <w:rtl/>
        </w:rPr>
        <w:t xml:space="preserve"> الصرفي</w:t>
      </w:r>
    </w:p>
    <w:p w:rsidR="00135545" w:rsidRPr="000813E3" w:rsidRDefault="00135545" w:rsidP="00135545">
      <w:pPr>
        <w:spacing w:after="120"/>
        <w:ind w:left="1332"/>
        <w:jc w:val="both"/>
        <w:rPr>
          <w:b/>
          <w:bCs/>
          <w:sz w:val="24"/>
          <w:szCs w:val="24"/>
          <w:rtl/>
        </w:rPr>
      </w:pPr>
      <w:r w:rsidRPr="000813E3">
        <w:rPr>
          <w:rFonts w:hint="cs"/>
          <w:b/>
          <w:bCs/>
          <w:sz w:val="24"/>
          <w:szCs w:val="24"/>
          <w:rtl/>
        </w:rPr>
        <w:t>1</w:t>
      </w:r>
      <w:r w:rsidRPr="000813E3">
        <w:rPr>
          <w:rFonts w:hint="cs"/>
          <w:b/>
          <w:bCs/>
          <w:sz w:val="24"/>
          <w:szCs w:val="24"/>
          <w:rtl/>
          <w:lang w:bidi="fa-IR"/>
        </w:rPr>
        <w:t>1</w:t>
      </w:r>
      <w:r w:rsidRPr="000813E3">
        <w:rPr>
          <w:rFonts w:hint="cs"/>
          <w:b/>
          <w:bCs/>
          <w:sz w:val="24"/>
          <w:szCs w:val="24"/>
          <w:rtl/>
        </w:rPr>
        <w:t xml:space="preserve">-1-2-1. </w:t>
      </w:r>
      <w:r w:rsidRPr="000813E3">
        <w:rPr>
          <w:b/>
          <w:bCs/>
          <w:sz w:val="24"/>
          <w:szCs w:val="24"/>
          <w:rtl/>
        </w:rPr>
        <w:t>الإكثار من قاعدة القلب في ترتيب حروف الكلمات</w:t>
      </w:r>
    </w:p>
    <w:p w:rsidR="00135545" w:rsidRPr="000813E3" w:rsidRDefault="00135545" w:rsidP="00135545">
      <w:pPr>
        <w:spacing w:after="120"/>
        <w:ind w:left="1332"/>
        <w:jc w:val="both"/>
        <w:rPr>
          <w:b/>
          <w:bCs/>
          <w:sz w:val="24"/>
          <w:szCs w:val="24"/>
          <w:rtl/>
        </w:rPr>
      </w:pPr>
      <w:r w:rsidRPr="000813E3">
        <w:rPr>
          <w:rFonts w:hint="cs"/>
          <w:b/>
          <w:bCs/>
          <w:sz w:val="24"/>
          <w:szCs w:val="24"/>
          <w:rtl/>
        </w:rPr>
        <w:t>1</w:t>
      </w:r>
      <w:r w:rsidRPr="000813E3">
        <w:rPr>
          <w:rFonts w:hint="cs"/>
          <w:b/>
          <w:bCs/>
          <w:sz w:val="24"/>
          <w:szCs w:val="24"/>
          <w:rtl/>
          <w:lang w:bidi="fa-IR"/>
        </w:rPr>
        <w:t>1</w:t>
      </w:r>
      <w:r w:rsidRPr="000813E3">
        <w:rPr>
          <w:rFonts w:hint="cs"/>
          <w:b/>
          <w:bCs/>
          <w:sz w:val="24"/>
          <w:szCs w:val="24"/>
          <w:rtl/>
        </w:rPr>
        <w:t xml:space="preserve">-1-2-2. </w:t>
      </w:r>
      <w:r w:rsidRPr="000813E3">
        <w:rPr>
          <w:b/>
          <w:bCs/>
          <w:sz w:val="24"/>
          <w:szCs w:val="24"/>
          <w:rtl/>
        </w:rPr>
        <w:t>إلغاء نون الرفع في الفعل المضارع</w:t>
      </w:r>
    </w:p>
    <w:p w:rsidR="00135545" w:rsidRPr="000813E3" w:rsidRDefault="00135545" w:rsidP="00135545">
      <w:pPr>
        <w:spacing w:after="120"/>
        <w:ind w:left="1332"/>
        <w:jc w:val="both"/>
        <w:rPr>
          <w:b/>
          <w:bCs/>
          <w:sz w:val="24"/>
          <w:szCs w:val="24"/>
          <w:rtl/>
        </w:rPr>
      </w:pPr>
      <w:r w:rsidRPr="000813E3">
        <w:rPr>
          <w:rFonts w:hint="cs"/>
          <w:b/>
          <w:bCs/>
          <w:sz w:val="24"/>
          <w:szCs w:val="24"/>
          <w:rtl/>
        </w:rPr>
        <w:t>1</w:t>
      </w:r>
      <w:r w:rsidRPr="000813E3">
        <w:rPr>
          <w:rFonts w:hint="cs"/>
          <w:b/>
          <w:bCs/>
          <w:sz w:val="24"/>
          <w:szCs w:val="24"/>
          <w:rtl/>
          <w:lang w:bidi="fa-IR"/>
        </w:rPr>
        <w:t>1</w:t>
      </w:r>
      <w:r w:rsidRPr="000813E3">
        <w:rPr>
          <w:rFonts w:hint="cs"/>
          <w:b/>
          <w:bCs/>
          <w:sz w:val="24"/>
          <w:szCs w:val="24"/>
          <w:rtl/>
        </w:rPr>
        <w:t xml:space="preserve">-1-2-3. </w:t>
      </w:r>
      <w:r w:rsidRPr="000813E3">
        <w:rPr>
          <w:b/>
          <w:bCs/>
          <w:sz w:val="24"/>
          <w:szCs w:val="24"/>
          <w:rtl/>
        </w:rPr>
        <w:t>إلغاء التثنية في الأفعال والضمائر</w:t>
      </w:r>
    </w:p>
    <w:p w:rsidR="00135545" w:rsidRPr="000813E3" w:rsidRDefault="00135545" w:rsidP="00135545">
      <w:pPr>
        <w:spacing w:after="120"/>
        <w:ind w:left="1332"/>
        <w:jc w:val="both"/>
        <w:rPr>
          <w:b/>
          <w:bCs/>
          <w:sz w:val="24"/>
          <w:szCs w:val="24"/>
          <w:rtl/>
        </w:rPr>
      </w:pPr>
      <w:r w:rsidRPr="000813E3">
        <w:rPr>
          <w:rFonts w:hint="cs"/>
          <w:b/>
          <w:bCs/>
          <w:sz w:val="24"/>
          <w:szCs w:val="24"/>
          <w:rtl/>
        </w:rPr>
        <w:t>1</w:t>
      </w:r>
      <w:r w:rsidRPr="000813E3">
        <w:rPr>
          <w:rFonts w:hint="cs"/>
          <w:b/>
          <w:bCs/>
          <w:sz w:val="24"/>
          <w:szCs w:val="24"/>
          <w:rtl/>
          <w:lang w:bidi="fa-IR"/>
        </w:rPr>
        <w:t>1</w:t>
      </w:r>
      <w:r w:rsidRPr="000813E3">
        <w:rPr>
          <w:rFonts w:hint="cs"/>
          <w:b/>
          <w:bCs/>
          <w:sz w:val="24"/>
          <w:szCs w:val="24"/>
          <w:rtl/>
        </w:rPr>
        <w:t xml:space="preserve">-1-2-4. </w:t>
      </w:r>
      <w:r w:rsidRPr="000813E3">
        <w:rPr>
          <w:b/>
          <w:bCs/>
          <w:sz w:val="24"/>
          <w:szCs w:val="24"/>
          <w:rtl/>
        </w:rPr>
        <w:t>إلغاء جمع التأنيث في تصريف الأفعال والضمائر</w:t>
      </w:r>
    </w:p>
    <w:p w:rsidR="00135545" w:rsidRPr="000813E3" w:rsidRDefault="00135545" w:rsidP="00135545">
      <w:pPr>
        <w:spacing w:after="120"/>
        <w:ind w:left="1332"/>
        <w:jc w:val="both"/>
        <w:rPr>
          <w:b/>
          <w:bCs/>
          <w:sz w:val="24"/>
          <w:szCs w:val="24"/>
          <w:rtl/>
        </w:rPr>
      </w:pPr>
      <w:r w:rsidRPr="000813E3">
        <w:rPr>
          <w:rFonts w:hint="cs"/>
          <w:b/>
          <w:bCs/>
          <w:sz w:val="24"/>
          <w:szCs w:val="24"/>
          <w:rtl/>
        </w:rPr>
        <w:t>1</w:t>
      </w:r>
      <w:r w:rsidRPr="000813E3">
        <w:rPr>
          <w:rFonts w:hint="cs"/>
          <w:b/>
          <w:bCs/>
          <w:sz w:val="24"/>
          <w:szCs w:val="24"/>
          <w:rtl/>
          <w:lang w:bidi="fa-IR"/>
        </w:rPr>
        <w:t>1</w:t>
      </w:r>
      <w:r w:rsidRPr="000813E3">
        <w:rPr>
          <w:rFonts w:hint="cs"/>
          <w:b/>
          <w:bCs/>
          <w:sz w:val="24"/>
          <w:szCs w:val="24"/>
          <w:rtl/>
        </w:rPr>
        <w:t xml:space="preserve">-1-2-5. </w:t>
      </w:r>
      <w:r w:rsidRPr="000813E3">
        <w:rPr>
          <w:b/>
          <w:bCs/>
          <w:sz w:val="24"/>
          <w:szCs w:val="24"/>
          <w:rtl/>
        </w:rPr>
        <w:t>تصغير بعض الكلمات الفصيحة</w:t>
      </w:r>
    </w:p>
    <w:p w:rsidR="00135545" w:rsidRPr="000813E3" w:rsidRDefault="00135545" w:rsidP="00135545">
      <w:pPr>
        <w:spacing w:after="120"/>
        <w:ind w:left="1332"/>
        <w:jc w:val="both"/>
        <w:rPr>
          <w:b/>
          <w:bCs/>
          <w:sz w:val="24"/>
          <w:szCs w:val="24"/>
          <w:rtl/>
        </w:rPr>
      </w:pPr>
      <w:r w:rsidRPr="000813E3">
        <w:rPr>
          <w:rFonts w:hint="cs"/>
          <w:b/>
          <w:bCs/>
          <w:sz w:val="24"/>
          <w:szCs w:val="24"/>
          <w:rtl/>
        </w:rPr>
        <w:t>1</w:t>
      </w:r>
      <w:r w:rsidRPr="000813E3">
        <w:rPr>
          <w:rFonts w:hint="cs"/>
          <w:b/>
          <w:bCs/>
          <w:sz w:val="24"/>
          <w:szCs w:val="24"/>
          <w:rtl/>
          <w:lang w:bidi="fa-IR"/>
        </w:rPr>
        <w:t>1</w:t>
      </w:r>
      <w:r w:rsidRPr="000813E3">
        <w:rPr>
          <w:rFonts w:hint="cs"/>
          <w:b/>
          <w:bCs/>
          <w:sz w:val="24"/>
          <w:szCs w:val="24"/>
          <w:rtl/>
        </w:rPr>
        <w:t xml:space="preserve">-1-2-6. </w:t>
      </w:r>
      <w:r w:rsidRPr="000813E3">
        <w:rPr>
          <w:b/>
          <w:bCs/>
          <w:sz w:val="24"/>
          <w:szCs w:val="24"/>
          <w:rtl/>
        </w:rPr>
        <w:t>إبدال بعض الضمائر المنفصلة بالضمائر المتصلة</w:t>
      </w:r>
    </w:p>
    <w:p w:rsidR="00135545" w:rsidRPr="000813E3" w:rsidRDefault="00135545" w:rsidP="00135545">
      <w:pPr>
        <w:spacing w:after="120"/>
        <w:ind w:left="1332"/>
        <w:jc w:val="both"/>
        <w:rPr>
          <w:b/>
          <w:bCs/>
          <w:sz w:val="24"/>
          <w:szCs w:val="24"/>
          <w:rtl/>
        </w:rPr>
      </w:pPr>
      <w:r w:rsidRPr="000813E3">
        <w:rPr>
          <w:rFonts w:hint="cs"/>
          <w:b/>
          <w:bCs/>
          <w:sz w:val="24"/>
          <w:szCs w:val="24"/>
          <w:rtl/>
        </w:rPr>
        <w:t>1</w:t>
      </w:r>
      <w:r w:rsidRPr="000813E3">
        <w:rPr>
          <w:rFonts w:hint="cs"/>
          <w:b/>
          <w:bCs/>
          <w:sz w:val="24"/>
          <w:szCs w:val="24"/>
          <w:rtl/>
          <w:lang w:bidi="fa-IR"/>
        </w:rPr>
        <w:t>1</w:t>
      </w:r>
      <w:r w:rsidRPr="000813E3">
        <w:rPr>
          <w:rFonts w:hint="cs"/>
          <w:b/>
          <w:bCs/>
          <w:sz w:val="24"/>
          <w:szCs w:val="24"/>
          <w:rtl/>
        </w:rPr>
        <w:t xml:space="preserve">-1-2-7. </w:t>
      </w:r>
      <w:r w:rsidRPr="000813E3">
        <w:rPr>
          <w:b/>
          <w:bCs/>
          <w:sz w:val="24"/>
          <w:szCs w:val="24"/>
          <w:rtl/>
        </w:rPr>
        <w:t>عدم الإعلال في اسم المفعول</w:t>
      </w:r>
    </w:p>
    <w:p w:rsidR="00135545" w:rsidRPr="000813E3" w:rsidRDefault="00135545" w:rsidP="00135545">
      <w:pPr>
        <w:spacing w:after="120"/>
        <w:ind w:left="1332" w:right="425"/>
        <w:jc w:val="both"/>
        <w:rPr>
          <w:b/>
          <w:bCs/>
          <w:sz w:val="24"/>
          <w:szCs w:val="24"/>
          <w:rtl/>
        </w:rPr>
      </w:pPr>
      <w:r w:rsidRPr="000813E3">
        <w:rPr>
          <w:rFonts w:hint="cs"/>
          <w:b/>
          <w:bCs/>
          <w:sz w:val="24"/>
          <w:szCs w:val="24"/>
          <w:rtl/>
        </w:rPr>
        <w:t>1</w:t>
      </w:r>
      <w:r w:rsidRPr="000813E3">
        <w:rPr>
          <w:rFonts w:hint="cs"/>
          <w:b/>
          <w:bCs/>
          <w:sz w:val="24"/>
          <w:szCs w:val="24"/>
          <w:rtl/>
          <w:lang w:bidi="fa-IR"/>
        </w:rPr>
        <w:t>1</w:t>
      </w:r>
      <w:r w:rsidRPr="000813E3">
        <w:rPr>
          <w:rFonts w:hint="cs"/>
          <w:b/>
          <w:bCs/>
          <w:sz w:val="24"/>
          <w:szCs w:val="24"/>
          <w:rtl/>
        </w:rPr>
        <w:t xml:space="preserve">-1-2-8. </w:t>
      </w:r>
      <w:r w:rsidRPr="000813E3">
        <w:rPr>
          <w:b/>
          <w:bCs/>
          <w:sz w:val="24"/>
          <w:szCs w:val="24"/>
          <w:rtl/>
        </w:rPr>
        <w:t>استعمال عم والباء المضارعتين</w:t>
      </w:r>
    </w:p>
    <w:p w:rsidR="00135545" w:rsidRPr="000813E3" w:rsidRDefault="00135545" w:rsidP="00135545">
      <w:pPr>
        <w:spacing w:after="120"/>
        <w:ind w:left="1332"/>
        <w:jc w:val="both"/>
        <w:rPr>
          <w:b/>
          <w:bCs/>
          <w:sz w:val="24"/>
          <w:szCs w:val="24"/>
          <w:rtl/>
        </w:rPr>
      </w:pPr>
      <w:r w:rsidRPr="000813E3">
        <w:rPr>
          <w:rFonts w:hint="cs"/>
          <w:b/>
          <w:bCs/>
          <w:sz w:val="24"/>
          <w:szCs w:val="24"/>
          <w:rtl/>
        </w:rPr>
        <w:t>1</w:t>
      </w:r>
      <w:r w:rsidRPr="000813E3">
        <w:rPr>
          <w:rFonts w:hint="cs"/>
          <w:b/>
          <w:bCs/>
          <w:sz w:val="24"/>
          <w:szCs w:val="24"/>
          <w:rtl/>
          <w:lang w:bidi="fa-IR"/>
        </w:rPr>
        <w:t>1</w:t>
      </w:r>
      <w:r w:rsidRPr="000813E3">
        <w:rPr>
          <w:rFonts w:hint="cs"/>
          <w:b/>
          <w:bCs/>
          <w:sz w:val="24"/>
          <w:szCs w:val="24"/>
          <w:rtl/>
        </w:rPr>
        <w:t>-1-2-9.</w:t>
      </w:r>
      <w:r w:rsidRPr="000813E3">
        <w:rPr>
          <w:b/>
          <w:bCs/>
          <w:sz w:val="24"/>
          <w:szCs w:val="24"/>
          <w:rtl/>
        </w:rPr>
        <w:t xml:space="preserve">استعمال </w:t>
      </w:r>
      <w:r w:rsidRPr="000813E3">
        <w:rPr>
          <w:rFonts w:hint="cs"/>
          <w:b/>
          <w:bCs/>
          <w:sz w:val="24"/>
          <w:szCs w:val="24"/>
          <w:rtl/>
        </w:rPr>
        <w:t>ال</w:t>
      </w:r>
      <w:r w:rsidRPr="000813E3">
        <w:rPr>
          <w:b/>
          <w:bCs/>
          <w:sz w:val="24"/>
          <w:szCs w:val="24"/>
          <w:rtl/>
        </w:rPr>
        <w:t xml:space="preserve">فعل </w:t>
      </w:r>
      <w:r w:rsidRPr="000813E3">
        <w:rPr>
          <w:rFonts w:hint="cs"/>
          <w:b/>
          <w:bCs/>
          <w:sz w:val="24"/>
          <w:szCs w:val="24"/>
          <w:rtl/>
        </w:rPr>
        <w:t>«</w:t>
      </w:r>
      <w:r w:rsidRPr="000813E3">
        <w:rPr>
          <w:b/>
          <w:bCs/>
          <w:sz w:val="24"/>
          <w:szCs w:val="24"/>
          <w:rtl/>
        </w:rPr>
        <w:t>راح</w:t>
      </w:r>
      <w:r w:rsidRPr="000813E3">
        <w:rPr>
          <w:rFonts w:hint="cs"/>
          <w:b/>
          <w:bCs/>
          <w:sz w:val="24"/>
          <w:szCs w:val="24"/>
          <w:rtl/>
        </w:rPr>
        <w:t>»</w:t>
      </w:r>
      <w:r w:rsidRPr="000813E3">
        <w:rPr>
          <w:b/>
          <w:bCs/>
          <w:sz w:val="24"/>
          <w:szCs w:val="24"/>
          <w:rtl/>
        </w:rPr>
        <w:t xml:space="preserve"> بصيغة واحدة لا تنصرف لت</w:t>
      </w:r>
      <w:r w:rsidRPr="000813E3">
        <w:rPr>
          <w:rFonts w:hint="cs"/>
          <w:b/>
          <w:bCs/>
          <w:sz w:val="24"/>
          <w:szCs w:val="24"/>
          <w:rtl/>
        </w:rPr>
        <w:t>أدية</w:t>
      </w:r>
      <w:r w:rsidRPr="000813E3">
        <w:rPr>
          <w:b/>
          <w:bCs/>
          <w:sz w:val="24"/>
          <w:szCs w:val="24"/>
          <w:rtl/>
        </w:rPr>
        <w:t xml:space="preserve"> </w:t>
      </w:r>
      <w:r w:rsidRPr="000813E3">
        <w:rPr>
          <w:rFonts w:hint="cs"/>
          <w:b/>
          <w:bCs/>
          <w:sz w:val="24"/>
          <w:szCs w:val="24"/>
          <w:rtl/>
        </w:rPr>
        <w:t>زمن</w:t>
      </w:r>
      <w:r w:rsidRPr="000813E3">
        <w:rPr>
          <w:b/>
          <w:bCs/>
          <w:sz w:val="24"/>
          <w:szCs w:val="24"/>
          <w:rtl/>
        </w:rPr>
        <w:t xml:space="preserve"> </w:t>
      </w:r>
      <w:r w:rsidRPr="000813E3">
        <w:rPr>
          <w:rFonts w:hint="cs"/>
          <w:b/>
          <w:bCs/>
          <w:sz w:val="24"/>
          <w:szCs w:val="24"/>
          <w:rtl/>
        </w:rPr>
        <w:t>الحال</w:t>
      </w:r>
      <w:r w:rsidRPr="000813E3">
        <w:rPr>
          <w:b/>
          <w:bCs/>
          <w:sz w:val="24"/>
          <w:szCs w:val="24"/>
          <w:rtl/>
        </w:rPr>
        <w:t xml:space="preserve"> الاستمراري</w:t>
      </w:r>
    </w:p>
    <w:p w:rsidR="00135545" w:rsidRPr="00EA5C16" w:rsidRDefault="00135545" w:rsidP="00135545">
      <w:pPr>
        <w:spacing w:after="120"/>
        <w:ind w:left="1332" w:right="425"/>
        <w:jc w:val="both"/>
        <w:rPr>
          <w:b/>
          <w:bCs/>
          <w:sz w:val="24"/>
          <w:szCs w:val="24"/>
          <w:rtl/>
          <w:lang w:bidi="fa-IR"/>
        </w:rPr>
      </w:pPr>
      <w:r w:rsidRPr="000813E3">
        <w:rPr>
          <w:rFonts w:hint="cs"/>
          <w:b/>
          <w:bCs/>
          <w:sz w:val="24"/>
          <w:szCs w:val="24"/>
          <w:rtl/>
        </w:rPr>
        <w:t>1</w:t>
      </w:r>
      <w:r w:rsidRPr="000813E3">
        <w:rPr>
          <w:rFonts w:hint="cs"/>
          <w:b/>
          <w:bCs/>
          <w:sz w:val="24"/>
          <w:szCs w:val="24"/>
          <w:rtl/>
          <w:lang w:bidi="fa-IR"/>
        </w:rPr>
        <w:t>1</w:t>
      </w:r>
      <w:r w:rsidRPr="000813E3">
        <w:rPr>
          <w:rFonts w:hint="cs"/>
          <w:b/>
          <w:bCs/>
          <w:sz w:val="24"/>
          <w:szCs w:val="24"/>
          <w:rtl/>
        </w:rPr>
        <w:t xml:space="preserve">-1-2-10. </w:t>
      </w:r>
      <w:r w:rsidRPr="000813E3">
        <w:rPr>
          <w:b/>
          <w:bCs/>
          <w:sz w:val="24"/>
          <w:szCs w:val="24"/>
          <w:rtl/>
        </w:rPr>
        <w:t>تأنيث لفظة الماء</w:t>
      </w:r>
    </w:p>
    <w:p w:rsidR="00135545" w:rsidRPr="000813E3" w:rsidRDefault="00135545" w:rsidP="00135545">
      <w:pPr>
        <w:spacing w:after="120"/>
        <w:ind w:left="1332"/>
        <w:jc w:val="both"/>
        <w:rPr>
          <w:b/>
          <w:bCs/>
          <w:sz w:val="24"/>
          <w:szCs w:val="24"/>
          <w:rtl/>
        </w:rPr>
      </w:pPr>
      <w:r w:rsidRPr="000813E3">
        <w:rPr>
          <w:rFonts w:hint="cs"/>
          <w:b/>
          <w:bCs/>
          <w:sz w:val="24"/>
          <w:szCs w:val="24"/>
          <w:rtl/>
        </w:rPr>
        <w:t>1</w:t>
      </w:r>
      <w:r w:rsidRPr="000813E3">
        <w:rPr>
          <w:rFonts w:hint="cs"/>
          <w:b/>
          <w:bCs/>
          <w:sz w:val="24"/>
          <w:szCs w:val="24"/>
          <w:rtl/>
          <w:lang w:bidi="fa-IR"/>
        </w:rPr>
        <w:t>1</w:t>
      </w:r>
      <w:r w:rsidRPr="000813E3">
        <w:rPr>
          <w:rFonts w:hint="cs"/>
          <w:b/>
          <w:bCs/>
          <w:sz w:val="24"/>
          <w:szCs w:val="24"/>
          <w:rtl/>
        </w:rPr>
        <w:t>-1-2-11. سيرورة العامية العربية نحو «التطور الخارجي»</w:t>
      </w:r>
    </w:p>
    <w:p w:rsidR="00135545" w:rsidRPr="000813E3" w:rsidRDefault="00135545" w:rsidP="00135545">
      <w:pPr>
        <w:spacing w:after="120"/>
        <w:ind w:left="1332" w:right="425" w:hanging="540"/>
        <w:jc w:val="both"/>
        <w:rPr>
          <w:b/>
          <w:bCs/>
          <w:sz w:val="24"/>
          <w:szCs w:val="24"/>
          <w:rtl/>
        </w:rPr>
      </w:pPr>
      <w:r w:rsidRPr="000813E3">
        <w:rPr>
          <w:rFonts w:hint="cs"/>
          <w:b/>
          <w:bCs/>
          <w:sz w:val="24"/>
          <w:szCs w:val="24"/>
          <w:rtl/>
        </w:rPr>
        <w:t>1</w:t>
      </w:r>
      <w:r w:rsidRPr="000813E3">
        <w:rPr>
          <w:rFonts w:hint="cs"/>
          <w:b/>
          <w:bCs/>
          <w:sz w:val="24"/>
          <w:szCs w:val="24"/>
          <w:rtl/>
          <w:lang w:bidi="fa-IR"/>
        </w:rPr>
        <w:t>1</w:t>
      </w:r>
      <w:r w:rsidRPr="000813E3">
        <w:rPr>
          <w:rFonts w:hint="cs"/>
          <w:b/>
          <w:bCs/>
          <w:sz w:val="24"/>
          <w:szCs w:val="24"/>
          <w:rtl/>
        </w:rPr>
        <w:t xml:space="preserve">-1-3. </w:t>
      </w:r>
      <w:r w:rsidRPr="000813E3">
        <w:rPr>
          <w:b/>
          <w:bCs/>
          <w:sz w:val="24"/>
          <w:szCs w:val="24"/>
          <w:rtl/>
        </w:rPr>
        <w:t xml:space="preserve">في </w:t>
      </w:r>
      <w:r>
        <w:rPr>
          <w:b/>
          <w:bCs/>
          <w:sz w:val="24"/>
          <w:szCs w:val="24"/>
          <w:rtl/>
        </w:rPr>
        <w:t>المستوی</w:t>
      </w:r>
      <w:r w:rsidRPr="000813E3">
        <w:rPr>
          <w:b/>
          <w:bCs/>
          <w:sz w:val="24"/>
          <w:szCs w:val="24"/>
          <w:rtl/>
        </w:rPr>
        <w:t xml:space="preserve"> النحوي</w:t>
      </w:r>
    </w:p>
    <w:p w:rsidR="00135545" w:rsidRPr="000813E3" w:rsidRDefault="00135545" w:rsidP="00135545">
      <w:pPr>
        <w:spacing w:after="120"/>
        <w:ind w:left="1332"/>
        <w:jc w:val="both"/>
        <w:rPr>
          <w:b/>
          <w:bCs/>
          <w:sz w:val="24"/>
          <w:szCs w:val="24"/>
          <w:rtl/>
        </w:rPr>
      </w:pPr>
      <w:r w:rsidRPr="000813E3">
        <w:rPr>
          <w:rFonts w:hint="cs"/>
          <w:b/>
          <w:bCs/>
          <w:sz w:val="24"/>
          <w:szCs w:val="24"/>
          <w:rtl/>
        </w:rPr>
        <w:t>1</w:t>
      </w:r>
      <w:r w:rsidRPr="000813E3">
        <w:rPr>
          <w:rFonts w:hint="cs"/>
          <w:b/>
          <w:bCs/>
          <w:sz w:val="24"/>
          <w:szCs w:val="24"/>
          <w:rtl/>
          <w:lang w:bidi="fa-IR"/>
        </w:rPr>
        <w:t>1</w:t>
      </w:r>
      <w:r w:rsidRPr="000813E3">
        <w:rPr>
          <w:rFonts w:hint="cs"/>
          <w:b/>
          <w:bCs/>
          <w:sz w:val="24"/>
          <w:szCs w:val="24"/>
          <w:rtl/>
        </w:rPr>
        <w:t xml:space="preserve">-1-3-1. </w:t>
      </w:r>
      <w:r w:rsidRPr="000813E3">
        <w:rPr>
          <w:b/>
          <w:bCs/>
          <w:sz w:val="24"/>
          <w:szCs w:val="24"/>
          <w:rtl/>
        </w:rPr>
        <w:t>إلغاء الإعراب</w:t>
      </w:r>
    </w:p>
    <w:p w:rsidR="00135545" w:rsidRPr="000813E3" w:rsidRDefault="00135545" w:rsidP="00135545">
      <w:pPr>
        <w:spacing w:after="120"/>
        <w:ind w:left="1332"/>
        <w:jc w:val="both"/>
        <w:rPr>
          <w:b/>
          <w:bCs/>
          <w:sz w:val="24"/>
          <w:szCs w:val="24"/>
          <w:rtl/>
        </w:rPr>
      </w:pPr>
      <w:r w:rsidRPr="000813E3">
        <w:rPr>
          <w:rFonts w:hint="cs"/>
          <w:b/>
          <w:bCs/>
          <w:sz w:val="24"/>
          <w:szCs w:val="24"/>
          <w:rtl/>
        </w:rPr>
        <w:t>1</w:t>
      </w:r>
      <w:r w:rsidRPr="000813E3">
        <w:rPr>
          <w:rFonts w:hint="cs"/>
          <w:b/>
          <w:bCs/>
          <w:sz w:val="24"/>
          <w:szCs w:val="24"/>
          <w:rtl/>
          <w:lang w:bidi="fa-IR"/>
        </w:rPr>
        <w:t>1</w:t>
      </w:r>
      <w:r w:rsidRPr="000813E3">
        <w:rPr>
          <w:rFonts w:hint="cs"/>
          <w:b/>
          <w:bCs/>
          <w:sz w:val="24"/>
          <w:szCs w:val="24"/>
          <w:rtl/>
        </w:rPr>
        <w:t xml:space="preserve">-1-3-2. </w:t>
      </w:r>
      <w:r w:rsidRPr="000813E3">
        <w:rPr>
          <w:b/>
          <w:bCs/>
          <w:sz w:val="24"/>
          <w:szCs w:val="24"/>
          <w:rtl/>
        </w:rPr>
        <w:t>تقديم ألفاظ الواحد والإثنين</w:t>
      </w:r>
      <w:r>
        <w:rPr>
          <w:b/>
          <w:bCs/>
          <w:sz w:val="24"/>
          <w:szCs w:val="24"/>
          <w:rtl/>
        </w:rPr>
        <w:t xml:space="preserve"> علی </w:t>
      </w:r>
      <w:r w:rsidRPr="000813E3">
        <w:rPr>
          <w:b/>
          <w:bCs/>
          <w:sz w:val="24"/>
          <w:szCs w:val="24"/>
          <w:rtl/>
        </w:rPr>
        <w:t>موصوفهما</w:t>
      </w:r>
    </w:p>
    <w:p w:rsidR="00135545" w:rsidRPr="000813E3" w:rsidRDefault="00135545" w:rsidP="00135545">
      <w:pPr>
        <w:spacing w:after="120"/>
        <w:ind w:left="1332"/>
        <w:jc w:val="both"/>
        <w:rPr>
          <w:b/>
          <w:bCs/>
          <w:sz w:val="24"/>
          <w:szCs w:val="24"/>
          <w:rtl/>
        </w:rPr>
      </w:pPr>
      <w:r w:rsidRPr="000813E3">
        <w:rPr>
          <w:rFonts w:hint="cs"/>
          <w:b/>
          <w:bCs/>
          <w:sz w:val="24"/>
          <w:szCs w:val="24"/>
          <w:rtl/>
        </w:rPr>
        <w:t>1</w:t>
      </w:r>
      <w:r w:rsidRPr="000813E3">
        <w:rPr>
          <w:rFonts w:hint="cs"/>
          <w:b/>
          <w:bCs/>
          <w:sz w:val="24"/>
          <w:szCs w:val="24"/>
          <w:rtl/>
          <w:lang w:bidi="fa-IR"/>
        </w:rPr>
        <w:t>1</w:t>
      </w:r>
      <w:r w:rsidRPr="000813E3">
        <w:rPr>
          <w:rFonts w:hint="cs"/>
          <w:b/>
          <w:bCs/>
          <w:sz w:val="24"/>
          <w:szCs w:val="24"/>
          <w:rtl/>
        </w:rPr>
        <w:t>-1-3-3.</w:t>
      </w:r>
      <w:r w:rsidRPr="000813E3">
        <w:rPr>
          <w:b/>
          <w:bCs/>
          <w:sz w:val="24"/>
          <w:szCs w:val="24"/>
          <w:rtl/>
        </w:rPr>
        <w:t>تأخير أسم الإشارة عن المشار إليه</w:t>
      </w:r>
    </w:p>
    <w:p w:rsidR="00135545" w:rsidRPr="000813E3" w:rsidRDefault="00135545" w:rsidP="00135545">
      <w:pPr>
        <w:spacing w:after="120"/>
        <w:ind w:left="1332" w:right="425"/>
        <w:jc w:val="both"/>
        <w:rPr>
          <w:b/>
          <w:bCs/>
          <w:sz w:val="24"/>
          <w:szCs w:val="24"/>
          <w:rtl/>
        </w:rPr>
      </w:pPr>
      <w:r w:rsidRPr="000813E3">
        <w:rPr>
          <w:rFonts w:hint="cs"/>
          <w:b/>
          <w:bCs/>
          <w:sz w:val="24"/>
          <w:szCs w:val="24"/>
          <w:rtl/>
        </w:rPr>
        <w:t>1</w:t>
      </w:r>
      <w:r w:rsidRPr="000813E3">
        <w:rPr>
          <w:rFonts w:hint="cs"/>
          <w:b/>
          <w:bCs/>
          <w:sz w:val="24"/>
          <w:szCs w:val="24"/>
          <w:rtl/>
          <w:lang w:bidi="fa-IR"/>
        </w:rPr>
        <w:t>1</w:t>
      </w:r>
      <w:r w:rsidRPr="000813E3">
        <w:rPr>
          <w:rFonts w:hint="cs"/>
          <w:b/>
          <w:bCs/>
          <w:sz w:val="24"/>
          <w:szCs w:val="24"/>
          <w:rtl/>
        </w:rPr>
        <w:t>-1-3-4.</w:t>
      </w:r>
      <w:r w:rsidRPr="000813E3">
        <w:rPr>
          <w:b/>
          <w:bCs/>
          <w:sz w:val="24"/>
          <w:szCs w:val="24"/>
          <w:rtl/>
        </w:rPr>
        <w:t>الإكثار من استعمال واو المعية</w:t>
      </w:r>
    </w:p>
    <w:p w:rsidR="00135545" w:rsidRPr="000813E3" w:rsidRDefault="00135545" w:rsidP="00135545">
      <w:pPr>
        <w:spacing w:after="120"/>
        <w:ind w:left="1332" w:right="425"/>
        <w:jc w:val="both"/>
        <w:rPr>
          <w:b/>
          <w:bCs/>
          <w:sz w:val="24"/>
          <w:szCs w:val="24"/>
          <w:rtl/>
        </w:rPr>
      </w:pPr>
      <w:r w:rsidRPr="000813E3">
        <w:rPr>
          <w:rFonts w:hint="cs"/>
          <w:b/>
          <w:bCs/>
          <w:sz w:val="24"/>
          <w:szCs w:val="24"/>
          <w:rtl/>
        </w:rPr>
        <w:t>1</w:t>
      </w:r>
      <w:r w:rsidRPr="000813E3">
        <w:rPr>
          <w:rFonts w:hint="cs"/>
          <w:b/>
          <w:bCs/>
          <w:sz w:val="24"/>
          <w:szCs w:val="24"/>
          <w:rtl/>
          <w:lang w:bidi="fa-IR"/>
        </w:rPr>
        <w:t>1</w:t>
      </w:r>
      <w:r w:rsidRPr="000813E3">
        <w:rPr>
          <w:rFonts w:hint="cs"/>
          <w:b/>
          <w:bCs/>
          <w:sz w:val="24"/>
          <w:szCs w:val="24"/>
          <w:rtl/>
        </w:rPr>
        <w:t>-1-3-5.</w:t>
      </w:r>
      <w:r w:rsidRPr="000813E3">
        <w:rPr>
          <w:b/>
          <w:bCs/>
          <w:sz w:val="24"/>
          <w:szCs w:val="24"/>
          <w:rtl/>
        </w:rPr>
        <w:t>تأخر اسماء الاستفهام عن صدر الجملة</w:t>
      </w:r>
    </w:p>
    <w:p w:rsidR="00135545" w:rsidRPr="000813E3" w:rsidRDefault="00135545" w:rsidP="00135545">
      <w:pPr>
        <w:spacing w:after="120"/>
        <w:ind w:left="1332" w:right="425"/>
        <w:jc w:val="both"/>
        <w:rPr>
          <w:b/>
          <w:bCs/>
          <w:sz w:val="24"/>
          <w:szCs w:val="24"/>
          <w:rtl/>
        </w:rPr>
      </w:pPr>
      <w:r w:rsidRPr="000813E3">
        <w:rPr>
          <w:rFonts w:hint="cs"/>
          <w:b/>
          <w:bCs/>
          <w:sz w:val="24"/>
          <w:szCs w:val="24"/>
          <w:rtl/>
        </w:rPr>
        <w:t>1</w:t>
      </w:r>
      <w:r w:rsidRPr="000813E3">
        <w:rPr>
          <w:rFonts w:hint="cs"/>
          <w:b/>
          <w:bCs/>
          <w:sz w:val="24"/>
          <w:szCs w:val="24"/>
          <w:rtl/>
          <w:lang w:bidi="fa-IR"/>
        </w:rPr>
        <w:t>1</w:t>
      </w:r>
      <w:r w:rsidRPr="000813E3">
        <w:rPr>
          <w:rFonts w:hint="cs"/>
          <w:b/>
          <w:bCs/>
          <w:sz w:val="24"/>
          <w:szCs w:val="24"/>
          <w:rtl/>
        </w:rPr>
        <w:t>-1-3-6.</w:t>
      </w:r>
      <w:r w:rsidRPr="000813E3">
        <w:rPr>
          <w:b/>
          <w:bCs/>
          <w:sz w:val="24"/>
          <w:szCs w:val="24"/>
          <w:rtl/>
        </w:rPr>
        <w:t>استعمال العدد الأصلي بدلاً من العدد الوصفي</w:t>
      </w:r>
    </w:p>
    <w:p w:rsidR="00135545" w:rsidRPr="000813E3" w:rsidRDefault="00135545" w:rsidP="00135545">
      <w:pPr>
        <w:spacing w:after="120"/>
        <w:ind w:left="1332" w:right="284" w:hanging="540"/>
        <w:jc w:val="both"/>
        <w:rPr>
          <w:b/>
          <w:bCs/>
          <w:sz w:val="24"/>
          <w:szCs w:val="24"/>
          <w:rtl/>
        </w:rPr>
      </w:pPr>
      <w:r w:rsidRPr="000813E3">
        <w:rPr>
          <w:rFonts w:hint="cs"/>
          <w:b/>
          <w:bCs/>
          <w:sz w:val="24"/>
          <w:szCs w:val="24"/>
          <w:rtl/>
        </w:rPr>
        <w:t>1</w:t>
      </w:r>
      <w:r w:rsidRPr="000813E3">
        <w:rPr>
          <w:rFonts w:hint="cs"/>
          <w:b/>
          <w:bCs/>
          <w:sz w:val="24"/>
          <w:szCs w:val="24"/>
          <w:rtl/>
          <w:lang w:bidi="fa-IR"/>
        </w:rPr>
        <w:t>1</w:t>
      </w:r>
      <w:r w:rsidRPr="000813E3">
        <w:rPr>
          <w:rFonts w:hint="cs"/>
          <w:b/>
          <w:bCs/>
          <w:sz w:val="24"/>
          <w:szCs w:val="24"/>
          <w:rtl/>
        </w:rPr>
        <w:t xml:space="preserve">-1-4. </w:t>
      </w:r>
      <w:r w:rsidRPr="000813E3">
        <w:rPr>
          <w:b/>
          <w:bCs/>
          <w:sz w:val="24"/>
          <w:szCs w:val="24"/>
          <w:rtl/>
        </w:rPr>
        <w:t xml:space="preserve">في </w:t>
      </w:r>
      <w:r>
        <w:rPr>
          <w:b/>
          <w:bCs/>
          <w:sz w:val="24"/>
          <w:szCs w:val="24"/>
          <w:rtl/>
        </w:rPr>
        <w:t>المستوی</w:t>
      </w:r>
      <w:r w:rsidRPr="000813E3">
        <w:rPr>
          <w:b/>
          <w:bCs/>
          <w:sz w:val="24"/>
          <w:szCs w:val="24"/>
          <w:rtl/>
        </w:rPr>
        <w:t xml:space="preserve"> </w:t>
      </w:r>
      <w:r w:rsidRPr="000813E3">
        <w:rPr>
          <w:rFonts w:hint="cs"/>
          <w:b/>
          <w:bCs/>
          <w:sz w:val="24"/>
          <w:szCs w:val="24"/>
          <w:rtl/>
        </w:rPr>
        <w:t>الدلالي</w:t>
      </w:r>
    </w:p>
    <w:p w:rsidR="00135545" w:rsidRPr="000813E3" w:rsidRDefault="00135545" w:rsidP="00135545">
      <w:pPr>
        <w:tabs>
          <w:tab w:val="left" w:pos="232"/>
        </w:tabs>
        <w:spacing w:after="120"/>
        <w:ind w:left="1332"/>
        <w:jc w:val="both"/>
        <w:rPr>
          <w:b/>
          <w:bCs/>
          <w:sz w:val="24"/>
          <w:szCs w:val="24"/>
          <w:rtl/>
        </w:rPr>
      </w:pPr>
      <w:r w:rsidRPr="000813E3">
        <w:rPr>
          <w:rFonts w:hint="cs"/>
          <w:b/>
          <w:bCs/>
          <w:sz w:val="24"/>
          <w:szCs w:val="24"/>
          <w:rtl/>
        </w:rPr>
        <w:t>1</w:t>
      </w:r>
      <w:r w:rsidRPr="000813E3">
        <w:rPr>
          <w:rFonts w:hint="cs"/>
          <w:b/>
          <w:bCs/>
          <w:sz w:val="24"/>
          <w:szCs w:val="24"/>
          <w:rtl/>
          <w:lang w:bidi="fa-IR"/>
        </w:rPr>
        <w:t>1</w:t>
      </w:r>
      <w:r w:rsidRPr="000813E3">
        <w:rPr>
          <w:rFonts w:hint="cs"/>
          <w:b/>
          <w:bCs/>
          <w:sz w:val="24"/>
          <w:szCs w:val="24"/>
          <w:rtl/>
        </w:rPr>
        <w:t>-1-4-1. بعض المصطلحات العامية</w:t>
      </w:r>
    </w:p>
    <w:p w:rsidR="00135545" w:rsidRPr="000813E3" w:rsidRDefault="00135545" w:rsidP="00135545">
      <w:pPr>
        <w:spacing w:after="120"/>
        <w:ind w:left="1332" w:right="284"/>
        <w:jc w:val="both"/>
        <w:rPr>
          <w:sz w:val="24"/>
          <w:szCs w:val="24"/>
          <w:rtl/>
          <w:lang w:bidi="fa-IR"/>
        </w:rPr>
      </w:pPr>
      <w:r w:rsidRPr="000813E3">
        <w:rPr>
          <w:rFonts w:hint="cs"/>
          <w:b/>
          <w:bCs/>
          <w:sz w:val="24"/>
          <w:szCs w:val="24"/>
          <w:rtl/>
        </w:rPr>
        <w:t>1</w:t>
      </w:r>
      <w:r w:rsidRPr="000813E3">
        <w:rPr>
          <w:rFonts w:hint="cs"/>
          <w:b/>
          <w:bCs/>
          <w:sz w:val="24"/>
          <w:szCs w:val="24"/>
          <w:rtl/>
          <w:lang w:bidi="fa-IR"/>
        </w:rPr>
        <w:t>1</w:t>
      </w:r>
      <w:r w:rsidRPr="000813E3">
        <w:rPr>
          <w:rFonts w:hint="cs"/>
          <w:b/>
          <w:bCs/>
          <w:sz w:val="24"/>
          <w:szCs w:val="24"/>
          <w:rtl/>
        </w:rPr>
        <w:t>-1-4-2. نماذج أخري للمصطلحات العامية</w:t>
      </w:r>
    </w:p>
    <w:p w:rsidR="00135545" w:rsidRPr="000813E3" w:rsidRDefault="00135545" w:rsidP="00135545">
      <w:pPr>
        <w:spacing w:after="120"/>
        <w:ind w:left="1332"/>
        <w:jc w:val="both"/>
        <w:rPr>
          <w:b/>
          <w:bCs/>
          <w:sz w:val="24"/>
          <w:szCs w:val="24"/>
          <w:rtl/>
        </w:rPr>
      </w:pPr>
      <w:r w:rsidRPr="000813E3">
        <w:rPr>
          <w:rFonts w:hint="cs"/>
          <w:b/>
          <w:bCs/>
          <w:sz w:val="24"/>
          <w:szCs w:val="24"/>
          <w:rtl/>
        </w:rPr>
        <w:t>1</w:t>
      </w:r>
      <w:r w:rsidRPr="000813E3">
        <w:rPr>
          <w:rFonts w:hint="cs"/>
          <w:b/>
          <w:bCs/>
          <w:sz w:val="24"/>
          <w:szCs w:val="24"/>
          <w:rtl/>
          <w:lang w:bidi="fa-IR"/>
        </w:rPr>
        <w:t>1</w:t>
      </w:r>
      <w:r w:rsidRPr="000813E3">
        <w:rPr>
          <w:rFonts w:hint="cs"/>
          <w:b/>
          <w:bCs/>
          <w:sz w:val="24"/>
          <w:szCs w:val="24"/>
          <w:rtl/>
        </w:rPr>
        <w:t>-1-4-3. نماذج للمقارنة بين العاميات العربية</w:t>
      </w:r>
    </w:p>
    <w:p w:rsidR="00135545" w:rsidRPr="000813E3" w:rsidRDefault="00135545" w:rsidP="00135545">
      <w:pPr>
        <w:spacing w:after="120"/>
        <w:ind w:left="1332" w:right="425" w:hanging="828"/>
        <w:jc w:val="both"/>
        <w:rPr>
          <w:b/>
          <w:bCs/>
          <w:sz w:val="24"/>
          <w:szCs w:val="24"/>
          <w:rtl/>
        </w:rPr>
      </w:pPr>
      <w:r w:rsidRPr="000813E3">
        <w:rPr>
          <w:rFonts w:hint="cs"/>
          <w:b/>
          <w:bCs/>
          <w:sz w:val="24"/>
          <w:szCs w:val="24"/>
          <w:rtl/>
        </w:rPr>
        <w:lastRenderedPageBreak/>
        <w:t>1</w:t>
      </w:r>
      <w:r w:rsidRPr="000813E3">
        <w:rPr>
          <w:rFonts w:hint="cs"/>
          <w:b/>
          <w:bCs/>
          <w:sz w:val="24"/>
          <w:szCs w:val="24"/>
          <w:rtl/>
          <w:lang w:bidi="fa-IR"/>
        </w:rPr>
        <w:t>1</w:t>
      </w:r>
      <w:r w:rsidRPr="000813E3">
        <w:rPr>
          <w:rFonts w:hint="cs"/>
          <w:b/>
          <w:bCs/>
          <w:sz w:val="24"/>
          <w:szCs w:val="24"/>
          <w:rtl/>
        </w:rPr>
        <w:t>-2. نماذج من النصوص العامية</w:t>
      </w:r>
    </w:p>
    <w:p w:rsidR="00135545" w:rsidRPr="000813E3" w:rsidRDefault="00135545" w:rsidP="00135545">
      <w:pPr>
        <w:spacing w:after="120"/>
        <w:ind w:left="1332" w:right="41" w:hanging="540"/>
        <w:jc w:val="both"/>
        <w:rPr>
          <w:b/>
          <w:bCs/>
          <w:sz w:val="24"/>
          <w:szCs w:val="24"/>
          <w:rtl/>
        </w:rPr>
      </w:pPr>
      <w:r w:rsidRPr="000813E3">
        <w:rPr>
          <w:rFonts w:hint="cs"/>
          <w:b/>
          <w:bCs/>
          <w:sz w:val="24"/>
          <w:szCs w:val="24"/>
          <w:rtl/>
        </w:rPr>
        <w:t>1</w:t>
      </w:r>
      <w:r w:rsidRPr="000813E3">
        <w:rPr>
          <w:rFonts w:hint="cs"/>
          <w:b/>
          <w:bCs/>
          <w:sz w:val="24"/>
          <w:szCs w:val="24"/>
          <w:rtl/>
          <w:lang w:bidi="fa-IR"/>
        </w:rPr>
        <w:t>1</w:t>
      </w:r>
      <w:r w:rsidRPr="000813E3">
        <w:rPr>
          <w:rFonts w:hint="cs"/>
          <w:b/>
          <w:bCs/>
          <w:sz w:val="24"/>
          <w:szCs w:val="24"/>
          <w:rtl/>
        </w:rPr>
        <w:t xml:space="preserve">-2-1. </w:t>
      </w:r>
      <w:r w:rsidRPr="000813E3">
        <w:rPr>
          <w:b/>
          <w:bCs/>
          <w:sz w:val="24"/>
          <w:szCs w:val="24"/>
          <w:rtl/>
        </w:rPr>
        <w:t>عبارات المجاملة والتحية في لغة العامة:</w:t>
      </w:r>
    </w:p>
    <w:p w:rsidR="00135545" w:rsidRPr="000813E3" w:rsidRDefault="00135545" w:rsidP="00135545">
      <w:pPr>
        <w:spacing w:after="120"/>
        <w:ind w:left="1332" w:right="41" w:hanging="540"/>
        <w:jc w:val="both"/>
        <w:rPr>
          <w:b/>
          <w:bCs/>
          <w:sz w:val="24"/>
          <w:szCs w:val="24"/>
          <w:rtl/>
        </w:rPr>
      </w:pPr>
      <w:r w:rsidRPr="000813E3">
        <w:rPr>
          <w:rFonts w:hint="cs"/>
          <w:b/>
          <w:bCs/>
          <w:sz w:val="24"/>
          <w:szCs w:val="24"/>
          <w:rtl/>
        </w:rPr>
        <w:t>1</w:t>
      </w:r>
      <w:r w:rsidRPr="000813E3">
        <w:rPr>
          <w:rFonts w:hint="cs"/>
          <w:b/>
          <w:bCs/>
          <w:sz w:val="24"/>
          <w:szCs w:val="24"/>
          <w:rtl/>
          <w:lang w:bidi="fa-IR"/>
        </w:rPr>
        <w:t>1</w:t>
      </w:r>
      <w:r w:rsidRPr="000813E3">
        <w:rPr>
          <w:rFonts w:hint="cs"/>
          <w:b/>
          <w:bCs/>
          <w:sz w:val="24"/>
          <w:szCs w:val="24"/>
          <w:rtl/>
        </w:rPr>
        <w:t xml:space="preserve">-2-2. </w:t>
      </w:r>
      <w:r w:rsidRPr="000813E3">
        <w:rPr>
          <w:b/>
          <w:bCs/>
          <w:sz w:val="24"/>
          <w:szCs w:val="24"/>
          <w:rtl/>
        </w:rPr>
        <w:t>من نداءات الباعة</w:t>
      </w:r>
    </w:p>
    <w:p w:rsidR="00135545" w:rsidRPr="000813E3" w:rsidRDefault="00135545" w:rsidP="00135545">
      <w:pPr>
        <w:tabs>
          <w:tab w:val="left" w:pos="232"/>
        </w:tabs>
        <w:spacing w:after="120"/>
        <w:ind w:left="1332" w:hanging="1260"/>
        <w:jc w:val="both"/>
        <w:rPr>
          <w:b/>
          <w:bCs/>
          <w:sz w:val="24"/>
          <w:szCs w:val="24"/>
          <w:rtl/>
        </w:rPr>
      </w:pPr>
      <w:r w:rsidRPr="000813E3">
        <w:rPr>
          <w:rFonts w:hint="cs"/>
          <w:b/>
          <w:bCs/>
          <w:sz w:val="24"/>
          <w:szCs w:val="24"/>
          <w:rtl/>
        </w:rPr>
        <w:t>1</w:t>
      </w:r>
      <w:r w:rsidRPr="000813E3">
        <w:rPr>
          <w:rFonts w:hint="cs"/>
          <w:b/>
          <w:bCs/>
          <w:sz w:val="24"/>
          <w:szCs w:val="24"/>
          <w:rtl/>
          <w:lang w:bidi="fa-IR"/>
        </w:rPr>
        <w:t>2</w:t>
      </w:r>
      <w:r w:rsidRPr="000813E3">
        <w:rPr>
          <w:rFonts w:hint="cs"/>
          <w:b/>
          <w:bCs/>
          <w:sz w:val="24"/>
          <w:szCs w:val="24"/>
          <w:rtl/>
        </w:rPr>
        <w:t>. تطورات العربية الفصيحة المعاصرة</w:t>
      </w:r>
    </w:p>
    <w:p w:rsidR="00135545" w:rsidRPr="000813E3" w:rsidRDefault="00135545" w:rsidP="00135545">
      <w:pPr>
        <w:tabs>
          <w:tab w:val="left" w:pos="232"/>
        </w:tabs>
        <w:spacing w:after="120"/>
        <w:ind w:left="1332" w:hanging="828"/>
        <w:jc w:val="both"/>
        <w:rPr>
          <w:b/>
          <w:bCs/>
          <w:sz w:val="24"/>
          <w:szCs w:val="24"/>
          <w:rtl/>
          <w:lang w:bidi="fa-IR"/>
        </w:rPr>
      </w:pPr>
      <w:r w:rsidRPr="000813E3">
        <w:rPr>
          <w:rFonts w:hint="cs"/>
          <w:b/>
          <w:bCs/>
          <w:sz w:val="24"/>
          <w:szCs w:val="24"/>
          <w:rtl/>
        </w:rPr>
        <w:t>1</w:t>
      </w:r>
      <w:r w:rsidRPr="000813E3">
        <w:rPr>
          <w:rFonts w:hint="cs"/>
          <w:b/>
          <w:bCs/>
          <w:sz w:val="24"/>
          <w:szCs w:val="24"/>
          <w:rtl/>
          <w:lang w:bidi="fa-IR"/>
        </w:rPr>
        <w:t>2</w:t>
      </w:r>
      <w:r w:rsidRPr="000813E3">
        <w:rPr>
          <w:rFonts w:hint="cs"/>
          <w:b/>
          <w:bCs/>
          <w:sz w:val="24"/>
          <w:szCs w:val="24"/>
          <w:rtl/>
        </w:rPr>
        <w:t>-1.</w:t>
      </w:r>
      <w:r w:rsidRPr="000813E3">
        <w:rPr>
          <w:b/>
          <w:bCs/>
          <w:sz w:val="24"/>
          <w:szCs w:val="24"/>
          <w:rtl/>
        </w:rPr>
        <w:t xml:space="preserve"> مستويات التطور في العربية المعاصرة</w:t>
      </w:r>
    </w:p>
    <w:p w:rsidR="00135545" w:rsidRPr="000813E3" w:rsidRDefault="00135545" w:rsidP="00135545">
      <w:pPr>
        <w:tabs>
          <w:tab w:val="left" w:pos="232"/>
        </w:tabs>
        <w:spacing w:after="120"/>
        <w:ind w:left="1332" w:right="785" w:hanging="360"/>
        <w:jc w:val="both"/>
        <w:rPr>
          <w:b/>
          <w:bCs/>
          <w:sz w:val="24"/>
          <w:szCs w:val="24"/>
          <w:rtl/>
        </w:rPr>
      </w:pPr>
      <w:r w:rsidRPr="000813E3">
        <w:rPr>
          <w:rFonts w:hint="cs"/>
          <w:b/>
          <w:bCs/>
          <w:sz w:val="24"/>
          <w:szCs w:val="24"/>
          <w:rtl/>
        </w:rPr>
        <w:t>1</w:t>
      </w:r>
      <w:r w:rsidRPr="000813E3">
        <w:rPr>
          <w:rFonts w:hint="cs"/>
          <w:b/>
          <w:bCs/>
          <w:sz w:val="24"/>
          <w:szCs w:val="24"/>
          <w:rtl/>
          <w:lang w:bidi="fa-IR"/>
        </w:rPr>
        <w:t>2</w:t>
      </w:r>
      <w:r w:rsidRPr="000813E3">
        <w:rPr>
          <w:rFonts w:hint="cs"/>
          <w:b/>
          <w:bCs/>
          <w:sz w:val="24"/>
          <w:szCs w:val="24"/>
          <w:rtl/>
        </w:rPr>
        <w:t xml:space="preserve">-1-1. </w:t>
      </w:r>
      <w:r w:rsidRPr="000813E3">
        <w:rPr>
          <w:b/>
          <w:bCs/>
          <w:sz w:val="24"/>
          <w:szCs w:val="24"/>
          <w:rtl/>
        </w:rPr>
        <w:t>التطورات</w:t>
      </w:r>
      <w:r>
        <w:rPr>
          <w:b/>
          <w:bCs/>
          <w:sz w:val="24"/>
          <w:szCs w:val="24"/>
          <w:rtl/>
        </w:rPr>
        <w:t xml:space="preserve"> علی المستوی</w:t>
      </w:r>
      <w:r w:rsidRPr="000813E3">
        <w:rPr>
          <w:b/>
          <w:bCs/>
          <w:sz w:val="24"/>
          <w:szCs w:val="24"/>
          <w:rtl/>
        </w:rPr>
        <w:t xml:space="preserve"> الصوتي</w:t>
      </w:r>
    </w:p>
    <w:p w:rsidR="00135545" w:rsidRPr="000813E3" w:rsidRDefault="00135545" w:rsidP="00135545">
      <w:pPr>
        <w:tabs>
          <w:tab w:val="left" w:pos="232"/>
        </w:tabs>
        <w:spacing w:after="120"/>
        <w:ind w:left="1332" w:right="785" w:hanging="360"/>
        <w:jc w:val="both"/>
        <w:rPr>
          <w:b/>
          <w:bCs/>
          <w:sz w:val="24"/>
          <w:szCs w:val="24"/>
          <w:rtl/>
        </w:rPr>
      </w:pPr>
      <w:r w:rsidRPr="000813E3">
        <w:rPr>
          <w:rFonts w:hint="cs"/>
          <w:b/>
          <w:bCs/>
          <w:sz w:val="24"/>
          <w:szCs w:val="24"/>
          <w:rtl/>
        </w:rPr>
        <w:t>1</w:t>
      </w:r>
      <w:r w:rsidRPr="000813E3">
        <w:rPr>
          <w:rFonts w:hint="cs"/>
          <w:b/>
          <w:bCs/>
          <w:sz w:val="24"/>
          <w:szCs w:val="24"/>
          <w:rtl/>
          <w:lang w:bidi="fa-IR"/>
        </w:rPr>
        <w:t>2</w:t>
      </w:r>
      <w:r w:rsidRPr="000813E3">
        <w:rPr>
          <w:rFonts w:hint="cs"/>
          <w:b/>
          <w:bCs/>
          <w:sz w:val="24"/>
          <w:szCs w:val="24"/>
          <w:rtl/>
        </w:rPr>
        <w:t xml:space="preserve">-1-2. </w:t>
      </w:r>
      <w:r w:rsidRPr="000813E3">
        <w:rPr>
          <w:b/>
          <w:bCs/>
          <w:sz w:val="24"/>
          <w:szCs w:val="24"/>
          <w:rtl/>
        </w:rPr>
        <w:t>التطورات</w:t>
      </w:r>
      <w:r>
        <w:rPr>
          <w:b/>
          <w:bCs/>
          <w:sz w:val="24"/>
          <w:szCs w:val="24"/>
          <w:rtl/>
        </w:rPr>
        <w:t xml:space="preserve"> علی المستوی</w:t>
      </w:r>
      <w:r w:rsidRPr="000813E3">
        <w:rPr>
          <w:b/>
          <w:bCs/>
          <w:sz w:val="24"/>
          <w:szCs w:val="24"/>
          <w:rtl/>
        </w:rPr>
        <w:t xml:space="preserve"> الصرفي</w:t>
      </w:r>
    </w:p>
    <w:p w:rsidR="00135545" w:rsidRPr="000813E3" w:rsidRDefault="00135545" w:rsidP="00135545">
      <w:pPr>
        <w:tabs>
          <w:tab w:val="left" w:pos="232"/>
        </w:tabs>
        <w:spacing w:after="120"/>
        <w:ind w:left="1332"/>
        <w:jc w:val="both"/>
        <w:rPr>
          <w:b/>
          <w:bCs/>
          <w:sz w:val="24"/>
          <w:szCs w:val="24"/>
        </w:rPr>
      </w:pPr>
      <w:r w:rsidRPr="000813E3">
        <w:rPr>
          <w:rFonts w:hint="cs"/>
          <w:b/>
          <w:bCs/>
          <w:sz w:val="24"/>
          <w:szCs w:val="24"/>
          <w:rtl/>
        </w:rPr>
        <w:t>1</w:t>
      </w:r>
      <w:r w:rsidRPr="000813E3">
        <w:rPr>
          <w:rFonts w:hint="cs"/>
          <w:b/>
          <w:bCs/>
          <w:sz w:val="24"/>
          <w:szCs w:val="24"/>
          <w:rtl/>
          <w:lang w:bidi="fa-IR"/>
        </w:rPr>
        <w:t>2</w:t>
      </w:r>
      <w:r w:rsidRPr="000813E3">
        <w:rPr>
          <w:rFonts w:hint="cs"/>
          <w:b/>
          <w:bCs/>
          <w:sz w:val="24"/>
          <w:szCs w:val="24"/>
          <w:rtl/>
        </w:rPr>
        <w:t>-1-2-1. خصائص اللغة العربية في مسار التطور الصرفي</w:t>
      </w:r>
    </w:p>
    <w:p w:rsidR="00135545" w:rsidRPr="000813E3" w:rsidRDefault="00135545" w:rsidP="00135545">
      <w:pPr>
        <w:tabs>
          <w:tab w:val="left" w:pos="232"/>
        </w:tabs>
        <w:spacing w:after="120"/>
        <w:ind w:left="1332" w:right="785" w:hanging="360"/>
        <w:jc w:val="both"/>
        <w:rPr>
          <w:b/>
          <w:bCs/>
          <w:sz w:val="24"/>
          <w:szCs w:val="24"/>
          <w:rtl/>
        </w:rPr>
      </w:pPr>
      <w:r w:rsidRPr="000813E3">
        <w:rPr>
          <w:rFonts w:hint="cs"/>
          <w:b/>
          <w:bCs/>
          <w:sz w:val="24"/>
          <w:szCs w:val="24"/>
          <w:rtl/>
        </w:rPr>
        <w:t>1</w:t>
      </w:r>
      <w:r w:rsidRPr="000813E3">
        <w:rPr>
          <w:rFonts w:hint="cs"/>
          <w:b/>
          <w:bCs/>
          <w:sz w:val="24"/>
          <w:szCs w:val="24"/>
          <w:rtl/>
          <w:lang w:bidi="fa-IR"/>
        </w:rPr>
        <w:t>2</w:t>
      </w:r>
      <w:r w:rsidRPr="000813E3">
        <w:rPr>
          <w:rFonts w:hint="cs"/>
          <w:b/>
          <w:bCs/>
          <w:sz w:val="24"/>
          <w:szCs w:val="24"/>
          <w:rtl/>
        </w:rPr>
        <w:t xml:space="preserve">-1-3. </w:t>
      </w:r>
      <w:r w:rsidRPr="000813E3">
        <w:rPr>
          <w:b/>
          <w:bCs/>
          <w:sz w:val="24"/>
          <w:szCs w:val="24"/>
          <w:rtl/>
        </w:rPr>
        <w:t>التطورات</w:t>
      </w:r>
      <w:r>
        <w:rPr>
          <w:b/>
          <w:bCs/>
          <w:sz w:val="24"/>
          <w:szCs w:val="24"/>
          <w:rtl/>
        </w:rPr>
        <w:t xml:space="preserve"> علی المستوی</w:t>
      </w:r>
      <w:r w:rsidRPr="000813E3">
        <w:rPr>
          <w:b/>
          <w:bCs/>
          <w:sz w:val="24"/>
          <w:szCs w:val="24"/>
          <w:rtl/>
        </w:rPr>
        <w:t xml:space="preserve"> النحوي</w:t>
      </w:r>
    </w:p>
    <w:p w:rsidR="00135545" w:rsidRPr="000813E3" w:rsidRDefault="00135545" w:rsidP="00135545">
      <w:pPr>
        <w:tabs>
          <w:tab w:val="left" w:pos="232"/>
        </w:tabs>
        <w:spacing w:after="120"/>
        <w:ind w:left="1332" w:hanging="360"/>
        <w:jc w:val="both"/>
        <w:rPr>
          <w:b/>
          <w:bCs/>
          <w:sz w:val="24"/>
          <w:szCs w:val="24"/>
          <w:rtl/>
        </w:rPr>
      </w:pPr>
      <w:r w:rsidRPr="000813E3">
        <w:rPr>
          <w:rFonts w:hint="cs"/>
          <w:b/>
          <w:bCs/>
          <w:sz w:val="24"/>
          <w:szCs w:val="24"/>
          <w:rtl/>
        </w:rPr>
        <w:t>1</w:t>
      </w:r>
      <w:r w:rsidRPr="000813E3">
        <w:rPr>
          <w:rFonts w:hint="cs"/>
          <w:b/>
          <w:bCs/>
          <w:sz w:val="24"/>
          <w:szCs w:val="24"/>
          <w:rtl/>
          <w:lang w:bidi="fa-IR"/>
        </w:rPr>
        <w:t>2</w:t>
      </w:r>
      <w:r w:rsidRPr="000813E3">
        <w:rPr>
          <w:rFonts w:hint="cs"/>
          <w:b/>
          <w:bCs/>
          <w:sz w:val="24"/>
          <w:szCs w:val="24"/>
          <w:rtl/>
        </w:rPr>
        <w:t>-1-4. التطور في طول الجمل وتعاقيدها</w:t>
      </w:r>
    </w:p>
    <w:p w:rsidR="00135545" w:rsidRPr="000813E3" w:rsidRDefault="00135545" w:rsidP="00135545">
      <w:pPr>
        <w:tabs>
          <w:tab w:val="left" w:pos="232"/>
        </w:tabs>
        <w:spacing w:after="120"/>
        <w:ind w:left="1332" w:right="360" w:hanging="360"/>
        <w:jc w:val="both"/>
        <w:rPr>
          <w:b/>
          <w:bCs/>
          <w:sz w:val="24"/>
          <w:szCs w:val="24"/>
          <w:rtl/>
        </w:rPr>
      </w:pPr>
      <w:r w:rsidRPr="000813E3">
        <w:rPr>
          <w:rFonts w:hint="cs"/>
          <w:b/>
          <w:bCs/>
          <w:sz w:val="24"/>
          <w:szCs w:val="24"/>
          <w:rtl/>
        </w:rPr>
        <w:t>1</w:t>
      </w:r>
      <w:r w:rsidRPr="000813E3">
        <w:rPr>
          <w:rFonts w:hint="cs"/>
          <w:b/>
          <w:bCs/>
          <w:sz w:val="24"/>
          <w:szCs w:val="24"/>
          <w:rtl/>
          <w:lang w:bidi="fa-IR"/>
        </w:rPr>
        <w:t>2</w:t>
      </w:r>
      <w:r w:rsidRPr="000813E3">
        <w:rPr>
          <w:rFonts w:hint="cs"/>
          <w:b/>
          <w:bCs/>
          <w:sz w:val="24"/>
          <w:szCs w:val="24"/>
          <w:rtl/>
        </w:rPr>
        <w:t>-1-5.</w:t>
      </w:r>
      <w:r w:rsidRPr="000813E3">
        <w:rPr>
          <w:b/>
          <w:bCs/>
          <w:sz w:val="24"/>
          <w:szCs w:val="24"/>
          <w:rtl/>
        </w:rPr>
        <w:t>التطورات</w:t>
      </w:r>
      <w:r>
        <w:rPr>
          <w:b/>
          <w:bCs/>
          <w:sz w:val="24"/>
          <w:szCs w:val="24"/>
          <w:rtl/>
        </w:rPr>
        <w:t xml:space="preserve"> علی المستوی</w:t>
      </w:r>
      <w:r w:rsidRPr="000813E3">
        <w:rPr>
          <w:b/>
          <w:bCs/>
          <w:sz w:val="24"/>
          <w:szCs w:val="24"/>
          <w:rtl/>
        </w:rPr>
        <w:t xml:space="preserve"> </w:t>
      </w:r>
      <w:r w:rsidRPr="000813E3">
        <w:rPr>
          <w:rFonts w:hint="cs"/>
          <w:b/>
          <w:bCs/>
          <w:sz w:val="24"/>
          <w:szCs w:val="24"/>
          <w:rtl/>
        </w:rPr>
        <w:t>الدلالي</w:t>
      </w:r>
    </w:p>
    <w:p w:rsidR="00135545" w:rsidRPr="000813E3" w:rsidRDefault="00135545" w:rsidP="00135545">
      <w:pPr>
        <w:tabs>
          <w:tab w:val="left" w:pos="232"/>
          <w:tab w:val="right" w:pos="1033"/>
        </w:tabs>
        <w:spacing w:after="120"/>
        <w:ind w:left="1332" w:right="39"/>
        <w:jc w:val="both"/>
        <w:rPr>
          <w:b/>
          <w:bCs/>
          <w:sz w:val="24"/>
          <w:szCs w:val="24"/>
          <w:rtl/>
        </w:rPr>
      </w:pPr>
      <w:r w:rsidRPr="000813E3">
        <w:rPr>
          <w:rFonts w:hint="cs"/>
          <w:b/>
          <w:bCs/>
          <w:sz w:val="24"/>
          <w:szCs w:val="24"/>
          <w:rtl/>
        </w:rPr>
        <w:t>1</w:t>
      </w:r>
      <w:r w:rsidRPr="000813E3">
        <w:rPr>
          <w:rFonts w:hint="cs"/>
          <w:b/>
          <w:bCs/>
          <w:sz w:val="24"/>
          <w:szCs w:val="24"/>
          <w:rtl/>
          <w:lang w:bidi="fa-IR"/>
        </w:rPr>
        <w:t>2</w:t>
      </w:r>
      <w:r w:rsidRPr="000813E3">
        <w:rPr>
          <w:rFonts w:hint="cs"/>
          <w:b/>
          <w:bCs/>
          <w:sz w:val="24"/>
          <w:szCs w:val="24"/>
          <w:rtl/>
        </w:rPr>
        <w:t xml:space="preserve">-1-5-1.مصاديق التطور الدلالي </w:t>
      </w:r>
      <w:r w:rsidRPr="000813E3">
        <w:rPr>
          <w:b/>
          <w:bCs/>
          <w:sz w:val="24"/>
          <w:szCs w:val="24"/>
          <w:rtl/>
        </w:rPr>
        <w:t>في المفردات</w:t>
      </w:r>
    </w:p>
    <w:p w:rsidR="00135545" w:rsidRPr="000813E3" w:rsidRDefault="00135545" w:rsidP="00135545">
      <w:pPr>
        <w:tabs>
          <w:tab w:val="left" w:pos="232"/>
        </w:tabs>
        <w:spacing w:after="120"/>
        <w:ind w:left="1332"/>
        <w:jc w:val="both"/>
        <w:rPr>
          <w:b/>
          <w:bCs/>
          <w:sz w:val="24"/>
          <w:szCs w:val="24"/>
          <w:rtl/>
        </w:rPr>
      </w:pPr>
      <w:r w:rsidRPr="000813E3">
        <w:rPr>
          <w:rFonts w:hint="cs"/>
          <w:b/>
          <w:bCs/>
          <w:sz w:val="24"/>
          <w:szCs w:val="24"/>
          <w:rtl/>
        </w:rPr>
        <w:t>1</w:t>
      </w:r>
      <w:r w:rsidRPr="000813E3">
        <w:rPr>
          <w:rFonts w:hint="cs"/>
          <w:b/>
          <w:bCs/>
          <w:sz w:val="24"/>
          <w:szCs w:val="24"/>
          <w:rtl/>
          <w:lang w:bidi="fa-IR"/>
        </w:rPr>
        <w:t>2</w:t>
      </w:r>
      <w:r w:rsidRPr="000813E3">
        <w:rPr>
          <w:rFonts w:hint="cs"/>
          <w:b/>
          <w:bCs/>
          <w:sz w:val="24"/>
          <w:szCs w:val="24"/>
          <w:rtl/>
        </w:rPr>
        <w:t xml:space="preserve">-1-5-2. مصاديق التطور الدلالي </w:t>
      </w:r>
      <w:r w:rsidRPr="000813E3">
        <w:rPr>
          <w:b/>
          <w:bCs/>
          <w:sz w:val="24"/>
          <w:szCs w:val="24"/>
          <w:rtl/>
        </w:rPr>
        <w:t>في التراكيب</w:t>
      </w:r>
    </w:p>
    <w:p w:rsidR="00135545" w:rsidRPr="000813E3" w:rsidRDefault="00135545" w:rsidP="00135545">
      <w:pPr>
        <w:pStyle w:val="Heading1"/>
        <w:spacing w:after="120"/>
        <w:ind w:left="1332" w:hanging="828"/>
        <w:jc w:val="both"/>
        <w:rPr>
          <w:sz w:val="24"/>
          <w:szCs w:val="24"/>
          <w:rtl/>
        </w:rPr>
      </w:pPr>
      <w:r w:rsidRPr="000813E3">
        <w:rPr>
          <w:rFonts w:hint="cs"/>
          <w:b/>
          <w:bCs/>
          <w:sz w:val="24"/>
          <w:szCs w:val="24"/>
          <w:rtl/>
        </w:rPr>
        <w:t>1</w:t>
      </w:r>
      <w:r w:rsidRPr="000813E3">
        <w:rPr>
          <w:rFonts w:hint="cs"/>
          <w:b/>
          <w:bCs/>
          <w:sz w:val="24"/>
          <w:szCs w:val="24"/>
          <w:rtl/>
          <w:lang w:bidi="fa-IR"/>
        </w:rPr>
        <w:t>2</w:t>
      </w:r>
      <w:r w:rsidRPr="000813E3">
        <w:rPr>
          <w:rFonts w:hint="cs"/>
          <w:b/>
          <w:bCs/>
          <w:sz w:val="24"/>
          <w:szCs w:val="24"/>
          <w:rtl/>
        </w:rPr>
        <w:t xml:space="preserve">-2. </w:t>
      </w:r>
      <w:r w:rsidRPr="000813E3">
        <w:rPr>
          <w:b/>
          <w:bCs/>
          <w:sz w:val="24"/>
          <w:szCs w:val="24"/>
          <w:rtl/>
        </w:rPr>
        <w:t xml:space="preserve">تراكيب مستحدثة </w:t>
      </w:r>
      <w:r w:rsidRPr="000813E3">
        <w:rPr>
          <w:rFonts w:ascii="Arial" w:hAnsi="Arial"/>
          <w:b/>
          <w:bCs/>
          <w:color w:val="000000"/>
          <w:sz w:val="24"/>
          <w:szCs w:val="24"/>
          <w:rtl/>
        </w:rPr>
        <w:t>أدبية</w:t>
      </w:r>
      <w:r w:rsidRPr="000813E3">
        <w:rPr>
          <w:b/>
          <w:bCs/>
          <w:sz w:val="24"/>
          <w:szCs w:val="24"/>
          <w:rtl/>
        </w:rPr>
        <w:t xml:space="preserve"> في العربية العصرية</w:t>
      </w:r>
      <w:r w:rsidRPr="000813E3">
        <w:rPr>
          <w:sz w:val="24"/>
          <w:szCs w:val="24"/>
          <w:rtl/>
        </w:rPr>
        <w:t xml:space="preserve"> </w:t>
      </w:r>
    </w:p>
    <w:p w:rsidR="00135545" w:rsidRPr="000813E3" w:rsidRDefault="00135545" w:rsidP="00135545">
      <w:pPr>
        <w:spacing w:after="120"/>
        <w:ind w:left="1332" w:hanging="360"/>
        <w:jc w:val="both"/>
        <w:rPr>
          <w:rFonts w:ascii="Arial" w:hAnsi="Arial"/>
          <w:b/>
          <w:bCs/>
          <w:color w:val="000000"/>
          <w:sz w:val="24"/>
          <w:szCs w:val="24"/>
          <w:rtl/>
        </w:rPr>
      </w:pPr>
      <w:r w:rsidRPr="000813E3">
        <w:rPr>
          <w:rFonts w:ascii="Arial" w:hAnsi="Arial" w:hint="cs"/>
          <w:b/>
          <w:bCs/>
          <w:color w:val="000000"/>
          <w:sz w:val="24"/>
          <w:szCs w:val="24"/>
          <w:rtl/>
          <w:lang w:bidi="fa-IR"/>
        </w:rPr>
        <w:t xml:space="preserve">12-2-1. </w:t>
      </w:r>
      <w:r w:rsidRPr="000813E3">
        <w:rPr>
          <w:rFonts w:ascii="Arial" w:hAnsi="Arial"/>
          <w:b/>
          <w:bCs/>
          <w:color w:val="000000"/>
          <w:sz w:val="24"/>
          <w:szCs w:val="24"/>
          <w:rtl/>
        </w:rPr>
        <w:t>تراكيب مولدة قصيرة في العربية</w:t>
      </w:r>
      <w:r w:rsidRPr="000813E3">
        <w:rPr>
          <w:rFonts w:ascii="Arial" w:hAnsi="Arial" w:hint="cs"/>
          <w:b/>
          <w:bCs/>
          <w:color w:val="000000"/>
          <w:sz w:val="24"/>
          <w:szCs w:val="24"/>
          <w:rtl/>
        </w:rPr>
        <w:t xml:space="preserve"> </w:t>
      </w:r>
      <w:r w:rsidRPr="000813E3">
        <w:rPr>
          <w:rFonts w:ascii="Arial" w:hAnsi="Arial"/>
          <w:b/>
          <w:bCs/>
          <w:color w:val="000000"/>
          <w:sz w:val="24"/>
          <w:szCs w:val="24"/>
          <w:rtl/>
        </w:rPr>
        <w:t>‌المعاصرة :</w:t>
      </w:r>
    </w:p>
    <w:p w:rsidR="00135545" w:rsidRPr="000813E3" w:rsidRDefault="00135545" w:rsidP="00135545">
      <w:pPr>
        <w:spacing w:before="120" w:after="120"/>
        <w:ind w:left="1332" w:hanging="828"/>
        <w:jc w:val="both"/>
        <w:rPr>
          <w:b/>
          <w:bCs/>
          <w:sz w:val="24"/>
          <w:szCs w:val="24"/>
          <w:rtl/>
        </w:rPr>
      </w:pPr>
      <w:r w:rsidRPr="000813E3">
        <w:rPr>
          <w:rFonts w:hint="cs"/>
          <w:b/>
          <w:bCs/>
          <w:sz w:val="24"/>
          <w:szCs w:val="24"/>
          <w:rtl/>
        </w:rPr>
        <w:t>1</w:t>
      </w:r>
      <w:r w:rsidRPr="000813E3">
        <w:rPr>
          <w:rFonts w:hint="cs"/>
          <w:b/>
          <w:bCs/>
          <w:sz w:val="24"/>
          <w:szCs w:val="24"/>
          <w:rtl/>
          <w:lang w:bidi="fa-IR"/>
        </w:rPr>
        <w:t>2</w:t>
      </w:r>
      <w:r w:rsidRPr="000813E3">
        <w:rPr>
          <w:rFonts w:hint="cs"/>
          <w:b/>
          <w:bCs/>
          <w:sz w:val="24"/>
          <w:szCs w:val="24"/>
          <w:rtl/>
        </w:rPr>
        <w:t xml:space="preserve">-3. </w:t>
      </w:r>
      <w:r w:rsidRPr="000813E3">
        <w:rPr>
          <w:b/>
          <w:bCs/>
          <w:sz w:val="24"/>
          <w:szCs w:val="24"/>
          <w:rtl/>
        </w:rPr>
        <w:t>قرارات مجمع اللغة العربية لتطوير اللغة</w:t>
      </w:r>
      <w:r>
        <w:rPr>
          <w:b/>
          <w:bCs/>
          <w:sz w:val="24"/>
          <w:szCs w:val="24"/>
          <w:rtl/>
        </w:rPr>
        <w:t xml:space="preserve"> علی المستوی</w:t>
      </w:r>
      <w:r w:rsidRPr="000813E3">
        <w:rPr>
          <w:b/>
          <w:bCs/>
          <w:sz w:val="24"/>
          <w:szCs w:val="24"/>
          <w:rtl/>
        </w:rPr>
        <w:t xml:space="preserve"> القاموسي</w:t>
      </w:r>
    </w:p>
    <w:p w:rsidR="00135545" w:rsidRPr="000813E3" w:rsidRDefault="00135545" w:rsidP="00135545">
      <w:pPr>
        <w:spacing w:before="120" w:after="120"/>
        <w:ind w:left="1332" w:right="466" w:hanging="360"/>
        <w:jc w:val="both"/>
        <w:rPr>
          <w:b/>
          <w:bCs/>
          <w:sz w:val="24"/>
          <w:szCs w:val="24"/>
        </w:rPr>
      </w:pPr>
      <w:r w:rsidRPr="000813E3">
        <w:rPr>
          <w:rFonts w:hint="cs"/>
          <w:b/>
          <w:bCs/>
          <w:sz w:val="24"/>
          <w:szCs w:val="24"/>
          <w:rtl/>
        </w:rPr>
        <w:t>1</w:t>
      </w:r>
      <w:r w:rsidRPr="000813E3">
        <w:rPr>
          <w:rFonts w:hint="cs"/>
          <w:b/>
          <w:bCs/>
          <w:sz w:val="24"/>
          <w:szCs w:val="24"/>
          <w:rtl/>
          <w:lang w:bidi="fa-IR"/>
        </w:rPr>
        <w:t>2</w:t>
      </w:r>
      <w:r w:rsidRPr="000813E3">
        <w:rPr>
          <w:rFonts w:hint="cs"/>
          <w:b/>
          <w:bCs/>
          <w:sz w:val="24"/>
          <w:szCs w:val="24"/>
          <w:rtl/>
        </w:rPr>
        <w:t xml:space="preserve">-3-1. في </w:t>
      </w:r>
      <w:r w:rsidRPr="000813E3">
        <w:rPr>
          <w:b/>
          <w:bCs/>
          <w:sz w:val="24"/>
          <w:szCs w:val="24"/>
          <w:rtl/>
        </w:rPr>
        <w:t>المفردات</w:t>
      </w:r>
    </w:p>
    <w:p w:rsidR="00135545" w:rsidRPr="000813E3" w:rsidRDefault="00135545" w:rsidP="00135545">
      <w:pPr>
        <w:tabs>
          <w:tab w:val="num" w:pos="41"/>
          <w:tab w:val="right" w:pos="1033"/>
        </w:tabs>
        <w:spacing w:before="120" w:after="120"/>
        <w:ind w:left="1332" w:right="41" w:hanging="360"/>
        <w:jc w:val="both"/>
        <w:rPr>
          <w:b/>
          <w:bCs/>
          <w:sz w:val="24"/>
          <w:szCs w:val="24"/>
        </w:rPr>
      </w:pPr>
      <w:r w:rsidRPr="000813E3">
        <w:rPr>
          <w:rFonts w:hint="cs"/>
          <w:b/>
          <w:bCs/>
          <w:sz w:val="24"/>
          <w:szCs w:val="24"/>
          <w:rtl/>
        </w:rPr>
        <w:t>1</w:t>
      </w:r>
      <w:r w:rsidRPr="000813E3">
        <w:rPr>
          <w:rFonts w:hint="cs"/>
          <w:b/>
          <w:bCs/>
          <w:sz w:val="24"/>
          <w:szCs w:val="24"/>
          <w:rtl/>
          <w:lang w:bidi="fa-IR"/>
        </w:rPr>
        <w:t>2</w:t>
      </w:r>
      <w:r w:rsidRPr="000813E3">
        <w:rPr>
          <w:rFonts w:hint="cs"/>
          <w:b/>
          <w:bCs/>
          <w:sz w:val="24"/>
          <w:szCs w:val="24"/>
          <w:rtl/>
        </w:rPr>
        <w:t xml:space="preserve">-3-2. في </w:t>
      </w:r>
      <w:r w:rsidRPr="000813E3">
        <w:rPr>
          <w:b/>
          <w:bCs/>
          <w:sz w:val="24"/>
          <w:szCs w:val="24"/>
          <w:rtl/>
        </w:rPr>
        <w:t>التراكيب</w:t>
      </w:r>
    </w:p>
    <w:p w:rsidR="00135545" w:rsidRPr="00EA5C16" w:rsidRDefault="00135545" w:rsidP="00135545">
      <w:pPr>
        <w:pStyle w:val="Heading9"/>
        <w:tabs>
          <w:tab w:val="right" w:pos="891"/>
        </w:tabs>
        <w:ind w:left="1332" w:right="360" w:hanging="828"/>
        <w:jc w:val="lowKashida"/>
        <w:rPr>
          <w:b/>
          <w:bCs/>
          <w:sz w:val="24"/>
          <w:szCs w:val="24"/>
          <w:rtl/>
        </w:rPr>
      </w:pPr>
      <w:r w:rsidRPr="00EA5C16">
        <w:rPr>
          <w:rFonts w:hint="cs"/>
          <w:b/>
          <w:bCs/>
          <w:sz w:val="24"/>
          <w:szCs w:val="24"/>
          <w:rtl/>
        </w:rPr>
        <w:t>1</w:t>
      </w:r>
      <w:r w:rsidRPr="00EA5C16">
        <w:rPr>
          <w:rFonts w:hint="cs"/>
          <w:b/>
          <w:bCs/>
          <w:sz w:val="24"/>
          <w:szCs w:val="24"/>
          <w:rtl/>
          <w:lang w:bidi="fa-IR"/>
        </w:rPr>
        <w:t>2</w:t>
      </w:r>
      <w:r w:rsidRPr="00EA5C16">
        <w:rPr>
          <w:rFonts w:hint="cs"/>
          <w:b/>
          <w:bCs/>
          <w:sz w:val="24"/>
          <w:szCs w:val="24"/>
          <w:rtl/>
        </w:rPr>
        <w:t>-4.التطورات</w:t>
      </w:r>
      <w:r>
        <w:rPr>
          <w:rFonts w:hint="cs"/>
          <w:b/>
          <w:bCs/>
          <w:sz w:val="24"/>
          <w:szCs w:val="24"/>
          <w:rtl/>
        </w:rPr>
        <w:t xml:space="preserve"> علی </w:t>
      </w:r>
      <w:r w:rsidRPr="00EA5C16">
        <w:rPr>
          <w:rFonts w:hint="cs"/>
          <w:b/>
          <w:bCs/>
          <w:sz w:val="24"/>
          <w:szCs w:val="24"/>
          <w:rtl/>
        </w:rPr>
        <w:t>مستوي النص</w:t>
      </w:r>
      <w:r>
        <w:rPr>
          <w:rFonts w:hint="cs"/>
          <w:b/>
          <w:bCs/>
          <w:sz w:val="24"/>
          <w:szCs w:val="24"/>
          <w:rtl/>
          <w:lang w:bidi="fa-IR"/>
        </w:rPr>
        <w:t xml:space="preserve"> </w:t>
      </w:r>
      <w:r w:rsidRPr="00EA5C16">
        <w:rPr>
          <w:rFonts w:hint="cs"/>
          <w:b/>
          <w:bCs/>
          <w:sz w:val="24"/>
          <w:szCs w:val="24"/>
          <w:rtl/>
        </w:rPr>
        <w:t>(</w:t>
      </w:r>
      <w:r w:rsidRPr="00EA5C16">
        <w:rPr>
          <w:b/>
          <w:bCs/>
          <w:sz w:val="24"/>
          <w:szCs w:val="24"/>
          <w:rtl/>
        </w:rPr>
        <w:t xml:space="preserve">نماذج للمقارنة بين العربية </w:t>
      </w:r>
      <w:r w:rsidRPr="00EA5C16">
        <w:rPr>
          <w:rFonts w:hint="cs"/>
          <w:b/>
          <w:bCs/>
          <w:sz w:val="24"/>
          <w:szCs w:val="24"/>
          <w:rtl/>
        </w:rPr>
        <w:t xml:space="preserve">الفصيحة </w:t>
      </w:r>
      <w:r w:rsidRPr="00EA5C16">
        <w:rPr>
          <w:b/>
          <w:bCs/>
          <w:sz w:val="24"/>
          <w:szCs w:val="24"/>
          <w:rtl/>
        </w:rPr>
        <w:t>القديمة والحديثة</w:t>
      </w:r>
      <w:r w:rsidRPr="00EA5C16">
        <w:rPr>
          <w:rFonts w:hint="cs"/>
          <w:b/>
          <w:bCs/>
          <w:sz w:val="24"/>
          <w:szCs w:val="24"/>
          <w:rtl/>
        </w:rPr>
        <w:t>)</w:t>
      </w:r>
    </w:p>
    <w:p w:rsidR="00135545" w:rsidRPr="000813E3" w:rsidRDefault="00135545" w:rsidP="00135545">
      <w:pPr>
        <w:tabs>
          <w:tab w:val="num" w:pos="723"/>
          <w:tab w:val="num" w:pos="1073"/>
        </w:tabs>
        <w:spacing w:before="120" w:after="120"/>
        <w:ind w:left="1332" w:hanging="360"/>
        <w:jc w:val="both"/>
        <w:rPr>
          <w:b/>
          <w:bCs/>
          <w:sz w:val="24"/>
          <w:szCs w:val="24"/>
          <w:rtl/>
        </w:rPr>
      </w:pPr>
      <w:r w:rsidRPr="000813E3">
        <w:rPr>
          <w:rFonts w:hint="cs"/>
          <w:b/>
          <w:bCs/>
          <w:sz w:val="24"/>
          <w:szCs w:val="24"/>
          <w:rtl/>
        </w:rPr>
        <w:t>1</w:t>
      </w:r>
      <w:r w:rsidRPr="000813E3">
        <w:rPr>
          <w:rFonts w:hint="cs"/>
          <w:b/>
          <w:bCs/>
          <w:sz w:val="24"/>
          <w:szCs w:val="24"/>
          <w:rtl/>
          <w:lang w:bidi="fa-IR"/>
        </w:rPr>
        <w:t>2</w:t>
      </w:r>
      <w:r w:rsidRPr="000813E3">
        <w:rPr>
          <w:rFonts w:hint="cs"/>
          <w:b/>
          <w:bCs/>
          <w:sz w:val="24"/>
          <w:szCs w:val="24"/>
          <w:rtl/>
        </w:rPr>
        <w:t>-4-1. الغفران</w:t>
      </w:r>
    </w:p>
    <w:p w:rsidR="00135545" w:rsidRPr="000813E3" w:rsidRDefault="00135545" w:rsidP="00135545">
      <w:pPr>
        <w:tabs>
          <w:tab w:val="num" w:pos="723"/>
          <w:tab w:val="num" w:pos="1073"/>
        </w:tabs>
        <w:spacing w:before="120" w:after="120"/>
        <w:ind w:left="1332" w:hanging="360"/>
        <w:jc w:val="both"/>
        <w:rPr>
          <w:b/>
          <w:bCs/>
          <w:sz w:val="24"/>
          <w:szCs w:val="24"/>
          <w:rtl/>
        </w:rPr>
      </w:pPr>
      <w:r w:rsidRPr="000813E3">
        <w:rPr>
          <w:rFonts w:hint="cs"/>
          <w:b/>
          <w:bCs/>
          <w:sz w:val="24"/>
          <w:szCs w:val="24"/>
          <w:rtl/>
        </w:rPr>
        <w:t>1</w:t>
      </w:r>
      <w:r w:rsidRPr="000813E3">
        <w:rPr>
          <w:rFonts w:hint="cs"/>
          <w:b/>
          <w:bCs/>
          <w:sz w:val="24"/>
          <w:szCs w:val="24"/>
          <w:rtl/>
          <w:lang w:bidi="fa-IR"/>
        </w:rPr>
        <w:t>2</w:t>
      </w:r>
      <w:r w:rsidRPr="000813E3">
        <w:rPr>
          <w:rFonts w:hint="cs"/>
          <w:b/>
          <w:bCs/>
          <w:sz w:val="24"/>
          <w:szCs w:val="24"/>
          <w:rtl/>
        </w:rPr>
        <w:t xml:space="preserve">-4-2. </w:t>
      </w:r>
      <w:r w:rsidRPr="000813E3">
        <w:rPr>
          <w:b/>
          <w:bCs/>
          <w:sz w:val="24"/>
          <w:szCs w:val="24"/>
          <w:rtl/>
        </w:rPr>
        <w:t>الربيع</w:t>
      </w:r>
    </w:p>
    <w:p w:rsidR="00135545" w:rsidRPr="000813E3" w:rsidRDefault="00135545" w:rsidP="00135545">
      <w:pPr>
        <w:tabs>
          <w:tab w:val="left" w:pos="232"/>
        </w:tabs>
        <w:spacing w:after="120"/>
        <w:ind w:left="1332" w:hanging="360"/>
        <w:jc w:val="both"/>
        <w:rPr>
          <w:b/>
          <w:bCs/>
          <w:sz w:val="24"/>
          <w:szCs w:val="24"/>
          <w:rtl/>
          <w:lang w:bidi="fa-IR"/>
        </w:rPr>
      </w:pPr>
      <w:r w:rsidRPr="000813E3">
        <w:rPr>
          <w:rFonts w:hint="cs"/>
          <w:b/>
          <w:bCs/>
          <w:sz w:val="24"/>
          <w:szCs w:val="24"/>
          <w:rtl/>
        </w:rPr>
        <w:t>1</w:t>
      </w:r>
      <w:r w:rsidRPr="000813E3">
        <w:rPr>
          <w:rFonts w:hint="cs"/>
          <w:b/>
          <w:bCs/>
          <w:sz w:val="24"/>
          <w:szCs w:val="24"/>
          <w:rtl/>
          <w:lang w:bidi="fa-IR"/>
        </w:rPr>
        <w:t>2</w:t>
      </w:r>
      <w:r w:rsidRPr="000813E3">
        <w:rPr>
          <w:rFonts w:hint="cs"/>
          <w:b/>
          <w:bCs/>
          <w:sz w:val="24"/>
          <w:szCs w:val="24"/>
          <w:rtl/>
        </w:rPr>
        <w:t xml:space="preserve">-4-3. </w:t>
      </w:r>
      <w:r w:rsidRPr="000813E3">
        <w:rPr>
          <w:b/>
          <w:bCs/>
          <w:sz w:val="24"/>
          <w:szCs w:val="24"/>
          <w:rtl/>
        </w:rPr>
        <w:t>سعادة</w:t>
      </w:r>
      <w:r w:rsidRPr="000813E3">
        <w:rPr>
          <w:rFonts w:hint="cs"/>
          <w:b/>
          <w:bCs/>
          <w:sz w:val="24"/>
          <w:szCs w:val="24"/>
          <w:rtl/>
        </w:rPr>
        <w:t xml:space="preserve"> </w:t>
      </w:r>
      <w:r w:rsidRPr="000813E3">
        <w:rPr>
          <w:b/>
          <w:bCs/>
          <w:sz w:val="24"/>
          <w:szCs w:val="24"/>
          <w:rtl/>
        </w:rPr>
        <w:t>‌الفيلسوف</w:t>
      </w:r>
    </w:p>
    <w:p w:rsidR="00135545" w:rsidRPr="000813E3" w:rsidRDefault="00135545" w:rsidP="00135545">
      <w:pPr>
        <w:spacing w:after="120"/>
        <w:ind w:left="1332" w:hanging="1260"/>
        <w:jc w:val="both"/>
        <w:rPr>
          <w:b/>
          <w:bCs/>
          <w:sz w:val="24"/>
          <w:szCs w:val="24"/>
          <w:rtl/>
        </w:rPr>
      </w:pPr>
      <w:r w:rsidRPr="000813E3">
        <w:rPr>
          <w:rFonts w:hint="cs"/>
          <w:b/>
          <w:bCs/>
          <w:sz w:val="24"/>
          <w:szCs w:val="24"/>
          <w:rtl/>
        </w:rPr>
        <w:t>1</w:t>
      </w:r>
      <w:r w:rsidRPr="000813E3">
        <w:rPr>
          <w:rFonts w:hint="cs"/>
          <w:b/>
          <w:bCs/>
          <w:sz w:val="24"/>
          <w:szCs w:val="24"/>
          <w:rtl/>
          <w:lang w:bidi="fa-IR"/>
        </w:rPr>
        <w:t>3</w:t>
      </w:r>
      <w:r w:rsidRPr="000813E3">
        <w:rPr>
          <w:rFonts w:hint="cs"/>
          <w:b/>
          <w:bCs/>
          <w:sz w:val="24"/>
          <w:szCs w:val="24"/>
          <w:rtl/>
        </w:rPr>
        <w:t>. أ</w:t>
      </w:r>
      <w:r w:rsidRPr="000813E3">
        <w:rPr>
          <w:b/>
          <w:bCs/>
          <w:sz w:val="24"/>
          <w:szCs w:val="24"/>
          <w:rtl/>
        </w:rPr>
        <w:t>ثر اللغات الأوروبية</w:t>
      </w:r>
      <w:r>
        <w:rPr>
          <w:b/>
          <w:bCs/>
          <w:sz w:val="24"/>
          <w:szCs w:val="24"/>
          <w:rtl/>
        </w:rPr>
        <w:t xml:space="preserve"> علی </w:t>
      </w:r>
      <w:r w:rsidRPr="000813E3">
        <w:rPr>
          <w:b/>
          <w:bCs/>
          <w:sz w:val="24"/>
          <w:szCs w:val="24"/>
          <w:rtl/>
        </w:rPr>
        <w:t>العربية المعاصرة</w:t>
      </w:r>
      <w:r w:rsidRPr="000813E3">
        <w:rPr>
          <w:sz w:val="24"/>
          <w:szCs w:val="24"/>
          <w:rtl/>
        </w:rPr>
        <w:t xml:space="preserve">                                              </w:t>
      </w:r>
    </w:p>
    <w:p w:rsidR="00135545" w:rsidRPr="000813E3" w:rsidRDefault="00135545" w:rsidP="00135545">
      <w:pPr>
        <w:tabs>
          <w:tab w:val="num" w:pos="953"/>
        </w:tabs>
        <w:spacing w:before="120" w:after="120"/>
        <w:ind w:left="1332" w:hanging="828"/>
        <w:jc w:val="both"/>
        <w:rPr>
          <w:b/>
          <w:bCs/>
          <w:sz w:val="24"/>
          <w:szCs w:val="24"/>
          <w:rtl/>
        </w:rPr>
      </w:pPr>
      <w:r w:rsidRPr="000813E3">
        <w:rPr>
          <w:rFonts w:hint="cs"/>
          <w:b/>
          <w:bCs/>
          <w:sz w:val="24"/>
          <w:szCs w:val="24"/>
          <w:rtl/>
        </w:rPr>
        <w:t>1</w:t>
      </w:r>
      <w:r w:rsidRPr="000813E3">
        <w:rPr>
          <w:rFonts w:hint="cs"/>
          <w:b/>
          <w:bCs/>
          <w:sz w:val="24"/>
          <w:szCs w:val="24"/>
          <w:rtl/>
          <w:lang w:bidi="fa-IR"/>
        </w:rPr>
        <w:t>3</w:t>
      </w:r>
      <w:r w:rsidRPr="000813E3">
        <w:rPr>
          <w:rFonts w:hint="cs"/>
          <w:b/>
          <w:bCs/>
          <w:sz w:val="24"/>
          <w:szCs w:val="24"/>
          <w:rtl/>
        </w:rPr>
        <w:t xml:space="preserve">-1. </w:t>
      </w:r>
      <w:r w:rsidRPr="000813E3">
        <w:rPr>
          <w:b/>
          <w:bCs/>
          <w:sz w:val="24"/>
          <w:szCs w:val="24"/>
          <w:rtl/>
        </w:rPr>
        <w:t>صلة الفارسية والعربية باللغات الأوروبية في نظرة عابرة</w:t>
      </w:r>
    </w:p>
    <w:p w:rsidR="00135545" w:rsidRPr="000813E3" w:rsidRDefault="00135545" w:rsidP="00135545">
      <w:pPr>
        <w:spacing w:before="120" w:after="120"/>
        <w:ind w:left="1332" w:right="-72" w:hanging="828"/>
        <w:jc w:val="both"/>
        <w:rPr>
          <w:b/>
          <w:bCs/>
          <w:sz w:val="24"/>
          <w:szCs w:val="24"/>
          <w:rtl/>
        </w:rPr>
      </w:pPr>
      <w:r w:rsidRPr="000813E3">
        <w:rPr>
          <w:rFonts w:hint="cs"/>
          <w:b/>
          <w:bCs/>
          <w:sz w:val="24"/>
          <w:szCs w:val="24"/>
          <w:rtl/>
        </w:rPr>
        <w:t>1</w:t>
      </w:r>
      <w:r w:rsidRPr="000813E3">
        <w:rPr>
          <w:rFonts w:hint="cs"/>
          <w:b/>
          <w:bCs/>
          <w:sz w:val="24"/>
          <w:szCs w:val="24"/>
          <w:rtl/>
          <w:lang w:bidi="fa-IR"/>
        </w:rPr>
        <w:t>3</w:t>
      </w:r>
      <w:r w:rsidRPr="000813E3">
        <w:rPr>
          <w:rFonts w:hint="cs"/>
          <w:b/>
          <w:bCs/>
          <w:sz w:val="24"/>
          <w:szCs w:val="24"/>
          <w:rtl/>
        </w:rPr>
        <w:t xml:space="preserve">-2. </w:t>
      </w:r>
      <w:r w:rsidRPr="000813E3">
        <w:rPr>
          <w:b/>
          <w:bCs/>
          <w:sz w:val="24"/>
          <w:szCs w:val="24"/>
          <w:rtl/>
        </w:rPr>
        <w:t>دور اللبنانيين في العلاقة مع الغرب</w:t>
      </w:r>
    </w:p>
    <w:p w:rsidR="00135545" w:rsidRPr="000813E3" w:rsidRDefault="00135545" w:rsidP="00135545">
      <w:pPr>
        <w:tabs>
          <w:tab w:val="num" w:pos="723"/>
          <w:tab w:val="num" w:pos="1073"/>
        </w:tabs>
        <w:spacing w:before="120" w:after="120"/>
        <w:ind w:left="1332" w:hanging="828"/>
        <w:jc w:val="both"/>
        <w:rPr>
          <w:b/>
          <w:bCs/>
          <w:sz w:val="24"/>
          <w:szCs w:val="24"/>
          <w:rtl/>
        </w:rPr>
      </w:pPr>
      <w:r w:rsidRPr="000813E3">
        <w:rPr>
          <w:rFonts w:hint="cs"/>
          <w:b/>
          <w:bCs/>
          <w:sz w:val="24"/>
          <w:szCs w:val="24"/>
          <w:rtl/>
        </w:rPr>
        <w:t>1</w:t>
      </w:r>
      <w:r w:rsidRPr="000813E3">
        <w:rPr>
          <w:rFonts w:hint="cs"/>
          <w:b/>
          <w:bCs/>
          <w:sz w:val="24"/>
          <w:szCs w:val="24"/>
          <w:rtl/>
          <w:lang w:bidi="fa-IR"/>
        </w:rPr>
        <w:t>3</w:t>
      </w:r>
      <w:r w:rsidRPr="000813E3">
        <w:rPr>
          <w:rFonts w:hint="cs"/>
          <w:b/>
          <w:bCs/>
          <w:sz w:val="24"/>
          <w:szCs w:val="24"/>
          <w:rtl/>
        </w:rPr>
        <w:t xml:space="preserve">-3. </w:t>
      </w:r>
      <w:r w:rsidRPr="000813E3">
        <w:rPr>
          <w:b/>
          <w:bCs/>
          <w:sz w:val="24"/>
          <w:szCs w:val="24"/>
          <w:rtl/>
        </w:rPr>
        <w:t>تطور النثر الأدبي عبر الاحتكاك بالأدب الغربي</w:t>
      </w:r>
    </w:p>
    <w:p w:rsidR="00135545" w:rsidRPr="000813E3" w:rsidRDefault="00135545" w:rsidP="00135545">
      <w:pPr>
        <w:tabs>
          <w:tab w:val="num" w:pos="723"/>
          <w:tab w:val="num" w:pos="1073"/>
        </w:tabs>
        <w:spacing w:before="120" w:after="120"/>
        <w:ind w:left="1332" w:hanging="828"/>
        <w:jc w:val="both"/>
        <w:rPr>
          <w:b/>
          <w:bCs/>
          <w:sz w:val="24"/>
          <w:szCs w:val="24"/>
          <w:rtl/>
        </w:rPr>
      </w:pPr>
      <w:r w:rsidRPr="000813E3">
        <w:rPr>
          <w:rFonts w:hint="cs"/>
          <w:b/>
          <w:bCs/>
          <w:sz w:val="24"/>
          <w:szCs w:val="24"/>
          <w:rtl/>
        </w:rPr>
        <w:t>1</w:t>
      </w:r>
      <w:r w:rsidRPr="000813E3">
        <w:rPr>
          <w:rFonts w:hint="cs"/>
          <w:b/>
          <w:bCs/>
          <w:sz w:val="24"/>
          <w:szCs w:val="24"/>
          <w:rtl/>
          <w:lang w:bidi="fa-IR"/>
        </w:rPr>
        <w:t>3</w:t>
      </w:r>
      <w:r w:rsidRPr="000813E3">
        <w:rPr>
          <w:rFonts w:hint="cs"/>
          <w:b/>
          <w:bCs/>
          <w:sz w:val="24"/>
          <w:szCs w:val="24"/>
          <w:rtl/>
        </w:rPr>
        <w:t xml:space="preserve">-4. </w:t>
      </w:r>
      <w:r w:rsidRPr="000813E3">
        <w:rPr>
          <w:b/>
          <w:bCs/>
          <w:sz w:val="24"/>
          <w:szCs w:val="24"/>
          <w:rtl/>
        </w:rPr>
        <w:t>مراحل تطور النثر الأدبي الحديث</w:t>
      </w:r>
    </w:p>
    <w:p w:rsidR="00135545" w:rsidRPr="000813E3" w:rsidRDefault="00135545" w:rsidP="00135545">
      <w:pPr>
        <w:tabs>
          <w:tab w:val="num" w:pos="1073"/>
        </w:tabs>
        <w:spacing w:before="120" w:after="120"/>
        <w:ind w:left="1332" w:right="40" w:hanging="360"/>
        <w:jc w:val="both"/>
        <w:rPr>
          <w:b/>
          <w:bCs/>
          <w:sz w:val="24"/>
          <w:szCs w:val="24"/>
          <w:rtl/>
        </w:rPr>
      </w:pPr>
      <w:r w:rsidRPr="000813E3">
        <w:rPr>
          <w:rFonts w:hint="cs"/>
          <w:b/>
          <w:bCs/>
          <w:sz w:val="24"/>
          <w:szCs w:val="24"/>
          <w:rtl/>
        </w:rPr>
        <w:t>1</w:t>
      </w:r>
      <w:r w:rsidRPr="000813E3">
        <w:rPr>
          <w:rFonts w:hint="cs"/>
          <w:b/>
          <w:bCs/>
          <w:sz w:val="24"/>
          <w:szCs w:val="24"/>
          <w:rtl/>
          <w:lang w:bidi="fa-IR"/>
        </w:rPr>
        <w:t>3</w:t>
      </w:r>
      <w:r w:rsidRPr="000813E3">
        <w:rPr>
          <w:rFonts w:hint="cs"/>
          <w:b/>
          <w:bCs/>
          <w:sz w:val="24"/>
          <w:szCs w:val="24"/>
          <w:rtl/>
        </w:rPr>
        <w:t>-4-1.</w:t>
      </w:r>
      <w:r w:rsidRPr="000813E3">
        <w:rPr>
          <w:b/>
          <w:bCs/>
          <w:sz w:val="24"/>
          <w:szCs w:val="24"/>
          <w:rtl/>
        </w:rPr>
        <w:t>مرحلة البدايات</w:t>
      </w:r>
    </w:p>
    <w:p w:rsidR="00135545" w:rsidRPr="000813E3" w:rsidRDefault="00135545" w:rsidP="00135545">
      <w:pPr>
        <w:tabs>
          <w:tab w:val="num" w:pos="1073"/>
        </w:tabs>
        <w:spacing w:before="120" w:after="120"/>
        <w:ind w:left="1332" w:hanging="360"/>
        <w:jc w:val="both"/>
        <w:rPr>
          <w:b/>
          <w:bCs/>
          <w:sz w:val="24"/>
          <w:szCs w:val="24"/>
          <w:rtl/>
        </w:rPr>
      </w:pPr>
      <w:r w:rsidRPr="000813E3">
        <w:rPr>
          <w:rFonts w:hint="cs"/>
          <w:b/>
          <w:bCs/>
          <w:sz w:val="24"/>
          <w:szCs w:val="24"/>
          <w:rtl/>
        </w:rPr>
        <w:lastRenderedPageBreak/>
        <w:t>1</w:t>
      </w:r>
      <w:r w:rsidRPr="000813E3">
        <w:rPr>
          <w:rFonts w:hint="cs"/>
          <w:b/>
          <w:bCs/>
          <w:sz w:val="24"/>
          <w:szCs w:val="24"/>
          <w:rtl/>
          <w:lang w:bidi="fa-IR"/>
        </w:rPr>
        <w:t>3</w:t>
      </w:r>
      <w:r w:rsidRPr="000813E3">
        <w:rPr>
          <w:rFonts w:hint="cs"/>
          <w:b/>
          <w:bCs/>
          <w:sz w:val="24"/>
          <w:szCs w:val="24"/>
          <w:rtl/>
        </w:rPr>
        <w:t xml:space="preserve">-4-2. </w:t>
      </w:r>
      <w:r w:rsidRPr="000813E3">
        <w:rPr>
          <w:b/>
          <w:bCs/>
          <w:sz w:val="24"/>
          <w:szCs w:val="24"/>
          <w:rtl/>
        </w:rPr>
        <w:t>مرحلة الانتقال</w:t>
      </w:r>
    </w:p>
    <w:p w:rsidR="00135545" w:rsidRPr="000813E3" w:rsidRDefault="00135545" w:rsidP="00135545">
      <w:pPr>
        <w:tabs>
          <w:tab w:val="num" w:pos="1073"/>
        </w:tabs>
        <w:spacing w:before="120" w:after="120"/>
        <w:ind w:left="1332" w:hanging="360"/>
        <w:jc w:val="both"/>
        <w:rPr>
          <w:b/>
          <w:bCs/>
          <w:sz w:val="24"/>
          <w:szCs w:val="24"/>
          <w:rtl/>
        </w:rPr>
      </w:pPr>
      <w:r w:rsidRPr="000813E3">
        <w:rPr>
          <w:rFonts w:hint="cs"/>
          <w:b/>
          <w:bCs/>
          <w:sz w:val="24"/>
          <w:szCs w:val="24"/>
          <w:rtl/>
        </w:rPr>
        <w:t>1</w:t>
      </w:r>
      <w:r w:rsidRPr="000813E3">
        <w:rPr>
          <w:rFonts w:hint="cs"/>
          <w:b/>
          <w:bCs/>
          <w:sz w:val="24"/>
          <w:szCs w:val="24"/>
          <w:rtl/>
          <w:lang w:bidi="fa-IR"/>
        </w:rPr>
        <w:t>3</w:t>
      </w:r>
      <w:r w:rsidRPr="000813E3">
        <w:rPr>
          <w:rFonts w:hint="cs"/>
          <w:b/>
          <w:bCs/>
          <w:sz w:val="24"/>
          <w:szCs w:val="24"/>
          <w:rtl/>
        </w:rPr>
        <w:t xml:space="preserve">-4-3. </w:t>
      </w:r>
      <w:r w:rsidRPr="000813E3">
        <w:rPr>
          <w:b/>
          <w:bCs/>
          <w:sz w:val="24"/>
          <w:szCs w:val="24"/>
          <w:rtl/>
        </w:rPr>
        <w:t>مرحلة الازدهار</w:t>
      </w:r>
    </w:p>
    <w:p w:rsidR="00135545" w:rsidRPr="000813E3" w:rsidRDefault="00135545" w:rsidP="00135545">
      <w:pPr>
        <w:pStyle w:val="Heading1"/>
        <w:spacing w:after="120"/>
        <w:ind w:left="1332" w:hanging="828"/>
        <w:jc w:val="both"/>
        <w:rPr>
          <w:b/>
          <w:bCs/>
          <w:sz w:val="24"/>
          <w:szCs w:val="24"/>
          <w:rtl/>
        </w:rPr>
      </w:pPr>
      <w:r w:rsidRPr="000813E3">
        <w:rPr>
          <w:rFonts w:hint="cs"/>
          <w:b/>
          <w:bCs/>
          <w:sz w:val="24"/>
          <w:szCs w:val="24"/>
          <w:rtl/>
        </w:rPr>
        <w:t>1</w:t>
      </w:r>
      <w:r w:rsidRPr="000813E3">
        <w:rPr>
          <w:rFonts w:hint="cs"/>
          <w:b/>
          <w:bCs/>
          <w:sz w:val="24"/>
          <w:szCs w:val="24"/>
          <w:rtl/>
          <w:lang w:bidi="fa-IR"/>
        </w:rPr>
        <w:t>3</w:t>
      </w:r>
      <w:r w:rsidRPr="000813E3">
        <w:rPr>
          <w:rFonts w:hint="cs"/>
          <w:b/>
          <w:bCs/>
          <w:sz w:val="24"/>
          <w:szCs w:val="24"/>
          <w:rtl/>
        </w:rPr>
        <w:t xml:space="preserve">-5. </w:t>
      </w:r>
      <w:r w:rsidRPr="000813E3">
        <w:rPr>
          <w:b/>
          <w:bCs/>
          <w:sz w:val="24"/>
          <w:szCs w:val="24"/>
          <w:rtl/>
        </w:rPr>
        <w:t>أثر اللغات الأوروبية‌</w:t>
      </w:r>
      <w:r>
        <w:rPr>
          <w:b/>
          <w:bCs/>
          <w:sz w:val="24"/>
          <w:szCs w:val="24"/>
          <w:rtl/>
        </w:rPr>
        <w:t xml:space="preserve"> علی </w:t>
      </w:r>
      <w:r w:rsidRPr="000813E3">
        <w:rPr>
          <w:rFonts w:hint="cs"/>
          <w:b/>
          <w:bCs/>
          <w:sz w:val="24"/>
          <w:szCs w:val="24"/>
          <w:rtl/>
        </w:rPr>
        <w:t>الشعر</w:t>
      </w:r>
      <w:r w:rsidRPr="000813E3">
        <w:rPr>
          <w:b/>
          <w:bCs/>
          <w:sz w:val="24"/>
          <w:szCs w:val="24"/>
          <w:rtl/>
        </w:rPr>
        <w:t xml:space="preserve"> العربي</w:t>
      </w:r>
    </w:p>
    <w:p w:rsidR="00135545" w:rsidRPr="000813E3" w:rsidRDefault="00135545" w:rsidP="00135545">
      <w:pPr>
        <w:pStyle w:val="Heading6"/>
        <w:spacing w:after="120"/>
        <w:ind w:left="1332" w:right="0" w:hanging="900"/>
        <w:jc w:val="both"/>
        <w:rPr>
          <w:sz w:val="24"/>
          <w:szCs w:val="24"/>
          <w:rtl/>
        </w:rPr>
      </w:pPr>
      <w:r w:rsidRPr="000813E3">
        <w:rPr>
          <w:rFonts w:hint="cs"/>
          <w:sz w:val="24"/>
          <w:szCs w:val="24"/>
          <w:rtl/>
        </w:rPr>
        <w:t>1</w:t>
      </w:r>
      <w:r w:rsidRPr="000813E3">
        <w:rPr>
          <w:rFonts w:hint="cs"/>
          <w:sz w:val="24"/>
          <w:szCs w:val="24"/>
          <w:rtl/>
          <w:lang w:bidi="fa-IR"/>
        </w:rPr>
        <w:t>3</w:t>
      </w:r>
      <w:r>
        <w:rPr>
          <w:rFonts w:hint="cs"/>
          <w:sz w:val="24"/>
          <w:szCs w:val="24"/>
          <w:rtl/>
        </w:rPr>
        <w:t>-6</w:t>
      </w:r>
      <w:r>
        <w:rPr>
          <w:rFonts w:hint="cs"/>
          <w:sz w:val="24"/>
          <w:szCs w:val="24"/>
          <w:rtl/>
          <w:lang w:bidi="fa-IR"/>
        </w:rPr>
        <w:t>.</w:t>
      </w:r>
      <w:r w:rsidRPr="000813E3">
        <w:rPr>
          <w:rFonts w:hint="cs"/>
          <w:sz w:val="24"/>
          <w:szCs w:val="24"/>
          <w:rtl/>
        </w:rPr>
        <w:t xml:space="preserve"> «</w:t>
      </w:r>
      <w:r w:rsidRPr="000813E3">
        <w:rPr>
          <w:sz w:val="24"/>
          <w:szCs w:val="24"/>
          <w:rtl/>
        </w:rPr>
        <w:t>خطأ القياس</w:t>
      </w:r>
      <w:r w:rsidRPr="000813E3">
        <w:rPr>
          <w:rFonts w:hint="cs"/>
          <w:sz w:val="24"/>
          <w:szCs w:val="24"/>
          <w:rtl/>
        </w:rPr>
        <w:t>»</w:t>
      </w:r>
      <w:r w:rsidRPr="000813E3">
        <w:rPr>
          <w:sz w:val="24"/>
          <w:szCs w:val="24"/>
          <w:rtl/>
        </w:rPr>
        <w:t xml:space="preserve"> عند المترجمين من اللغات الأوروبية </w:t>
      </w:r>
    </w:p>
    <w:p w:rsidR="00135545" w:rsidRPr="000813E3" w:rsidRDefault="00135545" w:rsidP="00135545">
      <w:pPr>
        <w:pStyle w:val="Heading9"/>
        <w:ind w:left="1332" w:hanging="828"/>
        <w:jc w:val="lowKashida"/>
        <w:rPr>
          <w:b/>
          <w:bCs/>
          <w:sz w:val="24"/>
          <w:szCs w:val="24"/>
          <w:rtl/>
        </w:rPr>
      </w:pPr>
      <w:r w:rsidRPr="000813E3">
        <w:rPr>
          <w:rFonts w:hint="cs"/>
          <w:b/>
          <w:bCs/>
          <w:sz w:val="24"/>
          <w:szCs w:val="24"/>
          <w:rtl/>
        </w:rPr>
        <w:t>1</w:t>
      </w:r>
      <w:r w:rsidRPr="000813E3">
        <w:rPr>
          <w:rFonts w:hint="cs"/>
          <w:b/>
          <w:bCs/>
          <w:sz w:val="24"/>
          <w:szCs w:val="24"/>
          <w:rtl/>
          <w:lang w:bidi="fa-IR"/>
        </w:rPr>
        <w:t>3</w:t>
      </w:r>
      <w:r w:rsidRPr="000813E3">
        <w:rPr>
          <w:rFonts w:hint="cs"/>
          <w:b/>
          <w:bCs/>
          <w:sz w:val="24"/>
          <w:szCs w:val="24"/>
          <w:rtl/>
        </w:rPr>
        <w:t xml:space="preserve">-7. </w:t>
      </w:r>
      <w:r w:rsidRPr="000813E3">
        <w:rPr>
          <w:b/>
          <w:bCs/>
          <w:sz w:val="24"/>
          <w:szCs w:val="24"/>
          <w:rtl/>
        </w:rPr>
        <w:t>المصطلحات الدخيلة من اللغات الأوروبية</w:t>
      </w:r>
      <w:r w:rsidRPr="000813E3">
        <w:rPr>
          <w:rFonts w:hint="cs"/>
          <w:b/>
          <w:bCs/>
          <w:sz w:val="24"/>
          <w:szCs w:val="24"/>
          <w:rtl/>
        </w:rPr>
        <w:t xml:space="preserve"> إلي العربية</w:t>
      </w:r>
    </w:p>
    <w:p w:rsidR="00135545" w:rsidRPr="000813E3" w:rsidRDefault="00135545" w:rsidP="00135545">
      <w:pPr>
        <w:tabs>
          <w:tab w:val="right" w:pos="749"/>
          <w:tab w:val="right" w:pos="1033"/>
        </w:tabs>
        <w:spacing w:after="120"/>
        <w:ind w:left="1332" w:hanging="360"/>
        <w:jc w:val="both"/>
        <w:rPr>
          <w:b/>
          <w:bCs/>
          <w:sz w:val="24"/>
          <w:szCs w:val="24"/>
        </w:rPr>
      </w:pPr>
      <w:r w:rsidRPr="000813E3">
        <w:rPr>
          <w:rFonts w:hint="cs"/>
          <w:b/>
          <w:bCs/>
          <w:sz w:val="24"/>
          <w:szCs w:val="24"/>
          <w:rtl/>
        </w:rPr>
        <w:t>1</w:t>
      </w:r>
      <w:r w:rsidRPr="000813E3">
        <w:rPr>
          <w:rFonts w:hint="cs"/>
          <w:b/>
          <w:bCs/>
          <w:sz w:val="24"/>
          <w:szCs w:val="24"/>
          <w:rtl/>
          <w:lang w:bidi="fa-IR"/>
        </w:rPr>
        <w:t>3</w:t>
      </w:r>
      <w:r w:rsidRPr="000813E3">
        <w:rPr>
          <w:rFonts w:hint="cs"/>
          <w:b/>
          <w:bCs/>
          <w:sz w:val="24"/>
          <w:szCs w:val="24"/>
          <w:rtl/>
        </w:rPr>
        <w:t>-7-1. أمثلة أخري من</w:t>
      </w:r>
      <w:r w:rsidRPr="000813E3">
        <w:rPr>
          <w:b/>
          <w:bCs/>
          <w:sz w:val="24"/>
          <w:szCs w:val="24"/>
          <w:rtl/>
        </w:rPr>
        <w:t xml:space="preserve"> التراكيب المولدة </w:t>
      </w:r>
    </w:p>
    <w:p w:rsidR="00135545" w:rsidRPr="000813E3" w:rsidRDefault="00135545" w:rsidP="00135545">
      <w:pPr>
        <w:spacing w:before="120" w:after="120"/>
        <w:ind w:left="1332" w:hanging="360"/>
        <w:jc w:val="lowKashida"/>
        <w:rPr>
          <w:b/>
          <w:bCs/>
          <w:sz w:val="24"/>
          <w:szCs w:val="24"/>
          <w:rtl/>
        </w:rPr>
      </w:pPr>
      <w:r w:rsidRPr="000813E3">
        <w:rPr>
          <w:rFonts w:hint="cs"/>
          <w:b/>
          <w:bCs/>
          <w:sz w:val="24"/>
          <w:szCs w:val="24"/>
          <w:rtl/>
        </w:rPr>
        <w:t>1</w:t>
      </w:r>
      <w:r w:rsidRPr="000813E3">
        <w:rPr>
          <w:rFonts w:hint="cs"/>
          <w:b/>
          <w:bCs/>
          <w:sz w:val="24"/>
          <w:szCs w:val="24"/>
          <w:rtl/>
          <w:lang w:bidi="fa-IR"/>
        </w:rPr>
        <w:t>3</w:t>
      </w:r>
      <w:r w:rsidRPr="000813E3">
        <w:rPr>
          <w:rFonts w:hint="cs"/>
          <w:b/>
          <w:bCs/>
          <w:sz w:val="24"/>
          <w:szCs w:val="24"/>
          <w:rtl/>
        </w:rPr>
        <w:t xml:space="preserve">-7-2. </w:t>
      </w:r>
      <w:r w:rsidRPr="000813E3">
        <w:rPr>
          <w:b/>
          <w:bCs/>
          <w:sz w:val="24"/>
          <w:szCs w:val="24"/>
          <w:rtl/>
        </w:rPr>
        <w:t>تراكيب مقتبسة عن اللغة الإنكليزية</w:t>
      </w:r>
    </w:p>
    <w:p w:rsidR="00135545" w:rsidRPr="000813E3" w:rsidRDefault="00135545" w:rsidP="00135545">
      <w:pPr>
        <w:spacing w:before="120" w:after="120"/>
        <w:ind w:left="1332" w:hanging="828"/>
        <w:jc w:val="both"/>
        <w:rPr>
          <w:b/>
          <w:bCs/>
          <w:sz w:val="24"/>
          <w:szCs w:val="24"/>
          <w:rtl/>
        </w:rPr>
      </w:pPr>
      <w:r w:rsidRPr="000813E3">
        <w:rPr>
          <w:rFonts w:hint="cs"/>
          <w:b/>
          <w:bCs/>
          <w:sz w:val="24"/>
          <w:szCs w:val="24"/>
          <w:rtl/>
        </w:rPr>
        <w:t>1</w:t>
      </w:r>
      <w:r w:rsidRPr="000813E3">
        <w:rPr>
          <w:rFonts w:hint="cs"/>
          <w:b/>
          <w:bCs/>
          <w:sz w:val="24"/>
          <w:szCs w:val="24"/>
          <w:rtl/>
          <w:lang w:bidi="fa-IR"/>
        </w:rPr>
        <w:t>3</w:t>
      </w:r>
      <w:r w:rsidRPr="000813E3">
        <w:rPr>
          <w:rFonts w:hint="cs"/>
          <w:b/>
          <w:bCs/>
          <w:sz w:val="24"/>
          <w:szCs w:val="24"/>
          <w:rtl/>
        </w:rPr>
        <w:t xml:space="preserve">-8. </w:t>
      </w:r>
      <w:r w:rsidRPr="000813E3">
        <w:rPr>
          <w:b/>
          <w:bCs/>
          <w:sz w:val="24"/>
          <w:szCs w:val="24"/>
          <w:rtl/>
        </w:rPr>
        <w:t>مواقف المجمعيين إزاء تعريب المصطلحات الأجنبية</w:t>
      </w:r>
    </w:p>
    <w:p w:rsidR="00135545" w:rsidRPr="000813E3" w:rsidRDefault="00135545" w:rsidP="00135545">
      <w:pPr>
        <w:tabs>
          <w:tab w:val="num" w:pos="719"/>
        </w:tabs>
        <w:spacing w:before="120" w:after="120"/>
        <w:ind w:left="1332" w:right="284" w:hanging="828"/>
        <w:jc w:val="both"/>
        <w:rPr>
          <w:b/>
          <w:bCs/>
          <w:sz w:val="24"/>
          <w:szCs w:val="24"/>
          <w:rtl/>
        </w:rPr>
      </w:pPr>
      <w:r w:rsidRPr="000813E3">
        <w:rPr>
          <w:rFonts w:hint="cs"/>
          <w:b/>
          <w:bCs/>
          <w:sz w:val="24"/>
          <w:szCs w:val="24"/>
          <w:rtl/>
        </w:rPr>
        <w:t>1</w:t>
      </w:r>
      <w:r w:rsidRPr="000813E3">
        <w:rPr>
          <w:rFonts w:hint="cs"/>
          <w:b/>
          <w:bCs/>
          <w:sz w:val="24"/>
          <w:szCs w:val="24"/>
          <w:rtl/>
          <w:lang w:bidi="fa-IR"/>
        </w:rPr>
        <w:t>3</w:t>
      </w:r>
      <w:r w:rsidRPr="000813E3">
        <w:rPr>
          <w:rFonts w:hint="cs"/>
          <w:b/>
          <w:bCs/>
          <w:sz w:val="24"/>
          <w:szCs w:val="24"/>
          <w:rtl/>
        </w:rPr>
        <w:t xml:space="preserve">-9. </w:t>
      </w:r>
      <w:r w:rsidRPr="000813E3">
        <w:rPr>
          <w:b/>
          <w:bCs/>
          <w:sz w:val="24"/>
          <w:szCs w:val="24"/>
          <w:rtl/>
        </w:rPr>
        <w:t>مقررات وأبحاث مجمع اللغة العربية في خمسين عاما</w:t>
      </w:r>
      <w:r w:rsidRPr="000813E3">
        <w:rPr>
          <w:rFonts w:hint="cs"/>
          <w:b/>
          <w:bCs/>
          <w:sz w:val="24"/>
          <w:szCs w:val="24"/>
          <w:rtl/>
        </w:rPr>
        <w:t>ً</w:t>
      </w:r>
      <w:r w:rsidRPr="000813E3">
        <w:rPr>
          <w:b/>
          <w:bCs/>
          <w:sz w:val="24"/>
          <w:szCs w:val="24"/>
          <w:rtl/>
        </w:rPr>
        <w:t xml:space="preserve"> في الترجمة والتعريب ووضع المصطلحات</w:t>
      </w:r>
    </w:p>
    <w:p w:rsidR="00135545" w:rsidRPr="000813E3" w:rsidRDefault="00135545" w:rsidP="00135545">
      <w:pPr>
        <w:tabs>
          <w:tab w:val="num" w:pos="719"/>
        </w:tabs>
        <w:spacing w:before="120" w:after="120"/>
        <w:ind w:left="1332" w:right="284" w:hanging="360"/>
        <w:jc w:val="both"/>
        <w:rPr>
          <w:b/>
          <w:bCs/>
          <w:sz w:val="24"/>
          <w:szCs w:val="24"/>
          <w:rtl/>
        </w:rPr>
      </w:pPr>
      <w:r w:rsidRPr="000813E3">
        <w:rPr>
          <w:rFonts w:hint="cs"/>
          <w:b/>
          <w:bCs/>
          <w:sz w:val="24"/>
          <w:szCs w:val="24"/>
          <w:rtl/>
        </w:rPr>
        <w:t>1</w:t>
      </w:r>
      <w:r w:rsidRPr="000813E3">
        <w:rPr>
          <w:rFonts w:hint="cs"/>
          <w:b/>
          <w:bCs/>
          <w:sz w:val="24"/>
          <w:szCs w:val="24"/>
          <w:rtl/>
          <w:lang w:bidi="fa-IR"/>
        </w:rPr>
        <w:t>3</w:t>
      </w:r>
      <w:r w:rsidRPr="000813E3">
        <w:rPr>
          <w:rFonts w:hint="cs"/>
          <w:b/>
          <w:bCs/>
          <w:sz w:val="24"/>
          <w:szCs w:val="24"/>
          <w:rtl/>
        </w:rPr>
        <w:t xml:space="preserve">-9-1. </w:t>
      </w:r>
      <w:r w:rsidRPr="000813E3">
        <w:rPr>
          <w:b/>
          <w:bCs/>
          <w:sz w:val="24"/>
          <w:szCs w:val="24"/>
          <w:rtl/>
        </w:rPr>
        <w:t>في الترجمة</w:t>
      </w:r>
    </w:p>
    <w:p w:rsidR="00135545" w:rsidRPr="000813E3" w:rsidRDefault="00135545" w:rsidP="00135545">
      <w:pPr>
        <w:spacing w:before="120" w:after="120"/>
        <w:ind w:left="1332" w:hanging="360"/>
        <w:jc w:val="both"/>
        <w:rPr>
          <w:b/>
          <w:bCs/>
          <w:sz w:val="24"/>
          <w:szCs w:val="24"/>
          <w:rtl/>
        </w:rPr>
      </w:pPr>
      <w:r w:rsidRPr="000813E3">
        <w:rPr>
          <w:rFonts w:hint="cs"/>
          <w:b/>
          <w:bCs/>
          <w:sz w:val="24"/>
          <w:szCs w:val="24"/>
          <w:rtl/>
        </w:rPr>
        <w:t>1</w:t>
      </w:r>
      <w:r w:rsidRPr="000813E3">
        <w:rPr>
          <w:rFonts w:hint="cs"/>
          <w:b/>
          <w:bCs/>
          <w:sz w:val="24"/>
          <w:szCs w:val="24"/>
          <w:rtl/>
          <w:lang w:bidi="fa-IR"/>
        </w:rPr>
        <w:t>3</w:t>
      </w:r>
      <w:r w:rsidRPr="000813E3">
        <w:rPr>
          <w:rFonts w:hint="cs"/>
          <w:b/>
          <w:bCs/>
          <w:sz w:val="24"/>
          <w:szCs w:val="24"/>
          <w:rtl/>
        </w:rPr>
        <w:t xml:space="preserve">-9-2. </w:t>
      </w:r>
      <w:r w:rsidRPr="000813E3">
        <w:rPr>
          <w:b/>
          <w:bCs/>
          <w:sz w:val="24"/>
          <w:szCs w:val="24"/>
          <w:rtl/>
        </w:rPr>
        <w:t xml:space="preserve"> في التعريب</w:t>
      </w:r>
    </w:p>
    <w:p w:rsidR="00135545" w:rsidRPr="000813E3" w:rsidRDefault="00135545" w:rsidP="00135545">
      <w:pPr>
        <w:spacing w:before="120" w:after="120"/>
        <w:ind w:left="1332" w:right="41" w:hanging="360"/>
        <w:jc w:val="both"/>
        <w:rPr>
          <w:b/>
          <w:bCs/>
          <w:sz w:val="24"/>
          <w:szCs w:val="24"/>
          <w:rtl/>
        </w:rPr>
      </w:pPr>
      <w:r w:rsidRPr="000813E3">
        <w:rPr>
          <w:rFonts w:hint="cs"/>
          <w:b/>
          <w:bCs/>
          <w:sz w:val="24"/>
          <w:szCs w:val="24"/>
          <w:rtl/>
        </w:rPr>
        <w:t>1</w:t>
      </w:r>
      <w:r w:rsidRPr="000813E3">
        <w:rPr>
          <w:rFonts w:hint="cs"/>
          <w:b/>
          <w:bCs/>
          <w:sz w:val="24"/>
          <w:szCs w:val="24"/>
          <w:rtl/>
          <w:lang w:bidi="fa-IR"/>
        </w:rPr>
        <w:t>3</w:t>
      </w:r>
      <w:r w:rsidRPr="000813E3">
        <w:rPr>
          <w:rFonts w:hint="cs"/>
          <w:b/>
          <w:bCs/>
          <w:sz w:val="24"/>
          <w:szCs w:val="24"/>
          <w:rtl/>
        </w:rPr>
        <w:t xml:space="preserve">-9-3. </w:t>
      </w:r>
      <w:r w:rsidRPr="000813E3">
        <w:rPr>
          <w:b/>
          <w:bCs/>
          <w:sz w:val="24"/>
          <w:szCs w:val="24"/>
          <w:rtl/>
        </w:rPr>
        <w:t>في المصطلحات</w:t>
      </w:r>
    </w:p>
    <w:p w:rsidR="00135545" w:rsidRPr="000813E3" w:rsidRDefault="00135545" w:rsidP="00135545">
      <w:pPr>
        <w:pStyle w:val="Heading1"/>
        <w:spacing w:after="120"/>
        <w:ind w:left="1332" w:right="41" w:hanging="828"/>
        <w:jc w:val="both"/>
        <w:rPr>
          <w:b/>
          <w:bCs/>
          <w:sz w:val="24"/>
          <w:szCs w:val="24"/>
          <w:rtl/>
        </w:rPr>
      </w:pPr>
      <w:r w:rsidRPr="000813E3">
        <w:rPr>
          <w:rFonts w:hint="cs"/>
          <w:b/>
          <w:bCs/>
          <w:sz w:val="24"/>
          <w:szCs w:val="24"/>
          <w:rtl/>
        </w:rPr>
        <w:t>1</w:t>
      </w:r>
      <w:r w:rsidRPr="000813E3">
        <w:rPr>
          <w:rFonts w:hint="cs"/>
          <w:b/>
          <w:bCs/>
          <w:sz w:val="24"/>
          <w:szCs w:val="24"/>
          <w:rtl/>
          <w:lang w:bidi="fa-IR"/>
        </w:rPr>
        <w:t>3</w:t>
      </w:r>
      <w:r w:rsidRPr="000813E3">
        <w:rPr>
          <w:rFonts w:hint="cs"/>
          <w:b/>
          <w:bCs/>
          <w:sz w:val="24"/>
          <w:szCs w:val="24"/>
          <w:rtl/>
        </w:rPr>
        <w:t xml:space="preserve">-10. </w:t>
      </w:r>
      <w:r w:rsidRPr="000813E3">
        <w:rPr>
          <w:b/>
          <w:bCs/>
          <w:sz w:val="24"/>
          <w:szCs w:val="24"/>
          <w:rtl/>
        </w:rPr>
        <w:t>القواعد المطبقة في مجمع اللغة العربية في دمشق لتعريب المصطلحات العلمية</w:t>
      </w:r>
    </w:p>
    <w:p w:rsidR="00135545" w:rsidRPr="000813E3" w:rsidRDefault="00135545" w:rsidP="00135545">
      <w:pPr>
        <w:spacing w:before="120" w:after="120"/>
        <w:ind w:left="1332" w:hanging="360"/>
        <w:jc w:val="both"/>
        <w:rPr>
          <w:b/>
          <w:bCs/>
          <w:sz w:val="24"/>
          <w:szCs w:val="24"/>
          <w:rtl/>
        </w:rPr>
      </w:pPr>
      <w:r w:rsidRPr="000813E3">
        <w:rPr>
          <w:rFonts w:hint="cs"/>
          <w:b/>
          <w:bCs/>
          <w:sz w:val="24"/>
          <w:szCs w:val="24"/>
          <w:rtl/>
        </w:rPr>
        <w:t>1</w:t>
      </w:r>
      <w:r w:rsidRPr="000813E3">
        <w:rPr>
          <w:rFonts w:hint="cs"/>
          <w:b/>
          <w:bCs/>
          <w:sz w:val="24"/>
          <w:szCs w:val="24"/>
          <w:rtl/>
          <w:lang w:bidi="fa-IR"/>
        </w:rPr>
        <w:t>3</w:t>
      </w:r>
      <w:r w:rsidRPr="000813E3">
        <w:rPr>
          <w:rFonts w:hint="cs"/>
          <w:b/>
          <w:bCs/>
          <w:sz w:val="24"/>
          <w:szCs w:val="24"/>
          <w:rtl/>
        </w:rPr>
        <w:t xml:space="preserve">-10-1. </w:t>
      </w:r>
      <w:r w:rsidRPr="000813E3">
        <w:rPr>
          <w:b/>
          <w:bCs/>
          <w:sz w:val="24"/>
          <w:szCs w:val="24"/>
          <w:rtl/>
        </w:rPr>
        <w:t xml:space="preserve"> ما رفض من قرارات الجان المختصة في جلسات المؤتمر</w:t>
      </w:r>
    </w:p>
    <w:p w:rsidR="00135545" w:rsidRPr="000813E3" w:rsidRDefault="00135545" w:rsidP="00135545">
      <w:pPr>
        <w:pStyle w:val="BodyText"/>
        <w:ind w:left="1332" w:hanging="1260"/>
        <w:jc w:val="both"/>
        <w:rPr>
          <w:b/>
          <w:bCs/>
          <w:sz w:val="24"/>
          <w:szCs w:val="24"/>
          <w:rtl/>
          <w:lang w:bidi="fa-IR"/>
        </w:rPr>
      </w:pPr>
      <w:r w:rsidRPr="000813E3">
        <w:rPr>
          <w:rFonts w:hint="cs"/>
          <w:b/>
          <w:bCs/>
          <w:sz w:val="24"/>
          <w:szCs w:val="24"/>
          <w:rtl/>
        </w:rPr>
        <w:t>1</w:t>
      </w:r>
      <w:r w:rsidRPr="000813E3">
        <w:rPr>
          <w:rFonts w:hint="cs"/>
          <w:b/>
          <w:bCs/>
          <w:sz w:val="24"/>
          <w:szCs w:val="24"/>
          <w:rtl/>
          <w:lang w:bidi="fa-IR"/>
        </w:rPr>
        <w:t>4</w:t>
      </w:r>
      <w:r w:rsidRPr="000813E3">
        <w:rPr>
          <w:rFonts w:hint="cs"/>
          <w:b/>
          <w:bCs/>
          <w:sz w:val="24"/>
          <w:szCs w:val="24"/>
          <w:rtl/>
        </w:rPr>
        <w:t xml:space="preserve">. خاتمة في </w:t>
      </w:r>
      <w:r w:rsidRPr="000813E3">
        <w:rPr>
          <w:rFonts w:hint="cs"/>
          <w:b/>
          <w:bCs/>
          <w:sz w:val="24"/>
          <w:szCs w:val="24"/>
          <w:rtl/>
          <w:lang w:bidi="fa-IR"/>
        </w:rPr>
        <w:t>الإجابة عن أسئلة رئيسية وتقديم توصيات</w:t>
      </w:r>
    </w:p>
    <w:p w:rsidR="00135545" w:rsidRPr="000813E3" w:rsidRDefault="00135545" w:rsidP="00135545">
      <w:pPr>
        <w:spacing w:before="120" w:after="120"/>
        <w:ind w:left="1332" w:hanging="828"/>
        <w:jc w:val="both"/>
        <w:rPr>
          <w:b/>
          <w:bCs/>
          <w:sz w:val="24"/>
          <w:szCs w:val="24"/>
          <w:rtl/>
          <w:lang w:bidi="fa-IR"/>
        </w:rPr>
      </w:pPr>
      <w:r w:rsidRPr="000813E3">
        <w:rPr>
          <w:rFonts w:hint="cs"/>
          <w:b/>
          <w:bCs/>
          <w:sz w:val="24"/>
          <w:szCs w:val="24"/>
          <w:rtl/>
        </w:rPr>
        <w:t>1</w:t>
      </w:r>
      <w:r w:rsidRPr="000813E3">
        <w:rPr>
          <w:rFonts w:hint="cs"/>
          <w:b/>
          <w:bCs/>
          <w:sz w:val="24"/>
          <w:szCs w:val="24"/>
          <w:rtl/>
          <w:lang w:bidi="fa-IR"/>
        </w:rPr>
        <w:t>4</w:t>
      </w:r>
      <w:r w:rsidRPr="000813E3">
        <w:rPr>
          <w:rFonts w:hint="cs"/>
          <w:b/>
          <w:bCs/>
          <w:sz w:val="24"/>
          <w:szCs w:val="24"/>
          <w:rtl/>
        </w:rPr>
        <w:t>-</w:t>
      </w:r>
      <w:r w:rsidRPr="000813E3">
        <w:rPr>
          <w:rFonts w:hint="cs"/>
          <w:b/>
          <w:bCs/>
          <w:sz w:val="24"/>
          <w:szCs w:val="24"/>
          <w:rtl/>
          <w:lang w:bidi="fa-IR"/>
        </w:rPr>
        <w:t>1</w:t>
      </w:r>
      <w:r w:rsidRPr="000813E3">
        <w:rPr>
          <w:rFonts w:hint="cs"/>
          <w:b/>
          <w:bCs/>
          <w:sz w:val="24"/>
          <w:szCs w:val="24"/>
          <w:rtl/>
        </w:rPr>
        <w:t xml:space="preserve">. ملخص الإجابة عن أسئلة </w:t>
      </w:r>
      <w:r w:rsidRPr="000813E3">
        <w:rPr>
          <w:rFonts w:hint="cs"/>
          <w:b/>
          <w:bCs/>
          <w:sz w:val="24"/>
          <w:szCs w:val="24"/>
          <w:rtl/>
          <w:lang w:bidi="fa-IR"/>
        </w:rPr>
        <w:t>رئيسية</w:t>
      </w:r>
    </w:p>
    <w:p w:rsidR="00135545" w:rsidRPr="000813E3" w:rsidRDefault="00135545" w:rsidP="00135545">
      <w:pPr>
        <w:spacing w:before="120" w:after="120"/>
        <w:ind w:left="1332" w:right="356" w:hanging="360"/>
        <w:jc w:val="both"/>
        <w:rPr>
          <w:b/>
          <w:bCs/>
          <w:color w:val="000000"/>
          <w:sz w:val="24"/>
          <w:szCs w:val="24"/>
          <w:rtl/>
        </w:rPr>
      </w:pPr>
      <w:r w:rsidRPr="000813E3">
        <w:rPr>
          <w:rFonts w:hint="cs"/>
          <w:b/>
          <w:bCs/>
          <w:color w:val="000000"/>
          <w:sz w:val="24"/>
          <w:szCs w:val="24"/>
          <w:rtl/>
        </w:rPr>
        <w:t>1</w:t>
      </w:r>
      <w:r w:rsidRPr="000813E3">
        <w:rPr>
          <w:rFonts w:hint="cs"/>
          <w:b/>
          <w:bCs/>
          <w:color w:val="000000"/>
          <w:sz w:val="24"/>
          <w:szCs w:val="24"/>
          <w:rtl/>
          <w:lang w:bidi="fa-IR"/>
        </w:rPr>
        <w:t>4</w:t>
      </w:r>
      <w:r w:rsidRPr="000813E3">
        <w:rPr>
          <w:rFonts w:hint="cs"/>
          <w:b/>
          <w:bCs/>
          <w:color w:val="000000"/>
          <w:sz w:val="24"/>
          <w:szCs w:val="24"/>
          <w:rtl/>
        </w:rPr>
        <w:t>-</w:t>
      </w:r>
      <w:r w:rsidRPr="000813E3">
        <w:rPr>
          <w:rFonts w:hint="cs"/>
          <w:b/>
          <w:bCs/>
          <w:color w:val="000000"/>
          <w:sz w:val="24"/>
          <w:szCs w:val="24"/>
          <w:rtl/>
          <w:lang w:bidi="fa-IR"/>
        </w:rPr>
        <w:t>1</w:t>
      </w:r>
      <w:r w:rsidRPr="000813E3">
        <w:rPr>
          <w:rFonts w:hint="cs"/>
          <w:b/>
          <w:bCs/>
          <w:color w:val="000000"/>
          <w:sz w:val="24"/>
          <w:szCs w:val="24"/>
          <w:rtl/>
        </w:rPr>
        <w:t xml:space="preserve">-1. </w:t>
      </w:r>
      <w:r w:rsidRPr="000813E3">
        <w:rPr>
          <w:b/>
          <w:bCs/>
          <w:color w:val="000000"/>
          <w:sz w:val="24"/>
          <w:szCs w:val="24"/>
          <w:rtl/>
        </w:rPr>
        <w:t>هل تغيرت العربية المعيار (العربية الفصحى) منذ نزول القرآن؟</w:t>
      </w:r>
    </w:p>
    <w:p w:rsidR="00135545" w:rsidRPr="000813E3" w:rsidRDefault="00135545" w:rsidP="00135545">
      <w:pPr>
        <w:spacing w:before="120" w:after="120"/>
        <w:ind w:left="1332" w:right="356" w:hanging="360"/>
        <w:jc w:val="both"/>
        <w:rPr>
          <w:b/>
          <w:bCs/>
          <w:color w:val="000000"/>
          <w:sz w:val="24"/>
          <w:szCs w:val="24"/>
          <w:rtl/>
        </w:rPr>
      </w:pPr>
      <w:r w:rsidRPr="000813E3">
        <w:rPr>
          <w:rFonts w:hint="cs"/>
          <w:b/>
          <w:bCs/>
          <w:color w:val="000000"/>
          <w:sz w:val="24"/>
          <w:szCs w:val="24"/>
          <w:rtl/>
        </w:rPr>
        <w:t>1</w:t>
      </w:r>
      <w:r w:rsidRPr="000813E3">
        <w:rPr>
          <w:rFonts w:hint="cs"/>
          <w:b/>
          <w:bCs/>
          <w:color w:val="000000"/>
          <w:sz w:val="24"/>
          <w:szCs w:val="24"/>
          <w:rtl/>
          <w:lang w:bidi="fa-IR"/>
        </w:rPr>
        <w:t>4</w:t>
      </w:r>
      <w:r w:rsidRPr="000813E3">
        <w:rPr>
          <w:rFonts w:hint="cs"/>
          <w:b/>
          <w:bCs/>
          <w:color w:val="000000"/>
          <w:sz w:val="24"/>
          <w:szCs w:val="24"/>
          <w:rtl/>
        </w:rPr>
        <w:t>-</w:t>
      </w:r>
      <w:r w:rsidRPr="000813E3">
        <w:rPr>
          <w:rFonts w:hint="cs"/>
          <w:b/>
          <w:bCs/>
          <w:color w:val="000000"/>
          <w:sz w:val="24"/>
          <w:szCs w:val="24"/>
          <w:rtl/>
          <w:lang w:bidi="fa-IR"/>
        </w:rPr>
        <w:t>1</w:t>
      </w:r>
      <w:r w:rsidRPr="000813E3">
        <w:rPr>
          <w:rFonts w:hint="cs"/>
          <w:b/>
          <w:bCs/>
          <w:color w:val="000000"/>
          <w:sz w:val="24"/>
          <w:szCs w:val="24"/>
          <w:rtl/>
        </w:rPr>
        <w:t xml:space="preserve">-2. </w:t>
      </w:r>
      <w:r w:rsidRPr="000813E3">
        <w:rPr>
          <w:b/>
          <w:bCs/>
          <w:color w:val="000000"/>
          <w:sz w:val="24"/>
          <w:szCs w:val="24"/>
          <w:rtl/>
        </w:rPr>
        <w:t>إذا كانت الإجابة</w:t>
      </w:r>
      <w:r>
        <w:rPr>
          <w:b/>
          <w:bCs/>
          <w:color w:val="000000"/>
          <w:sz w:val="24"/>
          <w:szCs w:val="24"/>
          <w:rtl/>
        </w:rPr>
        <w:t xml:space="preserve"> علی </w:t>
      </w:r>
      <w:r w:rsidRPr="000813E3">
        <w:rPr>
          <w:b/>
          <w:bCs/>
          <w:color w:val="000000"/>
          <w:sz w:val="24"/>
          <w:szCs w:val="24"/>
          <w:rtl/>
        </w:rPr>
        <w:t xml:space="preserve">السؤال السابق إيجابية، فما هي </w:t>
      </w:r>
      <w:r>
        <w:rPr>
          <w:b/>
          <w:bCs/>
          <w:color w:val="000000"/>
          <w:sz w:val="24"/>
          <w:szCs w:val="24"/>
          <w:rtl/>
        </w:rPr>
        <w:t>المستوی</w:t>
      </w:r>
      <w:r w:rsidRPr="000813E3">
        <w:rPr>
          <w:b/>
          <w:bCs/>
          <w:color w:val="000000"/>
          <w:sz w:val="24"/>
          <w:szCs w:val="24"/>
          <w:rtl/>
        </w:rPr>
        <w:t>ات التي تمت فيها هذه التغيرات؟</w:t>
      </w:r>
      <w:r w:rsidRPr="000813E3">
        <w:rPr>
          <w:rFonts w:hint="cs"/>
          <w:b/>
          <w:bCs/>
          <w:color w:val="000000"/>
          <w:sz w:val="24"/>
          <w:szCs w:val="24"/>
          <w:rtl/>
        </w:rPr>
        <w:t xml:space="preserve"> </w:t>
      </w:r>
      <w:r w:rsidRPr="000813E3">
        <w:rPr>
          <w:b/>
          <w:bCs/>
          <w:color w:val="000000"/>
          <w:sz w:val="24"/>
          <w:szCs w:val="24"/>
          <w:rtl/>
        </w:rPr>
        <w:t>(</w:t>
      </w:r>
      <w:r w:rsidRPr="000813E3">
        <w:rPr>
          <w:rFonts w:hint="cs"/>
          <w:b/>
          <w:bCs/>
          <w:color w:val="000000"/>
          <w:sz w:val="24"/>
          <w:szCs w:val="24"/>
          <w:rtl/>
        </w:rPr>
        <w:t>الصوتية، الصرفية، النحوية، والدلالية</w:t>
      </w:r>
      <w:r w:rsidRPr="000813E3">
        <w:rPr>
          <w:b/>
          <w:bCs/>
          <w:color w:val="000000"/>
          <w:sz w:val="24"/>
          <w:szCs w:val="24"/>
          <w:rtl/>
        </w:rPr>
        <w:t>؟)</w:t>
      </w:r>
    </w:p>
    <w:p w:rsidR="00135545" w:rsidRPr="000813E3" w:rsidRDefault="00135545" w:rsidP="00135545">
      <w:pPr>
        <w:spacing w:before="120" w:after="120"/>
        <w:ind w:left="1332" w:right="356" w:hanging="360"/>
        <w:jc w:val="both"/>
        <w:rPr>
          <w:b/>
          <w:bCs/>
          <w:color w:val="000000"/>
          <w:sz w:val="24"/>
          <w:szCs w:val="24"/>
          <w:rtl/>
        </w:rPr>
      </w:pPr>
      <w:r w:rsidRPr="000813E3">
        <w:rPr>
          <w:rFonts w:hint="cs"/>
          <w:b/>
          <w:bCs/>
          <w:color w:val="000000"/>
          <w:sz w:val="24"/>
          <w:szCs w:val="24"/>
          <w:rtl/>
        </w:rPr>
        <w:t>1</w:t>
      </w:r>
      <w:r w:rsidRPr="000813E3">
        <w:rPr>
          <w:rFonts w:hint="cs"/>
          <w:b/>
          <w:bCs/>
          <w:color w:val="000000"/>
          <w:sz w:val="24"/>
          <w:szCs w:val="24"/>
          <w:rtl/>
          <w:lang w:bidi="fa-IR"/>
        </w:rPr>
        <w:t>4</w:t>
      </w:r>
      <w:r w:rsidRPr="000813E3">
        <w:rPr>
          <w:rFonts w:hint="cs"/>
          <w:b/>
          <w:bCs/>
          <w:color w:val="000000"/>
          <w:sz w:val="24"/>
          <w:szCs w:val="24"/>
          <w:rtl/>
        </w:rPr>
        <w:t>-</w:t>
      </w:r>
      <w:r w:rsidRPr="000813E3">
        <w:rPr>
          <w:rFonts w:hint="cs"/>
          <w:b/>
          <w:bCs/>
          <w:color w:val="000000"/>
          <w:sz w:val="24"/>
          <w:szCs w:val="24"/>
          <w:rtl/>
          <w:lang w:bidi="fa-IR"/>
        </w:rPr>
        <w:t>1</w:t>
      </w:r>
      <w:r w:rsidRPr="000813E3">
        <w:rPr>
          <w:rFonts w:hint="cs"/>
          <w:b/>
          <w:bCs/>
          <w:color w:val="000000"/>
          <w:sz w:val="24"/>
          <w:szCs w:val="24"/>
          <w:rtl/>
        </w:rPr>
        <w:t xml:space="preserve">-3. </w:t>
      </w:r>
      <w:r w:rsidRPr="000813E3">
        <w:rPr>
          <w:b/>
          <w:bCs/>
          <w:color w:val="000000"/>
          <w:sz w:val="24"/>
          <w:szCs w:val="24"/>
          <w:rtl/>
        </w:rPr>
        <w:t>كم أثرت اللغات الأوروبية (وخاصة الإنكليزية والفرنسية)</w:t>
      </w:r>
      <w:r>
        <w:rPr>
          <w:b/>
          <w:bCs/>
          <w:color w:val="000000"/>
          <w:sz w:val="24"/>
          <w:szCs w:val="24"/>
          <w:rtl/>
        </w:rPr>
        <w:t xml:space="preserve"> علی </w:t>
      </w:r>
      <w:r w:rsidRPr="000813E3">
        <w:rPr>
          <w:b/>
          <w:bCs/>
          <w:color w:val="000000"/>
          <w:sz w:val="24"/>
          <w:szCs w:val="24"/>
          <w:rtl/>
        </w:rPr>
        <w:t>هذه التطورات؟</w:t>
      </w:r>
    </w:p>
    <w:p w:rsidR="00135545" w:rsidRPr="000813E3" w:rsidRDefault="00135545" w:rsidP="00135545">
      <w:pPr>
        <w:spacing w:before="120" w:after="120"/>
        <w:ind w:left="1332" w:hanging="828"/>
        <w:jc w:val="both"/>
        <w:rPr>
          <w:b/>
          <w:bCs/>
          <w:sz w:val="24"/>
          <w:szCs w:val="24"/>
          <w:rtl/>
        </w:rPr>
      </w:pPr>
      <w:r w:rsidRPr="000813E3">
        <w:rPr>
          <w:rFonts w:hint="cs"/>
          <w:b/>
          <w:bCs/>
          <w:sz w:val="24"/>
          <w:szCs w:val="24"/>
          <w:rtl/>
        </w:rPr>
        <w:t>1</w:t>
      </w:r>
      <w:r w:rsidRPr="000813E3">
        <w:rPr>
          <w:rFonts w:hint="cs"/>
          <w:b/>
          <w:bCs/>
          <w:sz w:val="24"/>
          <w:szCs w:val="24"/>
          <w:rtl/>
          <w:lang w:bidi="fa-IR"/>
        </w:rPr>
        <w:t>4</w:t>
      </w:r>
      <w:r w:rsidRPr="000813E3">
        <w:rPr>
          <w:rFonts w:hint="cs"/>
          <w:b/>
          <w:bCs/>
          <w:sz w:val="24"/>
          <w:szCs w:val="24"/>
          <w:rtl/>
        </w:rPr>
        <w:t>-</w:t>
      </w:r>
      <w:r w:rsidRPr="000813E3">
        <w:rPr>
          <w:rFonts w:hint="cs"/>
          <w:b/>
          <w:bCs/>
          <w:sz w:val="24"/>
          <w:szCs w:val="24"/>
          <w:rtl/>
          <w:lang w:bidi="fa-IR"/>
        </w:rPr>
        <w:t>2</w:t>
      </w:r>
      <w:r w:rsidRPr="000813E3">
        <w:rPr>
          <w:rFonts w:hint="cs"/>
          <w:b/>
          <w:bCs/>
          <w:sz w:val="24"/>
          <w:szCs w:val="24"/>
          <w:rtl/>
        </w:rPr>
        <w:t>. توصيات</w:t>
      </w:r>
    </w:p>
    <w:p w:rsidR="00135545" w:rsidRPr="000813E3" w:rsidRDefault="00135545" w:rsidP="00135545">
      <w:pPr>
        <w:spacing w:before="120" w:after="120"/>
        <w:ind w:left="1332" w:hanging="360"/>
        <w:jc w:val="both"/>
        <w:rPr>
          <w:b/>
          <w:bCs/>
          <w:sz w:val="24"/>
          <w:szCs w:val="24"/>
          <w:rtl/>
        </w:rPr>
      </w:pPr>
      <w:r w:rsidRPr="000813E3">
        <w:rPr>
          <w:rFonts w:hint="cs"/>
          <w:b/>
          <w:bCs/>
          <w:sz w:val="24"/>
          <w:szCs w:val="24"/>
          <w:rtl/>
        </w:rPr>
        <w:t>1</w:t>
      </w:r>
      <w:r w:rsidRPr="000813E3">
        <w:rPr>
          <w:rFonts w:hint="cs"/>
          <w:b/>
          <w:bCs/>
          <w:sz w:val="24"/>
          <w:szCs w:val="24"/>
          <w:rtl/>
          <w:lang w:bidi="fa-IR"/>
        </w:rPr>
        <w:t>4</w:t>
      </w:r>
      <w:r w:rsidRPr="000813E3">
        <w:rPr>
          <w:rFonts w:hint="cs"/>
          <w:b/>
          <w:bCs/>
          <w:sz w:val="24"/>
          <w:szCs w:val="24"/>
          <w:rtl/>
        </w:rPr>
        <w:t>-</w:t>
      </w:r>
      <w:r w:rsidRPr="000813E3">
        <w:rPr>
          <w:rFonts w:hint="cs"/>
          <w:b/>
          <w:bCs/>
          <w:sz w:val="24"/>
          <w:szCs w:val="24"/>
          <w:rtl/>
          <w:lang w:bidi="fa-IR"/>
        </w:rPr>
        <w:t>2</w:t>
      </w:r>
      <w:r w:rsidRPr="000813E3">
        <w:rPr>
          <w:rFonts w:hint="cs"/>
          <w:b/>
          <w:bCs/>
          <w:sz w:val="24"/>
          <w:szCs w:val="24"/>
          <w:rtl/>
        </w:rPr>
        <w:t>-1. للبلدان العربية</w:t>
      </w:r>
    </w:p>
    <w:p w:rsidR="00135545" w:rsidRPr="000813E3" w:rsidRDefault="00135545" w:rsidP="00135545">
      <w:pPr>
        <w:pStyle w:val="BodyTextIndent"/>
        <w:ind w:left="1332" w:firstLine="0"/>
        <w:jc w:val="both"/>
        <w:rPr>
          <w:b/>
          <w:bCs/>
          <w:sz w:val="24"/>
          <w:szCs w:val="24"/>
          <w:rtl/>
        </w:rPr>
      </w:pPr>
      <w:r w:rsidRPr="000813E3">
        <w:rPr>
          <w:rFonts w:hint="cs"/>
          <w:b/>
          <w:bCs/>
          <w:sz w:val="24"/>
          <w:szCs w:val="24"/>
          <w:rtl/>
        </w:rPr>
        <w:t>1</w:t>
      </w:r>
      <w:r w:rsidRPr="000813E3">
        <w:rPr>
          <w:rFonts w:hint="cs"/>
          <w:b/>
          <w:bCs/>
          <w:sz w:val="24"/>
          <w:szCs w:val="24"/>
          <w:rtl/>
          <w:lang w:bidi="fa-IR"/>
        </w:rPr>
        <w:t>4</w:t>
      </w:r>
      <w:r w:rsidRPr="000813E3">
        <w:rPr>
          <w:rFonts w:hint="cs"/>
          <w:b/>
          <w:bCs/>
          <w:sz w:val="24"/>
          <w:szCs w:val="24"/>
          <w:rtl/>
        </w:rPr>
        <w:t>-</w:t>
      </w:r>
      <w:r w:rsidRPr="000813E3">
        <w:rPr>
          <w:rFonts w:hint="cs"/>
          <w:b/>
          <w:bCs/>
          <w:sz w:val="24"/>
          <w:szCs w:val="24"/>
          <w:rtl/>
          <w:lang w:bidi="fa-IR"/>
        </w:rPr>
        <w:t>2</w:t>
      </w:r>
      <w:r w:rsidRPr="000813E3">
        <w:rPr>
          <w:rFonts w:hint="cs"/>
          <w:b/>
          <w:bCs/>
          <w:sz w:val="24"/>
          <w:szCs w:val="24"/>
          <w:rtl/>
        </w:rPr>
        <w:t>-1-1. ضرورة اجتناب البلدان العربية عن إحلال اللغات الأجنبية محل العربية في التعليم الجامعي</w:t>
      </w:r>
    </w:p>
    <w:p w:rsidR="00135545" w:rsidRPr="000813E3" w:rsidRDefault="00135545" w:rsidP="00135545">
      <w:pPr>
        <w:pStyle w:val="BodyTextIndent2"/>
        <w:ind w:left="1332" w:firstLine="0"/>
        <w:jc w:val="both"/>
        <w:rPr>
          <w:b/>
          <w:bCs/>
          <w:sz w:val="24"/>
          <w:szCs w:val="24"/>
          <w:rtl/>
        </w:rPr>
      </w:pPr>
      <w:r w:rsidRPr="000813E3">
        <w:rPr>
          <w:rFonts w:hint="cs"/>
          <w:b/>
          <w:bCs/>
          <w:sz w:val="24"/>
          <w:szCs w:val="24"/>
          <w:rtl/>
        </w:rPr>
        <w:t>1</w:t>
      </w:r>
      <w:r w:rsidRPr="000813E3">
        <w:rPr>
          <w:rFonts w:hint="cs"/>
          <w:b/>
          <w:bCs/>
          <w:sz w:val="24"/>
          <w:szCs w:val="24"/>
          <w:rtl/>
          <w:lang w:bidi="fa-IR"/>
        </w:rPr>
        <w:t>4</w:t>
      </w:r>
      <w:r w:rsidRPr="000813E3">
        <w:rPr>
          <w:rFonts w:hint="cs"/>
          <w:b/>
          <w:bCs/>
          <w:sz w:val="24"/>
          <w:szCs w:val="24"/>
          <w:rtl/>
        </w:rPr>
        <w:t>-</w:t>
      </w:r>
      <w:r w:rsidRPr="000813E3">
        <w:rPr>
          <w:rFonts w:hint="cs"/>
          <w:b/>
          <w:bCs/>
          <w:sz w:val="24"/>
          <w:szCs w:val="24"/>
          <w:rtl/>
          <w:lang w:bidi="fa-IR"/>
        </w:rPr>
        <w:t>2</w:t>
      </w:r>
      <w:r w:rsidRPr="000813E3">
        <w:rPr>
          <w:rFonts w:hint="cs"/>
          <w:b/>
          <w:bCs/>
          <w:sz w:val="24"/>
          <w:szCs w:val="24"/>
          <w:rtl/>
        </w:rPr>
        <w:t>-1-2. ضرورة اجتناب العرب عن إحلال العامية محل الفصحى في المدارس والجامعات</w:t>
      </w:r>
    </w:p>
    <w:p w:rsidR="00135545" w:rsidRPr="000813E3" w:rsidRDefault="00135545" w:rsidP="00135545">
      <w:pPr>
        <w:pStyle w:val="FootnoteText"/>
        <w:spacing w:before="120" w:after="120"/>
        <w:ind w:left="1332" w:right="41"/>
        <w:jc w:val="both"/>
        <w:rPr>
          <w:b/>
          <w:bCs/>
          <w:color w:val="000000"/>
          <w:sz w:val="24"/>
          <w:szCs w:val="24"/>
          <w:rtl/>
          <w:lang w:bidi="fa-IR"/>
        </w:rPr>
      </w:pPr>
      <w:r w:rsidRPr="000813E3">
        <w:rPr>
          <w:rFonts w:hint="cs"/>
          <w:b/>
          <w:bCs/>
          <w:color w:val="000000"/>
          <w:sz w:val="24"/>
          <w:szCs w:val="24"/>
          <w:rtl/>
        </w:rPr>
        <w:t>1</w:t>
      </w:r>
      <w:r w:rsidRPr="000813E3">
        <w:rPr>
          <w:rFonts w:hint="cs"/>
          <w:b/>
          <w:bCs/>
          <w:color w:val="000000"/>
          <w:sz w:val="24"/>
          <w:szCs w:val="24"/>
          <w:rtl/>
          <w:lang w:bidi="fa-IR"/>
        </w:rPr>
        <w:t>4</w:t>
      </w:r>
      <w:r w:rsidRPr="000813E3">
        <w:rPr>
          <w:rFonts w:hint="cs"/>
          <w:b/>
          <w:bCs/>
          <w:color w:val="000000"/>
          <w:sz w:val="24"/>
          <w:szCs w:val="24"/>
          <w:rtl/>
        </w:rPr>
        <w:t>-</w:t>
      </w:r>
      <w:r w:rsidRPr="000813E3">
        <w:rPr>
          <w:rFonts w:hint="cs"/>
          <w:b/>
          <w:bCs/>
          <w:color w:val="000000"/>
          <w:sz w:val="24"/>
          <w:szCs w:val="24"/>
          <w:rtl/>
          <w:lang w:bidi="fa-IR"/>
        </w:rPr>
        <w:t>2</w:t>
      </w:r>
      <w:r w:rsidRPr="000813E3">
        <w:rPr>
          <w:rFonts w:hint="cs"/>
          <w:b/>
          <w:bCs/>
          <w:color w:val="000000"/>
          <w:sz w:val="24"/>
          <w:szCs w:val="24"/>
          <w:rtl/>
        </w:rPr>
        <w:t>-1-3. يحق للعالم اللغوي تقديم التوصيات، وللشعب القبول أو الرفض</w:t>
      </w:r>
    </w:p>
    <w:p w:rsidR="00135545" w:rsidRPr="000813E3" w:rsidRDefault="00135545" w:rsidP="00135545">
      <w:pPr>
        <w:spacing w:before="120" w:after="120"/>
        <w:ind w:left="1332" w:hanging="360"/>
        <w:jc w:val="both"/>
        <w:rPr>
          <w:b/>
          <w:bCs/>
          <w:sz w:val="24"/>
          <w:szCs w:val="24"/>
          <w:rtl/>
        </w:rPr>
      </w:pPr>
      <w:r w:rsidRPr="000813E3">
        <w:rPr>
          <w:rFonts w:hint="cs"/>
          <w:b/>
          <w:bCs/>
          <w:sz w:val="24"/>
          <w:szCs w:val="24"/>
          <w:rtl/>
        </w:rPr>
        <w:t>1</w:t>
      </w:r>
      <w:r w:rsidRPr="000813E3">
        <w:rPr>
          <w:rFonts w:hint="cs"/>
          <w:b/>
          <w:bCs/>
          <w:sz w:val="24"/>
          <w:szCs w:val="24"/>
          <w:rtl/>
          <w:lang w:bidi="fa-IR"/>
        </w:rPr>
        <w:t>4</w:t>
      </w:r>
      <w:r w:rsidRPr="000813E3">
        <w:rPr>
          <w:rFonts w:hint="cs"/>
          <w:b/>
          <w:bCs/>
          <w:sz w:val="24"/>
          <w:szCs w:val="24"/>
          <w:rtl/>
        </w:rPr>
        <w:t>-</w:t>
      </w:r>
      <w:r w:rsidRPr="000813E3">
        <w:rPr>
          <w:rFonts w:hint="cs"/>
          <w:b/>
          <w:bCs/>
          <w:sz w:val="24"/>
          <w:szCs w:val="24"/>
          <w:rtl/>
          <w:lang w:bidi="fa-IR"/>
        </w:rPr>
        <w:t>2</w:t>
      </w:r>
      <w:r w:rsidRPr="000813E3">
        <w:rPr>
          <w:rFonts w:hint="cs"/>
          <w:b/>
          <w:bCs/>
          <w:sz w:val="24"/>
          <w:szCs w:val="24"/>
          <w:rtl/>
        </w:rPr>
        <w:t>-2. للجامعات الإيرانية</w:t>
      </w:r>
    </w:p>
    <w:p w:rsidR="00135545" w:rsidRPr="000813E3" w:rsidRDefault="00135545" w:rsidP="00135545">
      <w:pPr>
        <w:spacing w:after="120"/>
        <w:ind w:left="1332" w:firstLine="180"/>
        <w:jc w:val="both"/>
        <w:rPr>
          <w:b/>
          <w:bCs/>
          <w:sz w:val="24"/>
          <w:szCs w:val="24"/>
          <w:rtl/>
        </w:rPr>
      </w:pPr>
      <w:r w:rsidRPr="000813E3">
        <w:rPr>
          <w:rFonts w:hint="cs"/>
          <w:b/>
          <w:bCs/>
          <w:sz w:val="24"/>
          <w:szCs w:val="24"/>
          <w:rtl/>
        </w:rPr>
        <w:t>1</w:t>
      </w:r>
      <w:r w:rsidRPr="000813E3">
        <w:rPr>
          <w:rFonts w:hint="cs"/>
          <w:b/>
          <w:bCs/>
          <w:sz w:val="24"/>
          <w:szCs w:val="24"/>
          <w:rtl/>
          <w:lang w:bidi="fa-IR"/>
        </w:rPr>
        <w:t>4</w:t>
      </w:r>
      <w:r w:rsidRPr="000813E3">
        <w:rPr>
          <w:rFonts w:hint="cs"/>
          <w:b/>
          <w:bCs/>
          <w:sz w:val="24"/>
          <w:szCs w:val="24"/>
          <w:rtl/>
        </w:rPr>
        <w:t>-</w:t>
      </w:r>
      <w:r w:rsidRPr="000813E3">
        <w:rPr>
          <w:rFonts w:hint="cs"/>
          <w:b/>
          <w:bCs/>
          <w:sz w:val="24"/>
          <w:szCs w:val="24"/>
          <w:rtl/>
          <w:lang w:bidi="fa-IR"/>
        </w:rPr>
        <w:t>2</w:t>
      </w:r>
      <w:r w:rsidRPr="000813E3">
        <w:rPr>
          <w:rFonts w:hint="cs"/>
          <w:b/>
          <w:bCs/>
          <w:sz w:val="24"/>
          <w:szCs w:val="24"/>
          <w:rtl/>
        </w:rPr>
        <w:t>-2-1. ضرورة إتقان الملكات النطقية العربية لطلاب اللغة العربية في إيران</w:t>
      </w:r>
    </w:p>
    <w:p w:rsidR="00135545" w:rsidRPr="000813E3" w:rsidRDefault="00135545" w:rsidP="00135545">
      <w:pPr>
        <w:spacing w:after="120"/>
        <w:ind w:left="1332" w:firstLine="180"/>
        <w:jc w:val="both"/>
        <w:rPr>
          <w:b/>
          <w:bCs/>
          <w:sz w:val="24"/>
          <w:szCs w:val="24"/>
          <w:rtl/>
        </w:rPr>
      </w:pPr>
      <w:r w:rsidRPr="000813E3">
        <w:rPr>
          <w:rFonts w:hint="cs"/>
          <w:b/>
          <w:bCs/>
          <w:sz w:val="24"/>
          <w:szCs w:val="24"/>
          <w:rtl/>
        </w:rPr>
        <w:t>1</w:t>
      </w:r>
      <w:r w:rsidRPr="000813E3">
        <w:rPr>
          <w:rFonts w:hint="cs"/>
          <w:b/>
          <w:bCs/>
          <w:sz w:val="24"/>
          <w:szCs w:val="24"/>
          <w:rtl/>
          <w:lang w:bidi="fa-IR"/>
        </w:rPr>
        <w:t>4</w:t>
      </w:r>
      <w:r w:rsidRPr="000813E3">
        <w:rPr>
          <w:rFonts w:hint="cs"/>
          <w:b/>
          <w:bCs/>
          <w:sz w:val="24"/>
          <w:szCs w:val="24"/>
          <w:rtl/>
        </w:rPr>
        <w:t>-</w:t>
      </w:r>
      <w:r w:rsidRPr="000813E3">
        <w:rPr>
          <w:rFonts w:hint="cs"/>
          <w:b/>
          <w:bCs/>
          <w:sz w:val="24"/>
          <w:szCs w:val="24"/>
          <w:rtl/>
          <w:lang w:bidi="fa-IR"/>
        </w:rPr>
        <w:t>2</w:t>
      </w:r>
      <w:r w:rsidRPr="000813E3">
        <w:rPr>
          <w:rFonts w:hint="cs"/>
          <w:b/>
          <w:bCs/>
          <w:sz w:val="24"/>
          <w:szCs w:val="24"/>
          <w:rtl/>
        </w:rPr>
        <w:t>-2-2. ضرورة الاهتمام بدراسة علمية للغة العربية</w:t>
      </w:r>
    </w:p>
    <w:p w:rsidR="00135545" w:rsidRPr="000813E3" w:rsidRDefault="00135545" w:rsidP="00135545">
      <w:pPr>
        <w:spacing w:after="120"/>
        <w:ind w:left="1332" w:firstLine="180"/>
        <w:jc w:val="both"/>
        <w:rPr>
          <w:b/>
          <w:bCs/>
          <w:sz w:val="24"/>
          <w:szCs w:val="24"/>
          <w:rtl/>
        </w:rPr>
      </w:pPr>
      <w:r w:rsidRPr="000813E3">
        <w:rPr>
          <w:rFonts w:hint="cs"/>
          <w:b/>
          <w:bCs/>
          <w:sz w:val="24"/>
          <w:szCs w:val="24"/>
          <w:rtl/>
        </w:rPr>
        <w:t>1</w:t>
      </w:r>
      <w:r w:rsidRPr="000813E3">
        <w:rPr>
          <w:rFonts w:hint="cs"/>
          <w:b/>
          <w:bCs/>
          <w:sz w:val="24"/>
          <w:szCs w:val="24"/>
          <w:rtl/>
          <w:lang w:bidi="fa-IR"/>
        </w:rPr>
        <w:t>4</w:t>
      </w:r>
      <w:r w:rsidRPr="000813E3">
        <w:rPr>
          <w:rFonts w:hint="cs"/>
          <w:b/>
          <w:bCs/>
          <w:sz w:val="24"/>
          <w:szCs w:val="24"/>
          <w:rtl/>
        </w:rPr>
        <w:t>-</w:t>
      </w:r>
      <w:r w:rsidRPr="000813E3">
        <w:rPr>
          <w:rFonts w:hint="cs"/>
          <w:b/>
          <w:bCs/>
          <w:sz w:val="24"/>
          <w:szCs w:val="24"/>
          <w:rtl/>
          <w:lang w:bidi="fa-IR"/>
        </w:rPr>
        <w:t>2</w:t>
      </w:r>
      <w:r w:rsidRPr="000813E3">
        <w:rPr>
          <w:rFonts w:hint="cs"/>
          <w:b/>
          <w:bCs/>
          <w:sz w:val="24"/>
          <w:szCs w:val="24"/>
          <w:rtl/>
        </w:rPr>
        <w:t>-2-3. رفض التفكيك بين علوم اللغة</w:t>
      </w:r>
    </w:p>
    <w:p w:rsidR="00135545" w:rsidRPr="000813E3" w:rsidRDefault="00135545" w:rsidP="00135545">
      <w:pPr>
        <w:pStyle w:val="FootnoteText"/>
        <w:spacing w:before="120" w:after="120"/>
        <w:ind w:left="1332" w:firstLine="180"/>
        <w:jc w:val="both"/>
        <w:rPr>
          <w:b/>
          <w:bCs/>
          <w:color w:val="000000"/>
          <w:sz w:val="24"/>
          <w:szCs w:val="24"/>
          <w:rtl/>
        </w:rPr>
      </w:pPr>
      <w:r w:rsidRPr="000813E3">
        <w:rPr>
          <w:rFonts w:hint="cs"/>
          <w:b/>
          <w:bCs/>
          <w:color w:val="000000"/>
          <w:sz w:val="24"/>
          <w:szCs w:val="24"/>
          <w:rtl/>
        </w:rPr>
        <w:lastRenderedPageBreak/>
        <w:t>1</w:t>
      </w:r>
      <w:r w:rsidRPr="000813E3">
        <w:rPr>
          <w:rFonts w:hint="cs"/>
          <w:b/>
          <w:bCs/>
          <w:color w:val="000000"/>
          <w:sz w:val="24"/>
          <w:szCs w:val="24"/>
          <w:rtl/>
          <w:lang w:bidi="fa-IR"/>
        </w:rPr>
        <w:t>4</w:t>
      </w:r>
      <w:r w:rsidRPr="000813E3">
        <w:rPr>
          <w:rFonts w:hint="cs"/>
          <w:b/>
          <w:bCs/>
          <w:color w:val="000000"/>
          <w:sz w:val="24"/>
          <w:szCs w:val="24"/>
          <w:rtl/>
        </w:rPr>
        <w:t>-</w:t>
      </w:r>
      <w:r w:rsidRPr="000813E3">
        <w:rPr>
          <w:rFonts w:hint="cs"/>
          <w:b/>
          <w:bCs/>
          <w:color w:val="000000"/>
          <w:sz w:val="24"/>
          <w:szCs w:val="24"/>
          <w:rtl/>
          <w:lang w:bidi="fa-IR"/>
        </w:rPr>
        <w:t>2</w:t>
      </w:r>
      <w:r w:rsidRPr="000813E3">
        <w:rPr>
          <w:rFonts w:hint="cs"/>
          <w:b/>
          <w:bCs/>
          <w:color w:val="000000"/>
          <w:sz w:val="24"/>
          <w:szCs w:val="24"/>
          <w:rtl/>
        </w:rPr>
        <w:t>-2-4. ضرورة الإيمان بأن العربية لا تموت، بل تواصل مسيرتها بفضل القرآن الكريم</w:t>
      </w:r>
    </w:p>
    <w:p w:rsidR="00135545" w:rsidRPr="000813E3" w:rsidRDefault="00135545" w:rsidP="00135545">
      <w:pPr>
        <w:spacing w:after="120"/>
        <w:ind w:left="1332" w:right="288" w:firstLine="180"/>
        <w:jc w:val="both"/>
        <w:rPr>
          <w:b/>
          <w:bCs/>
          <w:sz w:val="24"/>
          <w:szCs w:val="24"/>
          <w:rtl/>
        </w:rPr>
      </w:pPr>
      <w:r w:rsidRPr="000813E3">
        <w:rPr>
          <w:rFonts w:hint="cs"/>
          <w:b/>
          <w:bCs/>
          <w:sz w:val="24"/>
          <w:szCs w:val="24"/>
          <w:rtl/>
        </w:rPr>
        <w:t>1</w:t>
      </w:r>
      <w:r w:rsidRPr="000813E3">
        <w:rPr>
          <w:rFonts w:hint="cs"/>
          <w:b/>
          <w:bCs/>
          <w:sz w:val="24"/>
          <w:szCs w:val="24"/>
          <w:rtl/>
          <w:lang w:bidi="fa-IR"/>
        </w:rPr>
        <w:t>4</w:t>
      </w:r>
      <w:r w:rsidRPr="000813E3">
        <w:rPr>
          <w:rFonts w:hint="cs"/>
          <w:b/>
          <w:bCs/>
          <w:sz w:val="24"/>
          <w:szCs w:val="24"/>
          <w:rtl/>
        </w:rPr>
        <w:t>-</w:t>
      </w:r>
      <w:r w:rsidRPr="000813E3">
        <w:rPr>
          <w:rFonts w:hint="cs"/>
          <w:b/>
          <w:bCs/>
          <w:sz w:val="24"/>
          <w:szCs w:val="24"/>
          <w:rtl/>
          <w:lang w:bidi="fa-IR"/>
        </w:rPr>
        <w:t>2</w:t>
      </w:r>
      <w:r w:rsidRPr="000813E3">
        <w:rPr>
          <w:rFonts w:hint="cs"/>
          <w:b/>
          <w:bCs/>
          <w:sz w:val="24"/>
          <w:szCs w:val="24"/>
          <w:rtl/>
        </w:rPr>
        <w:t>-2-5. التطور اللغوي سنة إلهية يجب تعظيمها وعدم الوقوف بوجهها</w:t>
      </w:r>
    </w:p>
    <w:p w:rsidR="00135545" w:rsidRPr="000813E3" w:rsidRDefault="00135545" w:rsidP="00135545">
      <w:pPr>
        <w:spacing w:before="120" w:after="120"/>
        <w:ind w:left="1332" w:firstLine="180"/>
        <w:jc w:val="both"/>
        <w:rPr>
          <w:b/>
          <w:bCs/>
          <w:color w:val="000000"/>
          <w:sz w:val="24"/>
          <w:szCs w:val="24"/>
          <w:rtl/>
        </w:rPr>
      </w:pPr>
      <w:r w:rsidRPr="000813E3">
        <w:rPr>
          <w:rFonts w:hint="cs"/>
          <w:b/>
          <w:bCs/>
          <w:color w:val="000000"/>
          <w:sz w:val="24"/>
          <w:szCs w:val="24"/>
          <w:rtl/>
        </w:rPr>
        <w:t>1</w:t>
      </w:r>
      <w:r w:rsidRPr="000813E3">
        <w:rPr>
          <w:rFonts w:hint="cs"/>
          <w:b/>
          <w:bCs/>
          <w:color w:val="000000"/>
          <w:sz w:val="24"/>
          <w:szCs w:val="24"/>
          <w:rtl/>
          <w:lang w:bidi="fa-IR"/>
        </w:rPr>
        <w:t>4</w:t>
      </w:r>
      <w:r w:rsidRPr="000813E3">
        <w:rPr>
          <w:rFonts w:hint="cs"/>
          <w:b/>
          <w:bCs/>
          <w:color w:val="000000"/>
          <w:sz w:val="24"/>
          <w:szCs w:val="24"/>
          <w:rtl/>
        </w:rPr>
        <w:t>-</w:t>
      </w:r>
      <w:r w:rsidRPr="000813E3">
        <w:rPr>
          <w:rFonts w:hint="cs"/>
          <w:b/>
          <w:bCs/>
          <w:color w:val="000000"/>
          <w:sz w:val="24"/>
          <w:szCs w:val="24"/>
          <w:rtl/>
          <w:lang w:bidi="fa-IR"/>
        </w:rPr>
        <w:t>2</w:t>
      </w:r>
      <w:r w:rsidRPr="000813E3">
        <w:rPr>
          <w:rFonts w:hint="cs"/>
          <w:b/>
          <w:bCs/>
          <w:color w:val="000000"/>
          <w:sz w:val="24"/>
          <w:szCs w:val="24"/>
          <w:rtl/>
        </w:rPr>
        <w:t>-2-6. تطور العربية لا تتنافي وقداسة القرآن، بل يساعد</w:t>
      </w:r>
      <w:r>
        <w:rPr>
          <w:rFonts w:hint="cs"/>
          <w:b/>
          <w:bCs/>
          <w:color w:val="000000"/>
          <w:sz w:val="24"/>
          <w:szCs w:val="24"/>
          <w:rtl/>
        </w:rPr>
        <w:t xml:space="preserve"> علی </w:t>
      </w:r>
      <w:r w:rsidRPr="000813E3">
        <w:rPr>
          <w:rFonts w:hint="cs"/>
          <w:b/>
          <w:bCs/>
          <w:color w:val="000000"/>
          <w:sz w:val="24"/>
          <w:szCs w:val="24"/>
          <w:rtl/>
        </w:rPr>
        <w:t>التجديد في قراءته</w:t>
      </w:r>
    </w:p>
    <w:p w:rsidR="00135545" w:rsidRPr="000813E3" w:rsidRDefault="00135545" w:rsidP="00135545">
      <w:pPr>
        <w:spacing w:before="120" w:after="120"/>
        <w:ind w:left="1332" w:firstLine="180"/>
        <w:jc w:val="both"/>
        <w:rPr>
          <w:b/>
          <w:bCs/>
          <w:sz w:val="24"/>
          <w:szCs w:val="24"/>
          <w:rtl/>
        </w:rPr>
      </w:pPr>
      <w:r w:rsidRPr="000813E3">
        <w:rPr>
          <w:rFonts w:hint="cs"/>
          <w:b/>
          <w:bCs/>
          <w:sz w:val="24"/>
          <w:szCs w:val="24"/>
          <w:rtl/>
        </w:rPr>
        <w:t>1</w:t>
      </w:r>
      <w:r w:rsidRPr="000813E3">
        <w:rPr>
          <w:rFonts w:hint="cs"/>
          <w:b/>
          <w:bCs/>
          <w:sz w:val="24"/>
          <w:szCs w:val="24"/>
          <w:rtl/>
          <w:lang w:bidi="fa-IR"/>
        </w:rPr>
        <w:t>4</w:t>
      </w:r>
      <w:r w:rsidRPr="000813E3">
        <w:rPr>
          <w:rFonts w:hint="cs"/>
          <w:b/>
          <w:bCs/>
          <w:sz w:val="24"/>
          <w:szCs w:val="24"/>
          <w:rtl/>
        </w:rPr>
        <w:t>-</w:t>
      </w:r>
      <w:r w:rsidRPr="000813E3">
        <w:rPr>
          <w:rFonts w:hint="cs"/>
          <w:b/>
          <w:bCs/>
          <w:sz w:val="24"/>
          <w:szCs w:val="24"/>
          <w:rtl/>
          <w:lang w:bidi="fa-IR"/>
        </w:rPr>
        <w:t>2</w:t>
      </w:r>
      <w:r w:rsidRPr="000813E3">
        <w:rPr>
          <w:rFonts w:hint="cs"/>
          <w:b/>
          <w:bCs/>
          <w:sz w:val="24"/>
          <w:szCs w:val="24"/>
          <w:rtl/>
        </w:rPr>
        <w:t>-2-7. وأخيراً، أهمية تفعيل العلاقات المشتركة اللغوية الفارسية العربية</w:t>
      </w:r>
    </w:p>
    <w:p w:rsidR="00135545" w:rsidRPr="000813E3" w:rsidRDefault="00135545" w:rsidP="00135545">
      <w:pPr>
        <w:pStyle w:val="FootnoteText"/>
        <w:spacing w:before="120" w:after="120"/>
        <w:ind w:left="1332" w:hanging="828"/>
        <w:jc w:val="both"/>
        <w:rPr>
          <w:b/>
          <w:bCs/>
          <w:color w:val="000000"/>
          <w:sz w:val="24"/>
          <w:szCs w:val="24"/>
          <w:rtl/>
        </w:rPr>
      </w:pPr>
      <w:r w:rsidRPr="000813E3">
        <w:rPr>
          <w:rFonts w:hint="cs"/>
          <w:b/>
          <w:bCs/>
          <w:color w:val="000000"/>
          <w:sz w:val="24"/>
          <w:szCs w:val="24"/>
          <w:rtl/>
        </w:rPr>
        <w:t>1</w:t>
      </w:r>
      <w:r w:rsidRPr="000813E3">
        <w:rPr>
          <w:rFonts w:hint="cs"/>
          <w:b/>
          <w:bCs/>
          <w:color w:val="000000"/>
          <w:sz w:val="24"/>
          <w:szCs w:val="24"/>
          <w:rtl/>
          <w:lang w:bidi="fa-IR"/>
        </w:rPr>
        <w:t>4</w:t>
      </w:r>
      <w:r w:rsidRPr="000813E3">
        <w:rPr>
          <w:rFonts w:hint="cs"/>
          <w:b/>
          <w:bCs/>
          <w:color w:val="000000"/>
          <w:sz w:val="24"/>
          <w:szCs w:val="24"/>
          <w:rtl/>
        </w:rPr>
        <w:t>-</w:t>
      </w:r>
      <w:r w:rsidRPr="000813E3">
        <w:rPr>
          <w:rFonts w:hint="cs"/>
          <w:b/>
          <w:bCs/>
          <w:color w:val="000000"/>
          <w:sz w:val="24"/>
          <w:szCs w:val="24"/>
          <w:rtl/>
          <w:lang w:bidi="fa-IR"/>
        </w:rPr>
        <w:t>3</w:t>
      </w:r>
      <w:r w:rsidRPr="000813E3">
        <w:rPr>
          <w:rFonts w:hint="cs"/>
          <w:b/>
          <w:bCs/>
          <w:color w:val="000000"/>
          <w:sz w:val="24"/>
          <w:szCs w:val="24"/>
          <w:rtl/>
        </w:rPr>
        <w:t>. خاتمة</w:t>
      </w:r>
    </w:p>
    <w:p w:rsidR="00135545" w:rsidRPr="000813E3" w:rsidRDefault="00135545" w:rsidP="00135545">
      <w:pPr>
        <w:pStyle w:val="FootnoteText"/>
        <w:spacing w:before="120" w:after="120"/>
        <w:ind w:left="1332" w:hanging="828"/>
        <w:jc w:val="both"/>
        <w:rPr>
          <w:b/>
          <w:bCs/>
          <w:color w:val="000000"/>
          <w:sz w:val="24"/>
          <w:szCs w:val="24"/>
          <w:rtl/>
          <w:lang w:bidi="fa-IR"/>
        </w:rPr>
      </w:pPr>
      <w:r w:rsidRPr="000813E3">
        <w:rPr>
          <w:b/>
          <w:bCs/>
          <w:color w:val="000000"/>
          <w:sz w:val="24"/>
          <w:szCs w:val="24"/>
          <w:rtl/>
        </w:rPr>
        <w:t>فهرس المصادر</w:t>
      </w:r>
    </w:p>
    <w:p w:rsidR="00135545" w:rsidRDefault="00135545" w:rsidP="00135545">
      <w:pPr>
        <w:pStyle w:val="FootnoteText"/>
        <w:spacing w:before="120" w:after="120"/>
        <w:ind w:left="41" w:right="41" w:firstLine="425"/>
        <w:jc w:val="both"/>
        <w:rPr>
          <w:b/>
          <w:bCs/>
          <w:color w:val="000000"/>
          <w:sz w:val="24"/>
          <w:szCs w:val="32"/>
          <w:rtl/>
          <w:lang w:bidi="fa-IR"/>
        </w:rPr>
      </w:pPr>
    </w:p>
    <w:p w:rsidR="00135545" w:rsidRDefault="00135545" w:rsidP="00135545">
      <w:pPr>
        <w:pStyle w:val="FootnoteText"/>
        <w:spacing w:before="120" w:after="120"/>
        <w:ind w:left="41" w:right="41" w:firstLine="425"/>
        <w:jc w:val="both"/>
        <w:rPr>
          <w:b/>
          <w:bCs/>
          <w:color w:val="000000"/>
          <w:sz w:val="24"/>
          <w:szCs w:val="32"/>
          <w:rtl/>
          <w:lang w:bidi="fa-IR"/>
        </w:rPr>
      </w:pPr>
    </w:p>
    <w:p w:rsidR="00135545" w:rsidRDefault="00135545" w:rsidP="00135545">
      <w:pPr>
        <w:pStyle w:val="FootnoteText"/>
        <w:spacing w:before="120" w:after="120"/>
        <w:ind w:left="41" w:right="41" w:firstLine="425"/>
        <w:jc w:val="both"/>
        <w:rPr>
          <w:b/>
          <w:bCs/>
          <w:color w:val="000000"/>
          <w:sz w:val="24"/>
          <w:szCs w:val="32"/>
          <w:rtl/>
          <w:lang w:bidi="fa-IR"/>
        </w:rPr>
      </w:pPr>
    </w:p>
    <w:p w:rsidR="00135545" w:rsidRDefault="00135545" w:rsidP="00135545">
      <w:pPr>
        <w:pStyle w:val="FootnoteText"/>
        <w:spacing w:before="120" w:after="120"/>
        <w:ind w:left="41" w:right="41" w:firstLine="425"/>
        <w:jc w:val="both"/>
        <w:rPr>
          <w:b/>
          <w:bCs/>
          <w:color w:val="000000"/>
          <w:sz w:val="24"/>
          <w:szCs w:val="32"/>
          <w:rtl/>
          <w:lang w:bidi="fa-IR"/>
        </w:rPr>
      </w:pPr>
    </w:p>
    <w:p w:rsidR="00135545" w:rsidRDefault="00135545" w:rsidP="00135545">
      <w:pPr>
        <w:pStyle w:val="FootnoteText"/>
        <w:spacing w:before="120" w:after="120"/>
        <w:ind w:left="41" w:right="41" w:firstLine="425"/>
        <w:jc w:val="both"/>
        <w:rPr>
          <w:b/>
          <w:bCs/>
          <w:color w:val="000000"/>
          <w:sz w:val="24"/>
          <w:szCs w:val="32"/>
          <w:rtl/>
          <w:lang w:bidi="fa-IR"/>
        </w:rPr>
      </w:pPr>
    </w:p>
    <w:p w:rsidR="00135545" w:rsidRDefault="00135545" w:rsidP="00135545">
      <w:pPr>
        <w:pStyle w:val="FootnoteText"/>
        <w:spacing w:before="120" w:after="120"/>
        <w:ind w:left="41" w:right="41" w:firstLine="425"/>
        <w:jc w:val="both"/>
        <w:rPr>
          <w:b/>
          <w:bCs/>
          <w:color w:val="000000"/>
          <w:sz w:val="24"/>
          <w:szCs w:val="32"/>
          <w:rtl/>
          <w:lang w:bidi="fa-IR"/>
        </w:rPr>
      </w:pPr>
    </w:p>
    <w:p w:rsidR="00135545" w:rsidRDefault="00135545" w:rsidP="00135545">
      <w:pPr>
        <w:pStyle w:val="FootnoteText"/>
        <w:spacing w:before="120" w:after="120"/>
        <w:ind w:left="41" w:right="41" w:firstLine="425"/>
        <w:jc w:val="both"/>
        <w:rPr>
          <w:b/>
          <w:bCs/>
          <w:color w:val="000000"/>
          <w:sz w:val="24"/>
          <w:szCs w:val="32"/>
          <w:rtl/>
          <w:lang w:bidi="fa-IR"/>
        </w:rPr>
      </w:pPr>
    </w:p>
    <w:p w:rsidR="00135545" w:rsidRDefault="00135545" w:rsidP="00135545">
      <w:pPr>
        <w:pStyle w:val="FootnoteText"/>
        <w:spacing w:before="120" w:after="120"/>
        <w:ind w:left="41" w:right="41" w:firstLine="425"/>
        <w:jc w:val="both"/>
        <w:rPr>
          <w:b/>
          <w:bCs/>
          <w:color w:val="000000"/>
          <w:sz w:val="24"/>
          <w:szCs w:val="32"/>
          <w:rtl/>
          <w:lang w:bidi="fa-IR"/>
        </w:rPr>
      </w:pPr>
    </w:p>
    <w:p w:rsidR="00135545" w:rsidRDefault="00135545" w:rsidP="00135545">
      <w:pPr>
        <w:pStyle w:val="FootnoteText"/>
        <w:spacing w:before="120" w:after="120"/>
        <w:ind w:left="41" w:right="41" w:firstLine="425"/>
        <w:jc w:val="both"/>
        <w:rPr>
          <w:b/>
          <w:bCs/>
          <w:color w:val="000000"/>
          <w:sz w:val="24"/>
          <w:szCs w:val="32"/>
          <w:rtl/>
          <w:lang w:bidi="fa-IR"/>
        </w:rPr>
      </w:pPr>
    </w:p>
    <w:p w:rsidR="00135545" w:rsidRDefault="00135545" w:rsidP="00135545">
      <w:pPr>
        <w:pStyle w:val="FootnoteText"/>
        <w:spacing w:before="120" w:after="120"/>
        <w:ind w:left="41" w:right="41" w:firstLine="425"/>
        <w:jc w:val="both"/>
        <w:rPr>
          <w:b/>
          <w:bCs/>
          <w:color w:val="000000"/>
          <w:sz w:val="24"/>
          <w:szCs w:val="32"/>
          <w:rtl/>
          <w:lang w:bidi="fa-IR"/>
        </w:rPr>
      </w:pPr>
    </w:p>
    <w:p w:rsidR="00135545" w:rsidRDefault="00135545" w:rsidP="00135545">
      <w:pPr>
        <w:pStyle w:val="Heading1"/>
        <w:spacing w:before="120" w:after="120"/>
        <w:ind w:left="-360" w:right="1080"/>
        <w:rPr>
          <w:rFonts w:cs="DecoType Naskh Extensions"/>
          <w:b/>
          <w:bCs/>
          <w:color w:val="000000"/>
          <w:sz w:val="24"/>
          <w:szCs w:val="32"/>
          <w:rtl/>
        </w:rPr>
      </w:pPr>
    </w:p>
    <w:p w:rsidR="00135545" w:rsidRDefault="00135545" w:rsidP="00135545">
      <w:pPr>
        <w:pStyle w:val="Heading1"/>
        <w:pBdr>
          <w:top w:val="single" w:sz="4" w:space="1" w:color="auto"/>
          <w:left w:val="single" w:sz="4" w:space="31" w:color="auto"/>
          <w:bottom w:val="single" w:sz="4" w:space="1" w:color="auto"/>
          <w:right w:val="single" w:sz="4" w:space="0" w:color="auto"/>
        </w:pBdr>
        <w:spacing w:before="120" w:after="120"/>
        <w:ind w:right="1080" w:firstLine="360"/>
        <w:jc w:val="center"/>
        <w:rPr>
          <w:b/>
          <w:bCs/>
          <w:color w:val="000000"/>
          <w:sz w:val="96"/>
          <w:szCs w:val="96"/>
          <w:rtl/>
          <w:lang w:bidi="fa-IR"/>
        </w:rPr>
      </w:pPr>
    </w:p>
    <w:p w:rsidR="00135545" w:rsidRDefault="00135545" w:rsidP="00135545">
      <w:pPr>
        <w:pStyle w:val="Heading1"/>
        <w:pBdr>
          <w:top w:val="single" w:sz="4" w:space="1" w:color="auto"/>
          <w:left w:val="single" w:sz="4" w:space="31" w:color="auto"/>
          <w:bottom w:val="single" w:sz="4" w:space="1" w:color="auto"/>
          <w:right w:val="single" w:sz="4" w:space="0" w:color="auto"/>
        </w:pBdr>
        <w:spacing w:before="120" w:after="120"/>
        <w:ind w:right="1080" w:firstLine="360"/>
        <w:jc w:val="center"/>
        <w:rPr>
          <w:b/>
          <w:bCs/>
          <w:color w:val="000000"/>
          <w:sz w:val="96"/>
          <w:szCs w:val="96"/>
          <w:rtl/>
          <w:lang w:bidi="fa-IR"/>
        </w:rPr>
      </w:pPr>
    </w:p>
    <w:p w:rsidR="00135545" w:rsidRDefault="00135545" w:rsidP="00135545">
      <w:pPr>
        <w:pStyle w:val="Heading1"/>
        <w:pBdr>
          <w:top w:val="single" w:sz="4" w:space="1" w:color="auto"/>
          <w:left w:val="single" w:sz="4" w:space="31" w:color="auto"/>
          <w:bottom w:val="single" w:sz="4" w:space="1" w:color="auto"/>
          <w:right w:val="single" w:sz="4" w:space="0" w:color="auto"/>
        </w:pBdr>
        <w:spacing w:before="120" w:after="120"/>
        <w:ind w:right="1080" w:firstLine="360"/>
        <w:jc w:val="center"/>
        <w:rPr>
          <w:b/>
          <w:bCs/>
          <w:color w:val="000000"/>
          <w:sz w:val="96"/>
          <w:szCs w:val="96"/>
          <w:rtl/>
          <w:lang w:bidi="fa-IR"/>
        </w:rPr>
      </w:pPr>
      <w:r w:rsidRPr="00585B1B">
        <w:rPr>
          <w:rFonts w:hint="cs"/>
          <w:b/>
          <w:bCs/>
          <w:color w:val="000000"/>
          <w:sz w:val="96"/>
          <w:szCs w:val="96"/>
          <w:rtl/>
          <w:lang w:bidi="fa-IR"/>
        </w:rPr>
        <w:t>تقديم</w:t>
      </w:r>
    </w:p>
    <w:p w:rsidR="00135545" w:rsidRDefault="00135545" w:rsidP="00135545">
      <w:pPr>
        <w:pStyle w:val="Heading1"/>
        <w:pBdr>
          <w:top w:val="single" w:sz="4" w:space="1" w:color="auto"/>
          <w:left w:val="single" w:sz="4" w:space="31" w:color="auto"/>
          <w:bottom w:val="single" w:sz="4" w:space="1" w:color="auto"/>
          <w:right w:val="single" w:sz="4" w:space="0" w:color="auto"/>
        </w:pBdr>
        <w:spacing w:before="120" w:after="120"/>
        <w:ind w:right="1080" w:firstLine="360"/>
        <w:jc w:val="center"/>
        <w:rPr>
          <w:b/>
          <w:bCs/>
          <w:color w:val="000000"/>
          <w:sz w:val="96"/>
          <w:szCs w:val="96"/>
          <w:rtl/>
          <w:lang w:bidi="fa-IR"/>
        </w:rPr>
      </w:pPr>
      <w:r>
        <w:rPr>
          <w:rFonts w:hint="cs"/>
          <w:b/>
          <w:bCs/>
          <w:color w:val="000000"/>
          <w:sz w:val="96"/>
          <w:szCs w:val="96"/>
          <w:rtl/>
          <w:lang w:bidi="fa-IR"/>
        </w:rPr>
        <w:t xml:space="preserve">  </w:t>
      </w:r>
    </w:p>
    <w:p w:rsidR="00135545" w:rsidRDefault="00135545" w:rsidP="00135545">
      <w:pPr>
        <w:rPr>
          <w:rtl/>
          <w:lang w:bidi="fa-IR"/>
        </w:rPr>
      </w:pPr>
    </w:p>
    <w:p w:rsidR="00135545" w:rsidRPr="00E528B7" w:rsidRDefault="00135545" w:rsidP="00135545">
      <w:pPr>
        <w:rPr>
          <w:rtl/>
          <w:lang w:bidi="fa-IR"/>
        </w:rPr>
      </w:pPr>
    </w:p>
    <w:p w:rsidR="00135545" w:rsidRPr="00E528B7" w:rsidRDefault="00135545" w:rsidP="00135545">
      <w:pPr>
        <w:rPr>
          <w:rtl/>
          <w:lang w:bidi="fa-IR"/>
        </w:rPr>
      </w:pPr>
    </w:p>
    <w:p w:rsidR="00135545" w:rsidRDefault="00135545" w:rsidP="00135545">
      <w:pPr>
        <w:rPr>
          <w:rtl/>
          <w:lang w:bidi="fa-IR"/>
        </w:rPr>
      </w:pPr>
    </w:p>
    <w:p w:rsidR="00135545" w:rsidRDefault="00135545" w:rsidP="00135545">
      <w:pPr>
        <w:rPr>
          <w:rtl/>
          <w:lang w:bidi="fa-IR"/>
        </w:rPr>
      </w:pPr>
    </w:p>
    <w:p w:rsidR="00135545" w:rsidRPr="00E528B7" w:rsidRDefault="00135545" w:rsidP="00135545">
      <w:pPr>
        <w:rPr>
          <w:rtl/>
          <w:lang w:bidi="fa-IR"/>
        </w:rPr>
      </w:pPr>
    </w:p>
    <w:p w:rsidR="00135545" w:rsidRPr="00585B1B" w:rsidRDefault="00135545" w:rsidP="00135545">
      <w:pPr>
        <w:ind w:firstLine="360"/>
        <w:rPr>
          <w:rtl/>
          <w:lang w:bidi="fa-IR"/>
        </w:rPr>
      </w:pPr>
    </w:p>
    <w:p w:rsidR="00135545" w:rsidRPr="00585B1B" w:rsidRDefault="00135545" w:rsidP="00135545">
      <w:pPr>
        <w:ind w:firstLine="360"/>
        <w:rPr>
          <w:rtl/>
          <w:lang w:bidi="fa-IR"/>
        </w:rPr>
      </w:pPr>
    </w:p>
    <w:p w:rsidR="00135545" w:rsidRDefault="00135545" w:rsidP="00135545">
      <w:pPr>
        <w:ind w:firstLine="360"/>
        <w:rPr>
          <w:rtl/>
          <w:lang w:bidi="fa-IR"/>
        </w:rPr>
      </w:pPr>
    </w:p>
    <w:p w:rsidR="00135545" w:rsidRDefault="00135545" w:rsidP="00135545">
      <w:pPr>
        <w:ind w:firstLine="360"/>
        <w:rPr>
          <w:rtl/>
          <w:lang w:bidi="fa-IR"/>
        </w:rPr>
      </w:pPr>
    </w:p>
    <w:p w:rsidR="00135545" w:rsidRDefault="00135545" w:rsidP="00135545">
      <w:pPr>
        <w:ind w:firstLine="360"/>
        <w:rPr>
          <w:rtl/>
          <w:lang w:bidi="fa-IR"/>
        </w:rPr>
      </w:pPr>
    </w:p>
    <w:p w:rsidR="00135545" w:rsidRDefault="00135545" w:rsidP="00135545">
      <w:pPr>
        <w:ind w:firstLine="360"/>
        <w:rPr>
          <w:rtl/>
          <w:lang w:bidi="fa-IR"/>
        </w:rPr>
      </w:pPr>
    </w:p>
    <w:p w:rsidR="00135545" w:rsidRDefault="00135545" w:rsidP="00135545">
      <w:pPr>
        <w:ind w:firstLine="360"/>
        <w:rPr>
          <w:rtl/>
          <w:lang w:bidi="fa-IR"/>
        </w:rPr>
      </w:pPr>
    </w:p>
    <w:p w:rsidR="00135545" w:rsidRDefault="00135545" w:rsidP="00135545">
      <w:pPr>
        <w:ind w:firstLine="360"/>
        <w:rPr>
          <w:rtl/>
          <w:lang w:bidi="fa-IR"/>
        </w:rPr>
      </w:pPr>
    </w:p>
    <w:p w:rsidR="00135545" w:rsidRDefault="00135545" w:rsidP="00135545">
      <w:pPr>
        <w:ind w:firstLine="360"/>
        <w:rPr>
          <w:rtl/>
          <w:lang w:bidi="fa-IR"/>
        </w:rPr>
      </w:pPr>
    </w:p>
    <w:p w:rsidR="00135545" w:rsidRDefault="00135545" w:rsidP="00135545">
      <w:pPr>
        <w:ind w:firstLine="360"/>
        <w:rPr>
          <w:rtl/>
          <w:lang w:bidi="fa-IR"/>
        </w:rPr>
      </w:pPr>
    </w:p>
    <w:p w:rsidR="00135545" w:rsidRDefault="00135545" w:rsidP="00135545">
      <w:pPr>
        <w:ind w:firstLine="360"/>
        <w:rPr>
          <w:rtl/>
          <w:lang w:bidi="fa-IR"/>
        </w:rPr>
      </w:pPr>
    </w:p>
    <w:p w:rsidR="00135545" w:rsidRDefault="00135545" w:rsidP="00135545">
      <w:pPr>
        <w:ind w:firstLine="360"/>
        <w:rPr>
          <w:rtl/>
          <w:lang w:bidi="fa-IR"/>
        </w:rPr>
      </w:pPr>
    </w:p>
    <w:p w:rsidR="00135545" w:rsidRDefault="00135545" w:rsidP="00135545">
      <w:pPr>
        <w:ind w:firstLine="360"/>
        <w:rPr>
          <w:rtl/>
          <w:lang w:bidi="fa-IR"/>
        </w:rPr>
      </w:pPr>
    </w:p>
    <w:p w:rsidR="00135545" w:rsidRDefault="00135545" w:rsidP="00135545">
      <w:pPr>
        <w:ind w:firstLine="360"/>
        <w:rPr>
          <w:rtl/>
          <w:lang w:bidi="fa-IR"/>
        </w:rPr>
      </w:pPr>
    </w:p>
    <w:p w:rsidR="00135545" w:rsidRDefault="00135545" w:rsidP="00135545">
      <w:pPr>
        <w:ind w:firstLine="360"/>
        <w:rPr>
          <w:rtl/>
          <w:lang w:bidi="fa-IR"/>
        </w:rPr>
      </w:pPr>
    </w:p>
    <w:p w:rsidR="00135545" w:rsidRDefault="00135545" w:rsidP="00135545">
      <w:pPr>
        <w:ind w:firstLine="360"/>
        <w:rPr>
          <w:rtl/>
          <w:lang w:bidi="fa-IR"/>
        </w:rPr>
      </w:pPr>
    </w:p>
    <w:p w:rsidR="00135545" w:rsidRDefault="00135545" w:rsidP="00135545">
      <w:pPr>
        <w:ind w:firstLine="360"/>
        <w:rPr>
          <w:rtl/>
          <w:lang w:bidi="fa-IR"/>
        </w:rPr>
      </w:pPr>
    </w:p>
    <w:p w:rsidR="00135545" w:rsidRDefault="00135545" w:rsidP="00135545">
      <w:pPr>
        <w:ind w:firstLine="360"/>
        <w:rPr>
          <w:rtl/>
          <w:lang w:bidi="fa-IR"/>
        </w:rPr>
      </w:pPr>
    </w:p>
    <w:p w:rsidR="00135545" w:rsidRPr="00585B1B" w:rsidRDefault="00135545" w:rsidP="00135545">
      <w:pPr>
        <w:ind w:firstLine="360"/>
        <w:rPr>
          <w:lang w:bidi="fa-IR"/>
        </w:rPr>
      </w:pPr>
    </w:p>
    <w:p w:rsidR="00135545" w:rsidRPr="00804BBE" w:rsidRDefault="00135545" w:rsidP="00135545">
      <w:pPr>
        <w:pStyle w:val="Heading1"/>
        <w:spacing w:before="120" w:after="120"/>
        <w:ind w:firstLine="425"/>
        <w:jc w:val="center"/>
        <w:rPr>
          <w:rFonts w:cs="Monotype Koufi"/>
          <w:color w:val="000000"/>
          <w:sz w:val="24"/>
          <w:szCs w:val="24"/>
          <w:rtl/>
        </w:rPr>
      </w:pPr>
      <w:r w:rsidRPr="00804BBE">
        <w:rPr>
          <w:rFonts w:cs="Monotype Koufi"/>
          <w:color w:val="000000"/>
          <w:sz w:val="24"/>
          <w:szCs w:val="24"/>
          <w:rtl/>
        </w:rPr>
        <w:t>بسم الله الرحمن الرحيم</w:t>
      </w:r>
    </w:p>
    <w:p w:rsidR="00135545" w:rsidRDefault="00135545" w:rsidP="00135545">
      <w:pPr>
        <w:spacing w:after="120"/>
        <w:ind w:firstLine="425"/>
        <w:jc w:val="center"/>
        <w:rPr>
          <w:b/>
          <w:bCs/>
          <w:sz w:val="24"/>
          <w:szCs w:val="32"/>
        </w:rPr>
      </w:pPr>
      <w:r>
        <w:rPr>
          <w:rFonts w:hint="cs"/>
          <w:b/>
          <w:bCs/>
          <w:sz w:val="24"/>
          <w:szCs w:val="32"/>
          <w:rtl/>
        </w:rPr>
        <w:t xml:space="preserve"> ((</w:t>
      </w:r>
      <w:r>
        <w:rPr>
          <w:b/>
          <w:bCs/>
          <w:sz w:val="24"/>
          <w:szCs w:val="32"/>
          <w:rtl/>
        </w:rPr>
        <w:t>الرحمن علم القرآن خلق الإنسان علمه البيان</w:t>
      </w:r>
      <w:r>
        <w:rPr>
          <w:rFonts w:hint="cs"/>
          <w:b/>
          <w:bCs/>
          <w:sz w:val="24"/>
          <w:szCs w:val="32"/>
          <w:rtl/>
        </w:rPr>
        <w:t>))</w:t>
      </w:r>
    </w:p>
    <w:p w:rsidR="00135545" w:rsidRPr="00FA5805" w:rsidRDefault="00135545" w:rsidP="00135545">
      <w:pPr>
        <w:spacing w:after="120"/>
        <w:ind w:firstLine="425"/>
        <w:jc w:val="center"/>
        <w:rPr>
          <w:sz w:val="24"/>
          <w:szCs w:val="24"/>
          <w:rtl/>
          <w:lang w:bidi="fa-IR"/>
        </w:rPr>
      </w:pPr>
      <w:r>
        <w:rPr>
          <w:b/>
          <w:bCs/>
          <w:sz w:val="24"/>
          <w:szCs w:val="32"/>
        </w:rPr>
        <w:tab/>
      </w:r>
      <w:r>
        <w:rPr>
          <w:b/>
          <w:bCs/>
          <w:sz w:val="24"/>
          <w:szCs w:val="32"/>
        </w:rPr>
        <w:tab/>
      </w:r>
      <w:r>
        <w:rPr>
          <w:rFonts w:hint="cs"/>
          <w:b/>
          <w:bCs/>
          <w:sz w:val="24"/>
          <w:szCs w:val="32"/>
          <w:rtl/>
        </w:rPr>
        <w:t xml:space="preserve">                </w:t>
      </w:r>
      <w:r>
        <w:rPr>
          <w:rFonts w:hint="cs"/>
          <w:sz w:val="24"/>
          <w:szCs w:val="24"/>
          <w:rtl/>
        </w:rPr>
        <w:t>(صدق الله العلي العظيم)</w:t>
      </w:r>
    </w:p>
    <w:p w:rsidR="00135545" w:rsidRPr="00FA5805" w:rsidRDefault="00135545" w:rsidP="00135545">
      <w:pPr>
        <w:spacing w:before="120" w:after="120"/>
        <w:ind w:left="-360" w:right="785" w:firstLine="792"/>
        <w:jc w:val="both"/>
        <w:rPr>
          <w:b/>
          <w:bCs/>
          <w:color w:val="000000"/>
          <w:sz w:val="24"/>
          <w:szCs w:val="32"/>
          <w:rtl/>
        </w:rPr>
      </w:pPr>
      <w:r>
        <w:rPr>
          <w:b/>
          <w:bCs/>
          <w:color w:val="000000"/>
          <w:sz w:val="24"/>
          <w:szCs w:val="32"/>
          <w:rtl/>
        </w:rPr>
        <w:t>تقديم</w:t>
      </w:r>
    </w:p>
    <w:p w:rsidR="00135545" w:rsidRDefault="00135545" w:rsidP="00135545">
      <w:pPr>
        <w:spacing w:before="120" w:after="120"/>
        <w:ind w:firstLine="425"/>
        <w:jc w:val="both"/>
        <w:rPr>
          <w:color w:val="000000"/>
          <w:sz w:val="24"/>
          <w:szCs w:val="32"/>
          <w:rtl/>
        </w:rPr>
      </w:pPr>
      <w:r>
        <w:rPr>
          <w:color w:val="000000"/>
          <w:sz w:val="24"/>
          <w:szCs w:val="32"/>
          <w:rtl/>
        </w:rPr>
        <w:t>إن للغة قسطاً كبيراً من الدراسات العلمية في مختلف حقول العلوم الإنسانية</w:t>
      </w:r>
      <w:r>
        <w:rPr>
          <w:color w:val="000000"/>
          <w:sz w:val="24"/>
          <w:szCs w:val="32"/>
        </w:rPr>
        <w:t>.</w:t>
      </w:r>
      <w:r>
        <w:rPr>
          <w:color w:val="000000"/>
          <w:sz w:val="24"/>
          <w:szCs w:val="32"/>
          <w:rtl/>
        </w:rPr>
        <w:t xml:space="preserve"> إنها آية لإبداع العقل، ومرآة صافية لثقافة المجتمعات البشرية</w:t>
      </w:r>
      <w:r>
        <w:rPr>
          <w:color w:val="000000"/>
          <w:sz w:val="24"/>
          <w:szCs w:val="32"/>
        </w:rPr>
        <w:t>.</w:t>
      </w:r>
      <w:r>
        <w:rPr>
          <w:color w:val="000000"/>
          <w:sz w:val="24"/>
          <w:szCs w:val="32"/>
          <w:rtl/>
        </w:rPr>
        <w:t xml:space="preserve"> اللغة ليست مجرد أداة للتعبير عما في النفس من الأفكار والأحاسيس، بل تتجاوز هذا الحد</w:t>
      </w:r>
      <w:r>
        <w:rPr>
          <w:color w:val="000000"/>
          <w:sz w:val="24"/>
          <w:szCs w:val="32"/>
        </w:rPr>
        <w:t>,</w:t>
      </w:r>
      <w:r>
        <w:rPr>
          <w:color w:val="000000"/>
          <w:sz w:val="24"/>
          <w:szCs w:val="32"/>
          <w:rtl/>
        </w:rPr>
        <w:t xml:space="preserve"> بتأثيرها الفاعل في نفس المتكلم والمخاطب, من خلال صبغ المضامين بصبغتها</w:t>
      </w:r>
      <w:r>
        <w:rPr>
          <w:color w:val="000000"/>
          <w:sz w:val="24"/>
          <w:szCs w:val="32"/>
        </w:rPr>
        <w:t>.</w:t>
      </w:r>
      <w:r>
        <w:rPr>
          <w:color w:val="000000"/>
          <w:sz w:val="24"/>
          <w:szCs w:val="32"/>
          <w:rtl/>
        </w:rPr>
        <w:t xml:space="preserve"> </w:t>
      </w:r>
    </w:p>
    <w:p w:rsidR="00135545" w:rsidRDefault="00135545" w:rsidP="00135545">
      <w:pPr>
        <w:spacing w:before="120" w:after="120"/>
        <w:ind w:firstLine="425"/>
        <w:jc w:val="both"/>
        <w:rPr>
          <w:color w:val="000000"/>
          <w:sz w:val="24"/>
          <w:szCs w:val="32"/>
          <w:rtl/>
        </w:rPr>
      </w:pPr>
      <w:r>
        <w:rPr>
          <w:color w:val="000000"/>
          <w:sz w:val="24"/>
          <w:szCs w:val="32"/>
          <w:rtl/>
        </w:rPr>
        <w:t>واللغة وثيقة الصلة بالإنسان وبيئته، فهي تظهر المجتمع الإنساني علی حقيقته</w:t>
      </w:r>
      <w:r>
        <w:rPr>
          <w:color w:val="000000"/>
          <w:sz w:val="24"/>
          <w:szCs w:val="32"/>
        </w:rPr>
        <w:t>.</w:t>
      </w:r>
      <w:r>
        <w:rPr>
          <w:color w:val="000000"/>
          <w:sz w:val="24"/>
          <w:szCs w:val="32"/>
          <w:rtl/>
        </w:rPr>
        <w:t xml:space="preserve"> وليست اللغة رابطة بين أعضاء مجتمع واحد بعينه، وإنما هي عامل مهم للترابط بين جيل وجيل</w:t>
      </w:r>
      <w:r>
        <w:rPr>
          <w:rFonts w:hint="cs"/>
          <w:color w:val="000000"/>
          <w:sz w:val="24"/>
          <w:szCs w:val="32"/>
          <w:rtl/>
        </w:rPr>
        <w:t>،</w:t>
      </w:r>
      <w:r>
        <w:rPr>
          <w:color w:val="000000"/>
          <w:sz w:val="24"/>
          <w:szCs w:val="32"/>
          <w:rtl/>
        </w:rPr>
        <w:t xml:space="preserve"> وانتقال الثقافات عبر العصور لا يتأتي إلا بهذه الوسيلة</w:t>
      </w:r>
      <w:r>
        <w:rPr>
          <w:rFonts w:hint="cs"/>
          <w:color w:val="000000"/>
          <w:sz w:val="24"/>
          <w:szCs w:val="32"/>
          <w:rtl/>
        </w:rPr>
        <w:t>.</w:t>
      </w:r>
    </w:p>
    <w:p w:rsidR="00135545" w:rsidRDefault="00135545" w:rsidP="00135545">
      <w:pPr>
        <w:spacing w:before="120" w:after="120"/>
        <w:ind w:firstLine="425"/>
        <w:jc w:val="both"/>
        <w:rPr>
          <w:color w:val="000000"/>
          <w:sz w:val="24"/>
          <w:szCs w:val="32"/>
          <w:rtl/>
        </w:rPr>
      </w:pPr>
      <w:r>
        <w:rPr>
          <w:color w:val="000000"/>
          <w:sz w:val="24"/>
          <w:szCs w:val="32"/>
          <w:rtl/>
        </w:rPr>
        <w:t>واللغة العربية لم تكن في العصر المعاصر بمعزل عن المستجدات الحديثة للدراسات الألسنية، لكن الدراسة العلمية للعربية كانت منذ نزول القرآن الكريم أداة لفهم المضامين القرآنية وسائر النصوص الأصيلة الإسلامية، فاعتادت أن تكون قائمة علی الاتجاهات اللغوية والبلاغية المرتبطة بتفسير النصوص الإسلامية</w:t>
      </w:r>
      <w:r>
        <w:rPr>
          <w:color w:val="000000"/>
          <w:sz w:val="24"/>
          <w:szCs w:val="32"/>
        </w:rPr>
        <w:t>.</w:t>
      </w:r>
    </w:p>
    <w:p w:rsidR="00135545" w:rsidRDefault="00135545" w:rsidP="00135545">
      <w:pPr>
        <w:spacing w:before="120" w:after="120"/>
        <w:ind w:firstLine="425"/>
        <w:jc w:val="both"/>
        <w:rPr>
          <w:color w:val="000000"/>
          <w:sz w:val="24"/>
          <w:szCs w:val="32"/>
          <w:rtl/>
        </w:rPr>
      </w:pPr>
      <w:r>
        <w:rPr>
          <w:color w:val="000000"/>
          <w:sz w:val="24"/>
          <w:szCs w:val="32"/>
          <w:rtl/>
        </w:rPr>
        <w:t>هذا الاتجاه الكلاسيكي قلما يخضع للتحولات المستمرة عند المتجددين الذين يرون اللغة عنصرا متغيرا في ذاته كسائر الشؤون الإنسانية المتطورة دوماً</w:t>
      </w:r>
      <w:r>
        <w:rPr>
          <w:color w:val="000000"/>
          <w:sz w:val="24"/>
          <w:szCs w:val="32"/>
        </w:rPr>
        <w:t>.</w:t>
      </w:r>
    </w:p>
    <w:p w:rsidR="00135545" w:rsidRDefault="00135545" w:rsidP="00135545">
      <w:pPr>
        <w:spacing w:before="120" w:after="120"/>
        <w:ind w:firstLine="425"/>
        <w:jc w:val="both"/>
        <w:rPr>
          <w:color w:val="000000"/>
          <w:sz w:val="24"/>
          <w:szCs w:val="32"/>
          <w:rtl/>
          <w:lang w:bidi="fa-IR"/>
        </w:rPr>
      </w:pPr>
      <w:r>
        <w:rPr>
          <w:color w:val="000000"/>
          <w:sz w:val="24"/>
          <w:szCs w:val="32"/>
          <w:rtl/>
        </w:rPr>
        <w:t>ينطلق هذا البحث من قاعدة التطور الذاتي والمستمر للغة، ويري الباحث أن قداسة القرآن يجب أن لا تحول دون التطورات العلمية الحديثة في النظرة إلي اللغة، ولا ينبغي حصر العربية في القوالب اللغوية التي صاغها المتقدمون، والتي ترسخت أكثر من ألف سنة في أذهان الصرفيين والنحويين</w:t>
      </w:r>
      <w:r>
        <w:rPr>
          <w:color w:val="000000"/>
          <w:sz w:val="24"/>
          <w:szCs w:val="32"/>
        </w:rPr>
        <w:t xml:space="preserve"> </w:t>
      </w:r>
      <w:r>
        <w:rPr>
          <w:color w:val="000000"/>
          <w:sz w:val="24"/>
          <w:szCs w:val="32"/>
          <w:rtl/>
        </w:rPr>
        <w:t>والبلاغيين، بل يجب الأخذ بعين الاعتبار كل المستجدا</w:t>
      </w:r>
      <w:r>
        <w:rPr>
          <w:rFonts w:cs="Times New Roman"/>
          <w:color w:val="000000"/>
          <w:sz w:val="24"/>
          <w:szCs w:val="24"/>
          <w:rtl/>
        </w:rPr>
        <w:t>ت</w:t>
      </w:r>
      <w:r>
        <w:rPr>
          <w:color w:val="000000"/>
          <w:sz w:val="24"/>
          <w:szCs w:val="32"/>
          <w:rtl/>
        </w:rPr>
        <w:t xml:space="preserve"> الحديثة في المجالات اللغوية والألسنية</w:t>
      </w:r>
      <w:r>
        <w:rPr>
          <w:color w:val="000000"/>
          <w:sz w:val="24"/>
          <w:szCs w:val="32"/>
        </w:rPr>
        <w:t>.</w:t>
      </w:r>
      <w:r>
        <w:rPr>
          <w:rFonts w:hint="cs"/>
          <w:color w:val="000000"/>
          <w:sz w:val="24"/>
          <w:szCs w:val="32"/>
          <w:rtl/>
          <w:lang w:bidi="fa-IR"/>
        </w:rPr>
        <w:t xml:space="preserve"> هذا وقد دون الکتاب ليکون کتابا دراسيا لمادة فقد اللغة المقررة ضمن مواد قسم اللغة العربية وآدابها في الجامعات الإيرانية.</w:t>
      </w:r>
    </w:p>
    <w:p w:rsidR="00135545" w:rsidRPr="001C00A6" w:rsidRDefault="00135545" w:rsidP="00135545">
      <w:pPr>
        <w:spacing w:after="120"/>
        <w:ind w:firstLine="425"/>
        <w:jc w:val="both"/>
        <w:rPr>
          <w:sz w:val="27"/>
          <w:szCs w:val="32"/>
          <w:rtl/>
          <w:lang w:bidi="fa-IR"/>
        </w:rPr>
      </w:pPr>
      <w:r>
        <w:rPr>
          <w:sz w:val="27"/>
          <w:szCs w:val="32"/>
          <w:rtl/>
        </w:rPr>
        <w:t xml:space="preserve">يأمل الكاتب أن يسهم </w:t>
      </w:r>
      <w:r>
        <w:rPr>
          <w:rFonts w:hint="cs"/>
          <w:sz w:val="27"/>
          <w:szCs w:val="32"/>
          <w:rtl/>
          <w:lang w:bidi="fa-IR"/>
        </w:rPr>
        <w:t xml:space="preserve">بتأليف هذا الکتاب </w:t>
      </w:r>
      <w:r>
        <w:rPr>
          <w:sz w:val="27"/>
          <w:szCs w:val="32"/>
          <w:rtl/>
        </w:rPr>
        <w:t>في أداء هذه المهمّة الإسلاميّة والثّقافيّة</w:t>
      </w:r>
      <w:r>
        <w:rPr>
          <w:sz w:val="27"/>
          <w:szCs w:val="32"/>
        </w:rPr>
        <w:t>.</w:t>
      </w:r>
      <w:r>
        <w:rPr>
          <w:rFonts w:hint="cs"/>
          <w:sz w:val="27"/>
          <w:szCs w:val="32"/>
          <w:rtl/>
          <w:lang w:bidi="fa-IR"/>
        </w:rPr>
        <w:t xml:space="preserve"> </w:t>
      </w:r>
      <w:r>
        <w:rPr>
          <w:color w:val="000000"/>
          <w:sz w:val="24"/>
          <w:szCs w:val="32"/>
          <w:rtl/>
        </w:rPr>
        <w:t>والله ولي التوفيق</w:t>
      </w:r>
    </w:p>
    <w:p w:rsidR="00135545" w:rsidRDefault="00135545" w:rsidP="00135545">
      <w:pPr>
        <w:spacing w:before="120" w:after="120"/>
        <w:ind w:left="2160" w:right="1440" w:firstLine="720"/>
        <w:jc w:val="right"/>
        <w:rPr>
          <w:color w:val="000000"/>
          <w:sz w:val="24"/>
          <w:szCs w:val="32"/>
          <w:rtl/>
        </w:rPr>
      </w:pPr>
      <w:r>
        <w:rPr>
          <w:color w:val="000000"/>
          <w:sz w:val="24"/>
          <w:szCs w:val="32"/>
          <w:rtl/>
        </w:rPr>
        <w:t>محمد خاقاني</w:t>
      </w:r>
    </w:p>
    <w:p w:rsidR="00135545" w:rsidRDefault="00135545" w:rsidP="00135545">
      <w:pPr>
        <w:spacing w:before="120" w:after="120"/>
        <w:ind w:left="3600" w:right="1080" w:firstLine="425"/>
        <w:jc w:val="both"/>
        <w:rPr>
          <w:color w:val="000000"/>
          <w:sz w:val="24"/>
          <w:szCs w:val="32"/>
          <w:rtl/>
          <w:lang w:bidi="fa-IR"/>
        </w:rPr>
      </w:pPr>
      <w:r>
        <w:rPr>
          <w:rFonts w:hint="cs"/>
          <w:color w:val="000000"/>
          <w:sz w:val="24"/>
          <w:szCs w:val="32"/>
          <w:rtl/>
          <w:lang w:bidi="fa-IR"/>
        </w:rPr>
        <w:t xml:space="preserve">                          </w:t>
      </w:r>
      <w:r>
        <w:rPr>
          <w:rFonts w:hint="cs"/>
          <w:color w:val="000000"/>
          <w:sz w:val="24"/>
          <w:szCs w:val="32"/>
          <w:rtl/>
        </w:rPr>
        <w:t xml:space="preserve">  </w:t>
      </w:r>
      <w:r>
        <w:rPr>
          <w:rFonts w:hint="cs"/>
          <w:color w:val="000000"/>
          <w:sz w:val="24"/>
          <w:szCs w:val="32"/>
          <w:rtl/>
          <w:lang w:bidi="fa-IR"/>
        </w:rPr>
        <w:t xml:space="preserve">            </w:t>
      </w:r>
      <w:r>
        <w:rPr>
          <w:color w:val="000000"/>
          <w:sz w:val="24"/>
          <w:szCs w:val="32"/>
          <w:rtl/>
        </w:rPr>
        <w:t>جامعة إصفهان</w:t>
      </w:r>
    </w:p>
    <w:p w:rsidR="00135545" w:rsidRDefault="00135545" w:rsidP="00135545">
      <w:pPr>
        <w:spacing w:before="120" w:after="120"/>
        <w:ind w:left="3600" w:right="1080" w:firstLine="425"/>
        <w:jc w:val="both"/>
        <w:rPr>
          <w:color w:val="000000"/>
          <w:sz w:val="24"/>
          <w:szCs w:val="32"/>
          <w:rtl/>
          <w:lang w:bidi="fa-IR"/>
        </w:rPr>
      </w:pPr>
      <w:r>
        <w:rPr>
          <w:rFonts w:hint="cs"/>
          <w:color w:val="000000"/>
          <w:sz w:val="24"/>
          <w:szCs w:val="32"/>
          <w:rtl/>
          <w:lang w:bidi="fa-IR"/>
        </w:rPr>
        <w:lastRenderedPageBreak/>
        <w:t xml:space="preserve">                                             </w:t>
      </w:r>
      <w:r>
        <w:rPr>
          <w:color w:val="000000"/>
          <w:sz w:val="24"/>
          <w:szCs w:val="32"/>
          <w:rtl/>
        </w:rPr>
        <w:t>138</w:t>
      </w:r>
      <w:r>
        <w:rPr>
          <w:rFonts w:hint="cs"/>
          <w:color w:val="000000"/>
          <w:sz w:val="24"/>
          <w:szCs w:val="32"/>
          <w:rtl/>
          <w:lang w:bidi="fa-IR"/>
        </w:rPr>
        <w:t>3</w:t>
      </w:r>
    </w:p>
    <w:p w:rsidR="00135545" w:rsidRDefault="00135545" w:rsidP="00135545">
      <w:pPr>
        <w:pStyle w:val="Heading1"/>
        <w:spacing w:before="120" w:after="120"/>
        <w:ind w:firstLine="425"/>
        <w:jc w:val="both"/>
        <w:rPr>
          <w:rFonts w:cs="DecoType Naskh Extensions"/>
          <w:color w:val="000000"/>
          <w:sz w:val="24"/>
          <w:szCs w:val="32"/>
          <w:rtl/>
        </w:rPr>
      </w:pPr>
    </w:p>
    <w:p w:rsidR="00135545" w:rsidRDefault="00135545" w:rsidP="00135545">
      <w:pPr>
        <w:pStyle w:val="Heading1"/>
        <w:pBdr>
          <w:top w:val="single" w:sz="4" w:space="31" w:color="auto"/>
          <w:left w:val="single" w:sz="4" w:space="4" w:color="auto"/>
          <w:bottom w:val="single" w:sz="4" w:space="31" w:color="auto"/>
          <w:right w:val="single" w:sz="4" w:space="4" w:color="auto"/>
        </w:pBdr>
        <w:spacing w:before="120" w:after="120"/>
        <w:ind w:firstLine="425"/>
        <w:jc w:val="center"/>
        <w:rPr>
          <w:rFonts w:cs="DecoType Naskh Extensions"/>
          <w:color w:val="000000"/>
          <w:sz w:val="24"/>
          <w:szCs w:val="144"/>
          <w:rtl/>
          <w:lang w:bidi="fa-IR"/>
        </w:rPr>
      </w:pPr>
      <w:r>
        <w:rPr>
          <w:rFonts w:cs="DecoType Naskh Extensions" w:hint="cs"/>
          <w:color w:val="000000"/>
          <w:sz w:val="24"/>
          <w:szCs w:val="144"/>
          <w:rtl/>
          <w:lang w:bidi="fa-IR"/>
        </w:rPr>
        <w:t>1</w:t>
      </w:r>
    </w:p>
    <w:p w:rsidR="00135545" w:rsidRDefault="00135545" w:rsidP="00135545">
      <w:pPr>
        <w:pStyle w:val="Heading1"/>
        <w:pBdr>
          <w:top w:val="single" w:sz="4" w:space="31" w:color="auto"/>
          <w:left w:val="single" w:sz="4" w:space="4" w:color="auto"/>
          <w:bottom w:val="single" w:sz="4" w:space="31" w:color="auto"/>
          <w:right w:val="single" w:sz="4" w:space="4" w:color="auto"/>
        </w:pBdr>
        <w:spacing w:before="120" w:after="120"/>
        <w:ind w:firstLine="425"/>
        <w:jc w:val="center"/>
        <w:rPr>
          <w:rFonts w:cs="DecoType Naskh Extensions"/>
          <w:color w:val="000000"/>
          <w:sz w:val="24"/>
          <w:szCs w:val="96"/>
          <w:rtl/>
        </w:rPr>
      </w:pPr>
      <w:r>
        <w:rPr>
          <w:rFonts w:cs="DecoType Naskh Extensions"/>
          <w:color w:val="000000"/>
          <w:sz w:val="24"/>
          <w:szCs w:val="96"/>
          <w:rtl/>
        </w:rPr>
        <w:t>اللغة</w:t>
      </w:r>
    </w:p>
    <w:p w:rsidR="00135545" w:rsidRDefault="00135545" w:rsidP="00135545">
      <w:pPr>
        <w:pStyle w:val="Heading1"/>
        <w:pBdr>
          <w:top w:val="single" w:sz="4" w:space="31" w:color="auto"/>
          <w:left w:val="single" w:sz="4" w:space="4" w:color="auto"/>
          <w:bottom w:val="single" w:sz="4" w:space="31" w:color="auto"/>
          <w:right w:val="single" w:sz="4" w:space="4" w:color="auto"/>
        </w:pBdr>
        <w:spacing w:before="120" w:after="120"/>
        <w:ind w:firstLine="425"/>
        <w:jc w:val="center"/>
        <w:rPr>
          <w:rFonts w:cs="DecoType Naskh Extensions"/>
          <w:color w:val="000000"/>
          <w:sz w:val="24"/>
          <w:szCs w:val="72"/>
          <w:rtl/>
          <w:lang w:bidi="fa-IR"/>
        </w:rPr>
      </w:pPr>
    </w:p>
    <w:p w:rsidR="00135545" w:rsidRDefault="00135545" w:rsidP="00135545">
      <w:pPr>
        <w:pStyle w:val="Heading1"/>
        <w:pBdr>
          <w:top w:val="single" w:sz="4" w:space="31" w:color="auto"/>
          <w:left w:val="single" w:sz="4" w:space="4" w:color="auto"/>
          <w:bottom w:val="single" w:sz="4" w:space="31" w:color="auto"/>
          <w:right w:val="single" w:sz="4" w:space="4" w:color="auto"/>
        </w:pBdr>
        <w:spacing w:before="120" w:after="120"/>
        <w:rPr>
          <w:rFonts w:cs="DecoType Naskh Extensions"/>
          <w:color w:val="000000"/>
          <w:sz w:val="24"/>
          <w:szCs w:val="72"/>
          <w:rtl/>
          <w:lang w:bidi="fa-IR"/>
        </w:rPr>
      </w:pPr>
    </w:p>
    <w:p w:rsidR="00135545" w:rsidRDefault="00135545" w:rsidP="00135545">
      <w:pPr>
        <w:pStyle w:val="Heading1"/>
        <w:pBdr>
          <w:top w:val="single" w:sz="4" w:space="31" w:color="auto"/>
          <w:left w:val="single" w:sz="4" w:space="4" w:color="auto"/>
          <w:bottom w:val="single" w:sz="4" w:space="31" w:color="auto"/>
          <w:right w:val="single" w:sz="4" w:space="4" w:color="auto"/>
        </w:pBdr>
        <w:spacing w:before="120" w:after="120"/>
        <w:ind w:firstLine="425"/>
        <w:jc w:val="center"/>
        <w:rPr>
          <w:rFonts w:cs="DecoType Naskh Extensions"/>
          <w:color w:val="000000"/>
          <w:sz w:val="24"/>
          <w:szCs w:val="72"/>
          <w:rtl/>
          <w:lang w:bidi="fa-IR"/>
        </w:rPr>
      </w:pPr>
      <w:r>
        <w:rPr>
          <w:rFonts w:cs="DecoType Naskh Extensions"/>
          <w:color w:val="000000"/>
          <w:sz w:val="24"/>
          <w:szCs w:val="72"/>
          <w:rtl/>
        </w:rPr>
        <w:t>ودورها</w:t>
      </w:r>
      <w:r>
        <w:rPr>
          <w:rtl/>
        </w:rPr>
        <w:t xml:space="preserve"> </w:t>
      </w:r>
    </w:p>
    <w:p w:rsidR="00135545" w:rsidRDefault="00135545" w:rsidP="00135545">
      <w:pPr>
        <w:pStyle w:val="Heading1"/>
        <w:pBdr>
          <w:top w:val="single" w:sz="4" w:space="31" w:color="auto"/>
          <w:left w:val="single" w:sz="4" w:space="4" w:color="auto"/>
          <w:bottom w:val="single" w:sz="4" w:space="31" w:color="auto"/>
          <w:right w:val="single" w:sz="4" w:space="4" w:color="auto"/>
        </w:pBdr>
        <w:spacing w:before="120" w:after="120"/>
        <w:ind w:firstLine="425"/>
        <w:jc w:val="center"/>
        <w:rPr>
          <w:rFonts w:cs="DecoType Naskh Extensions"/>
          <w:color w:val="000000"/>
          <w:sz w:val="24"/>
          <w:szCs w:val="72"/>
          <w:rtl/>
          <w:lang w:bidi="fa-IR"/>
        </w:rPr>
      </w:pPr>
    </w:p>
    <w:p w:rsidR="00135545" w:rsidRDefault="00135545" w:rsidP="00135545">
      <w:pPr>
        <w:pStyle w:val="Heading1"/>
        <w:pBdr>
          <w:top w:val="single" w:sz="4" w:space="31" w:color="auto"/>
          <w:left w:val="single" w:sz="4" w:space="4" w:color="auto"/>
          <w:bottom w:val="single" w:sz="4" w:space="31" w:color="auto"/>
          <w:right w:val="single" w:sz="4" w:space="4" w:color="auto"/>
        </w:pBdr>
        <w:spacing w:before="120" w:after="120"/>
        <w:ind w:firstLine="425"/>
        <w:jc w:val="center"/>
        <w:rPr>
          <w:rFonts w:cs="DecoType Naskh Extensions"/>
          <w:color w:val="000000"/>
          <w:sz w:val="24"/>
          <w:szCs w:val="144"/>
          <w:rtl/>
        </w:rPr>
      </w:pPr>
      <w:r>
        <w:rPr>
          <w:rFonts w:cs="DecoType Naskh Extensions"/>
          <w:color w:val="000000"/>
          <w:sz w:val="24"/>
          <w:szCs w:val="72"/>
          <w:rtl/>
        </w:rPr>
        <w:t xml:space="preserve">في المجتمع </w:t>
      </w:r>
      <w:r>
        <w:rPr>
          <w:rFonts w:cs="DecoType Naskh Extensions" w:hint="cs"/>
          <w:color w:val="000000"/>
          <w:sz w:val="24"/>
          <w:szCs w:val="72"/>
          <w:rtl/>
        </w:rPr>
        <w:t>البشري</w:t>
      </w:r>
    </w:p>
    <w:p w:rsidR="00135545" w:rsidRDefault="00135545" w:rsidP="00135545">
      <w:pPr>
        <w:pStyle w:val="Heading1"/>
        <w:pBdr>
          <w:top w:val="single" w:sz="4" w:space="31" w:color="auto"/>
          <w:left w:val="single" w:sz="4" w:space="4" w:color="auto"/>
          <w:bottom w:val="single" w:sz="4" w:space="31" w:color="auto"/>
          <w:right w:val="single" w:sz="4" w:space="4" w:color="auto"/>
        </w:pBdr>
        <w:spacing w:before="120" w:after="120"/>
        <w:ind w:firstLine="425"/>
        <w:jc w:val="both"/>
        <w:rPr>
          <w:rFonts w:cs="DecoType Naskh Extensions"/>
          <w:color w:val="000000"/>
          <w:sz w:val="24"/>
          <w:szCs w:val="72"/>
          <w:rtl/>
          <w:lang w:bidi="fa-IR"/>
        </w:rPr>
      </w:pPr>
    </w:p>
    <w:p w:rsidR="00135545" w:rsidRDefault="00135545" w:rsidP="00135545">
      <w:pPr>
        <w:rPr>
          <w:rtl/>
          <w:lang w:bidi="fa-IR"/>
        </w:rPr>
      </w:pPr>
    </w:p>
    <w:p w:rsidR="00135545" w:rsidRPr="000F4176" w:rsidRDefault="00135545" w:rsidP="00135545">
      <w:pPr>
        <w:rPr>
          <w:rtl/>
          <w:lang w:bidi="fa-IR"/>
        </w:rPr>
      </w:pPr>
    </w:p>
    <w:p w:rsidR="00135545" w:rsidRDefault="00135545" w:rsidP="00135545">
      <w:pPr>
        <w:pStyle w:val="Heading1"/>
        <w:spacing w:before="120" w:after="120"/>
        <w:ind w:firstLine="425"/>
        <w:jc w:val="center"/>
        <w:rPr>
          <w:rFonts w:cs="DecoType Naskh Extensions"/>
          <w:color w:val="000000"/>
          <w:sz w:val="24"/>
          <w:szCs w:val="32"/>
          <w:rtl/>
        </w:rPr>
      </w:pPr>
    </w:p>
    <w:p w:rsidR="00135545" w:rsidRDefault="00135545" w:rsidP="00135545">
      <w:pPr>
        <w:pStyle w:val="Heading1"/>
        <w:spacing w:before="120" w:after="120"/>
        <w:ind w:firstLine="425"/>
        <w:jc w:val="center"/>
        <w:rPr>
          <w:rFonts w:cs="DecoType Naskh Extensions"/>
          <w:color w:val="000000"/>
          <w:sz w:val="24"/>
          <w:szCs w:val="32"/>
          <w:rtl/>
        </w:rPr>
      </w:pPr>
    </w:p>
    <w:p w:rsidR="00135545" w:rsidRDefault="00135545" w:rsidP="00135545">
      <w:pPr>
        <w:pStyle w:val="Heading1"/>
        <w:spacing w:before="120" w:after="120"/>
        <w:ind w:left="-360" w:right="1080"/>
        <w:jc w:val="center"/>
        <w:rPr>
          <w:rFonts w:cs="DecoType Naskh Extensions"/>
          <w:color w:val="000000"/>
          <w:sz w:val="24"/>
          <w:szCs w:val="32"/>
          <w:rtl/>
          <w:lang w:bidi="fa-IR"/>
        </w:rPr>
      </w:pPr>
    </w:p>
    <w:p w:rsidR="00135545" w:rsidRPr="0098148A" w:rsidRDefault="00135545" w:rsidP="00135545">
      <w:pPr>
        <w:pStyle w:val="Heading1"/>
        <w:spacing w:before="120" w:after="120"/>
        <w:ind w:left="-360" w:right="1080" w:firstLine="720"/>
        <w:jc w:val="lowKashida"/>
        <w:rPr>
          <w:b/>
          <w:bCs/>
          <w:color w:val="000000"/>
          <w:sz w:val="24"/>
          <w:szCs w:val="32"/>
          <w:rtl/>
        </w:rPr>
      </w:pPr>
      <w:r w:rsidRPr="0098148A">
        <w:rPr>
          <w:rFonts w:hint="cs"/>
          <w:b/>
          <w:bCs/>
          <w:color w:val="000000"/>
          <w:sz w:val="24"/>
          <w:szCs w:val="32"/>
          <w:rtl/>
          <w:lang w:bidi="fa-IR"/>
        </w:rPr>
        <w:t xml:space="preserve">1. </w:t>
      </w:r>
      <w:r w:rsidRPr="0098148A">
        <w:rPr>
          <w:b/>
          <w:bCs/>
          <w:color w:val="000000"/>
          <w:sz w:val="24"/>
          <w:szCs w:val="32"/>
          <w:rtl/>
        </w:rPr>
        <w:t xml:space="preserve">اللغة ودورها في المجتمع </w:t>
      </w:r>
      <w:r w:rsidRPr="0098148A">
        <w:rPr>
          <w:rFonts w:hint="cs"/>
          <w:b/>
          <w:bCs/>
          <w:color w:val="000000"/>
          <w:sz w:val="24"/>
          <w:szCs w:val="32"/>
          <w:rtl/>
        </w:rPr>
        <w:t>البشري</w:t>
      </w:r>
    </w:p>
    <w:p w:rsidR="00135545" w:rsidRDefault="00135545" w:rsidP="00135545">
      <w:pPr>
        <w:spacing w:before="120" w:after="120"/>
        <w:ind w:firstLine="425"/>
        <w:jc w:val="both"/>
        <w:rPr>
          <w:b/>
          <w:bCs/>
          <w:color w:val="000000"/>
          <w:sz w:val="24"/>
          <w:szCs w:val="32"/>
          <w:rtl/>
        </w:rPr>
      </w:pPr>
      <w:r>
        <w:rPr>
          <w:rFonts w:hint="cs"/>
          <w:b/>
          <w:bCs/>
          <w:color w:val="000000"/>
          <w:sz w:val="24"/>
          <w:szCs w:val="32"/>
          <w:rtl/>
          <w:lang w:bidi="fa-IR"/>
        </w:rPr>
        <w:t>1</w:t>
      </w:r>
      <w:r>
        <w:rPr>
          <w:rFonts w:hint="cs"/>
          <w:b/>
          <w:bCs/>
          <w:color w:val="000000"/>
          <w:sz w:val="24"/>
          <w:szCs w:val="32"/>
          <w:rtl/>
        </w:rPr>
        <w:t xml:space="preserve">-1. </w:t>
      </w:r>
      <w:r>
        <w:rPr>
          <w:b/>
          <w:bCs/>
          <w:color w:val="000000"/>
          <w:sz w:val="24"/>
          <w:szCs w:val="32"/>
          <w:rtl/>
        </w:rPr>
        <w:t>اللغة والمجتمع البشري</w:t>
      </w:r>
    </w:p>
    <w:p w:rsidR="00135545" w:rsidRDefault="00135545" w:rsidP="00135545">
      <w:pPr>
        <w:spacing w:before="120" w:after="120"/>
        <w:ind w:firstLine="425"/>
        <w:jc w:val="both"/>
        <w:rPr>
          <w:color w:val="000000"/>
          <w:sz w:val="24"/>
          <w:szCs w:val="32"/>
          <w:rtl/>
        </w:rPr>
      </w:pPr>
      <w:r>
        <w:rPr>
          <w:color w:val="000000"/>
          <w:sz w:val="24"/>
          <w:szCs w:val="32"/>
          <w:rtl/>
        </w:rPr>
        <w:t>يصرف الناس أوقاتا</w:t>
      </w:r>
      <w:r>
        <w:rPr>
          <w:rFonts w:hint="cs"/>
          <w:color w:val="000000"/>
          <w:sz w:val="24"/>
          <w:szCs w:val="32"/>
          <w:rtl/>
        </w:rPr>
        <w:t>ً</w:t>
      </w:r>
      <w:r>
        <w:rPr>
          <w:color w:val="000000"/>
          <w:sz w:val="24"/>
          <w:szCs w:val="32"/>
          <w:rtl/>
        </w:rPr>
        <w:t xml:space="preserve"> كثيرة من حياتهم في الحوار والاستماع إلي حديث الآخرين، وفي القراءة والكتابة في المجتمعات الراقية</w:t>
      </w:r>
      <w:r>
        <w:rPr>
          <w:color w:val="000000"/>
          <w:sz w:val="24"/>
          <w:szCs w:val="32"/>
        </w:rPr>
        <w:t>.</w:t>
      </w:r>
    </w:p>
    <w:p w:rsidR="00135545" w:rsidRDefault="00135545" w:rsidP="00135545">
      <w:pPr>
        <w:spacing w:before="120" w:after="120"/>
        <w:ind w:firstLine="425"/>
        <w:jc w:val="both"/>
        <w:rPr>
          <w:color w:val="000000"/>
          <w:sz w:val="24"/>
          <w:szCs w:val="32"/>
          <w:rtl/>
        </w:rPr>
      </w:pPr>
      <w:r>
        <w:rPr>
          <w:color w:val="000000"/>
          <w:sz w:val="24"/>
          <w:szCs w:val="32"/>
          <w:rtl/>
        </w:rPr>
        <w:t>تتبادل في حوار عادي بين 4000 و5000 كلمة في الساعة</w:t>
      </w:r>
      <w:r>
        <w:rPr>
          <w:color w:val="000000"/>
          <w:sz w:val="24"/>
          <w:szCs w:val="32"/>
        </w:rPr>
        <w:t>.</w:t>
      </w:r>
      <w:r>
        <w:rPr>
          <w:color w:val="000000"/>
          <w:sz w:val="24"/>
          <w:szCs w:val="32"/>
          <w:rtl/>
        </w:rPr>
        <w:t xml:space="preserve"> وفي البرامج الإذاعية التي تتخللها وقفات قصيرة، تذاع بين 8000 و9000 كلمة</w:t>
      </w:r>
      <w:r>
        <w:rPr>
          <w:color w:val="000000"/>
          <w:sz w:val="24"/>
          <w:szCs w:val="32"/>
        </w:rPr>
        <w:t>.</w:t>
      </w:r>
      <w:r>
        <w:rPr>
          <w:color w:val="000000"/>
          <w:sz w:val="24"/>
          <w:szCs w:val="32"/>
          <w:rtl/>
        </w:rPr>
        <w:t xml:space="preserve"> عندما يطالع الإنسان بسرعة، يقرأ بين 14000 و15000 لفظة في الساعة</w:t>
      </w:r>
      <w:r>
        <w:rPr>
          <w:color w:val="000000"/>
          <w:sz w:val="24"/>
          <w:szCs w:val="32"/>
        </w:rPr>
        <w:t>.</w:t>
      </w:r>
      <w:r>
        <w:rPr>
          <w:color w:val="000000"/>
          <w:sz w:val="24"/>
          <w:szCs w:val="32"/>
          <w:rtl/>
        </w:rPr>
        <w:t xml:space="preserve"> إذن، من يتحدث مع شخص آخر لمدة ساعة، ويستمع إلي الراديو لمدة ساعة، ويطالع لمدة ساعة، </w:t>
      </w:r>
      <w:r>
        <w:rPr>
          <w:rFonts w:hint="cs"/>
          <w:color w:val="000000"/>
          <w:sz w:val="24"/>
          <w:szCs w:val="32"/>
          <w:rtl/>
        </w:rPr>
        <w:t>يزاول</w:t>
      </w:r>
      <w:r>
        <w:rPr>
          <w:color w:val="000000"/>
          <w:sz w:val="24"/>
          <w:szCs w:val="32"/>
          <w:rtl/>
        </w:rPr>
        <w:t xml:space="preserve"> حوالي 25000 لفظة، ويصل هذا الرقم في يوم واحد إلي حدود 000/100 لفظة</w:t>
      </w:r>
      <w:r>
        <w:rPr>
          <w:color w:val="000000"/>
          <w:sz w:val="24"/>
          <w:szCs w:val="32"/>
        </w:rPr>
        <w:t>.</w:t>
      </w:r>
      <w:r>
        <w:rPr>
          <w:color w:val="000000"/>
          <w:sz w:val="24"/>
          <w:szCs w:val="32"/>
          <w:rtl/>
        </w:rPr>
        <w:t>(جين اچيسون، الفصل الأول)</w:t>
      </w:r>
    </w:p>
    <w:p w:rsidR="00135545" w:rsidRDefault="00135545" w:rsidP="00135545">
      <w:pPr>
        <w:spacing w:before="120" w:after="120"/>
        <w:ind w:firstLine="425"/>
        <w:jc w:val="both"/>
        <w:rPr>
          <w:color w:val="000000"/>
          <w:sz w:val="24"/>
          <w:szCs w:val="32"/>
          <w:rtl/>
        </w:rPr>
      </w:pPr>
      <w:r>
        <w:rPr>
          <w:color w:val="000000"/>
          <w:sz w:val="24"/>
          <w:szCs w:val="32"/>
          <w:rtl/>
        </w:rPr>
        <w:t>فاللغة جزء لا يتجزأ من الحياة البشرية</w:t>
      </w:r>
      <w:r>
        <w:rPr>
          <w:color w:val="000000"/>
          <w:sz w:val="24"/>
          <w:szCs w:val="32"/>
        </w:rPr>
        <w:t>.</w:t>
      </w:r>
      <w:r>
        <w:rPr>
          <w:color w:val="000000"/>
          <w:sz w:val="24"/>
          <w:szCs w:val="32"/>
          <w:rtl/>
        </w:rPr>
        <w:t xml:space="preserve"> الأطفال متشابهون في مراحل استغلال اللغة وتركيب الجمل والعبارات، ومن العجيب أنهم يسلكون مسلكا واحدا في تكامل النطق</w:t>
      </w:r>
      <w:r>
        <w:rPr>
          <w:color w:val="000000"/>
          <w:sz w:val="24"/>
          <w:szCs w:val="32"/>
        </w:rPr>
        <w:t>.</w:t>
      </w:r>
      <w:r>
        <w:rPr>
          <w:color w:val="000000"/>
          <w:sz w:val="24"/>
          <w:szCs w:val="32"/>
          <w:rtl/>
        </w:rPr>
        <w:t xml:space="preserve"> </w:t>
      </w:r>
    </w:p>
    <w:p w:rsidR="00135545" w:rsidRDefault="00135545" w:rsidP="00135545">
      <w:pPr>
        <w:spacing w:before="120" w:after="120"/>
        <w:ind w:firstLine="425"/>
        <w:jc w:val="both"/>
        <w:rPr>
          <w:color w:val="000000"/>
          <w:sz w:val="24"/>
          <w:szCs w:val="32"/>
          <w:rtl/>
        </w:rPr>
      </w:pPr>
      <w:r>
        <w:rPr>
          <w:color w:val="000000"/>
          <w:sz w:val="24"/>
          <w:szCs w:val="32"/>
          <w:rtl/>
        </w:rPr>
        <w:t>واللغات متشابهة إلي حد غريب وباعثة للاستغراب في بنياتها الأصلية، سواء اللغات الأمريكية أو الأسترالية وفي حدود القطب الشمالي</w:t>
      </w:r>
      <w:r>
        <w:rPr>
          <w:color w:val="000000"/>
          <w:sz w:val="24"/>
          <w:szCs w:val="32"/>
        </w:rPr>
        <w:t>.</w:t>
      </w:r>
    </w:p>
    <w:p w:rsidR="00135545" w:rsidRDefault="00135545" w:rsidP="00135545">
      <w:pPr>
        <w:spacing w:before="120" w:after="120"/>
        <w:ind w:firstLine="425"/>
        <w:jc w:val="both"/>
        <w:rPr>
          <w:color w:val="000000"/>
          <w:sz w:val="24"/>
          <w:szCs w:val="32"/>
          <w:rtl/>
        </w:rPr>
      </w:pPr>
      <w:r>
        <w:rPr>
          <w:color w:val="000000"/>
          <w:sz w:val="24"/>
          <w:szCs w:val="32"/>
          <w:rtl/>
        </w:rPr>
        <w:t xml:space="preserve">يؤثر عدم تمكن أي فرد في استعمال اللغة وفي النطق </w:t>
      </w:r>
      <w:r>
        <w:rPr>
          <w:rFonts w:hint="cs"/>
          <w:color w:val="000000"/>
          <w:sz w:val="24"/>
          <w:szCs w:val="32"/>
          <w:rtl/>
        </w:rPr>
        <w:t xml:space="preserve">تأثيرا </w:t>
      </w:r>
      <w:r>
        <w:rPr>
          <w:color w:val="000000"/>
          <w:sz w:val="24"/>
          <w:szCs w:val="32"/>
          <w:rtl/>
        </w:rPr>
        <w:t>سلب</w:t>
      </w:r>
      <w:r>
        <w:rPr>
          <w:rFonts w:hint="cs"/>
          <w:color w:val="000000"/>
          <w:sz w:val="24"/>
          <w:szCs w:val="32"/>
          <w:rtl/>
        </w:rPr>
        <w:t>ي</w:t>
      </w:r>
      <w:r>
        <w:rPr>
          <w:color w:val="000000"/>
          <w:sz w:val="24"/>
          <w:szCs w:val="32"/>
          <w:rtl/>
        </w:rPr>
        <w:t>ا علی مكانته في المجتمع، بحيث يمكن أن يؤدي إلي تغيير شخصيته</w:t>
      </w:r>
      <w:r>
        <w:rPr>
          <w:color w:val="000000"/>
          <w:sz w:val="24"/>
          <w:szCs w:val="32"/>
        </w:rPr>
        <w:t>.</w:t>
      </w:r>
      <w:r>
        <w:rPr>
          <w:color w:val="000000"/>
          <w:sz w:val="24"/>
          <w:szCs w:val="32"/>
          <w:rtl/>
        </w:rPr>
        <w:t xml:space="preserve"> ونظرا لمكانة اللغة الهامة في المجتمعات البشرية، يشتغل في كل سنة جم غفير من أساتذة أقسام علم النفس وعلم الاجتماع وعلم الإنسان وأخصائيوا الطب الحواري وعلوم الحاسوب بدراسة اللغة من جوانب شتي، فلا غرو أن نعتبر علم اللغة أحد فروع العلم الرئيسية، الذي توسع بسرعة هائلة في الآونة الأخيرة</w:t>
      </w:r>
      <w:r>
        <w:rPr>
          <w:color w:val="000000"/>
          <w:sz w:val="24"/>
          <w:szCs w:val="32"/>
        </w:rPr>
        <w:t>.</w:t>
      </w:r>
    </w:p>
    <w:p w:rsidR="00135545" w:rsidRDefault="00135545" w:rsidP="00135545">
      <w:pPr>
        <w:spacing w:before="120" w:after="120"/>
        <w:ind w:firstLine="425"/>
        <w:jc w:val="both"/>
        <w:rPr>
          <w:color w:val="000000"/>
          <w:sz w:val="24"/>
          <w:szCs w:val="32"/>
          <w:rtl/>
        </w:rPr>
      </w:pPr>
      <w:r>
        <w:rPr>
          <w:color w:val="000000"/>
          <w:sz w:val="24"/>
          <w:szCs w:val="32"/>
          <w:rtl/>
        </w:rPr>
        <w:t>ثم إن اللغة وسيلة الارتباط بين الناس، ولا بد أن تكون مشتركة داخل المجتمع اللغوي الواحد</w:t>
      </w:r>
      <w:r>
        <w:rPr>
          <w:color w:val="000000"/>
          <w:sz w:val="24"/>
          <w:szCs w:val="32"/>
        </w:rPr>
        <w:t>.</w:t>
      </w:r>
      <w:r>
        <w:rPr>
          <w:color w:val="000000"/>
          <w:sz w:val="24"/>
          <w:szCs w:val="32"/>
          <w:rtl/>
        </w:rPr>
        <w:t xml:space="preserve"> إلا أن كل فرد يمتاز عن الآخرين في بعض تفاصيل اللغة</w:t>
      </w:r>
      <w:r>
        <w:rPr>
          <w:color w:val="000000"/>
          <w:sz w:val="24"/>
          <w:szCs w:val="32"/>
        </w:rPr>
        <w:t>.</w:t>
      </w:r>
      <w:r>
        <w:rPr>
          <w:color w:val="000000"/>
          <w:sz w:val="24"/>
          <w:szCs w:val="32"/>
          <w:rtl/>
        </w:rPr>
        <w:t xml:space="preserve"> وقلما نجد شخصين ينطقان بلغة متشابهة من جميع الجهات</w:t>
      </w:r>
      <w:r>
        <w:rPr>
          <w:color w:val="000000"/>
          <w:sz w:val="24"/>
          <w:szCs w:val="32"/>
        </w:rPr>
        <w:t>.</w:t>
      </w:r>
      <w:r>
        <w:rPr>
          <w:color w:val="000000"/>
          <w:sz w:val="24"/>
          <w:szCs w:val="32"/>
          <w:rtl/>
        </w:rPr>
        <w:t xml:space="preserve"> ولغة كل شخص تشبه توقيعه الذي يخصه فقط</w:t>
      </w:r>
      <w:r>
        <w:rPr>
          <w:rFonts w:hint="cs"/>
          <w:color w:val="000000"/>
          <w:sz w:val="24"/>
          <w:szCs w:val="32"/>
          <w:rtl/>
        </w:rPr>
        <w:t>.</w:t>
      </w:r>
      <w:r>
        <w:rPr>
          <w:color w:val="000000"/>
          <w:sz w:val="24"/>
          <w:szCs w:val="32"/>
          <w:rtl/>
        </w:rPr>
        <w:t xml:space="preserve"> وفهناك خلافات بين الناس في اختيار المفردات وطريقة التلفظ وال</w:t>
      </w:r>
      <w:r>
        <w:rPr>
          <w:rFonts w:hint="cs"/>
          <w:color w:val="000000"/>
          <w:sz w:val="24"/>
          <w:szCs w:val="32"/>
          <w:rtl/>
        </w:rPr>
        <w:t>بن</w:t>
      </w:r>
      <w:r>
        <w:rPr>
          <w:color w:val="000000"/>
          <w:sz w:val="24"/>
          <w:szCs w:val="32"/>
          <w:rtl/>
        </w:rPr>
        <w:t>ي النحوية التي يستغلها كل فرد في أحاديثه مع الآخرين</w:t>
      </w:r>
      <w:r>
        <w:rPr>
          <w:color w:val="000000"/>
          <w:sz w:val="24"/>
          <w:szCs w:val="32"/>
        </w:rPr>
        <w:t>.</w:t>
      </w:r>
      <w:r>
        <w:rPr>
          <w:color w:val="000000"/>
          <w:sz w:val="24"/>
          <w:szCs w:val="32"/>
          <w:rtl/>
        </w:rPr>
        <w:t>(جوليا اس فالك1377ص388)</w:t>
      </w:r>
    </w:p>
    <w:p w:rsidR="00135545" w:rsidRDefault="00135545" w:rsidP="00135545">
      <w:pPr>
        <w:spacing w:before="120" w:after="120"/>
        <w:ind w:firstLine="425"/>
        <w:jc w:val="both"/>
        <w:rPr>
          <w:b/>
          <w:bCs/>
          <w:color w:val="000000"/>
          <w:sz w:val="24"/>
          <w:szCs w:val="32"/>
          <w:rtl/>
        </w:rPr>
      </w:pPr>
      <w:r>
        <w:rPr>
          <w:rFonts w:hint="cs"/>
          <w:b/>
          <w:bCs/>
          <w:color w:val="000000"/>
          <w:sz w:val="24"/>
          <w:szCs w:val="32"/>
          <w:rtl/>
          <w:lang w:bidi="fa-IR"/>
        </w:rPr>
        <w:t>1</w:t>
      </w:r>
      <w:r>
        <w:rPr>
          <w:rFonts w:hint="cs"/>
          <w:b/>
          <w:bCs/>
          <w:color w:val="000000"/>
          <w:sz w:val="24"/>
          <w:szCs w:val="32"/>
          <w:rtl/>
        </w:rPr>
        <w:t xml:space="preserve">-2. </w:t>
      </w:r>
      <w:r>
        <w:rPr>
          <w:b/>
          <w:bCs/>
          <w:color w:val="000000"/>
          <w:sz w:val="24"/>
          <w:szCs w:val="32"/>
          <w:rtl/>
        </w:rPr>
        <w:t>ما هي اللغة؟</w:t>
      </w:r>
    </w:p>
    <w:p w:rsidR="00135545" w:rsidRDefault="00135545" w:rsidP="00135545">
      <w:pPr>
        <w:spacing w:before="120" w:after="120"/>
        <w:ind w:firstLine="425"/>
        <w:jc w:val="both"/>
        <w:rPr>
          <w:color w:val="000000"/>
          <w:sz w:val="24"/>
          <w:szCs w:val="32"/>
          <w:rtl/>
        </w:rPr>
      </w:pPr>
      <w:r>
        <w:rPr>
          <w:color w:val="000000"/>
          <w:sz w:val="24"/>
          <w:szCs w:val="32"/>
          <w:rtl/>
        </w:rPr>
        <w:lastRenderedPageBreak/>
        <w:t xml:space="preserve">يري </w:t>
      </w:r>
      <w:r>
        <w:rPr>
          <w:rFonts w:hint="cs"/>
          <w:color w:val="000000"/>
          <w:sz w:val="24"/>
          <w:szCs w:val="32"/>
          <w:rtl/>
        </w:rPr>
        <w:t>«</w:t>
      </w:r>
      <w:r>
        <w:rPr>
          <w:color w:val="000000"/>
          <w:sz w:val="24"/>
          <w:szCs w:val="32"/>
          <w:rtl/>
        </w:rPr>
        <w:t>ويتگنشتاين</w:t>
      </w:r>
      <w:r>
        <w:rPr>
          <w:rFonts w:hint="cs"/>
          <w:color w:val="000000"/>
          <w:sz w:val="24"/>
          <w:szCs w:val="32"/>
          <w:rtl/>
        </w:rPr>
        <w:t>»</w:t>
      </w:r>
      <w:r>
        <w:rPr>
          <w:color w:val="000000"/>
          <w:sz w:val="24"/>
          <w:szCs w:val="32"/>
          <w:rtl/>
        </w:rPr>
        <w:t>(</w:t>
      </w:r>
      <w:r>
        <w:rPr>
          <w:color w:val="000000"/>
          <w:sz w:val="24"/>
          <w:szCs w:val="32"/>
        </w:rPr>
        <w:t>Ludwig Wittgenstein</w:t>
      </w:r>
      <w:r>
        <w:rPr>
          <w:color w:val="000000"/>
          <w:sz w:val="24"/>
          <w:szCs w:val="32"/>
          <w:rtl/>
        </w:rPr>
        <w:t>) أن اللغة أمر بديهي لا يمكن تعريفه، إذ إن تعريف اللغة بواسطة اللغة يوقعنا في فخ الهوهوية غير المجدية(</w:t>
      </w:r>
      <w:r>
        <w:rPr>
          <w:color w:val="000000"/>
          <w:sz w:val="24"/>
          <w:szCs w:val="32"/>
        </w:rPr>
        <w:t>tautology</w:t>
      </w:r>
      <w:r>
        <w:rPr>
          <w:color w:val="000000"/>
          <w:sz w:val="24"/>
          <w:szCs w:val="32"/>
          <w:rtl/>
        </w:rPr>
        <w:t>)</w:t>
      </w:r>
      <w:r>
        <w:rPr>
          <w:color w:val="000000"/>
          <w:sz w:val="24"/>
          <w:szCs w:val="32"/>
        </w:rPr>
        <w:t>.</w:t>
      </w:r>
      <w:r>
        <w:rPr>
          <w:color w:val="000000"/>
          <w:sz w:val="24"/>
          <w:szCs w:val="32"/>
          <w:rtl/>
        </w:rPr>
        <w:t xml:space="preserve"> لكن البروفيسورة‌ </w:t>
      </w:r>
      <w:r>
        <w:rPr>
          <w:rFonts w:hint="cs"/>
          <w:color w:val="000000"/>
          <w:sz w:val="24"/>
          <w:szCs w:val="32"/>
          <w:rtl/>
        </w:rPr>
        <w:t>«</w:t>
      </w:r>
      <w:r>
        <w:rPr>
          <w:color w:val="000000"/>
          <w:sz w:val="24"/>
          <w:szCs w:val="32"/>
          <w:rtl/>
        </w:rPr>
        <w:t>آنه ماري دينه سن</w:t>
      </w:r>
      <w:r>
        <w:rPr>
          <w:rFonts w:hint="cs"/>
          <w:color w:val="000000"/>
          <w:sz w:val="24"/>
          <w:szCs w:val="32"/>
          <w:rtl/>
        </w:rPr>
        <w:t>»</w:t>
      </w:r>
      <w:r>
        <w:rPr>
          <w:color w:val="000000"/>
          <w:sz w:val="24"/>
          <w:szCs w:val="32"/>
          <w:rtl/>
        </w:rPr>
        <w:t xml:space="preserve"> ترفض هذه المقولة، بحجة أننا نصف اللغة بواسطة اللغة ولا نواجه أية مشكلة في أنفسنا</w:t>
      </w:r>
      <w:r>
        <w:rPr>
          <w:color w:val="000000"/>
          <w:sz w:val="24"/>
          <w:szCs w:val="32"/>
        </w:rPr>
        <w:t>.</w:t>
      </w:r>
      <w:r>
        <w:rPr>
          <w:color w:val="000000"/>
          <w:sz w:val="24"/>
          <w:szCs w:val="32"/>
          <w:rtl/>
        </w:rPr>
        <w:t>(دينه سن 1380ص15)</w:t>
      </w:r>
    </w:p>
    <w:p w:rsidR="00135545" w:rsidRDefault="00135545" w:rsidP="00135545">
      <w:pPr>
        <w:spacing w:before="120" w:after="120"/>
        <w:ind w:firstLine="425"/>
        <w:jc w:val="both"/>
        <w:rPr>
          <w:color w:val="000000"/>
          <w:sz w:val="24"/>
          <w:szCs w:val="32"/>
          <w:rtl/>
        </w:rPr>
      </w:pPr>
      <w:r>
        <w:rPr>
          <w:color w:val="000000"/>
          <w:sz w:val="24"/>
          <w:szCs w:val="32"/>
          <w:rtl/>
        </w:rPr>
        <w:t xml:space="preserve">بغض النظر عن هذه الإشكالية، يستعمل الناس أحياناً لفظة </w:t>
      </w:r>
      <w:r>
        <w:rPr>
          <w:rFonts w:hint="cs"/>
          <w:color w:val="000000"/>
          <w:sz w:val="24"/>
          <w:szCs w:val="32"/>
          <w:rtl/>
        </w:rPr>
        <w:t>«</w:t>
      </w:r>
      <w:r>
        <w:rPr>
          <w:color w:val="000000"/>
          <w:sz w:val="24"/>
          <w:szCs w:val="32"/>
          <w:rtl/>
        </w:rPr>
        <w:t>اللغة</w:t>
      </w:r>
      <w:r>
        <w:rPr>
          <w:rFonts w:hint="cs"/>
          <w:color w:val="000000"/>
          <w:sz w:val="24"/>
          <w:szCs w:val="32"/>
          <w:rtl/>
        </w:rPr>
        <w:t>»</w:t>
      </w:r>
      <w:r>
        <w:rPr>
          <w:color w:val="000000"/>
          <w:sz w:val="24"/>
          <w:szCs w:val="32"/>
          <w:rtl/>
        </w:rPr>
        <w:t xml:space="preserve"> في إطار واسع ومتنوع، فيتحدثون عن </w:t>
      </w:r>
      <w:r>
        <w:rPr>
          <w:rFonts w:hint="cs"/>
          <w:color w:val="000000"/>
          <w:sz w:val="24"/>
          <w:szCs w:val="32"/>
          <w:rtl/>
        </w:rPr>
        <w:t>«</w:t>
      </w:r>
      <w:r>
        <w:rPr>
          <w:color w:val="000000"/>
          <w:sz w:val="24"/>
          <w:szCs w:val="32"/>
          <w:rtl/>
        </w:rPr>
        <w:t>لغة الأزهار</w:t>
      </w:r>
      <w:r>
        <w:rPr>
          <w:rFonts w:hint="cs"/>
          <w:color w:val="000000"/>
          <w:sz w:val="24"/>
          <w:szCs w:val="32"/>
          <w:rtl/>
        </w:rPr>
        <w:t>»</w:t>
      </w:r>
      <w:r>
        <w:rPr>
          <w:color w:val="000000"/>
          <w:sz w:val="24"/>
          <w:szCs w:val="32"/>
          <w:rtl/>
        </w:rPr>
        <w:t xml:space="preserve"> و</w:t>
      </w:r>
      <w:r>
        <w:rPr>
          <w:rFonts w:hint="cs"/>
          <w:color w:val="000000"/>
          <w:sz w:val="24"/>
          <w:szCs w:val="32"/>
          <w:rtl/>
        </w:rPr>
        <w:t>«</w:t>
      </w:r>
      <w:r>
        <w:rPr>
          <w:color w:val="000000"/>
          <w:sz w:val="24"/>
          <w:szCs w:val="32"/>
          <w:rtl/>
        </w:rPr>
        <w:t>لغة الموسيقي</w:t>
      </w:r>
      <w:r>
        <w:rPr>
          <w:rFonts w:hint="cs"/>
          <w:color w:val="000000"/>
          <w:sz w:val="24"/>
          <w:szCs w:val="32"/>
          <w:rtl/>
        </w:rPr>
        <w:t>»</w:t>
      </w:r>
      <w:r>
        <w:rPr>
          <w:color w:val="000000"/>
          <w:sz w:val="24"/>
          <w:szCs w:val="32"/>
          <w:rtl/>
        </w:rPr>
        <w:t xml:space="preserve"> و</w:t>
      </w:r>
      <w:r>
        <w:rPr>
          <w:rFonts w:hint="cs"/>
          <w:color w:val="000000"/>
          <w:sz w:val="24"/>
          <w:szCs w:val="32"/>
          <w:rtl/>
        </w:rPr>
        <w:t>«</w:t>
      </w:r>
      <w:r>
        <w:rPr>
          <w:color w:val="000000"/>
          <w:sz w:val="24"/>
          <w:szCs w:val="32"/>
          <w:rtl/>
        </w:rPr>
        <w:t>لغة الجسد</w:t>
      </w:r>
      <w:r>
        <w:rPr>
          <w:rFonts w:hint="cs"/>
          <w:color w:val="000000"/>
          <w:sz w:val="24"/>
          <w:szCs w:val="32"/>
          <w:rtl/>
        </w:rPr>
        <w:t>»</w:t>
      </w:r>
      <w:r>
        <w:rPr>
          <w:color w:val="000000"/>
          <w:sz w:val="24"/>
          <w:szCs w:val="32"/>
        </w:rPr>
        <w:t>.</w:t>
      </w:r>
    </w:p>
    <w:p w:rsidR="00135545" w:rsidRDefault="00135545" w:rsidP="00135545">
      <w:pPr>
        <w:spacing w:before="120" w:after="120"/>
        <w:ind w:firstLine="425"/>
        <w:jc w:val="both"/>
        <w:rPr>
          <w:color w:val="000000"/>
          <w:sz w:val="24"/>
          <w:szCs w:val="32"/>
          <w:rtl/>
        </w:rPr>
      </w:pPr>
      <w:r>
        <w:rPr>
          <w:color w:val="000000"/>
          <w:sz w:val="24"/>
          <w:szCs w:val="32"/>
          <w:rtl/>
        </w:rPr>
        <w:t>لكن الألسنية الحديثة تطبق هذه اللفظة في إطار محدد</w:t>
      </w:r>
      <w:r>
        <w:rPr>
          <w:rFonts w:hint="cs"/>
          <w:color w:val="000000"/>
          <w:sz w:val="24"/>
          <w:szCs w:val="32"/>
          <w:rtl/>
        </w:rPr>
        <w:t>،</w:t>
      </w:r>
      <w:r>
        <w:rPr>
          <w:color w:val="000000"/>
          <w:sz w:val="24"/>
          <w:szCs w:val="32"/>
          <w:rtl/>
        </w:rPr>
        <w:t xml:space="preserve"> هو النظام الصوتي الخاص بالإنسان الذي يستعمله للتبادل مع أفراد نوعه</w:t>
      </w:r>
      <w:r>
        <w:rPr>
          <w:rFonts w:hint="cs"/>
          <w:color w:val="000000"/>
          <w:sz w:val="24"/>
          <w:szCs w:val="32"/>
          <w:rtl/>
        </w:rPr>
        <w:t>.</w:t>
      </w:r>
      <w:r>
        <w:rPr>
          <w:color w:val="000000"/>
          <w:sz w:val="24"/>
          <w:szCs w:val="32"/>
          <w:rtl/>
        </w:rPr>
        <w:t xml:space="preserve"> وقد طبع هذا النظام في طبيعة الإنسان بطريقة وراثية</w:t>
      </w:r>
      <w:r>
        <w:rPr>
          <w:color w:val="000000"/>
          <w:sz w:val="24"/>
          <w:szCs w:val="32"/>
        </w:rPr>
        <w:t>.</w:t>
      </w:r>
      <w:r>
        <w:rPr>
          <w:color w:val="000000"/>
          <w:sz w:val="24"/>
          <w:szCs w:val="32"/>
          <w:rtl/>
        </w:rPr>
        <w:t xml:space="preserve"> من الصحيح أن الإنسان يرتبط ببني نوعه أحيانا بالمصافحة باليد أو بغمض العين أو الابتسام وأمثال هذه</w:t>
      </w:r>
      <w:r>
        <w:rPr>
          <w:color w:val="000000"/>
          <w:sz w:val="24"/>
          <w:szCs w:val="32"/>
        </w:rPr>
        <w:t>.</w:t>
      </w:r>
      <w:r>
        <w:rPr>
          <w:color w:val="000000"/>
          <w:sz w:val="24"/>
          <w:szCs w:val="32"/>
          <w:rtl/>
        </w:rPr>
        <w:t xml:space="preserve"> </w:t>
      </w:r>
      <w:r>
        <w:rPr>
          <w:rFonts w:hint="cs"/>
          <w:color w:val="000000"/>
          <w:sz w:val="24"/>
          <w:szCs w:val="32"/>
          <w:rtl/>
        </w:rPr>
        <w:t>لكن مثل هذه الروابط</w:t>
      </w:r>
      <w:r>
        <w:rPr>
          <w:color w:val="000000"/>
          <w:sz w:val="24"/>
          <w:szCs w:val="32"/>
          <w:rtl/>
        </w:rPr>
        <w:t xml:space="preserve"> موضوع دراسة “علم نفس الارتباط” وليس</w:t>
      </w:r>
      <w:r>
        <w:rPr>
          <w:rFonts w:hint="cs"/>
          <w:color w:val="000000"/>
          <w:sz w:val="24"/>
          <w:szCs w:val="32"/>
          <w:rtl/>
        </w:rPr>
        <w:t>ت</w:t>
      </w:r>
      <w:r>
        <w:rPr>
          <w:color w:val="000000"/>
          <w:sz w:val="24"/>
          <w:szCs w:val="32"/>
          <w:rtl/>
        </w:rPr>
        <w:t xml:space="preserve"> جزءً للألسنية الحديثة</w:t>
      </w:r>
      <w:r>
        <w:rPr>
          <w:color w:val="000000"/>
          <w:sz w:val="24"/>
          <w:szCs w:val="32"/>
        </w:rPr>
        <w:t>.</w:t>
      </w:r>
      <w:r>
        <w:rPr>
          <w:color w:val="000000"/>
          <w:sz w:val="24"/>
          <w:szCs w:val="32"/>
          <w:rtl/>
        </w:rPr>
        <w:t xml:space="preserve"> </w:t>
      </w:r>
    </w:p>
    <w:p w:rsidR="00135545" w:rsidRDefault="00135545" w:rsidP="00135545">
      <w:pPr>
        <w:spacing w:before="120" w:after="120"/>
        <w:ind w:firstLine="425"/>
        <w:jc w:val="both"/>
        <w:rPr>
          <w:color w:val="000000"/>
          <w:sz w:val="24"/>
          <w:szCs w:val="32"/>
          <w:rtl/>
        </w:rPr>
      </w:pPr>
      <w:r>
        <w:rPr>
          <w:color w:val="000000"/>
          <w:sz w:val="24"/>
          <w:szCs w:val="32"/>
          <w:rtl/>
        </w:rPr>
        <w:t>وإذا كان للحيوان لغة، علی ما يري بعض العلماء، فإن بينها وبين لغة الإنسان فروقا كبيرة، أهمها صلة لغة البشر الوثيقة بالفكر.(مازن المبارك ص23)</w:t>
      </w:r>
    </w:p>
    <w:p w:rsidR="00135545" w:rsidRDefault="00135545" w:rsidP="00135545">
      <w:pPr>
        <w:spacing w:before="120" w:after="120"/>
        <w:ind w:firstLine="425"/>
        <w:jc w:val="both"/>
        <w:rPr>
          <w:b/>
          <w:bCs/>
          <w:color w:val="000000"/>
          <w:sz w:val="24"/>
          <w:szCs w:val="32"/>
          <w:rtl/>
        </w:rPr>
      </w:pPr>
      <w:r>
        <w:rPr>
          <w:rFonts w:hint="cs"/>
          <w:b/>
          <w:bCs/>
          <w:color w:val="000000"/>
          <w:sz w:val="24"/>
          <w:szCs w:val="32"/>
          <w:rtl/>
          <w:lang w:bidi="fa-IR"/>
        </w:rPr>
        <w:t>1</w:t>
      </w:r>
      <w:r>
        <w:rPr>
          <w:rFonts w:hint="cs"/>
          <w:b/>
          <w:bCs/>
          <w:color w:val="000000"/>
          <w:sz w:val="24"/>
          <w:szCs w:val="32"/>
          <w:rtl/>
        </w:rPr>
        <w:t xml:space="preserve">-3. </w:t>
      </w:r>
      <w:r>
        <w:rPr>
          <w:b/>
          <w:bCs/>
          <w:color w:val="000000"/>
          <w:sz w:val="24"/>
          <w:szCs w:val="32"/>
          <w:rtl/>
        </w:rPr>
        <w:t>اللغة : الفصل المميز للإنسان</w:t>
      </w:r>
    </w:p>
    <w:p w:rsidR="00135545" w:rsidRDefault="00135545" w:rsidP="00135545">
      <w:pPr>
        <w:spacing w:before="120" w:after="120"/>
        <w:ind w:firstLine="425"/>
        <w:jc w:val="both"/>
        <w:rPr>
          <w:color w:val="000000"/>
          <w:sz w:val="24"/>
          <w:szCs w:val="32"/>
          <w:rtl/>
        </w:rPr>
      </w:pPr>
      <w:r>
        <w:rPr>
          <w:color w:val="000000"/>
          <w:sz w:val="24"/>
          <w:szCs w:val="32"/>
          <w:rtl/>
        </w:rPr>
        <w:t>اللغة ظاهرة بشرية طبيعية اجتماعية، وهي أهم المقومات الأساسية لقومية</w:t>
      </w:r>
      <w:r>
        <w:rPr>
          <w:rFonts w:hint="cs"/>
          <w:color w:val="000000"/>
          <w:sz w:val="24"/>
          <w:szCs w:val="32"/>
          <w:rtl/>
        </w:rPr>
        <w:t xml:space="preserve"> </w:t>
      </w:r>
      <w:r>
        <w:rPr>
          <w:color w:val="000000"/>
          <w:sz w:val="24"/>
          <w:szCs w:val="32"/>
          <w:rtl/>
        </w:rPr>
        <w:t xml:space="preserve">‌أمة من الأمم. إنها الوعاء الذي يستوعب فكر الأمة وثقافته </w:t>
      </w:r>
      <w:r>
        <w:rPr>
          <w:rFonts w:hint="cs"/>
          <w:color w:val="000000"/>
          <w:sz w:val="24"/>
          <w:szCs w:val="32"/>
          <w:rtl/>
        </w:rPr>
        <w:t>وحضارتها</w:t>
      </w:r>
      <w:r>
        <w:rPr>
          <w:color w:val="000000"/>
          <w:sz w:val="24"/>
          <w:szCs w:val="32"/>
          <w:rtl/>
        </w:rPr>
        <w:t xml:space="preserve">، وصلة الوصل بين ماضي الأمة وحاضرها، ولها شكلان تؤدي بهما: المنطوق </w:t>
      </w:r>
      <w:r>
        <w:rPr>
          <w:rFonts w:hint="cs"/>
          <w:color w:val="000000"/>
          <w:sz w:val="24"/>
          <w:szCs w:val="32"/>
          <w:rtl/>
        </w:rPr>
        <w:t>(</w:t>
      </w:r>
      <w:r>
        <w:rPr>
          <w:color w:val="000000"/>
          <w:sz w:val="24"/>
          <w:szCs w:val="32"/>
          <w:rtl/>
        </w:rPr>
        <w:t>وهو الأصل</w:t>
      </w:r>
      <w:r>
        <w:rPr>
          <w:rFonts w:hint="cs"/>
          <w:color w:val="000000"/>
          <w:sz w:val="24"/>
          <w:szCs w:val="32"/>
          <w:rtl/>
        </w:rPr>
        <w:t>)</w:t>
      </w:r>
      <w:r>
        <w:rPr>
          <w:color w:val="000000"/>
          <w:sz w:val="24"/>
          <w:szCs w:val="32"/>
          <w:rtl/>
        </w:rPr>
        <w:t>، ثم المكتوب.</w:t>
      </w:r>
    </w:p>
    <w:p w:rsidR="00135545" w:rsidRDefault="00135545" w:rsidP="00135545">
      <w:pPr>
        <w:spacing w:before="120" w:after="120"/>
        <w:ind w:firstLine="425"/>
        <w:jc w:val="both"/>
        <w:rPr>
          <w:color w:val="000000"/>
          <w:sz w:val="24"/>
          <w:szCs w:val="32"/>
          <w:rtl/>
        </w:rPr>
      </w:pPr>
      <w:r>
        <w:rPr>
          <w:color w:val="000000"/>
          <w:sz w:val="24"/>
          <w:szCs w:val="32"/>
          <w:rtl/>
        </w:rPr>
        <w:t>والإنسان عرّف قديما وتحديدا بأنه حيوان ناطق، لكن قوة النطق في الفلسفة الكلاسيكية لم يكن يؤخذ بالحسبان بالنظر إلي ذاتها، بل باعتبارها رمزاً لقوة العقل وإدراك الكليات والمفاهيم المجردة</w:t>
      </w:r>
      <w:r>
        <w:rPr>
          <w:color w:val="000000"/>
          <w:sz w:val="24"/>
          <w:szCs w:val="32"/>
        </w:rPr>
        <w:t>.</w:t>
      </w:r>
    </w:p>
    <w:p w:rsidR="00135545" w:rsidRDefault="00135545" w:rsidP="00135545">
      <w:pPr>
        <w:spacing w:before="120" w:after="120"/>
        <w:ind w:firstLine="425"/>
        <w:jc w:val="both"/>
        <w:rPr>
          <w:color w:val="000000"/>
          <w:sz w:val="24"/>
          <w:szCs w:val="32"/>
          <w:rtl/>
        </w:rPr>
      </w:pPr>
      <w:r>
        <w:rPr>
          <w:rFonts w:hint="cs"/>
          <w:color w:val="000000"/>
          <w:sz w:val="24"/>
          <w:szCs w:val="32"/>
          <w:rtl/>
        </w:rPr>
        <w:t>و</w:t>
      </w:r>
      <w:r>
        <w:rPr>
          <w:color w:val="000000"/>
          <w:sz w:val="24"/>
          <w:szCs w:val="32"/>
          <w:rtl/>
        </w:rPr>
        <w:t xml:space="preserve">التركيز علی قوة النطق والنظر إلي اللغة بذاتها واعتبارها فصلا مميزا حقيقيا للإنسان، تبلور مع الفيلسوف الفرنسي الشهير </w:t>
      </w:r>
      <w:r>
        <w:rPr>
          <w:rFonts w:hint="cs"/>
          <w:color w:val="000000"/>
          <w:sz w:val="24"/>
          <w:szCs w:val="32"/>
          <w:rtl/>
        </w:rPr>
        <w:t>«</w:t>
      </w:r>
      <w:r>
        <w:rPr>
          <w:color w:val="000000"/>
          <w:sz w:val="24"/>
          <w:szCs w:val="32"/>
          <w:rtl/>
        </w:rPr>
        <w:t>رنه ديكارت</w:t>
      </w:r>
      <w:r>
        <w:rPr>
          <w:rFonts w:hint="cs"/>
          <w:color w:val="000000"/>
          <w:sz w:val="24"/>
          <w:szCs w:val="32"/>
          <w:rtl/>
        </w:rPr>
        <w:t>»</w:t>
      </w:r>
      <w:r>
        <w:rPr>
          <w:color w:val="000000"/>
          <w:sz w:val="24"/>
          <w:szCs w:val="32"/>
        </w:rPr>
        <w:t>.</w:t>
      </w:r>
      <w:r>
        <w:rPr>
          <w:color w:val="000000"/>
          <w:sz w:val="24"/>
          <w:szCs w:val="32"/>
          <w:rtl/>
        </w:rPr>
        <w:t xml:space="preserve"> إنه اقتنع بأنه يمكن تبيين جميع الأنماط السلوكية الحيوانية في قوالب ميكانيكية، وافتراض أن الحيوان ماكنة تعمل تلقائيا، لكنه توصل إلي أن الإنسان يتمتع بقدرات لا تبرير لها بصرف القواعد الميكانيكية</w:t>
      </w:r>
      <w:r>
        <w:rPr>
          <w:color w:val="000000"/>
          <w:sz w:val="24"/>
          <w:szCs w:val="32"/>
        </w:rPr>
        <w:t>.</w:t>
      </w:r>
      <w:r>
        <w:rPr>
          <w:color w:val="000000"/>
          <w:sz w:val="24"/>
          <w:szCs w:val="32"/>
          <w:rtl/>
        </w:rPr>
        <w:t xml:space="preserve"> وأبرز هذه الطاقات المميزة للإنسان من بقية الحيوانات قوة النطق واللغة</w:t>
      </w:r>
      <w:r>
        <w:rPr>
          <w:rFonts w:hint="cs"/>
          <w:color w:val="000000"/>
          <w:sz w:val="24"/>
          <w:szCs w:val="32"/>
          <w:rtl/>
        </w:rPr>
        <w:t>،</w:t>
      </w:r>
      <w:r>
        <w:rPr>
          <w:color w:val="000000"/>
          <w:sz w:val="24"/>
          <w:szCs w:val="32"/>
          <w:rtl/>
        </w:rPr>
        <w:t xml:space="preserve"> ومقدرة إبداع عبارات جديدة تعبر عن أفكار حديثة، وتتناسب مع أوضاع جديدة</w:t>
      </w:r>
      <w:r>
        <w:rPr>
          <w:color w:val="000000"/>
          <w:sz w:val="24"/>
          <w:szCs w:val="32"/>
        </w:rPr>
        <w:t>.</w:t>
      </w:r>
    </w:p>
    <w:p w:rsidR="00135545" w:rsidRDefault="00135545" w:rsidP="00135545">
      <w:pPr>
        <w:spacing w:before="120" w:after="120"/>
        <w:ind w:firstLine="425"/>
        <w:jc w:val="both"/>
        <w:rPr>
          <w:color w:val="000000"/>
          <w:sz w:val="24"/>
          <w:szCs w:val="32"/>
          <w:rtl/>
        </w:rPr>
      </w:pPr>
      <w:r>
        <w:rPr>
          <w:color w:val="000000"/>
          <w:sz w:val="24"/>
          <w:szCs w:val="32"/>
          <w:rtl/>
        </w:rPr>
        <w:t>حسب ديكارت، يمكن أن نصنع إنسانا آليا قادرا علی أداء الكلمات، يتمكن من إبراز ردود فعل محددة، حيث إذا لمسنا مثلا نقطة معينة من جسده يسألنا : ماذا تريد؟، وإذا لمسنا نقطة أخري يتظاهر بأنه يحس بالوجع، لكنه سوف لن يقدر أن ينظم أقواله بصور متنوعة، ليجيب إلي أي سؤال يلقي إليه بما يتناسب مع السؤال</w:t>
      </w:r>
      <w:r>
        <w:rPr>
          <w:color w:val="000000"/>
          <w:sz w:val="24"/>
          <w:szCs w:val="32"/>
        </w:rPr>
        <w:t>.</w:t>
      </w:r>
      <w:r>
        <w:rPr>
          <w:color w:val="000000"/>
          <w:sz w:val="24"/>
          <w:szCs w:val="32"/>
          <w:rtl/>
        </w:rPr>
        <w:t xml:space="preserve"> في حين أن أدني أفراد الإنسان يمتلكون هذه المقدرة</w:t>
      </w:r>
      <w:r>
        <w:rPr>
          <w:color w:val="000000"/>
          <w:sz w:val="24"/>
          <w:szCs w:val="32"/>
        </w:rPr>
        <w:t>.</w:t>
      </w:r>
      <w:r>
        <w:rPr>
          <w:color w:val="000000"/>
          <w:sz w:val="24"/>
          <w:szCs w:val="32"/>
          <w:rtl/>
        </w:rPr>
        <w:t xml:space="preserve">(تشومسكي1966ص9) </w:t>
      </w:r>
    </w:p>
    <w:p w:rsidR="00135545" w:rsidRDefault="00135545" w:rsidP="00135545">
      <w:pPr>
        <w:spacing w:before="120" w:after="120"/>
        <w:ind w:firstLine="425"/>
        <w:jc w:val="both"/>
        <w:rPr>
          <w:b/>
          <w:bCs/>
          <w:color w:val="000000"/>
          <w:sz w:val="24"/>
          <w:szCs w:val="32"/>
          <w:rtl/>
        </w:rPr>
      </w:pPr>
      <w:r>
        <w:rPr>
          <w:rFonts w:hint="cs"/>
          <w:b/>
          <w:bCs/>
          <w:color w:val="000000"/>
          <w:sz w:val="24"/>
          <w:szCs w:val="32"/>
          <w:rtl/>
          <w:lang w:bidi="fa-IR"/>
        </w:rPr>
        <w:lastRenderedPageBreak/>
        <w:t>1</w:t>
      </w:r>
      <w:r>
        <w:rPr>
          <w:rFonts w:hint="cs"/>
          <w:b/>
          <w:bCs/>
          <w:color w:val="000000"/>
          <w:sz w:val="24"/>
          <w:szCs w:val="32"/>
          <w:rtl/>
        </w:rPr>
        <w:t>-4. العلائم اللغوية</w:t>
      </w:r>
    </w:p>
    <w:p w:rsidR="00135545" w:rsidRDefault="00135545" w:rsidP="00135545">
      <w:pPr>
        <w:spacing w:before="120" w:after="120"/>
        <w:ind w:firstLine="425"/>
        <w:jc w:val="both"/>
        <w:rPr>
          <w:color w:val="000000"/>
          <w:sz w:val="24"/>
          <w:szCs w:val="32"/>
          <w:rtl/>
        </w:rPr>
      </w:pPr>
      <w:r>
        <w:rPr>
          <w:color w:val="000000"/>
          <w:sz w:val="24"/>
          <w:szCs w:val="32"/>
          <w:rtl/>
        </w:rPr>
        <w:t xml:space="preserve">اللغة تستلزم طرفين: المرسل للمعلومات الكلامية (الناطق أو الكاتب) والمرسل إليه (السامع أو </w:t>
      </w:r>
      <w:r>
        <w:rPr>
          <w:rFonts w:hint="cs"/>
          <w:color w:val="000000"/>
          <w:sz w:val="24"/>
          <w:szCs w:val="32"/>
          <w:rtl/>
        </w:rPr>
        <w:t>القارئ</w:t>
      </w:r>
      <w:r>
        <w:rPr>
          <w:color w:val="000000"/>
          <w:sz w:val="24"/>
          <w:szCs w:val="32"/>
          <w:rtl/>
        </w:rPr>
        <w:t>)</w:t>
      </w:r>
      <w:r>
        <w:rPr>
          <w:color w:val="000000"/>
          <w:sz w:val="24"/>
          <w:szCs w:val="32"/>
        </w:rPr>
        <w:t>.</w:t>
      </w:r>
      <w:r>
        <w:rPr>
          <w:color w:val="000000"/>
          <w:sz w:val="24"/>
          <w:szCs w:val="32"/>
          <w:rtl/>
        </w:rPr>
        <w:t xml:space="preserve"> الطرف الأول يستغل مجموعة من العلائم الصوتية و</w:t>
      </w:r>
      <w:r>
        <w:rPr>
          <w:rFonts w:hint="cs"/>
          <w:color w:val="000000"/>
          <w:sz w:val="24"/>
          <w:szCs w:val="32"/>
          <w:rtl/>
        </w:rPr>
        <w:t>ال</w:t>
      </w:r>
      <w:r>
        <w:rPr>
          <w:color w:val="000000"/>
          <w:sz w:val="24"/>
          <w:szCs w:val="32"/>
          <w:rtl/>
        </w:rPr>
        <w:t>تصويرية رسمت خطتها في الرسم التالي</w:t>
      </w:r>
      <w:r>
        <w:rPr>
          <w:rFonts w:hint="cs"/>
          <w:color w:val="000000"/>
          <w:sz w:val="24"/>
          <w:szCs w:val="32"/>
          <w:rtl/>
        </w:rPr>
        <w:t xml:space="preserve"> </w:t>
      </w:r>
      <w:r>
        <w:rPr>
          <w:color w:val="000000"/>
          <w:sz w:val="24"/>
          <w:szCs w:val="32"/>
          <w:rtl/>
        </w:rPr>
        <w:t>(تئوان الس1372 ص49) :</w:t>
      </w:r>
    </w:p>
    <w:p w:rsidR="00135545" w:rsidRDefault="006642C2" w:rsidP="00135545">
      <w:pPr>
        <w:spacing w:before="120" w:after="120"/>
        <w:ind w:firstLine="425"/>
        <w:jc w:val="both"/>
        <w:rPr>
          <w:color w:val="000000"/>
          <w:sz w:val="24"/>
          <w:szCs w:val="32"/>
          <w:rtl/>
        </w:rPr>
      </w:pPr>
      <w:r>
        <w:rPr>
          <w:color w:val="000000"/>
          <w:sz w:val="24"/>
          <w:szCs w:val="32"/>
          <w:rtl/>
        </w:rPr>
        <w:pict>
          <v:shapetype id="_x0000_t202" coordsize="21600,21600" o:spt="202" path="m,l,21600r21600,l21600,xe">
            <v:stroke joinstyle="miter"/>
            <v:path gradientshapeok="t" o:connecttype="rect"/>
          </v:shapetype>
          <v:shape id="_x0000_s1027" type="#_x0000_t202" style="position:absolute;left:0;text-align:left;margin-left:122.4pt;margin-top:14.85pt;width:1in;height:71.2pt;z-index:251661312;mso-position-horizontal-relative:page" o:allowincell="f">
            <v:textbox style="mso-next-textbox:#_x0000_s1027">
              <w:txbxContent>
                <w:p w:rsidR="00135545" w:rsidRDefault="00135545" w:rsidP="00135545">
                  <w:pPr>
                    <w:jc w:val="center"/>
                    <w:rPr>
                      <w:szCs w:val="28"/>
                      <w:rtl/>
                    </w:rPr>
                  </w:pPr>
                  <w:r>
                    <w:rPr>
                      <w:szCs w:val="28"/>
                      <w:rtl/>
                    </w:rPr>
                    <w:t>المرسل</w:t>
                  </w:r>
                </w:p>
                <w:p w:rsidR="00135545" w:rsidRDefault="00135545" w:rsidP="00135545">
                  <w:pPr>
                    <w:jc w:val="center"/>
                    <w:rPr>
                      <w:rtl/>
                    </w:rPr>
                  </w:pPr>
                  <w:r>
                    <w:rPr>
                      <w:szCs w:val="28"/>
                      <w:rtl/>
                    </w:rPr>
                    <w:t>الناطق/الكاتب</w:t>
                  </w:r>
                </w:p>
              </w:txbxContent>
            </v:textbox>
            <w10:wrap anchorx="page"/>
          </v:shape>
        </w:pict>
      </w:r>
      <w:r w:rsidRPr="006642C2">
        <w:rPr>
          <w:szCs w:val="32"/>
          <w:rtl/>
        </w:rPr>
        <w:pict>
          <v:shape id="_x0000_s1029" type="#_x0000_t202" style="position:absolute;left:0;text-align:left;margin-left:322.05pt;margin-top:14.85pt;width:1in;height:62.2pt;z-index:251663360">
            <v:textbox style="mso-next-textbox:#_x0000_s1029">
              <w:txbxContent>
                <w:p w:rsidR="00135545" w:rsidRDefault="00135545" w:rsidP="00135545">
                  <w:pPr>
                    <w:spacing w:before="120"/>
                    <w:ind w:left="6" w:right="6"/>
                    <w:jc w:val="center"/>
                    <w:rPr>
                      <w:color w:val="000000"/>
                      <w:sz w:val="24"/>
                      <w:szCs w:val="28"/>
                      <w:rtl/>
                    </w:rPr>
                  </w:pPr>
                  <w:r>
                    <w:rPr>
                      <w:color w:val="000000"/>
                      <w:sz w:val="24"/>
                      <w:szCs w:val="28"/>
                      <w:rtl/>
                    </w:rPr>
                    <w:t>المرسل إليه</w:t>
                  </w:r>
                </w:p>
                <w:p w:rsidR="00135545" w:rsidRDefault="00135545" w:rsidP="00135545">
                  <w:pPr>
                    <w:spacing w:before="120"/>
                    <w:ind w:left="6" w:right="6"/>
                    <w:jc w:val="center"/>
                    <w:rPr>
                      <w:color w:val="000000"/>
                      <w:sz w:val="24"/>
                      <w:rtl/>
                    </w:rPr>
                  </w:pPr>
                  <w:r>
                    <w:rPr>
                      <w:color w:val="000000"/>
                      <w:sz w:val="24"/>
                      <w:szCs w:val="28"/>
                      <w:rtl/>
                    </w:rPr>
                    <w:t>السامع/القار</w:t>
                  </w:r>
                  <w:r>
                    <w:rPr>
                      <w:rFonts w:hint="cs"/>
                      <w:color w:val="000000"/>
                      <w:sz w:val="24"/>
                      <w:szCs w:val="32"/>
                      <w:rtl/>
                    </w:rPr>
                    <w:t>ئ</w:t>
                  </w:r>
                </w:p>
                <w:p w:rsidR="00135545" w:rsidRDefault="00135545" w:rsidP="00135545">
                  <w:pPr>
                    <w:jc w:val="right"/>
                  </w:pPr>
                </w:p>
              </w:txbxContent>
            </v:textbox>
            <w10:wrap type="square"/>
          </v:shape>
        </w:pict>
      </w:r>
      <w:r w:rsidRPr="006642C2">
        <w:rPr>
          <w:szCs w:val="32"/>
          <w:rtl/>
        </w:rPr>
        <w:pict>
          <v:shape id="_x0000_s1031" type="#_x0000_t202" style="position:absolute;left:0;text-align:left;margin-left:259.2pt;margin-top:18.45pt;width:64.8pt;height:64.8pt;z-index:251665408;mso-position-horizontal-relative:page" o:allowincell="f">
            <v:textbox style="mso-next-textbox:#_x0000_s1031">
              <w:txbxContent>
                <w:p w:rsidR="00135545" w:rsidRDefault="00135545" w:rsidP="00135545">
                  <w:pPr>
                    <w:jc w:val="center"/>
                    <w:rPr>
                      <w:szCs w:val="28"/>
                      <w:rtl/>
                    </w:rPr>
                  </w:pPr>
                  <w:r>
                    <w:rPr>
                      <w:szCs w:val="28"/>
                      <w:rtl/>
                    </w:rPr>
                    <w:t>مجموعة علائم</w:t>
                  </w:r>
                </w:p>
                <w:p w:rsidR="00135545" w:rsidRDefault="00135545" w:rsidP="00135545">
                  <w:pPr>
                    <w:jc w:val="center"/>
                    <w:rPr>
                      <w:rtl/>
                    </w:rPr>
                  </w:pPr>
                  <w:r>
                    <w:rPr>
                      <w:szCs w:val="28"/>
                      <w:rtl/>
                    </w:rPr>
                    <w:t>شفهية/كتبية</w:t>
                  </w:r>
                </w:p>
              </w:txbxContent>
            </v:textbox>
            <w10:wrap anchorx="page"/>
          </v:shape>
        </w:pict>
      </w:r>
      <w:r w:rsidR="00135545">
        <w:rPr>
          <w:color w:val="000000"/>
          <w:sz w:val="24"/>
          <w:szCs w:val="32"/>
          <w:rtl/>
        </w:rPr>
        <w:t xml:space="preserve">                                                         </w:t>
      </w:r>
    </w:p>
    <w:p w:rsidR="00135545" w:rsidRDefault="006642C2" w:rsidP="00135545">
      <w:pPr>
        <w:spacing w:before="120" w:after="120"/>
        <w:ind w:firstLine="425"/>
        <w:jc w:val="both"/>
        <w:rPr>
          <w:color w:val="000000"/>
          <w:sz w:val="24"/>
          <w:szCs w:val="32"/>
          <w:rtl/>
        </w:rPr>
      </w:pPr>
      <w:r>
        <w:rPr>
          <w:color w:val="000000"/>
          <w:sz w:val="24"/>
          <w:szCs w:val="32"/>
          <w:rtl/>
        </w:rPr>
        <w:pict>
          <v:line id="_x0000_s1028" style="position:absolute;left:0;text-align:left;z-index:251662336;mso-position-horizontal-relative:page" from="208.8pt,14.95pt" to="244.8pt,14.95pt" o:allowincell="f">
            <v:stroke endarrow="block"/>
            <w10:wrap anchorx="page"/>
          </v:line>
        </w:pict>
      </w:r>
      <w:r w:rsidRPr="006642C2">
        <w:rPr>
          <w:szCs w:val="32"/>
          <w:rtl/>
        </w:rPr>
        <w:pict>
          <v:line id="_x0000_s1030" style="position:absolute;left:0;text-align:left;z-index:251664384;mso-position-horizontal-relative:page" from="338.4pt,14.95pt" to="381.6pt,14.95pt" o:allowincell="f">
            <v:stroke endarrow="block"/>
            <w10:wrap anchorx="page"/>
          </v:line>
        </w:pict>
      </w:r>
      <w:r w:rsidR="00135545">
        <w:rPr>
          <w:color w:val="000000"/>
          <w:sz w:val="24"/>
          <w:szCs w:val="32"/>
          <w:rtl/>
        </w:rPr>
        <w:tab/>
      </w:r>
      <w:r w:rsidR="00135545">
        <w:rPr>
          <w:color w:val="000000"/>
          <w:sz w:val="24"/>
          <w:szCs w:val="32"/>
          <w:rtl/>
        </w:rPr>
        <w:tab/>
      </w:r>
    </w:p>
    <w:p w:rsidR="00135545" w:rsidRDefault="00135545" w:rsidP="00135545">
      <w:pPr>
        <w:spacing w:before="120" w:after="120"/>
        <w:ind w:firstLine="425"/>
        <w:jc w:val="both"/>
        <w:rPr>
          <w:b/>
          <w:bCs/>
          <w:color w:val="000000"/>
          <w:sz w:val="24"/>
          <w:szCs w:val="32"/>
          <w:rtl/>
        </w:rPr>
      </w:pPr>
    </w:p>
    <w:p w:rsidR="00135545" w:rsidRDefault="00135545" w:rsidP="00135545">
      <w:pPr>
        <w:spacing w:before="120" w:after="120"/>
        <w:ind w:firstLine="425"/>
        <w:jc w:val="both"/>
        <w:rPr>
          <w:color w:val="000000"/>
          <w:sz w:val="24"/>
          <w:szCs w:val="32"/>
          <w:rtl/>
        </w:rPr>
      </w:pPr>
      <w:r>
        <w:rPr>
          <w:color w:val="000000"/>
          <w:sz w:val="24"/>
          <w:szCs w:val="32"/>
          <w:rtl/>
        </w:rPr>
        <w:t>بالإضافة إلي هذا، النطق قائم علی مجموعة علائم لغوية</w:t>
      </w:r>
      <w:r>
        <w:rPr>
          <w:rFonts w:hint="cs"/>
          <w:color w:val="000000"/>
          <w:sz w:val="24"/>
          <w:szCs w:val="32"/>
          <w:rtl/>
        </w:rPr>
        <w:t>،</w:t>
      </w:r>
      <w:r>
        <w:rPr>
          <w:color w:val="000000"/>
          <w:sz w:val="24"/>
          <w:szCs w:val="32"/>
          <w:rtl/>
        </w:rPr>
        <w:t xml:space="preserve"> لابد أن يعرفها الناطق والمستمع، وإلا فلا مجال لتحقق العلاقة اللغوية‌ بينهما</w:t>
      </w:r>
      <w:r>
        <w:rPr>
          <w:color w:val="000000"/>
          <w:sz w:val="24"/>
          <w:szCs w:val="32"/>
        </w:rPr>
        <w:t>.</w:t>
      </w:r>
      <w:r>
        <w:rPr>
          <w:color w:val="000000"/>
          <w:sz w:val="24"/>
          <w:szCs w:val="32"/>
          <w:rtl/>
        </w:rPr>
        <w:t xml:space="preserve"> هذه المجموعة مؤلفة من وحدات مترتبة في سلسلة رسمت في الشكل التالي:</w:t>
      </w:r>
    </w:p>
    <w:p w:rsidR="00135545" w:rsidRDefault="006642C2" w:rsidP="00135545">
      <w:pPr>
        <w:spacing w:before="120" w:after="120"/>
        <w:ind w:firstLine="425"/>
        <w:jc w:val="both"/>
        <w:rPr>
          <w:color w:val="000000"/>
          <w:sz w:val="24"/>
          <w:szCs w:val="32"/>
          <w:rtl/>
        </w:rPr>
      </w:pPr>
      <w:r>
        <w:rPr>
          <w:color w:val="000000"/>
          <w:sz w:val="24"/>
          <w:szCs w:val="32"/>
          <w:rtl/>
        </w:rPr>
        <w:pict>
          <v:shape id="_x0000_s1032" type="#_x0000_t202" style="position:absolute;left:0;text-align:left;margin-left:244.8pt;margin-top:4.3pt;width:115.2pt;height:36pt;z-index:251666432;mso-position-horizontal-relative:page" o:allowincell="f">
            <v:textbox style="mso-next-textbox:#_x0000_s1032">
              <w:txbxContent>
                <w:p w:rsidR="00135545" w:rsidRDefault="00135545" w:rsidP="00135545">
                  <w:pPr>
                    <w:jc w:val="center"/>
                    <w:rPr>
                      <w:szCs w:val="32"/>
                      <w:rtl/>
                    </w:rPr>
                  </w:pPr>
                  <w:r>
                    <w:rPr>
                      <w:szCs w:val="32"/>
                      <w:rtl/>
                    </w:rPr>
                    <w:t>الجمل</w:t>
                  </w:r>
                </w:p>
              </w:txbxContent>
            </v:textbox>
            <w10:wrap anchorx="page"/>
          </v:shape>
        </w:pict>
      </w:r>
    </w:p>
    <w:p w:rsidR="00135545" w:rsidRDefault="006642C2" w:rsidP="00135545">
      <w:pPr>
        <w:spacing w:before="120" w:after="120"/>
        <w:ind w:firstLine="425"/>
        <w:jc w:val="both"/>
        <w:rPr>
          <w:color w:val="000000"/>
          <w:sz w:val="24"/>
          <w:szCs w:val="32"/>
          <w:rtl/>
        </w:rPr>
      </w:pPr>
      <w:r>
        <w:rPr>
          <w:color w:val="000000"/>
          <w:sz w:val="24"/>
          <w:szCs w:val="32"/>
          <w:rtl/>
        </w:rPr>
        <w:pict>
          <v:line id="_x0000_s1038" style="position:absolute;left:0;text-align:left;flip:y;z-index:251672576;mso-position-horizontal-relative:page" from="302.4pt,17.6pt" to="302.4pt,46.4pt" o:allowincell="f">
            <v:stroke endarrow="block"/>
            <w10:wrap anchorx="page"/>
          </v:line>
        </w:pict>
      </w:r>
    </w:p>
    <w:p w:rsidR="00135545" w:rsidRDefault="006642C2" w:rsidP="00135545">
      <w:pPr>
        <w:spacing w:before="120" w:after="120"/>
        <w:ind w:firstLine="425"/>
        <w:jc w:val="both"/>
        <w:rPr>
          <w:color w:val="000000"/>
          <w:sz w:val="24"/>
          <w:szCs w:val="32"/>
          <w:rtl/>
        </w:rPr>
      </w:pPr>
      <w:r>
        <w:rPr>
          <w:color w:val="000000"/>
          <w:sz w:val="24"/>
          <w:szCs w:val="32"/>
          <w:rtl/>
        </w:rPr>
        <w:pict>
          <v:shape id="_x0000_s1033" type="#_x0000_t202" style="position:absolute;left:0;text-align:left;margin-left:244.8pt;margin-top:16.5pt;width:115.2pt;height:36pt;z-index:251667456;mso-position-horizontal-relative:page" o:allowincell="f">
            <v:textbox style="mso-next-textbox:#_x0000_s1033">
              <w:txbxContent>
                <w:p w:rsidR="00135545" w:rsidRDefault="00135545" w:rsidP="00135545">
                  <w:pPr>
                    <w:jc w:val="center"/>
                    <w:rPr>
                      <w:szCs w:val="32"/>
                      <w:rtl/>
                    </w:rPr>
                  </w:pPr>
                  <w:r>
                    <w:rPr>
                      <w:szCs w:val="32"/>
                      <w:rtl/>
                    </w:rPr>
                    <w:t>التراكيب</w:t>
                  </w:r>
                </w:p>
              </w:txbxContent>
            </v:textbox>
            <w10:wrap anchorx="page"/>
          </v:shape>
        </w:pict>
      </w:r>
    </w:p>
    <w:p w:rsidR="00135545" w:rsidRDefault="006642C2" w:rsidP="00135545">
      <w:pPr>
        <w:spacing w:before="120" w:after="120"/>
        <w:ind w:firstLine="425"/>
        <w:jc w:val="both"/>
        <w:rPr>
          <w:color w:val="000000"/>
          <w:sz w:val="24"/>
          <w:szCs w:val="32"/>
          <w:rtl/>
        </w:rPr>
      </w:pPr>
      <w:r>
        <w:rPr>
          <w:color w:val="000000"/>
          <w:sz w:val="24"/>
          <w:szCs w:val="32"/>
          <w:rtl/>
        </w:rPr>
        <w:pict>
          <v:line id="_x0000_s1037" style="position:absolute;left:0;text-align:left;flip:y;z-index:251671552;mso-position-horizontal-relative:page" from="302.4pt,22.55pt" to="302.4pt,44.15pt" o:allowincell="f">
            <v:stroke endarrow="block"/>
            <w10:wrap anchorx="page"/>
          </v:line>
        </w:pict>
      </w:r>
    </w:p>
    <w:p w:rsidR="00135545" w:rsidRDefault="006642C2" w:rsidP="00135545">
      <w:pPr>
        <w:spacing w:before="120" w:after="120"/>
        <w:ind w:firstLine="425"/>
        <w:jc w:val="both"/>
        <w:rPr>
          <w:color w:val="000000"/>
          <w:sz w:val="24"/>
          <w:szCs w:val="32"/>
          <w:rtl/>
        </w:rPr>
      </w:pPr>
      <w:r>
        <w:rPr>
          <w:color w:val="000000"/>
          <w:sz w:val="24"/>
          <w:szCs w:val="32"/>
          <w:rtl/>
        </w:rPr>
        <w:pict>
          <v:shape id="_x0000_s1034" type="#_x0000_t202" style="position:absolute;left:0;text-align:left;margin-left:244.8pt;margin-top:21.45pt;width:115.2pt;height:30.2pt;z-index:251668480;mso-position-horizontal-relative:page" o:allowincell="f">
            <v:textbox style="mso-next-textbox:#_x0000_s1034">
              <w:txbxContent>
                <w:p w:rsidR="00135545" w:rsidRDefault="00135545" w:rsidP="00135545">
                  <w:pPr>
                    <w:jc w:val="center"/>
                    <w:rPr>
                      <w:szCs w:val="32"/>
                      <w:rtl/>
                    </w:rPr>
                  </w:pPr>
                  <w:r>
                    <w:rPr>
                      <w:szCs w:val="32"/>
                      <w:rtl/>
                    </w:rPr>
                    <w:t>المفردات</w:t>
                  </w:r>
                </w:p>
              </w:txbxContent>
            </v:textbox>
            <w10:wrap anchorx="page"/>
          </v:shape>
        </w:pict>
      </w:r>
    </w:p>
    <w:p w:rsidR="00135545" w:rsidRDefault="006642C2" w:rsidP="00135545">
      <w:pPr>
        <w:spacing w:before="120" w:after="120"/>
        <w:ind w:firstLine="425"/>
        <w:jc w:val="both"/>
        <w:rPr>
          <w:color w:val="000000"/>
          <w:sz w:val="24"/>
          <w:szCs w:val="32"/>
          <w:rtl/>
        </w:rPr>
      </w:pPr>
      <w:r>
        <w:rPr>
          <w:color w:val="000000"/>
          <w:sz w:val="24"/>
          <w:szCs w:val="32"/>
          <w:rtl/>
        </w:rPr>
        <w:pict>
          <v:line id="_x0000_s1036" style="position:absolute;left:0;text-align:left;flip:y;z-index:251670528;mso-position-horizontal-relative:page" from="302.4pt,30.1pt" to="302.4pt,51.7pt" o:allowincell="f">
            <v:stroke endarrow="block"/>
            <w10:wrap anchorx="page"/>
          </v:line>
        </w:pict>
      </w:r>
    </w:p>
    <w:p w:rsidR="00135545" w:rsidRDefault="006642C2" w:rsidP="00135545">
      <w:pPr>
        <w:spacing w:before="120" w:after="120"/>
        <w:ind w:firstLine="425"/>
        <w:jc w:val="both"/>
        <w:rPr>
          <w:color w:val="000000"/>
          <w:sz w:val="24"/>
          <w:szCs w:val="32"/>
          <w:rtl/>
        </w:rPr>
      </w:pPr>
      <w:r>
        <w:rPr>
          <w:color w:val="000000"/>
          <w:sz w:val="24"/>
          <w:szCs w:val="32"/>
          <w:rtl/>
        </w:rPr>
        <w:pict>
          <v:shape id="_x0000_s1035" type="#_x0000_t202" style="position:absolute;left:0;text-align:left;margin-left:244.8pt;margin-top:30.2pt;width:115.2pt;height:36pt;z-index:251669504;mso-position-horizontal-relative:page" o:allowincell="f">
            <v:textbox style="mso-next-textbox:#_x0000_s1035">
              <w:txbxContent>
                <w:p w:rsidR="00135545" w:rsidRDefault="00135545" w:rsidP="00135545">
                  <w:pPr>
                    <w:jc w:val="center"/>
                    <w:rPr>
                      <w:szCs w:val="32"/>
                      <w:rtl/>
                    </w:rPr>
                  </w:pPr>
                  <w:r>
                    <w:rPr>
                      <w:szCs w:val="32"/>
                      <w:rtl/>
                    </w:rPr>
                    <w:t>الأصوات</w:t>
                  </w:r>
                </w:p>
              </w:txbxContent>
            </v:textbox>
            <w10:wrap anchorx="page"/>
          </v:shape>
        </w:pict>
      </w:r>
    </w:p>
    <w:p w:rsidR="00135545" w:rsidRDefault="00135545" w:rsidP="00135545">
      <w:pPr>
        <w:spacing w:before="120" w:after="120"/>
        <w:ind w:firstLine="425"/>
        <w:jc w:val="both"/>
        <w:rPr>
          <w:color w:val="000000"/>
          <w:sz w:val="24"/>
          <w:szCs w:val="32"/>
          <w:rtl/>
        </w:rPr>
      </w:pPr>
    </w:p>
    <w:p w:rsidR="00135545" w:rsidRDefault="00135545" w:rsidP="00135545">
      <w:pPr>
        <w:spacing w:after="120"/>
        <w:ind w:firstLine="425"/>
        <w:jc w:val="both"/>
        <w:rPr>
          <w:b/>
          <w:bCs/>
          <w:sz w:val="24"/>
          <w:szCs w:val="32"/>
          <w:rtl/>
          <w:lang w:bidi="fa-IR"/>
        </w:rPr>
      </w:pPr>
    </w:p>
    <w:p w:rsidR="00135545" w:rsidRDefault="00135545" w:rsidP="00135545">
      <w:pPr>
        <w:spacing w:after="120"/>
        <w:ind w:firstLine="425"/>
        <w:jc w:val="both"/>
        <w:rPr>
          <w:b/>
          <w:bCs/>
          <w:sz w:val="24"/>
          <w:szCs w:val="32"/>
          <w:rtl/>
          <w:lang w:bidi="fa-IR"/>
        </w:rPr>
      </w:pPr>
    </w:p>
    <w:p w:rsidR="00135545" w:rsidRDefault="00135545" w:rsidP="00135545">
      <w:pPr>
        <w:spacing w:after="120"/>
        <w:ind w:firstLine="425"/>
        <w:jc w:val="both"/>
        <w:rPr>
          <w:b/>
          <w:bCs/>
          <w:sz w:val="24"/>
          <w:szCs w:val="32"/>
          <w:rtl/>
          <w:lang w:bidi="fa-IR"/>
        </w:rPr>
      </w:pPr>
    </w:p>
    <w:p w:rsidR="00135545" w:rsidRDefault="00135545" w:rsidP="00135545">
      <w:pPr>
        <w:spacing w:after="120"/>
        <w:ind w:firstLine="425"/>
        <w:jc w:val="both"/>
        <w:rPr>
          <w:b/>
          <w:bCs/>
          <w:sz w:val="24"/>
          <w:szCs w:val="32"/>
          <w:rtl/>
        </w:rPr>
      </w:pPr>
      <w:r>
        <w:rPr>
          <w:rFonts w:hint="cs"/>
          <w:b/>
          <w:bCs/>
          <w:sz w:val="24"/>
          <w:szCs w:val="32"/>
          <w:rtl/>
          <w:lang w:bidi="fa-IR"/>
        </w:rPr>
        <w:t>1</w:t>
      </w:r>
      <w:r>
        <w:rPr>
          <w:rFonts w:hint="cs"/>
          <w:b/>
          <w:bCs/>
          <w:sz w:val="24"/>
          <w:szCs w:val="32"/>
          <w:rtl/>
        </w:rPr>
        <w:t xml:space="preserve">-5. </w:t>
      </w:r>
      <w:r>
        <w:rPr>
          <w:b/>
          <w:bCs/>
          <w:sz w:val="24"/>
          <w:szCs w:val="32"/>
          <w:rtl/>
        </w:rPr>
        <w:t>اللغة</w:t>
      </w:r>
      <w:r>
        <w:rPr>
          <w:rFonts w:hint="cs"/>
          <w:b/>
          <w:bCs/>
          <w:sz w:val="24"/>
          <w:szCs w:val="32"/>
          <w:rtl/>
        </w:rPr>
        <w:t xml:space="preserve"> :</w:t>
      </w:r>
      <w:r>
        <w:rPr>
          <w:b/>
          <w:bCs/>
          <w:sz w:val="24"/>
          <w:szCs w:val="32"/>
          <w:rtl/>
        </w:rPr>
        <w:t xml:space="preserve"> إلهام إلهي أم صنع بشري؟</w:t>
      </w:r>
    </w:p>
    <w:p w:rsidR="00135545" w:rsidRDefault="00135545" w:rsidP="00135545">
      <w:pPr>
        <w:spacing w:after="120"/>
        <w:ind w:firstLine="425"/>
        <w:jc w:val="both"/>
        <w:rPr>
          <w:sz w:val="24"/>
          <w:szCs w:val="32"/>
          <w:rtl/>
        </w:rPr>
      </w:pPr>
      <w:r>
        <w:rPr>
          <w:sz w:val="24"/>
          <w:szCs w:val="32"/>
          <w:rtl/>
        </w:rPr>
        <w:t>الإشكالية‌ الأساسية في هذا المجال تتبلور في السؤال التالي: هل اللغة بكل ما تمثله من نشاط وفعالية معرفية وفكرية وثقافية إبداع إنساني يحدد القوانين التي علی أساسها يتنزل الرب إلي العبد؟ أم أنها هبة إلهية ضمن اله</w:t>
      </w:r>
      <w:r>
        <w:rPr>
          <w:rFonts w:hint="cs"/>
          <w:sz w:val="24"/>
          <w:szCs w:val="32"/>
          <w:rtl/>
        </w:rPr>
        <w:t>ب</w:t>
      </w:r>
      <w:r>
        <w:rPr>
          <w:sz w:val="24"/>
          <w:szCs w:val="32"/>
          <w:rtl/>
        </w:rPr>
        <w:t>ات العديدة التي وهبها الرب للإنسان لكي يعود إلي فردوسه الذي طرد منه؟</w:t>
      </w:r>
    </w:p>
    <w:p w:rsidR="00135545" w:rsidRDefault="00135545" w:rsidP="00135545">
      <w:pPr>
        <w:spacing w:after="120"/>
        <w:ind w:firstLine="425"/>
        <w:jc w:val="both"/>
        <w:rPr>
          <w:sz w:val="24"/>
          <w:szCs w:val="32"/>
          <w:rtl/>
        </w:rPr>
      </w:pPr>
      <w:r>
        <w:rPr>
          <w:sz w:val="24"/>
          <w:szCs w:val="32"/>
          <w:rtl/>
        </w:rPr>
        <w:lastRenderedPageBreak/>
        <w:t>تجدر ال</w:t>
      </w:r>
      <w:r>
        <w:rPr>
          <w:rFonts w:hint="cs"/>
          <w:sz w:val="24"/>
          <w:szCs w:val="32"/>
          <w:rtl/>
        </w:rPr>
        <w:t>إ</w:t>
      </w:r>
      <w:r>
        <w:rPr>
          <w:sz w:val="24"/>
          <w:szCs w:val="32"/>
          <w:rtl/>
        </w:rPr>
        <w:t>شارة‌ إلي أن المنظور الديني البسيط والساذج لا يجد تعارضا بين الطريقين، لكن الصياغات الإيديولوجية تصر علی تعميق التعارض بين القدرة</w:t>
      </w:r>
      <w:r>
        <w:rPr>
          <w:rFonts w:hint="cs"/>
          <w:sz w:val="24"/>
          <w:szCs w:val="32"/>
          <w:rtl/>
        </w:rPr>
        <w:t xml:space="preserve"> </w:t>
      </w:r>
      <w:r>
        <w:rPr>
          <w:sz w:val="24"/>
          <w:szCs w:val="32"/>
          <w:rtl/>
        </w:rPr>
        <w:t>‌الإلهية والقدرة الإنسانية، بحيث لا يتم التسليم بالأولي إلا بنفي الثانية نفيا تاما ومطلقا</w:t>
      </w:r>
      <w:r>
        <w:rPr>
          <w:sz w:val="24"/>
          <w:szCs w:val="32"/>
        </w:rPr>
        <w:t>.</w:t>
      </w:r>
    </w:p>
    <w:p w:rsidR="00135545" w:rsidRDefault="00135545" w:rsidP="00135545">
      <w:pPr>
        <w:spacing w:after="120"/>
        <w:ind w:firstLine="425"/>
        <w:jc w:val="both"/>
        <w:rPr>
          <w:sz w:val="24"/>
          <w:szCs w:val="32"/>
          <w:rtl/>
        </w:rPr>
      </w:pPr>
      <w:r>
        <w:rPr>
          <w:sz w:val="24"/>
          <w:szCs w:val="32"/>
          <w:rtl/>
        </w:rPr>
        <w:t>واللغة ليست مجرد أداة للتعبير عن المعرفة، بل هي في الأساس أداة التعرف الوحيدة علی العالم والذات، وهي من ثم أهم أدوات الإنسان في امتلاك هذا العالم والتعامل معه</w:t>
      </w:r>
      <w:r>
        <w:rPr>
          <w:sz w:val="24"/>
          <w:szCs w:val="32"/>
        </w:rPr>
        <w:t>.</w:t>
      </w:r>
      <w:r>
        <w:rPr>
          <w:sz w:val="24"/>
          <w:szCs w:val="32"/>
          <w:rtl/>
        </w:rPr>
        <w:t xml:space="preserve"> فإذا لم تكن اللغة ملكا للإنسان ومحصلة لإبداعه الاجتماعي، فلا مجال لأي حديث عن إدراكه للعالم وفهمه له، إذ يتحول الإنسان ذاته إلي مجرد </w:t>
      </w:r>
      <w:r>
        <w:rPr>
          <w:rFonts w:hint="cs"/>
          <w:sz w:val="24"/>
          <w:szCs w:val="32"/>
          <w:rtl/>
        </w:rPr>
        <w:t>«</w:t>
      </w:r>
      <w:r>
        <w:rPr>
          <w:sz w:val="24"/>
          <w:szCs w:val="32"/>
          <w:rtl/>
        </w:rPr>
        <w:t>ظرف</w:t>
      </w:r>
      <w:r>
        <w:rPr>
          <w:rFonts w:hint="cs"/>
          <w:sz w:val="24"/>
          <w:szCs w:val="32"/>
          <w:rtl/>
        </w:rPr>
        <w:t>»</w:t>
      </w:r>
      <w:r>
        <w:rPr>
          <w:sz w:val="24"/>
          <w:szCs w:val="32"/>
          <w:rtl/>
        </w:rPr>
        <w:t xml:space="preserve"> تلقي إليه المعرفة من</w:t>
      </w:r>
      <w:r>
        <w:rPr>
          <w:rFonts w:hint="cs"/>
          <w:sz w:val="24"/>
          <w:szCs w:val="32"/>
          <w:rtl/>
        </w:rPr>
        <w:t xml:space="preserve"> </w:t>
      </w:r>
      <w:r>
        <w:rPr>
          <w:sz w:val="24"/>
          <w:szCs w:val="32"/>
          <w:rtl/>
        </w:rPr>
        <w:t>مصدر خارجي فيحتويها</w:t>
      </w:r>
      <w:r>
        <w:rPr>
          <w:sz w:val="24"/>
          <w:szCs w:val="32"/>
        </w:rPr>
        <w:t>.</w:t>
      </w:r>
      <w:r>
        <w:rPr>
          <w:sz w:val="24"/>
          <w:szCs w:val="32"/>
          <w:rtl/>
        </w:rPr>
        <w:t xml:space="preserve"> تري هل هناك علاقة بين هذا المفهوم الذي صاغته جماعات فكرية تمثل بالضرورة قوي اجتماعية ذات</w:t>
      </w:r>
      <w:r>
        <w:rPr>
          <w:rFonts w:hint="cs"/>
          <w:sz w:val="24"/>
          <w:szCs w:val="32"/>
          <w:rtl/>
        </w:rPr>
        <w:t xml:space="preserve"> </w:t>
      </w:r>
      <w:r>
        <w:rPr>
          <w:sz w:val="24"/>
          <w:szCs w:val="32"/>
          <w:rtl/>
        </w:rPr>
        <w:t>مصالح محدودة</w:t>
      </w:r>
      <w:r>
        <w:rPr>
          <w:rFonts w:hint="cs"/>
          <w:sz w:val="24"/>
          <w:szCs w:val="32"/>
          <w:rtl/>
        </w:rPr>
        <w:t>،</w:t>
      </w:r>
      <w:r>
        <w:rPr>
          <w:sz w:val="24"/>
          <w:szCs w:val="32"/>
          <w:rtl/>
        </w:rPr>
        <w:t xml:space="preserve"> وبين الدلالة اللغوية الأصلية لكلمة </w:t>
      </w:r>
      <w:r>
        <w:rPr>
          <w:rFonts w:hint="cs"/>
          <w:sz w:val="24"/>
          <w:szCs w:val="32"/>
          <w:rtl/>
        </w:rPr>
        <w:t>«</w:t>
      </w:r>
      <w:r>
        <w:rPr>
          <w:sz w:val="24"/>
          <w:szCs w:val="32"/>
          <w:rtl/>
        </w:rPr>
        <w:t>عقل</w:t>
      </w:r>
      <w:r>
        <w:rPr>
          <w:rFonts w:hint="cs"/>
          <w:sz w:val="24"/>
          <w:szCs w:val="32"/>
          <w:rtl/>
        </w:rPr>
        <w:t>»</w:t>
      </w:r>
      <w:r>
        <w:rPr>
          <w:sz w:val="24"/>
          <w:szCs w:val="32"/>
          <w:rtl/>
        </w:rPr>
        <w:t xml:space="preserve"> في اللغة العربية؟ إن الدلالة تعني </w:t>
      </w:r>
      <w:r>
        <w:rPr>
          <w:rFonts w:hint="cs"/>
          <w:sz w:val="24"/>
          <w:szCs w:val="32"/>
          <w:rtl/>
        </w:rPr>
        <w:t>«</w:t>
      </w:r>
      <w:r>
        <w:rPr>
          <w:sz w:val="24"/>
          <w:szCs w:val="32"/>
          <w:rtl/>
        </w:rPr>
        <w:t>الإمساك</w:t>
      </w:r>
      <w:r>
        <w:rPr>
          <w:rFonts w:hint="cs"/>
          <w:sz w:val="24"/>
          <w:szCs w:val="32"/>
          <w:rtl/>
        </w:rPr>
        <w:t>»</w:t>
      </w:r>
      <w:r>
        <w:rPr>
          <w:sz w:val="24"/>
          <w:szCs w:val="32"/>
          <w:rtl/>
        </w:rPr>
        <w:t xml:space="preserve">، ومنه </w:t>
      </w:r>
      <w:r>
        <w:rPr>
          <w:rFonts w:hint="cs"/>
          <w:sz w:val="24"/>
          <w:szCs w:val="32"/>
          <w:rtl/>
        </w:rPr>
        <w:t>«</w:t>
      </w:r>
      <w:r>
        <w:rPr>
          <w:sz w:val="24"/>
          <w:szCs w:val="32"/>
          <w:rtl/>
        </w:rPr>
        <w:t>عقل الدابة</w:t>
      </w:r>
      <w:r>
        <w:rPr>
          <w:rFonts w:hint="cs"/>
          <w:sz w:val="24"/>
          <w:szCs w:val="32"/>
          <w:rtl/>
        </w:rPr>
        <w:t>»</w:t>
      </w:r>
      <w:r>
        <w:rPr>
          <w:sz w:val="24"/>
          <w:szCs w:val="32"/>
          <w:rtl/>
        </w:rPr>
        <w:t xml:space="preserve">، أي تقييدها حتى لا تهرب، وهي الدلالة التي اعتمد عليها كل من يشككون في قدرة </w:t>
      </w:r>
      <w:r>
        <w:rPr>
          <w:rFonts w:hint="cs"/>
          <w:sz w:val="24"/>
          <w:szCs w:val="32"/>
          <w:rtl/>
        </w:rPr>
        <w:t>«</w:t>
      </w:r>
      <w:r>
        <w:rPr>
          <w:sz w:val="24"/>
          <w:szCs w:val="32"/>
          <w:rtl/>
        </w:rPr>
        <w:t>العقل</w:t>
      </w:r>
      <w:r>
        <w:rPr>
          <w:rFonts w:hint="cs"/>
          <w:sz w:val="24"/>
          <w:szCs w:val="32"/>
          <w:rtl/>
        </w:rPr>
        <w:t>»</w:t>
      </w:r>
      <w:r>
        <w:rPr>
          <w:sz w:val="24"/>
          <w:szCs w:val="32"/>
          <w:rtl/>
        </w:rPr>
        <w:t xml:space="preserve"> علی إنتاج المعرفة، فقالوا إنه سمي كذلك لأنه </w:t>
      </w:r>
      <w:r>
        <w:rPr>
          <w:rFonts w:hint="cs"/>
          <w:sz w:val="24"/>
          <w:szCs w:val="32"/>
          <w:rtl/>
        </w:rPr>
        <w:t>«</w:t>
      </w:r>
      <w:r>
        <w:rPr>
          <w:sz w:val="24"/>
          <w:szCs w:val="32"/>
          <w:rtl/>
        </w:rPr>
        <w:t>يمسك</w:t>
      </w:r>
      <w:r>
        <w:rPr>
          <w:rFonts w:hint="cs"/>
          <w:sz w:val="24"/>
          <w:szCs w:val="32"/>
          <w:rtl/>
        </w:rPr>
        <w:t>»</w:t>
      </w:r>
      <w:r>
        <w:rPr>
          <w:sz w:val="24"/>
          <w:szCs w:val="32"/>
          <w:rtl/>
        </w:rPr>
        <w:t xml:space="preserve"> المعرفة التي تأتيه من الخارج</w:t>
      </w:r>
      <w:r>
        <w:rPr>
          <w:sz w:val="24"/>
          <w:szCs w:val="32"/>
        </w:rPr>
        <w:t>.</w:t>
      </w:r>
      <w:r>
        <w:rPr>
          <w:sz w:val="24"/>
          <w:szCs w:val="32"/>
          <w:rtl/>
        </w:rPr>
        <w:t>(محيي الدين بن العربي، الفتوحات المكية1/125)</w:t>
      </w:r>
    </w:p>
    <w:p w:rsidR="00135545" w:rsidRDefault="00135545" w:rsidP="00135545">
      <w:pPr>
        <w:spacing w:after="120"/>
        <w:ind w:firstLine="425"/>
        <w:jc w:val="both"/>
        <w:rPr>
          <w:sz w:val="24"/>
          <w:szCs w:val="32"/>
          <w:rtl/>
        </w:rPr>
      </w:pPr>
      <w:r>
        <w:rPr>
          <w:sz w:val="24"/>
          <w:szCs w:val="32"/>
          <w:rtl/>
        </w:rPr>
        <w:t xml:space="preserve">ولعل من أهم نتائج القول بالتوقيف ـ ضدا للاصطلاح الاجتماعي </w:t>
      </w:r>
      <w:r>
        <w:rPr>
          <w:sz w:val="24"/>
          <w:szCs w:val="32"/>
        </w:rPr>
        <w:t>–</w:t>
      </w:r>
      <w:r>
        <w:rPr>
          <w:sz w:val="24"/>
          <w:szCs w:val="32"/>
          <w:rtl/>
        </w:rPr>
        <w:t xml:space="preserve"> (في دلالة ألفاظ الصفات الإلهية علی مسمياتها)، أن العلاقة بين الدال وا</w:t>
      </w:r>
      <w:r>
        <w:rPr>
          <w:rFonts w:hint="cs"/>
          <w:sz w:val="24"/>
          <w:szCs w:val="32"/>
          <w:rtl/>
        </w:rPr>
        <w:t>لم</w:t>
      </w:r>
      <w:r>
        <w:rPr>
          <w:sz w:val="24"/>
          <w:szCs w:val="32"/>
          <w:rtl/>
        </w:rPr>
        <w:t>دلول لا يمكن أن</w:t>
      </w:r>
      <w:r>
        <w:rPr>
          <w:rFonts w:hint="cs"/>
          <w:sz w:val="24"/>
          <w:szCs w:val="32"/>
          <w:rtl/>
        </w:rPr>
        <w:t xml:space="preserve"> </w:t>
      </w:r>
      <w:r>
        <w:rPr>
          <w:sz w:val="24"/>
          <w:szCs w:val="32"/>
          <w:rtl/>
        </w:rPr>
        <w:t xml:space="preserve">تكون </w:t>
      </w:r>
      <w:r>
        <w:rPr>
          <w:rFonts w:hint="cs"/>
          <w:sz w:val="24"/>
          <w:szCs w:val="32"/>
          <w:rtl/>
        </w:rPr>
        <w:t>«</w:t>
      </w:r>
      <w:r>
        <w:rPr>
          <w:sz w:val="24"/>
          <w:szCs w:val="32"/>
          <w:rtl/>
        </w:rPr>
        <w:t>اعتباطية</w:t>
      </w:r>
      <w:r>
        <w:rPr>
          <w:rFonts w:hint="cs"/>
          <w:sz w:val="24"/>
          <w:szCs w:val="32"/>
          <w:rtl/>
        </w:rPr>
        <w:t>»</w:t>
      </w:r>
      <w:r>
        <w:rPr>
          <w:sz w:val="24"/>
          <w:szCs w:val="32"/>
          <w:rtl/>
        </w:rPr>
        <w:t>، وإلا أدي إلي وصف أحد الأفعال الإلهية وصفا يتعارض مع الحكومة الإلهية المفترضة في كل الأفعال</w:t>
      </w:r>
      <w:r>
        <w:rPr>
          <w:sz w:val="24"/>
          <w:szCs w:val="32"/>
        </w:rPr>
        <w:t>.</w:t>
      </w:r>
      <w:r>
        <w:rPr>
          <w:rFonts w:hint="cs"/>
          <w:sz w:val="24"/>
          <w:szCs w:val="32"/>
          <w:rtl/>
        </w:rPr>
        <w:t xml:space="preserve"> </w:t>
      </w:r>
      <w:r>
        <w:rPr>
          <w:sz w:val="24"/>
          <w:szCs w:val="32"/>
          <w:rtl/>
        </w:rPr>
        <w:t>(نصر حامد أبو زيد</w:t>
      </w:r>
      <w:r>
        <w:rPr>
          <w:rFonts w:hint="cs"/>
          <w:sz w:val="24"/>
          <w:szCs w:val="32"/>
          <w:rtl/>
        </w:rPr>
        <w:t xml:space="preserve"> </w:t>
      </w:r>
      <w:r>
        <w:rPr>
          <w:sz w:val="24"/>
          <w:szCs w:val="32"/>
          <w:rtl/>
        </w:rPr>
        <w:t>1995ص191)</w:t>
      </w:r>
    </w:p>
    <w:p w:rsidR="00135545" w:rsidRDefault="00135545" w:rsidP="00135545">
      <w:pPr>
        <w:spacing w:after="120"/>
        <w:ind w:firstLine="425"/>
        <w:jc w:val="both"/>
        <w:rPr>
          <w:sz w:val="24"/>
          <w:szCs w:val="32"/>
          <w:rtl/>
        </w:rPr>
      </w:pPr>
      <w:r>
        <w:rPr>
          <w:sz w:val="24"/>
          <w:szCs w:val="32"/>
          <w:rtl/>
        </w:rPr>
        <w:t>أما بعض أئمة العربية‌ الذين ذهبوا إلي أن اللغة إلهام وتوقيف من عند الله، فلعلهم تأثروا في ذلك بكون اللغة العربية لغة الوحي</w:t>
      </w:r>
      <w:r>
        <w:rPr>
          <w:sz w:val="24"/>
          <w:szCs w:val="32"/>
        </w:rPr>
        <w:t>.</w:t>
      </w:r>
      <w:r>
        <w:rPr>
          <w:sz w:val="24"/>
          <w:szCs w:val="32"/>
          <w:rtl/>
        </w:rPr>
        <w:t xml:space="preserve"> وخير من يمثل هذه النظرية من النحاة العرب</w:t>
      </w:r>
      <w:r>
        <w:rPr>
          <w:rFonts w:hint="cs"/>
          <w:sz w:val="24"/>
          <w:szCs w:val="32"/>
          <w:rtl/>
        </w:rPr>
        <w:t>:</w:t>
      </w:r>
      <w:r>
        <w:rPr>
          <w:sz w:val="24"/>
          <w:szCs w:val="32"/>
        </w:rPr>
        <w:t xml:space="preserve"> </w:t>
      </w:r>
      <w:r>
        <w:rPr>
          <w:sz w:val="24"/>
          <w:szCs w:val="32"/>
          <w:rtl/>
        </w:rPr>
        <w:t xml:space="preserve"> ابن فارس (توفي عام395هـ)،‌</w:t>
      </w:r>
      <w:r>
        <w:rPr>
          <w:sz w:val="24"/>
          <w:szCs w:val="32"/>
        </w:rPr>
        <w:t xml:space="preserve"> </w:t>
      </w:r>
      <w:r>
        <w:rPr>
          <w:sz w:val="24"/>
          <w:szCs w:val="32"/>
          <w:rtl/>
        </w:rPr>
        <w:t xml:space="preserve"> إذ يقول:</w:t>
      </w:r>
      <w:r>
        <w:rPr>
          <w:rFonts w:hint="cs"/>
          <w:sz w:val="24"/>
          <w:szCs w:val="32"/>
          <w:rtl/>
        </w:rPr>
        <w:t xml:space="preserve"> «</w:t>
      </w:r>
      <w:r>
        <w:rPr>
          <w:sz w:val="24"/>
          <w:szCs w:val="32"/>
          <w:rtl/>
        </w:rPr>
        <w:t xml:space="preserve">إن لغة العرب توقيف ودليل ذلك قوله جل ثناؤه </w:t>
      </w:r>
      <w:r>
        <w:rPr>
          <w:rFonts w:hint="cs"/>
          <w:sz w:val="24"/>
          <w:szCs w:val="32"/>
          <w:rtl/>
        </w:rPr>
        <w:t>(</w:t>
      </w:r>
      <w:r>
        <w:rPr>
          <w:sz w:val="24"/>
          <w:szCs w:val="32"/>
          <w:rtl/>
        </w:rPr>
        <w:t>(وعلّم آدم الأسماء كلها)</w:t>
      </w:r>
      <w:r>
        <w:rPr>
          <w:rFonts w:hint="cs"/>
          <w:sz w:val="24"/>
          <w:szCs w:val="32"/>
          <w:rtl/>
        </w:rPr>
        <w:t>)</w:t>
      </w:r>
      <w:r>
        <w:rPr>
          <w:sz w:val="24"/>
          <w:szCs w:val="32"/>
          <w:rtl/>
        </w:rPr>
        <w:t xml:space="preserve"> فكان ابن عباس يقول : وعلمه الأسماء كلها، وهي هذه التي يتعارفها الناس من دابة وأرض وسهل وجبل وجمل وحمار </w:t>
      </w:r>
      <w:r>
        <w:rPr>
          <w:rFonts w:hint="cs"/>
          <w:sz w:val="24"/>
          <w:szCs w:val="32"/>
          <w:rtl/>
        </w:rPr>
        <w:t>وأشباه</w:t>
      </w:r>
      <w:r>
        <w:rPr>
          <w:sz w:val="24"/>
          <w:szCs w:val="32"/>
          <w:rtl/>
        </w:rPr>
        <w:t xml:space="preserve"> ذلك</w:t>
      </w:r>
      <w:r>
        <w:rPr>
          <w:rFonts w:hint="cs"/>
          <w:sz w:val="24"/>
          <w:szCs w:val="32"/>
          <w:rtl/>
        </w:rPr>
        <w:t xml:space="preserve">». </w:t>
      </w:r>
      <w:r>
        <w:rPr>
          <w:sz w:val="24"/>
          <w:szCs w:val="32"/>
          <w:rtl/>
        </w:rPr>
        <w:t>(ابن فارس،الصاحبي في فقه اللغة العربية</w:t>
      </w:r>
      <w:r>
        <w:rPr>
          <w:rFonts w:hint="cs"/>
          <w:sz w:val="24"/>
          <w:szCs w:val="32"/>
          <w:rtl/>
        </w:rPr>
        <w:t xml:space="preserve"> </w:t>
      </w:r>
      <w:r>
        <w:rPr>
          <w:sz w:val="24"/>
          <w:szCs w:val="32"/>
          <w:rtl/>
        </w:rPr>
        <w:t>1964ص31)</w:t>
      </w:r>
    </w:p>
    <w:p w:rsidR="00135545" w:rsidRDefault="00135545" w:rsidP="00135545">
      <w:pPr>
        <w:spacing w:after="120"/>
        <w:ind w:firstLine="425"/>
        <w:jc w:val="both"/>
        <w:rPr>
          <w:sz w:val="24"/>
          <w:szCs w:val="32"/>
          <w:rtl/>
        </w:rPr>
      </w:pPr>
      <w:r>
        <w:rPr>
          <w:sz w:val="24"/>
          <w:szCs w:val="32"/>
          <w:rtl/>
        </w:rPr>
        <w:t xml:space="preserve">لكن معظم الفرقاء قد اتفقوا علی أن </w:t>
      </w:r>
      <w:r>
        <w:rPr>
          <w:rFonts w:hint="cs"/>
          <w:sz w:val="24"/>
          <w:szCs w:val="32"/>
          <w:rtl/>
        </w:rPr>
        <w:t>«</w:t>
      </w:r>
      <w:r>
        <w:rPr>
          <w:sz w:val="24"/>
          <w:szCs w:val="32"/>
          <w:rtl/>
        </w:rPr>
        <w:t>المواضعة</w:t>
      </w:r>
      <w:r>
        <w:rPr>
          <w:rFonts w:hint="cs"/>
          <w:sz w:val="24"/>
          <w:szCs w:val="32"/>
          <w:rtl/>
        </w:rPr>
        <w:t>»</w:t>
      </w:r>
      <w:r>
        <w:rPr>
          <w:sz w:val="24"/>
          <w:szCs w:val="32"/>
          <w:rtl/>
        </w:rPr>
        <w:t xml:space="preserve"> والاصطلاح أساس الدلالة في اللغة</w:t>
      </w:r>
      <w:r>
        <w:rPr>
          <w:sz w:val="24"/>
          <w:szCs w:val="32"/>
        </w:rPr>
        <w:t>.</w:t>
      </w:r>
    </w:p>
    <w:p w:rsidR="00135545" w:rsidRDefault="00135545" w:rsidP="00135545">
      <w:pPr>
        <w:spacing w:after="120"/>
        <w:ind w:firstLine="425"/>
        <w:jc w:val="both"/>
        <w:rPr>
          <w:sz w:val="24"/>
          <w:szCs w:val="32"/>
          <w:rtl/>
        </w:rPr>
      </w:pPr>
      <w:r>
        <w:rPr>
          <w:sz w:val="24"/>
          <w:szCs w:val="32"/>
          <w:rtl/>
        </w:rPr>
        <w:t xml:space="preserve">وابن جني أوّلَ هذه الآية علی غير ما فهمها أشياخه، إذ رأي أن المقصود من قوله (علّم) هو: </w:t>
      </w:r>
      <w:r>
        <w:rPr>
          <w:rFonts w:hint="cs"/>
          <w:sz w:val="24"/>
          <w:szCs w:val="32"/>
          <w:rtl/>
        </w:rPr>
        <w:t>«</w:t>
      </w:r>
      <w:r>
        <w:rPr>
          <w:sz w:val="24"/>
          <w:szCs w:val="32"/>
          <w:rtl/>
        </w:rPr>
        <w:t>أقدر</w:t>
      </w:r>
      <w:r>
        <w:rPr>
          <w:rFonts w:hint="cs"/>
          <w:sz w:val="24"/>
          <w:szCs w:val="32"/>
          <w:rtl/>
        </w:rPr>
        <w:t>»</w:t>
      </w:r>
      <w:r>
        <w:rPr>
          <w:sz w:val="24"/>
          <w:szCs w:val="32"/>
          <w:rtl/>
        </w:rPr>
        <w:t xml:space="preserve"> أي أوجد لدي آدم وبني آدم القدرة علی وضع الأسماء</w:t>
      </w:r>
      <w:r>
        <w:rPr>
          <w:sz w:val="24"/>
          <w:szCs w:val="32"/>
        </w:rPr>
        <w:t>.</w:t>
      </w:r>
      <w:r>
        <w:rPr>
          <w:sz w:val="24"/>
          <w:szCs w:val="32"/>
          <w:rtl/>
        </w:rPr>
        <w:t xml:space="preserve"> فالقدرة من عند الله، أما الوضع والاصطلاح فهما من عمل الإنسان</w:t>
      </w:r>
      <w:r>
        <w:rPr>
          <w:sz w:val="24"/>
          <w:szCs w:val="32"/>
        </w:rPr>
        <w:t>.</w:t>
      </w:r>
      <w:r>
        <w:rPr>
          <w:sz w:val="24"/>
          <w:szCs w:val="32"/>
          <w:rtl/>
        </w:rPr>
        <w:t xml:space="preserve"> وهو مذهب المتأخرين من علماء الإسلام</w:t>
      </w:r>
      <w:r>
        <w:rPr>
          <w:sz w:val="24"/>
          <w:szCs w:val="32"/>
        </w:rPr>
        <w:t>.</w:t>
      </w:r>
    </w:p>
    <w:p w:rsidR="00135545" w:rsidRPr="00CD0740" w:rsidRDefault="00135545" w:rsidP="00135545">
      <w:pPr>
        <w:spacing w:after="120"/>
        <w:ind w:firstLine="425"/>
        <w:jc w:val="both"/>
        <w:rPr>
          <w:sz w:val="24"/>
          <w:szCs w:val="32"/>
          <w:rtl/>
          <w:lang w:bidi="fa-IR"/>
        </w:rPr>
      </w:pPr>
      <w:r>
        <w:rPr>
          <w:sz w:val="24"/>
          <w:szCs w:val="32"/>
          <w:rtl/>
        </w:rPr>
        <w:t>هذا</w:t>
      </w:r>
      <w:r>
        <w:rPr>
          <w:rFonts w:hint="cs"/>
          <w:sz w:val="24"/>
          <w:szCs w:val="32"/>
          <w:rtl/>
        </w:rPr>
        <w:t>،</w:t>
      </w:r>
      <w:r>
        <w:rPr>
          <w:sz w:val="24"/>
          <w:szCs w:val="32"/>
          <w:rtl/>
        </w:rPr>
        <w:t xml:space="preserve"> وقد صدر من مفكر ألماني اسمه </w:t>
      </w:r>
      <w:r>
        <w:rPr>
          <w:rFonts w:hint="cs"/>
          <w:sz w:val="24"/>
          <w:szCs w:val="32"/>
          <w:rtl/>
        </w:rPr>
        <w:t>«</w:t>
      </w:r>
      <w:r>
        <w:rPr>
          <w:sz w:val="24"/>
          <w:szCs w:val="32"/>
          <w:rtl/>
        </w:rPr>
        <w:t>هيردر</w:t>
      </w:r>
      <w:r>
        <w:rPr>
          <w:rFonts w:hint="cs"/>
          <w:sz w:val="24"/>
          <w:szCs w:val="32"/>
          <w:rtl/>
        </w:rPr>
        <w:t>»</w:t>
      </w:r>
      <w:r>
        <w:rPr>
          <w:sz w:val="24"/>
          <w:szCs w:val="32"/>
          <w:rtl/>
        </w:rPr>
        <w:t xml:space="preserve"> في القرن الثامن عشر كتاب</w:t>
      </w:r>
      <w:r>
        <w:rPr>
          <w:rFonts w:hint="cs"/>
          <w:sz w:val="24"/>
          <w:szCs w:val="32"/>
          <w:rtl/>
        </w:rPr>
        <w:t>،</w:t>
      </w:r>
      <w:r>
        <w:rPr>
          <w:sz w:val="24"/>
          <w:szCs w:val="32"/>
          <w:rtl/>
        </w:rPr>
        <w:t xml:space="preserve"> تناول فيه موضوع أصل اللغة، فنال به جائزة أكاديمية برلين، وقد تصدي لهدم الاعتقاد الراسخ في زمانه من أن اللغة لم يبدعها الإنسان، بل هي هبة من عند الله، وملكة غرسها في نفسه، فدحض حجج من يري هذا الرأي، قائلا بأن </w:t>
      </w:r>
      <w:r>
        <w:rPr>
          <w:sz w:val="24"/>
          <w:szCs w:val="32"/>
          <w:rtl/>
        </w:rPr>
        <w:lastRenderedPageBreak/>
        <w:t>اللغة، لو كانت من عند الله، لكانت أقرب إلي المنطق وقوانين العقل مما هي عليه، فاللغات لا يتحكم فيها قانون الاطراد، بل أن الأمثلة التي تشذّ فيها عن القاعدة أكثر من أن تحصي، وهذا دليل علی أنها من وضع الإنسان</w:t>
      </w:r>
      <w:r>
        <w:rPr>
          <w:sz w:val="24"/>
          <w:szCs w:val="32"/>
        </w:rPr>
        <w:t>.</w:t>
      </w:r>
      <w:r>
        <w:rPr>
          <w:sz w:val="24"/>
          <w:szCs w:val="32"/>
          <w:rtl/>
        </w:rPr>
        <w:t>(حنفي بن عيسي</w:t>
      </w:r>
      <w:r>
        <w:rPr>
          <w:rFonts w:hint="cs"/>
          <w:sz w:val="24"/>
          <w:szCs w:val="32"/>
          <w:rtl/>
        </w:rPr>
        <w:t xml:space="preserve"> </w:t>
      </w:r>
      <w:r>
        <w:rPr>
          <w:sz w:val="24"/>
          <w:szCs w:val="32"/>
          <w:rtl/>
        </w:rPr>
        <w:t>1980ص28)</w:t>
      </w:r>
    </w:p>
    <w:p w:rsidR="00135545" w:rsidRDefault="00135545" w:rsidP="00135545">
      <w:pPr>
        <w:spacing w:before="120" w:after="120"/>
        <w:ind w:firstLine="425"/>
        <w:jc w:val="both"/>
        <w:rPr>
          <w:b/>
          <w:bCs/>
          <w:color w:val="000000"/>
          <w:sz w:val="24"/>
          <w:szCs w:val="32"/>
          <w:rtl/>
        </w:rPr>
      </w:pPr>
      <w:r>
        <w:rPr>
          <w:rFonts w:hint="cs"/>
          <w:b/>
          <w:bCs/>
          <w:color w:val="000000"/>
          <w:sz w:val="24"/>
          <w:szCs w:val="32"/>
          <w:rtl/>
          <w:lang w:bidi="fa-IR"/>
        </w:rPr>
        <w:t>1</w:t>
      </w:r>
      <w:r>
        <w:rPr>
          <w:rFonts w:hint="cs"/>
          <w:b/>
          <w:bCs/>
          <w:color w:val="000000"/>
          <w:sz w:val="24"/>
          <w:szCs w:val="32"/>
          <w:rtl/>
        </w:rPr>
        <w:t xml:space="preserve">-6. </w:t>
      </w:r>
      <w:r>
        <w:rPr>
          <w:b/>
          <w:bCs/>
          <w:color w:val="000000"/>
          <w:sz w:val="24"/>
          <w:szCs w:val="32"/>
          <w:rtl/>
        </w:rPr>
        <w:t>اللغة مواضعة وعرف</w:t>
      </w:r>
    </w:p>
    <w:p w:rsidR="00135545" w:rsidRDefault="00135545" w:rsidP="00135545">
      <w:pPr>
        <w:spacing w:before="120" w:after="120"/>
        <w:ind w:firstLine="425"/>
        <w:jc w:val="both"/>
        <w:rPr>
          <w:color w:val="000000"/>
          <w:sz w:val="24"/>
          <w:szCs w:val="32"/>
          <w:rtl/>
        </w:rPr>
      </w:pPr>
      <w:r>
        <w:rPr>
          <w:color w:val="000000"/>
          <w:sz w:val="24"/>
          <w:szCs w:val="32"/>
          <w:rtl/>
        </w:rPr>
        <w:t>المواضعة تعني اتفاق أهل لغة ما علی أن تكون أصوات أو ألفاظ معينة في لغتهم خاصة‌ للدلالة علی معان أو مدلولات معينة، لها ما يمثلها في عالم الوجود الحسي أو المعنوي،‌</w:t>
      </w:r>
      <w:r>
        <w:rPr>
          <w:rFonts w:hint="cs"/>
          <w:color w:val="000000"/>
          <w:sz w:val="24"/>
          <w:szCs w:val="32"/>
          <w:rtl/>
        </w:rPr>
        <w:t xml:space="preserve"> </w:t>
      </w:r>
      <w:r>
        <w:rPr>
          <w:color w:val="000000"/>
          <w:sz w:val="24"/>
          <w:szCs w:val="32"/>
          <w:rtl/>
        </w:rPr>
        <w:t xml:space="preserve">كأن يتفق العرب،‌ ويتواضعوا علی أن تدل لفظة </w:t>
      </w:r>
      <w:r>
        <w:rPr>
          <w:rFonts w:hint="cs"/>
          <w:color w:val="000000"/>
          <w:sz w:val="24"/>
          <w:szCs w:val="32"/>
          <w:rtl/>
        </w:rPr>
        <w:t>«</w:t>
      </w:r>
      <w:r>
        <w:rPr>
          <w:color w:val="000000"/>
          <w:sz w:val="24"/>
          <w:szCs w:val="32"/>
          <w:rtl/>
        </w:rPr>
        <w:t>كتاب</w:t>
      </w:r>
      <w:r>
        <w:rPr>
          <w:rFonts w:hint="cs"/>
          <w:color w:val="000000"/>
          <w:sz w:val="24"/>
          <w:szCs w:val="32"/>
          <w:rtl/>
        </w:rPr>
        <w:t>»</w:t>
      </w:r>
      <w:r>
        <w:rPr>
          <w:color w:val="000000"/>
          <w:sz w:val="24"/>
          <w:szCs w:val="32"/>
          <w:rtl/>
        </w:rPr>
        <w:t xml:space="preserve"> عندهم، بأصوات حروفها الأربعة علی تلك الصفحات المجموعة التي نقرأ فيها، فكلمة الكتاب نفسها تسمي دالا،‌</w:t>
      </w:r>
      <w:r>
        <w:rPr>
          <w:rFonts w:hint="cs"/>
          <w:color w:val="000000"/>
          <w:sz w:val="24"/>
          <w:szCs w:val="32"/>
          <w:rtl/>
        </w:rPr>
        <w:t xml:space="preserve"> </w:t>
      </w:r>
      <w:r>
        <w:rPr>
          <w:color w:val="000000"/>
          <w:sz w:val="24"/>
          <w:szCs w:val="32"/>
          <w:rtl/>
        </w:rPr>
        <w:t>ومفهوم الكتاب أو تصوره الذهني يسمي مدلولا، أما الكتاب نفسه فيسمي مرجعا.</w:t>
      </w:r>
    </w:p>
    <w:p w:rsidR="00135545" w:rsidRDefault="00135545" w:rsidP="00135545">
      <w:pPr>
        <w:spacing w:before="120" w:after="120"/>
        <w:ind w:firstLine="425"/>
        <w:jc w:val="both"/>
        <w:rPr>
          <w:color w:val="000000"/>
          <w:sz w:val="24"/>
          <w:szCs w:val="32"/>
          <w:rtl/>
        </w:rPr>
      </w:pPr>
      <w:r>
        <w:rPr>
          <w:color w:val="000000"/>
          <w:sz w:val="24"/>
          <w:szCs w:val="32"/>
          <w:rtl/>
        </w:rPr>
        <w:t>وعلماء اللغة المحدثون يؤكدون أن العلاقة بين الرمز الصوتي أي الكلمة وما يرجع إليه في الواقع علاقة‌ اعتباطية ليست بالطبيعية ولا المنطقية. (مازن مبارك 24)</w:t>
      </w:r>
    </w:p>
    <w:p w:rsidR="00135545" w:rsidRDefault="00135545" w:rsidP="00135545">
      <w:pPr>
        <w:spacing w:before="120" w:after="120"/>
        <w:ind w:firstLine="425"/>
        <w:jc w:val="both"/>
        <w:rPr>
          <w:color w:val="000000"/>
          <w:sz w:val="24"/>
          <w:szCs w:val="32"/>
          <w:rtl/>
        </w:rPr>
      </w:pPr>
      <w:r>
        <w:rPr>
          <w:color w:val="000000"/>
          <w:sz w:val="24"/>
          <w:szCs w:val="32"/>
          <w:rtl/>
        </w:rPr>
        <w:t>ومن</w:t>
      </w:r>
      <w:r>
        <w:rPr>
          <w:b/>
          <w:bCs/>
          <w:color w:val="000000"/>
          <w:sz w:val="24"/>
          <w:szCs w:val="32"/>
          <w:rtl/>
        </w:rPr>
        <w:t xml:space="preserve"> </w:t>
      </w:r>
      <w:r>
        <w:rPr>
          <w:color w:val="000000"/>
          <w:sz w:val="24"/>
          <w:szCs w:val="32"/>
          <w:rtl/>
        </w:rPr>
        <w:t>المرجح أن اللغات بدأت أولا بالألفاظ المفردة،‌</w:t>
      </w:r>
      <w:r>
        <w:rPr>
          <w:rFonts w:hint="cs"/>
          <w:color w:val="000000"/>
          <w:sz w:val="24"/>
          <w:szCs w:val="32"/>
          <w:rtl/>
        </w:rPr>
        <w:t xml:space="preserve"> </w:t>
      </w:r>
      <w:r>
        <w:rPr>
          <w:color w:val="000000"/>
          <w:sz w:val="24"/>
          <w:szCs w:val="32"/>
          <w:rtl/>
        </w:rPr>
        <w:t>ولم تظهر التراكيب إلا في مراحل متأخرة. واقتصرت الألفاظ في البداية علی المحسوس والملموس</w:t>
      </w:r>
      <w:r>
        <w:rPr>
          <w:b/>
          <w:bCs/>
          <w:color w:val="000000"/>
          <w:sz w:val="24"/>
          <w:szCs w:val="32"/>
          <w:rtl/>
        </w:rPr>
        <w:t xml:space="preserve">، </w:t>
      </w:r>
      <w:r>
        <w:rPr>
          <w:color w:val="000000"/>
          <w:sz w:val="24"/>
          <w:szCs w:val="32"/>
          <w:rtl/>
        </w:rPr>
        <w:t>فعبرت عن الأفعال والحركات،</w:t>
      </w:r>
      <w:r>
        <w:rPr>
          <w:rFonts w:hint="cs"/>
          <w:color w:val="000000"/>
          <w:sz w:val="24"/>
          <w:szCs w:val="32"/>
          <w:rtl/>
        </w:rPr>
        <w:t xml:space="preserve"> </w:t>
      </w:r>
      <w:r>
        <w:rPr>
          <w:color w:val="000000"/>
          <w:sz w:val="24"/>
          <w:szCs w:val="32"/>
          <w:rtl/>
        </w:rPr>
        <w:t>‌ووقفت عند الأشياء المرئية‌ والمسموعة،‌ ولم تسمُ إلي التعبير عن الأفكار والمجردات إلا بعد أن وصل المجتمع إلي مستوي ثقافي خاص.</w:t>
      </w:r>
      <w:r>
        <w:rPr>
          <w:rFonts w:hint="cs"/>
          <w:color w:val="000000"/>
          <w:sz w:val="24"/>
          <w:szCs w:val="32"/>
          <w:rtl/>
        </w:rPr>
        <w:t xml:space="preserve"> </w:t>
      </w:r>
      <w:r>
        <w:rPr>
          <w:color w:val="000000"/>
          <w:sz w:val="24"/>
          <w:szCs w:val="32"/>
          <w:rtl/>
        </w:rPr>
        <w:t>(إبراهيم مدكور، اللغة والأدب ص31)</w:t>
      </w:r>
    </w:p>
    <w:p w:rsidR="00135545" w:rsidRDefault="00135545" w:rsidP="00135545">
      <w:pPr>
        <w:spacing w:before="120" w:after="120"/>
        <w:ind w:firstLine="425"/>
        <w:jc w:val="both"/>
        <w:rPr>
          <w:b/>
          <w:bCs/>
          <w:color w:val="000000"/>
          <w:sz w:val="24"/>
          <w:szCs w:val="32"/>
          <w:rtl/>
        </w:rPr>
      </w:pPr>
      <w:r>
        <w:rPr>
          <w:rFonts w:hint="cs"/>
          <w:b/>
          <w:bCs/>
          <w:color w:val="000000"/>
          <w:sz w:val="24"/>
          <w:szCs w:val="32"/>
          <w:rtl/>
          <w:lang w:bidi="fa-IR"/>
        </w:rPr>
        <w:t>1</w:t>
      </w:r>
      <w:r>
        <w:rPr>
          <w:rFonts w:hint="cs"/>
          <w:b/>
          <w:bCs/>
          <w:color w:val="000000"/>
          <w:sz w:val="24"/>
          <w:szCs w:val="32"/>
          <w:rtl/>
        </w:rPr>
        <w:t xml:space="preserve">-7. </w:t>
      </w:r>
      <w:r>
        <w:rPr>
          <w:b/>
          <w:bCs/>
          <w:color w:val="000000"/>
          <w:sz w:val="24"/>
          <w:szCs w:val="32"/>
          <w:rtl/>
        </w:rPr>
        <w:t>اللغة بين التعاريف القديمة والحديثة</w:t>
      </w:r>
    </w:p>
    <w:p w:rsidR="00135545" w:rsidRDefault="00135545" w:rsidP="00135545">
      <w:pPr>
        <w:spacing w:before="120" w:after="120"/>
        <w:ind w:firstLine="425"/>
        <w:jc w:val="both"/>
        <w:rPr>
          <w:color w:val="000000"/>
          <w:sz w:val="24"/>
          <w:szCs w:val="32"/>
          <w:rtl/>
        </w:rPr>
      </w:pPr>
      <w:r>
        <w:rPr>
          <w:color w:val="000000"/>
          <w:sz w:val="24"/>
          <w:szCs w:val="32"/>
          <w:rtl/>
        </w:rPr>
        <w:t>‌إن التعريف التقليدي للغة يجعلها عبارة‌ عن مجموعة من الأصوات</w:t>
      </w:r>
      <w:r>
        <w:rPr>
          <w:rFonts w:hint="cs"/>
          <w:color w:val="000000"/>
          <w:sz w:val="24"/>
          <w:szCs w:val="32"/>
          <w:rtl/>
        </w:rPr>
        <w:t>،</w:t>
      </w:r>
      <w:r>
        <w:rPr>
          <w:color w:val="000000"/>
          <w:sz w:val="24"/>
          <w:szCs w:val="32"/>
          <w:rtl/>
        </w:rPr>
        <w:t xml:space="preserve"> يعبر بها كل قوم عن أغراضهم</w:t>
      </w:r>
      <w:r>
        <w:rPr>
          <w:color w:val="000000"/>
          <w:sz w:val="24"/>
          <w:szCs w:val="32"/>
        </w:rPr>
        <w:t>.</w:t>
      </w:r>
      <w:r>
        <w:rPr>
          <w:color w:val="000000"/>
          <w:sz w:val="24"/>
          <w:szCs w:val="32"/>
          <w:rtl/>
        </w:rPr>
        <w:t>(ابن جني، الخصائص</w:t>
      </w:r>
      <w:r>
        <w:rPr>
          <w:rFonts w:hint="cs"/>
          <w:color w:val="000000"/>
          <w:sz w:val="24"/>
          <w:szCs w:val="32"/>
          <w:rtl/>
        </w:rPr>
        <w:t xml:space="preserve"> </w:t>
      </w:r>
      <w:r>
        <w:rPr>
          <w:color w:val="000000"/>
          <w:sz w:val="24"/>
          <w:szCs w:val="32"/>
          <w:rtl/>
        </w:rPr>
        <w:t>1/33)</w:t>
      </w:r>
    </w:p>
    <w:p w:rsidR="00135545" w:rsidRDefault="00135545" w:rsidP="00135545">
      <w:pPr>
        <w:spacing w:before="120" w:after="120"/>
        <w:ind w:firstLine="425"/>
        <w:jc w:val="both"/>
        <w:rPr>
          <w:color w:val="000000"/>
          <w:sz w:val="24"/>
          <w:szCs w:val="32"/>
          <w:rtl/>
        </w:rPr>
      </w:pPr>
      <w:r>
        <w:rPr>
          <w:color w:val="000000"/>
          <w:sz w:val="24"/>
          <w:szCs w:val="32"/>
          <w:rtl/>
        </w:rPr>
        <w:t xml:space="preserve">وقد سبق أن قامت الدراسات اللغوية‌ علی أساس أنها فرع من الفلسفة أو فرع من علم النفس، أو فرع من علم الأتثروبولوجيا أو </w:t>
      </w:r>
      <w:r>
        <w:rPr>
          <w:color w:val="000000"/>
          <w:sz w:val="24"/>
          <w:szCs w:val="32"/>
        </w:rPr>
        <w:t>…</w:t>
      </w:r>
      <w:r>
        <w:rPr>
          <w:color w:val="000000"/>
          <w:sz w:val="24"/>
          <w:szCs w:val="32"/>
          <w:rtl/>
        </w:rPr>
        <w:t xml:space="preserve"> وخلاصة ما أدت إليه هذه الدراسات هو اعتبار اللغة وسيلة للتعبير عن الأفكار والعواطف والرغبات</w:t>
      </w:r>
      <w:r>
        <w:rPr>
          <w:rFonts w:hint="cs"/>
          <w:color w:val="000000"/>
          <w:sz w:val="24"/>
          <w:szCs w:val="32"/>
          <w:rtl/>
        </w:rPr>
        <w:t>،</w:t>
      </w:r>
      <w:r>
        <w:rPr>
          <w:color w:val="000000"/>
          <w:sz w:val="24"/>
          <w:szCs w:val="32"/>
          <w:rtl/>
        </w:rPr>
        <w:t xml:space="preserve"> أو وسيلة لتوصيل الأفكار</w:t>
      </w:r>
      <w:r>
        <w:rPr>
          <w:color w:val="000000"/>
          <w:sz w:val="24"/>
          <w:szCs w:val="32"/>
        </w:rPr>
        <w:t>.</w:t>
      </w:r>
      <w:r>
        <w:rPr>
          <w:color w:val="000000"/>
          <w:sz w:val="24"/>
          <w:szCs w:val="32"/>
          <w:rtl/>
        </w:rPr>
        <w:t xml:space="preserve"> كما كان يقول </w:t>
      </w:r>
      <w:r>
        <w:rPr>
          <w:rFonts w:hint="cs"/>
          <w:color w:val="000000"/>
          <w:sz w:val="24"/>
          <w:szCs w:val="32"/>
          <w:rtl/>
        </w:rPr>
        <w:t>«</w:t>
      </w:r>
      <w:r>
        <w:rPr>
          <w:color w:val="000000"/>
          <w:sz w:val="24"/>
          <w:szCs w:val="32"/>
          <w:rtl/>
        </w:rPr>
        <w:t>هنري سويت</w:t>
      </w:r>
      <w:r>
        <w:rPr>
          <w:rFonts w:hint="cs"/>
          <w:color w:val="000000"/>
          <w:sz w:val="24"/>
          <w:szCs w:val="32"/>
          <w:rtl/>
        </w:rPr>
        <w:t>»</w:t>
      </w:r>
      <w:r>
        <w:rPr>
          <w:color w:val="000000"/>
          <w:sz w:val="24"/>
          <w:szCs w:val="32"/>
          <w:rtl/>
        </w:rPr>
        <w:t>، اللغة هي التعبير عن الأفكار بواسطة الأصوات الكلامية المؤتلفة في كلمات</w:t>
      </w:r>
      <w:r>
        <w:rPr>
          <w:color w:val="000000"/>
          <w:sz w:val="24"/>
          <w:szCs w:val="32"/>
        </w:rPr>
        <w:t>.</w:t>
      </w:r>
      <w:r>
        <w:rPr>
          <w:color w:val="000000"/>
          <w:sz w:val="24"/>
          <w:szCs w:val="32"/>
          <w:rtl/>
        </w:rPr>
        <w:t xml:space="preserve"> ويذهب </w:t>
      </w:r>
      <w:r>
        <w:rPr>
          <w:rFonts w:hint="cs"/>
          <w:color w:val="000000"/>
          <w:sz w:val="24"/>
          <w:szCs w:val="32"/>
          <w:rtl/>
        </w:rPr>
        <w:t>«</w:t>
      </w:r>
      <w:r>
        <w:rPr>
          <w:color w:val="000000"/>
          <w:sz w:val="24"/>
          <w:szCs w:val="32"/>
          <w:rtl/>
        </w:rPr>
        <w:t>إدوار سابير</w:t>
      </w:r>
      <w:r>
        <w:rPr>
          <w:rFonts w:hint="cs"/>
          <w:color w:val="000000"/>
          <w:sz w:val="24"/>
          <w:szCs w:val="32"/>
          <w:rtl/>
        </w:rPr>
        <w:t>»</w:t>
      </w:r>
      <w:r>
        <w:rPr>
          <w:color w:val="000000"/>
          <w:sz w:val="24"/>
          <w:szCs w:val="32"/>
          <w:rtl/>
        </w:rPr>
        <w:t xml:space="preserve"> نفس المذهب، إذ يقول: </w:t>
      </w:r>
      <w:r>
        <w:rPr>
          <w:rFonts w:hint="cs"/>
          <w:color w:val="000000"/>
          <w:sz w:val="24"/>
          <w:szCs w:val="32"/>
          <w:rtl/>
        </w:rPr>
        <w:t>«</w:t>
      </w:r>
      <w:r>
        <w:rPr>
          <w:color w:val="000000"/>
          <w:sz w:val="24"/>
          <w:szCs w:val="32"/>
          <w:rtl/>
        </w:rPr>
        <w:t>اللغة وسيلة‌ إنسانية خالصة وغير غريزية إطلاقا</w:t>
      </w:r>
      <w:r>
        <w:rPr>
          <w:rFonts w:hint="cs"/>
          <w:color w:val="000000"/>
          <w:sz w:val="24"/>
          <w:szCs w:val="32"/>
          <w:rtl/>
        </w:rPr>
        <w:t>،</w:t>
      </w:r>
      <w:r>
        <w:rPr>
          <w:color w:val="000000"/>
          <w:sz w:val="24"/>
          <w:szCs w:val="32"/>
          <w:rtl/>
        </w:rPr>
        <w:t xml:space="preserve"> لتوصيل الأفكار والانفعالات والرغبات عن طريق نظام من الرموز التي تصدر بطريقة إرادية</w:t>
      </w:r>
      <w:r>
        <w:rPr>
          <w:rFonts w:hint="cs"/>
          <w:color w:val="000000"/>
          <w:sz w:val="24"/>
          <w:szCs w:val="32"/>
          <w:rtl/>
        </w:rPr>
        <w:t>»</w:t>
      </w:r>
      <w:r>
        <w:rPr>
          <w:color w:val="000000"/>
          <w:sz w:val="24"/>
          <w:szCs w:val="32"/>
        </w:rPr>
        <w:t>.</w:t>
      </w:r>
    </w:p>
    <w:p w:rsidR="00135545" w:rsidRDefault="00135545" w:rsidP="00135545">
      <w:pPr>
        <w:spacing w:before="120" w:after="120"/>
        <w:ind w:firstLine="425"/>
        <w:jc w:val="both"/>
        <w:rPr>
          <w:color w:val="000000"/>
          <w:sz w:val="24"/>
          <w:szCs w:val="32"/>
          <w:rtl/>
        </w:rPr>
      </w:pPr>
      <w:r>
        <w:rPr>
          <w:color w:val="000000"/>
          <w:sz w:val="24"/>
          <w:szCs w:val="32"/>
          <w:rtl/>
        </w:rPr>
        <w:t>لكن هذه النظرة تغيرت،</w:t>
      </w:r>
      <w:r>
        <w:rPr>
          <w:rFonts w:hint="cs"/>
          <w:color w:val="000000"/>
          <w:sz w:val="24"/>
          <w:szCs w:val="32"/>
          <w:rtl/>
        </w:rPr>
        <w:t xml:space="preserve"> </w:t>
      </w:r>
      <w:r>
        <w:rPr>
          <w:color w:val="000000"/>
          <w:sz w:val="24"/>
          <w:szCs w:val="32"/>
          <w:rtl/>
        </w:rPr>
        <w:t>لأنه لو جاز أن الكلام في بعض استعمالاته تعبير عن الفكر فإنه ليس كذلك في جميع استعمالاته أو في معظمها، فليس ثمة توصيل للأفكار أو تعبير عن الأفكار في لغة التحيات ولغة التأديب ولغة التدريب الرياضي والعسكري ولغة الصلاة والمونولوج (الكلام الانفرادي)</w:t>
      </w:r>
      <w:r>
        <w:rPr>
          <w:color w:val="000000"/>
          <w:sz w:val="24"/>
          <w:szCs w:val="32"/>
        </w:rPr>
        <w:t>.</w:t>
      </w:r>
    </w:p>
    <w:p w:rsidR="00135545" w:rsidRDefault="00135545" w:rsidP="00135545">
      <w:pPr>
        <w:spacing w:before="120" w:after="120"/>
        <w:ind w:firstLine="425"/>
        <w:jc w:val="both"/>
        <w:rPr>
          <w:color w:val="000000"/>
          <w:sz w:val="24"/>
          <w:szCs w:val="32"/>
          <w:rtl/>
        </w:rPr>
      </w:pPr>
      <w:r>
        <w:rPr>
          <w:color w:val="000000"/>
          <w:sz w:val="24"/>
          <w:szCs w:val="32"/>
          <w:rtl/>
        </w:rPr>
        <w:lastRenderedPageBreak/>
        <w:t>هذا</w:t>
      </w:r>
      <w:r>
        <w:rPr>
          <w:rFonts w:hint="cs"/>
          <w:color w:val="000000"/>
          <w:sz w:val="24"/>
          <w:szCs w:val="32"/>
          <w:rtl/>
        </w:rPr>
        <w:t>،</w:t>
      </w:r>
      <w:r>
        <w:rPr>
          <w:color w:val="000000"/>
          <w:sz w:val="24"/>
          <w:szCs w:val="32"/>
          <w:rtl/>
        </w:rPr>
        <w:t xml:space="preserve"> ومن التعاريف الحديثة للغة أنها كما يعرفها علم اللغة الوصفي هي أنماط من النشاط الاجتماعي للإنسان</w:t>
      </w:r>
      <w:r>
        <w:rPr>
          <w:rFonts w:hint="cs"/>
          <w:color w:val="000000"/>
          <w:sz w:val="24"/>
          <w:szCs w:val="32"/>
          <w:rtl/>
        </w:rPr>
        <w:t>،</w:t>
      </w:r>
      <w:r>
        <w:rPr>
          <w:color w:val="000000"/>
          <w:sz w:val="24"/>
          <w:szCs w:val="32"/>
          <w:rtl/>
        </w:rPr>
        <w:t xml:space="preserve"> يعرض أنماطا من المادة (الصوتية، والمكتوبة ) والصيغة (النحو، المعجم) والسياق</w:t>
      </w:r>
      <w:r>
        <w:rPr>
          <w:color w:val="000000"/>
          <w:sz w:val="24"/>
          <w:szCs w:val="32"/>
        </w:rPr>
        <w:t>.</w:t>
      </w:r>
    </w:p>
    <w:p w:rsidR="00135545" w:rsidRDefault="00135545" w:rsidP="00135545">
      <w:pPr>
        <w:spacing w:before="120" w:after="120"/>
        <w:ind w:firstLine="425"/>
        <w:jc w:val="both"/>
        <w:rPr>
          <w:color w:val="000000"/>
          <w:sz w:val="24"/>
          <w:szCs w:val="32"/>
          <w:rtl/>
        </w:rPr>
      </w:pPr>
      <w:r>
        <w:rPr>
          <w:color w:val="000000"/>
          <w:sz w:val="24"/>
          <w:szCs w:val="32"/>
          <w:rtl/>
        </w:rPr>
        <w:t>واللغة نشاط يكو</w:t>
      </w:r>
      <w:r>
        <w:rPr>
          <w:rFonts w:hint="cs"/>
          <w:color w:val="000000"/>
          <w:sz w:val="24"/>
          <w:szCs w:val="32"/>
          <w:rtl/>
        </w:rPr>
        <w:t>ّ</w:t>
      </w:r>
      <w:r>
        <w:rPr>
          <w:color w:val="000000"/>
          <w:sz w:val="24"/>
          <w:szCs w:val="32"/>
          <w:rtl/>
        </w:rPr>
        <w:t xml:space="preserve">ن أساسا من أربعة أنواع : </w:t>
      </w:r>
    </w:p>
    <w:p w:rsidR="00135545" w:rsidRDefault="00135545" w:rsidP="00D10A48">
      <w:pPr>
        <w:numPr>
          <w:ilvl w:val="0"/>
          <w:numId w:val="12"/>
        </w:numPr>
        <w:tabs>
          <w:tab w:val="clear" w:pos="648"/>
          <w:tab w:val="num" w:pos="723"/>
        </w:tabs>
        <w:spacing w:before="120" w:after="120"/>
        <w:ind w:left="0" w:firstLine="425"/>
        <w:jc w:val="both"/>
        <w:rPr>
          <w:color w:val="000000"/>
          <w:sz w:val="24"/>
          <w:szCs w:val="32"/>
          <w:rtl/>
        </w:rPr>
      </w:pPr>
      <w:r>
        <w:rPr>
          <w:color w:val="000000"/>
          <w:sz w:val="24"/>
          <w:szCs w:val="32"/>
          <w:rtl/>
        </w:rPr>
        <w:t>الكلام (</w:t>
      </w:r>
      <w:r>
        <w:rPr>
          <w:color w:val="000000"/>
          <w:sz w:val="24"/>
          <w:szCs w:val="32"/>
        </w:rPr>
        <w:t>speaking</w:t>
      </w:r>
      <w:r>
        <w:rPr>
          <w:color w:val="000000"/>
          <w:sz w:val="24"/>
          <w:szCs w:val="32"/>
          <w:rtl/>
        </w:rPr>
        <w:t>)</w:t>
      </w:r>
    </w:p>
    <w:p w:rsidR="00135545" w:rsidRDefault="00135545" w:rsidP="00D10A48">
      <w:pPr>
        <w:numPr>
          <w:ilvl w:val="0"/>
          <w:numId w:val="12"/>
        </w:numPr>
        <w:tabs>
          <w:tab w:val="clear" w:pos="648"/>
          <w:tab w:val="num" w:pos="723"/>
        </w:tabs>
        <w:spacing w:before="120" w:after="120"/>
        <w:ind w:left="0" w:firstLine="425"/>
        <w:jc w:val="both"/>
        <w:rPr>
          <w:color w:val="000000"/>
          <w:sz w:val="24"/>
          <w:szCs w:val="32"/>
          <w:rtl/>
        </w:rPr>
      </w:pPr>
      <w:r>
        <w:rPr>
          <w:color w:val="000000"/>
          <w:sz w:val="24"/>
          <w:szCs w:val="32"/>
          <w:rtl/>
        </w:rPr>
        <w:t>السماع (</w:t>
      </w:r>
      <w:r>
        <w:rPr>
          <w:color w:val="000000"/>
          <w:sz w:val="24"/>
          <w:szCs w:val="32"/>
        </w:rPr>
        <w:t>listening</w:t>
      </w:r>
      <w:r>
        <w:rPr>
          <w:color w:val="000000"/>
          <w:sz w:val="24"/>
          <w:szCs w:val="32"/>
          <w:rtl/>
        </w:rPr>
        <w:t>)</w:t>
      </w:r>
    </w:p>
    <w:p w:rsidR="00135545" w:rsidRDefault="00135545" w:rsidP="00D10A48">
      <w:pPr>
        <w:numPr>
          <w:ilvl w:val="0"/>
          <w:numId w:val="12"/>
        </w:numPr>
        <w:tabs>
          <w:tab w:val="clear" w:pos="648"/>
          <w:tab w:val="num" w:pos="723"/>
        </w:tabs>
        <w:spacing w:before="120" w:after="120"/>
        <w:ind w:left="0" w:firstLine="425"/>
        <w:jc w:val="both"/>
        <w:rPr>
          <w:color w:val="000000"/>
          <w:sz w:val="24"/>
          <w:szCs w:val="32"/>
          <w:rtl/>
        </w:rPr>
      </w:pPr>
      <w:r>
        <w:rPr>
          <w:color w:val="000000"/>
          <w:sz w:val="24"/>
          <w:szCs w:val="32"/>
          <w:rtl/>
        </w:rPr>
        <w:t>القراءة  (</w:t>
      </w:r>
      <w:r>
        <w:rPr>
          <w:color w:val="000000"/>
          <w:sz w:val="24"/>
          <w:szCs w:val="32"/>
        </w:rPr>
        <w:t>reading</w:t>
      </w:r>
      <w:r>
        <w:rPr>
          <w:color w:val="000000"/>
          <w:sz w:val="24"/>
          <w:szCs w:val="32"/>
          <w:rtl/>
        </w:rPr>
        <w:t>)</w:t>
      </w:r>
    </w:p>
    <w:p w:rsidR="00135545" w:rsidRDefault="00135545" w:rsidP="00D10A48">
      <w:pPr>
        <w:numPr>
          <w:ilvl w:val="0"/>
          <w:numId w:val="12"/>
        </w:numPr>
        <w:tabs>
          <w:tab w:val="clear" w:pos="648"/>
          <w:tab w:val="num" w:pos="723"/>
        </w:tabs>
        <w:spacing w:before="120" w:after="120"/>
        <w:ind w:left="0" w:firstLine="425"/>
        <w:jc w:val="both"/>
        <w:rPr>
          <w:color w:val="000000"/>
          <w:sz w:val="24"/>
          <w:szCs w:val="32"/>
          <w:rtl/>
        </w:rPr>
      </w:pPr>
      <w:r>
        <w:rPr>
          <w:color w:val="000000"/>
          <w:sz w:val="24"/>
          <w:szCs w:val="32"/>
          <w:rtl/>
        </w:rPr>
        <w:t>الكتابة (</w:t>
      </w:r>
      <w:r>
        <w:rPr>
          <w:color w:val="000000"/>
          <w:sz w:val="24"/>
          <w:szCs w:val="32"/>
        </w:rPr>
        <w:t>writing</w:t>
      </w:r>
      <w:r>
        <w:rPr>
          <w:color w:val="000000"/>
          <w:sz w:val="24"/>
          <w:szCs w:val="32"/>
          <w:rtl/>
        </w:rPr>
        <w:t>)</w:t>
      </w:r>
    </w:p>
    <w:p w:rsidR="00135545" w:rsidRDefault="00135545" w:rsidP="00135545">
      <w:pPr>
        <w:spacing w:before="120" w:after="120"/>
        <w:ind w:firstLine="425"/>
        <w:jc w:val="both"/>
        <w:rPr>
          <w:color w:val="000000"/>
          <w:sz w:val="24"/>
          <w:szCs w:val="32"/>
          <w:rtl/>
        </w:rPr>
      </w:pPr>
      <w:r>
        <w:rPr>
          <w:color w:val="000000"/>
          <w:sz w:val="24"/>
          <w:szCs w:val="32"/>
          <w:rtl/>
        </w:rPr>
        <w:t>فنجد أن الرأي قد استقر علی أن اللغة لون من النشاط الإنساني في المجتمع، وخير سبيل لدراستها وإلقاء الضوء عليها أن تدرس علی ضوء هذه النظر</w:t>
      </w:r>
      <w:r>
        <w:rPr>
          <w:rFonts w:hint="cs"/>
          <w:color w:val="000000"/>
          <w:sz w:val="24"/>
          <w:szCs w:val="32"/>
          <w:rtl/>
        </w:rPr>
        <w:t>ي</w:t>
      </w:r>
      <w:r>
        <w:rPr>
          <w:color w:val="000000"/>
          <w:sz w:val="24"/>
          <w:szCs w:val="32"/>
          <w:rtl/>
        </w:rPr>
        <w:t>ة، ومن هنا يخرج اللغوي من الانغلاق علی الصوت والحرف إلي المحيط الإنساني</w:t>
      </w:r>
      <w:r>
        <w:rPr>
          <w:rFonts w:hint="cs"/>
          <w:color w:val="000000"/>
          <w:sz w:val="24"/>
          <w:szCs w:val="32"/>
          <w:rtl/>
        </w:rPr>
        <w:t>،</w:t>
      </w:r>
      <w:r>
        <w:rPr>
          <w:color w:val="000000"/>
          <w:sz w:val="24"/>
          <w:szCs w:val="32"/>
          <w:rtl/>
        </w:rPr>
        <w:t xml:space="preserve"> ف</w:t>
      </w:r>
      <w:r>
        <w:rPr>
          <w:rFonts w:hint="cs"/>
          <w:color w:val="000000"/>
          <w:sz w:val="24"/>
          <w:szCs w:val="32"/>
          <w:rtl/>
        </w:rPr>
        <w:t>ي</w:t>
      </w:r>
      <w:r>
        <w:rPr>
          <w:color w:val="000000"/>
          <w:sz w:val="24"/>
          <w:szCs w:val="32"/>
          <w:rtl/>
        </w:rPr>
        <w:t>عطي ويأخذ من العلوم المختلفة ويطور المعرفة‌ الإنسانية بقدر ما يسمح ميدانه</w:t>
      </w:r>
      <w:r>
        <w:rPr>
          <w:color w:val="000000"/>
          <w:sz w:val="24"/>
          <w:szCs w:val="32"/>
        </w:rPr>
        <w:t>.</w:t>
      </w:r>
      <w:r>
        <w:rPr>
          <w:color w:val="000000"/>
          <w:sz w:val="24"/>
          <w:szCs w:val="32"/>
          <w:rtl/>
        </w:rPr>
        <w:t>(محمد أبو الفرج 1966 ص 34)</w:t>
      </w:r>
    </w:p>
    <w:p w:rsidR="00135545" w:rsidRDefault="00135545" w:rsidP="00135545">
      <w:pPr>
        <w:spacing w:before="120" w:after="120"/>
        <w:ind w:firstLine="425"/>
        <w:jc w:val="both"/>
        <w:rPr>
          <w:b/>
          <w:bCs/>
          <w:color w:val="000000"/>
          <w:sz w:val="24"/>
          <w:szCs w:val="32"/>
          <w:rtl/>
        </w:rPr>
      </w:pPr>
      <w:r>
        <w:rPr>
          <w:rFonts w:hint="cs"/>
          <w:b/>
          <w:bCs/>
          <w:color w:val="000000"/>
          <w:sz w:val="24"/>
          <w:szCs w:val="32"/>
          <w:rtl/>
          <w:lang w:bidi="fa-IR"/>
        </w:rPr>
        <w:t>1</w:t>
      </w:r>
      <w:r>
        <w:rPr>
          <w:rFonts w:hint="cs"/>
          <w:b/>
          <w:bCs/>
          <w:color w:val="000000"/>
          <w:sz w:val="24"/>
          <w:szCs w:val="32"/>
          <w:rtl/>
        </w:rPr>
        <w:t xml:space="preserve">-8. </w:t>
      </w:r>
      <w:r>
        <w:rPr>
          <w:b/>
          <w:bCs/>
          <w:color w:val="000000"/>
          <w:sz w:val="24"/>
          <w:szCs w:val="32"/>
          <w:rtl/>
        </w:rPr>
        <w:t>ميزات اللغة البشرية</w:t>
      </w:r>
    </w:p>
    <w:p w:rsidR="00135545" w:rsidRDefault="00135545" w:rsidP="00135545">
      <w:pPr>
        <w:spacing w:before="120" w:after="120"/>
        <w:ind w:left="425" w:right="425"/>
        <w:jc w:val="both"/>
        <w:rPr>
          <w:b/>
          <w:bCs/>
          <w:color w:val="000000"/>
          <w:sz w:val="24"/>
          <w:szCs w:val="32"/>
          <w:rtl/>
        </w:rPr>
      </w:pPr>
      <w:r>
        <w:rPr>
          <w:rFonts w:hint="cs"/>
          <w:b/>
          <w:bCs/>
          <w:color w:val="000000"/>
          <w:sz w:val="24"/>
          <w:szCs w:val="32"/>
          <w:rtl/>
          <w:lang w:bidi="fa-IR"/>
        </w:rPr>
        <w:t>1</w:t>
      </w:r>
      <w:r>
        <w:rPr>
          <w:rFonts w:hint="cs"/>
          <w:b/>
          <w:bCs/>
          <w:color w:val="000000"/>
          <w:sz w:val="24"/>
          <w:szCs w:val="32"/>
          <w:rtl/>
        </w:rPr>
        <w:t xml:space="preserve">-8-1. </w:t>
      </w:r>
      <w:r>
        <w:rPr>
          <w:b/>
          <w:bCs/>
          <w:color w:val="000000"/>
          <w:sz w:val="24"/>
          <w:szCs w:val="32"/>
          <w:rtl/>
        </w:rPr>
        <w:t>اللغة البشرية نظام صوتي</w:t>
      </w:r>
      <w:r>
        <w:rPr>
          <w:b/>
          <w:bCs/>
          <w:color w:val="000000"/>
          <w:sz w:val="24"/>
          <w:szCs w:val="32"/>
        </w:rPr>
        <w:t>.</w:t>
      </w:r>
    </w:p>
    <w:p w:rsidR="00135545" w:rsidRDefault="00135545" w:rsidP="00135545">
      <w:pPr>
        <w:spacing w:before="120" w:after="120"/>
        <w:ind w:firstLine="425"/>
        <w:jc w:val="both"/>
        <w:rPr>
          <w:color w:val="000000"/>
          <w:sz w:val="24"/>
          <w:szCs w:val="32"/>
          <w:rtl/>
        </w:rPr>
      </w:pPr>
      <w:r>
        <w:rPr>
          <w:color w:val="000000"/>
          <w:sz w:val="24"/>
          <w:szCs w:val="32"/>
          <w:rtl/>
        </w:rPr>
        <w:t>معظم الحيوانات تتبادل العلامات عن طريق الأشكال والتظاهرات الجسدية، كالرقصات المتنوعة التي نشاهدها في أنواع النحل</w:t>
      </w:r>
      <w:r>
        <w:rPr>
          <w:color w:val="000000"/>
          <w:sz w:val="24"/>
          <w:szCs w:val="32"/>
        </w:rPr>
        <w:t>.</w:t>
      </w:r>
      <w:r>
        <w:rPr>
          <w:color w:val="000000"/>
          <w:sz w:val="24"/>
          <w:szCs w:val="32"/>
          <w:rtl/>
        </w:rPr>
        <w:t xml:space="preserve"> لكن هذه العلائم الجسدية لا تتسع بمقدار العلائم الصوتية التي تولدها بعض الحيوانات كالدلافنة والقردة والأبقار وأنواع أخري</w:t>
      </w:r>
      <w:r>
        <w:rPr>
          <w:color w:val="000000"/>
          <w:sz w:val="24"/>
          <w:szCs w:val="32"/>
        </w:rPr>
        <w:t>.</w:t>
      </w:r>
      <w:r>
        <w:rPr>
          <w:color w:val="000000"/>
          <w:sz w:val="24"/>
          <w:szCs w:val="32"/>
          <w:rtl/>
        </w:rPr>
        <w:t xml:space="preserve"> فالعلائم الصوتية تتفرد في قابليتها في الظلام ومن الأماكن البعيدة، وهي متنوعة أكثر بكثير من العلائم الجسدية</w:t>
      </w:r>
    </w:p>
    <w:p w:rsidR="00135545" w:rsidRDefault="00135545" w:rsidP="00135545">
      <w:pPr>
        <w:spacing w:before="120" w:after="120"/>
        <w:ind w:left="534" w:right="534"/>
        <w:jc w:val="both"/>
        <w:rPr>
          <w:b/>
          <w:bCs/>
          <w:color w:val="000000"/>
          <w:sz w:val="24"/>
          <w:szCs w:val="32"/>
          <w:rtl/>
        </w:rPr>
      </w:pPr>
      <w:r>
        <w:rPr>
          <w:rFonts w:hint="cs"/>
          <w:b/>
          <w:bCs/>
          <w:color w:val="000000"/>
          <w:sz w:val="24"/>
          <w:szCs w:val="32"/>
          <w:rtl/>
          <w:lang w:bidi="fa-IR"/>
        </w:rPr>
        <w:t>1</w:t>
      </w:r>
      <w:r>
        <w:rPr>
          <w:rFonts w:hint="cs"/>
          <w:b/>
          <w:bCs/>
          <w:color w:val="000000"/>
          <w:sz w:val="24"/>
          <w:szCs w:val="32"/>
          <w:rtl/>
        </w:rPr>
        <w:t xml:space="preserve">-8-2. </w:t>
      </w:r>
      <w:r>
        <w:rPr>
          <w:b/>
          <w:bCs/>
          <w:color w:val="000000"/>
          <w:sz w:val="24"/>
          <w:szCs w:val="32"/>
          <w:rtl/>
        </w:rPr>
        <w:t>اللغات البشرية اعتبارية</w:t>
      </w:r>
      <w:r>
        <w:rPr>
          <w:b/>
          <w:bCs/>
          <w:color w:val="000000"/>
          <w:sz w:val="24"/>
          <w:szCs w:val="32"/>
        </w:rPr>
        <w:t>.</w:t>
      </w:r>
    </w:p>
    <w:p w:rsidR="00135545" w:rsidRDefault="00135545" w:rsidP="00135545">
      <w:pPr>
        <w:spacing w:before="120" w:after="120"/>
        <w:ind w:firstLine="425"/>
        <w:jc w:val="both"/>
        <w:rPr>
          <w:color w:val="000000"/>
          <w:sz w:val="24"/>
          <w:szCs w:val="32"/>
          <w:rtl/>
        </w:rPr>
      </w:pPr>
      <w:r>
        <w:rPr>
          <w:color w:val="000000"/>
          <w:sz w:val="24"/>
          <w:szCs w:val="32"/>
          <w:rtl/>
        </w:rPr>
        <w:t>الركن الأساس في تركيبة اللغة البشرية هو اعتبارية اللغة ووضعيتها خلافا للأنظمة الارتباطية الحيوانية التي تحصل بشكل غريزي في جنس واحد، ولا دخل للوضع والاعتبار فيها</w:t>
      </w:r>
      <w:r>
        <w:rPr>
          <w:color w:val="000000"/>
          <w:sz w:val="24"/>
          <w:szCs w:val="32"/>
        </w:rPr>
        <w:t>.</w:t>
      </w:r>
      <w:r>
        <w:rPr>
          <w:color w:val="000000"/>
          <w:sz w:val="24"/>
          <w:szCs w:val="32"/>
          <w:rtl/>
        </w:rPr>
        <w:t xml:space="preserve"> ثم إن الألفاظ التي تكو</w:t>
      </w:r>
      <w:r>
        <w:rPr>
          <w:rFonts w:hint="cs"/>
          <w:color w:val="000000"/>
          <w:sz w:val="24"/>
          <w:szCs w:val="32"/>
          <w:rtl/>
        </w:rPr>
        <w:t>ّ</w:t>
      </w:r>
      <w:r>
        <w:rPr>
          <w:color w:val="000000"/>
          <w:sz w:val="24"/>
          <w:szCs w:val="32"/>
          <w:rtl/>
        </w:rPr>
        <w:t>ن اللغة لا ترتبط بمعانيها ارتباطا ذاتيا، فهي اتفاقية</w:t>
      </w:r>
      <w:r>
        <w:rPr>
          <w:rFonts w:hint="cs"/>
          <w:color w:val="000000"/>
          <w:sz w:val="24"/>
          <w:szCs w:val="32"/>
          <w:rtl/>
        </w:rPr>
        <w:t>.</w:t>
      </w:r>
      <w:r>
        <w:rPr>
          <w:color w:val="000000"/>
          <w:sz w:val="24"/>
          <w:szCs w:val="32"/>
          <w:rtl/>
        </w:rPr>
        <w:t xml:space="preserve"> وتقليد البشر في بعض الأسماء من الأصوات الطبيعية كأصوات الحيوانات استثناء محدود جداً</w:t>
      </w:r>
      <w:r>
        <w:rPr>
          <w:color w:val="000000"/>
          <w:sz w:val="24"/>
          <w:szCs w:val="32"/>
        </w:rPr>
        <w:t>.</w:t>
      </w:r>
    </w:p>
    <w:p w:rsidR="00135545" w:rsidRDefault="00135545" w:rsidP="00135545">
      <w:pPr>
        <w:spacing w:before="120" w:after="120"/>
        <w:ind w:left="425" w:right="425"/>
        <w:jc w:val="both"/>
        <w:rPr>
          <w:b/>
          <w:bCs/>
          <w:color w:val="000000"/>
          <w:sz w:val="24"/>
          <w:szCs w:val="32"/>
          <w:rtl/>
        </w:rPr>
      </w:pPr>
      <w:r>
        <w:rPr>
          <w:rFonts w:hint="cs"/>
          <w:b/>
          <w:bCs/>
          <w:color w:val="000000"/>
          <w:sz w:val="24"/>
          <w:szCs w:val="32"/>
          <w:rtl/>
          <w:lang w:bidi="fa-IR"/>
        </w:rPr>
        <w:t>1</w:t>
      </w:r>
      <w:r>
        <w:rPr>
          <w:rFonts w:hint="cs"/>
          <w:b/>
          <w:bCs/>
          <w:color w:val="000000"/>
          <w:sz w:val="24"/>
          <w:szCs w:val="32"/>
          <w:rtl/>
        </w:rPr>
        <w:t xml:space="preserve">-8-3. </w:t>
      </w:r>
      <w:r>
        <w:rPr>
          <w:b/>
          <w:bCs/>
          <w:color w:val="000000"/>
          <w:sz w:val="24"/>
          <w:szCs w:val="32"/>
          <w:rtl/>
        </w:rPr>
        <w:t>اللغة البشرية تنتقل بالتعلم والاكتساب</w:t>
      </w:r>
      <w:r>
        <w:rPr>
          <w:b/>
          <w:bCs/>
          <w:color w:val="000000"/>
          <w:sz w:val="24"/>
          <w:szCs w:val="32"/>
        </w:rPr>
        <w:t>.</w:t>
      </w:r>
    </w:p>
    <w:p w:rsidR="00135545" w:rsidRDefault="00135545" w:rsidP="00135545">
      <w:pPr>
        <w:spacing w:before="120" w:after="120"/>
        <w:ind w:firstLine="425"/>
        <w:jc w:val="both"/>
        <w:rPr>
          <w:color w:val="000000"/>
          <w:sz w:val="24"/>
          <w:szCs w:val="32"/>
          <w:rtl/>
        </w:rPr>
      </w:pPr>
      <w:r>
        <w:rPr>
          <w:color w:val="000000"/>
          <w:sz w:val="24"/>
          <w:szCs w:val="32"/>
          <w:rtl/>
        </w:rPr>
        <w:t>بالعكس من اللغات الحيوانية التي تنتقل بالغريزة</w:t>
      </w:r>
      <w:r>
        <w:rPr>
          <w:rFonts w:hint="cs"/>
          <w:color w:val="000000"/>
          <w:sz w:val="24"/>
          <w:szCs w:val="32"/>
          <w:rtl/>
        </w:rPr>
        <w:t>،</w:t>
      </w:r>
      <w:r>
        <w:rPr>
          <w:color w:val="000000"/>
          <w:sz w:val="24"/>
          <w:szCs w:val="32"/>
          <w:rtl/>
        </w:rPr>
        <w:t xml:space="preserve"> وهي غير اكتسابية</w:t>
      </w:r>
      <w:r>
        <w:rPr>
          <w:color w:val="000000"/>
          <w:sz w:val="24"/>
          <w:szCs w:val="32"/>
        </w:rPr>
        <w:t>.</w:t>
      </w:r>
    </w:p>
    <w:p w:rsidR="00135545" w:rsidRDefault="00135545" w:rsidP="00135545">
      <w:pPr>
        <w:spacing w:before="120" w:after="120"/>
        <w:ind w:left="425" w:right="425"/>
        <w:jc w:val="both"/>
        <w:rPr>
          <w:b/>
          <w:bCs/>
          <w:color w:val="000000"/>
          <w:sz w:val="24"/>
          <w:szCs w:val="32"/>
          <w:rtl/>
        </w:rPr>
      </w:pPr>
      <w:r>
        <w:rPr>
          <w:rFonts w:hint="cs"/>
          <w:b/>
          <w:bCs/>
          <w:color w:val="000000"/>
          <w:sz w:val="24"/>
          <w:szCs w:val="32"/>
          <w:rtl/>
          <w:lang w:bidi="fa-IR"/>
        </w:rPr>
        <w:t>1</w:t>
      </w:r>
      <w:r>
        <w:rPr>
          <w:rFonts w:hint="cs"/>
          <w:b/>
          <w:bCs/>
          <w:color w:val="000000"/>
          <w:sz w:val="24"/>
          <w:szCs w:val="32"/>
          <w:rtl/>
        </w:rPr>
        <w:t xml:space="preserve">-8-4. </w:t>
      </w:r>
      <w:r>
        <w:rPr>
          <w:b/>
          <w:bCs/>
          <w:color w:val="000000"/>
          <w:sz w:val="24"/>
          <w:szCs w:val="32"/>
          <w:rtl/>
        </w:rPr>
        <w:t>اللغة البشرية ثنائية البنية</w:t>
      </w:r>
      <w:r>
        <w:rPr>
          <w:b/>
          <w:bCs/>
          <w:color w:val="000000"/>
          <w:sz w:val="24"/>
          <w:szCs w:val="32"/>
        </w:rPr>
        <w:t>.</w:t>
      </w:r>
      <w:r>
        <w:rPr>
          <w:b/>
          <w:bCs/>
          <w:szCs w:val="32"/>
          <w:rtl/>
        </w:rPr>
        <w:t xml:space="preserve"> </w:t>
      </w:r>
      <w:r>
        <w:rPr>
          <w:b/>
          <w:bCs/>
          <w:szCs w:val="32"/>
        </w:rPr>
        <w:t>(duality)</w:t>
      </w:r>
    </w:p>
    <w:p w:rsidR="00135545" w:rsidRDefault="00135545" w:rsidP="00135545">
      <w:pPr>
        <w:spacing w:before="120" w:after="120"/>
        <w:ind w:firstLine="425"/>
        <w:jc w:val="both"/>
        <w:rPr>
          <w:color w:val="000000"/>
          <w:sz w:val="24"/>
          <w:szCs w:val="32"/>
          <w:rtl/>
        </w:rPr>
      </w:pPr>
      <w:r>
        <w:rPr>
          <w:color w:val="000000"/>
          <w:sz w:val="24"/>
          <w:szCs w:val="32"/>
          <w:rtl/>
        </w:rPr>
        <w:lastRenderedPageBreak/>
        <w:t>اللغة البشرية تتألف من أصوات (أو حروف أبجدية) تتراوح في مختلف اللغات بين ثلاثين وأربعين صوتاً، كل واحد منها بلا معني، لكنا تتألف وتركب كلمات تفيد معاني خاصة</w:t>
      </w:r>
      <w:r>
        <w:rPr>
          <w:color w:val="000000"/>
          <w:sz w:val="24"/>
          <w:szCs w:val="32"/>
        </w:rPr>
        <w:t>.</w:t>
      </w:r>
      <w:r>
        <w:rPr>
          <w:color w:val="000000"/>
          <w:sz w:val="24"/>
          <w:szCs w:val="32"/>
          <w:rtl/>
        </w:rPr>
        <w:t xml:space="preserve"> هذه البنية الثنائية خاصة باللغات البشرية</w:t>
      </w:r>
      <w:r>
        <w:rPr>
          <w:color w:val="000000"/>
          <w:sz w:val="24"/>
          <w:szCs w:val="32"/>
        </w:rPr>
        <w:t>.</w:t>
      </w:r>
      <w:r>
        <w:rPr>
          <w:color w:val="000000"/>
          <w:sz w:val="24"/>
          <w:szCs w:val="32"/>
          <w:rtl/>
        </w:rPr>
        <w:t xml:space="preserve"> </w:t>
      </w:r>
    </w:p>
    <w:p w:rsidR="00135545" w:rsidRDefault="00135545" w:rsidP="00135545">
      <w:pPr>
        <w:spacing w:before="120" w:after="120"/>
        <w:ind w:left="425" w:right="425"/>
        <w:jc w:val="both"/>
        <w:rPr>
          <w:b/>
          <w:bCs/>
          <w:color w:val="000000"/>
          <w:sz w:val="24"/>
          <w:szCs w:val="32"/>
          <w:rtl/>
        </w:rPr>
      </w:pPr>
      <w:r>
        <w:rPr>
          <w:rFonts w:hint="cs"/>
          <w:b/>
          <w:bCs/>
          <w:color w:val="000000"/>
          <w:sz w:val="24"/>
          <w:szCs w:val="32"/>
          <w:rtl/>
          <w:lang w:bidi="fa-IR"/>
        </w:rPr>
        <w:t>1</w:t>
      </w:r>
      <w:r>
        <w:rPr>
          <w:rFonts w:hint="cs"/>
          <w:b/>
          <w:bCs/>
          <w:color w:val="000000"/>
          <w:sz w:val="24"/>
          <w:szCs w:val="32"/>
          <w:rtl/>
        </w:rPr>
        <w:t xml:space="preserve">-8-5. </w:t>
      </w:r>
      <w:r>
        <w:rPr>
          <w:b/>
          <w:bCs/>
          <w:color w:val="000000"/>
          <w:sz w:val="24"/>
          <w:szCs w:val="32"/>
          <w:rtl/>
        </w:rPr>
        <w:t>اللغات البشرية خلاقة</w:t>
      </w:r>
      <w:r>
        <w:rPr>
          <w:rFonts w:hint="cs"/>
          <w:b/>
          <w:bCs/>
          <w:color w:val="000000"/>
          <w:sz w:val="24"/>
          <w:szCs w:val="32"/>
          <w:rtl/>
        </w:rPr>
        <w:t xml:space="preserve"> </w:t>
      </w:r>
      <w:r>
        <w:rPr>
          <w:b/>
          <w:bCs/>
          <w:szCs w:val="32"/>
        </w:rPr>
        <w:t>(creative)</w:t>
      </w:r>
      <w:r>
        <w:rPr>
          <w:b/>
          <w:bCs/>
          <w:color w:val="000000"/>
          <w:sz w:val="24"/>
          <w:szCs w:val="32"/>
          <w:rtl/>
        </w:rPr>
        <w:t xml:space="preserve"> ومولدة</w:t>
      </w:r>
      <w:r>
        <w:rPr>
          <w:b/>
          <w:bCs/>
          <w:szCs w:val="32"/>
          <w:rtl/>
        </w:rPr>
        <w:t xml:space="preserve"> </w:t>
      </w:r>
      <w:r>
        <w:rPr>
          <w:b/>
          <w:bCs/>
          <w:szCs w:val="32"/>
        </w:rPr>
        <w:t>(productive)</w:t>
      </w:r>
      <w:r>
        <w:rPr>
          <w:rFonts w:hint="cs"/>
          <w:b/>
          <w:bCs/>
          <w:szCs w:val="32"/>
          <w:rtl/>
        </w:rPr>
        <w:t xml:space="preserve"> .</w:t>
      </w:r>
    </w:p>
    <w:p w:rsidR="00135545" w:rsidRDefault="00135545" w:rsidP="00135545">
      <w:pPr>
        <w:spacing w:before="120" w:after="120"/>
        <w:ind w:firstLine="425"/>
        <w:jc w:val="both"/>
        <w:rPr>
          <w:color w:val="000000"/>
          <w:sz w:val="24"/>
          <w:szCs w:val="32"/>
          <w:rtl/>
        </w:rPr>
      </w:pPr>
      <w:r>
        <w:rPr>
          <w:color w:val="000000"/>
          <w:sz w:val="24"/>
          <w:szCs w:val="32"/>
          <w:rtl/>
        </w:rPr>
        <w:t>كل حيوان يستطيع أن يرسل علائم جسدية أو صوتية محددة جدا وقابلة للإحصاء</w:t>
      </w:r>
      <w:r>
        <w:rPr>
          <w:color w:val="000000"/>
          <w:sz w:val="24"/>
          <w:szCs w:val="32"/>
        </w:rPr>
        <w:t>.</w:t>
      </w:r>
      <w:r>
        <w:rPr>
          <w:color w:val="000000"/>
          <w:sz w:val="24"/>
          <w:szCs w:val="32"/>
          <w:rtl/>
        </w:rPr>
        <w:t xml:space="preserve"> فذكر الجراد كمثال قادر علی إرسال 6 نداءات يمكن التعبير عنها بالشكل التالي:</w:t>
      </w:r>
    </w:p>
    <w:p w:rsidR="00135545" w:rsidRDefault="00135545" w:rsidP="00D10A48">
      <w:pPr>
        <w:numPr>
          <w:ilvl w:val="0"/>
          <w:numId w:val="9"/>
        </w:numPr>
        <w:ind w:left="0" w:firstLine="425"/>
        <w:jc w:val="both"/>
        <w:rPr>
          <w:color w:val="000000"/>
          <w:sz w:val="24"/>
          <w:szCs w:val="32"/>
          <w:rtl/>
        </w:rPr>
      </w:pPr>
      <w:r>
        <w:rPr>
          <w:color w:val="000000"/>
          <w:sz w:val="24"/>
          <w:szCs w:val="32"/>
          <w:rtl/>
        </w:rPr>
        <w:t>أنا سعيد، والحياة ممتعة؛</w:t>
      </w:r>
    </w:p>
    <w:p w:rsidR="00135545" w:rsidRDefault="00135545" w:rsidP="00D10A48">
      <w:pPr>
        <w:numPr>
          <w:ilvl w:val="0"/>
          <w:numId w:val="9"/>
        </w:numPr>
        <w:ind w:left="0" w:firstLine="425"/>
        <w:jc w:val="both"/>
        <w:rPr>
          <w:color w:val="000000"/>
          <w:sz w:val="24"/>
          <w:szCs w:val="32"/>
          <w:rtl/>
        </w:rPr>
      </w:pPr>
      <w:r>
        <w:rPr>
          <w:color w:val="000000"/>
          <w:sz w:val="24"/>
          <w:szCs w:val="32"/>
          <w:rtl/>
        </w:rPr>
        <w:t>أريد أن اختار زوجتي؛</w:t>
      </w:r>
    </w:p>
    <w:p w:rsidR="00135545" w:rsidRDefault="00135545" w:rsidP="00D10A48">
      <w:pPr>
        <w:numPr>
          <w:ilvl w:val="0"/>
          <w:numId w:val="9"/>
        </w:numPr>
        <w:ind w:left="0" w:firstLine="425"/>
        <w:jc w:val="both"/>
        <w:rPr>
          <w:color w:val="000000"/>
          <w:sz w:val="24"/>
          <w:szCs w:val="32"/>
          <w:rtl/>
        </w:rPr>
      </w:pPr>
      <w:r>
        <w:rPr>
          <w:rFonts w:hint="cs"/>
          <w:color w:val="000000"/>
          <w:sz w:val="24"/>
          <w:szCs w:val="32"/>
          <w:rtl/>
        </w:rPr>
        <w:t>أ</w:t>
      </w:r>
      <w:r>
        <w:rPr>
          <w:color w:val="000000"/>
          <w:sz w:val="24"/>
          <w:szCs w:val="32"/>
          <w:rtl/>
        </w:rPr>
        <w:t>نت الآن تريد أن تتعدي منطقتي؛</w:t>
      </w:r>
    </w:p>
    <w:p w:rsidR="00135545" w:rsidRDefault="00135545" w:rsidP="00D10A48">
      <w:pPr>
        <w:numPr>
          <w:ilvl w:val="0"/>
          <w:numId w:val="9"/>
        </w:numPr>
        <w:ind w:left="0" w:firstLine="425"/>
        <w:jc w:val="both"/>
        <w:rPr>
          <w:color w:val="000000"/>
          <w:sz w:val="24"/>
          <w:szCs w:val="32"/>
          <w:rtl/>
        </w:rPr>
      </w:pPr>
      <w:r>
        <w:rPr>
          <w:color w:val="000000"/>
          <w:sz w:val="24"/>
          <w:szCs w:val="32"/>
          <w:rtl/>
        </w:rPr>
        <w:t>هذه الأنثى تخصني؛</w:t>
      </w:r>
    </w:p>
    <w:p w:rsidR="00135545" w:rsidRDefault="00135545" w:rsidP="00D10A48">
      <w:pPr>
        <w:numPr>
          <w:ilvl w:val="0"/>
          <w:numId w:val="9"/>
        </w:numPr>
        <w:ind w:left="0" w:firstLine="425"/>
        <w:jc w:val="both"/>
        <w:rPr>
          <w:color w:val="000000"/>
          <w:sz w:val="24"/>
          <w:szCs w:val="32"/>
          <w:rtl/>
        </w:rPr>
      </w:pPr>
      <w:r>
        <w:rPr>
          <w:color w:val="000000"/>
          <w:sz w:val="24"/>
          <w:szCs w:val="32"/>
          <w:rtl/>
        </w:rPr>
        <w:t>تعال نستأنس؛</w:t>
      </w:r>
    </w:p>
    <w:p w:rsidR="00135545" w:rsidRDefault="00135545" w:rsidP="00D10A48">
      <w:pPr>
        <w:numPr>
          <w:ilvl w:val="0"/>
          <w:numId w:val="9"/>
        </w:numPr>
        <w:ind w:left="0" w:firstLine="425"/>
        <w:jc w:val="both"/>
        <w:rPr>
          <w:color w:val="000000"/>
          <w:sz w:val="24"/>
          <w:szCs w:val="32"/>
          <w:rtl/>
        </w:rPr>
      </w:pPr>
      <w:r>
        <w:rPr>
          <w:color w:val="000000"/>
          <w:sz w:val="24"/>
          <w:szCs w:val="32"/>
          <w:rtl/>
        </w:rPr>
        <w:t>المصاحبة جيدة جدا</w:t>
      </w:r>
      <w:r>
        <w:rPr>
          <w:color w:val="000000"/>
          <w:sz w:val="24"/>
          <w:szCs w:val="32"/>
        </w:rPr>
        <w:t>.</w:t>
      </w:r>
    </w:p>
    <w:p w:rsidR="00135545" w:rsidRDefault="00135545" w:rsidP="00135545">
      <w:pPr>
        <w:spacing w:before="120" w:after="120"/>
        <w:ind w:firstLine="425"/>
        <w:jc w:val="both"/>
        <w:rPr>
          <w:color w:val="000000"/>
          <w:sz w:val="24"/>
          <w:szCs w:val="32"/>
          <w:rtl/>
        </w:rPr>
      </w:pPr>
      <w:r>
        <w:rPr>
          <w:color w:val="000000"/>
          <w:sz w:val="24"/>
          <w:szCs w:val="32"/>
          <w:rtl/>
        </w:rPr>
        <w:t>لكن الإنسان قادر علی خلق نداءات لا تعد ولا تحصي، عبر تكوين المفردات والجمل غير المتناهية</w:t>
      </w:r>
      <w:r>
        <w:rPr>
          <w:color w:val="000000"/>
          <w:sz w:val="24"/>
          <w:szCs w:val="32"/>
        </w:rPr>
        <w:t>.</w:t>
      </w:r>
    </w:p>
    <w:p w:rsidR="00135545" w:rsidRDefault="00135545" w:rsidP="00135545">
      <w:pPr>
        <w:spacing w:before="120" w:after="120"/>
        <w:ind w:left="-655" w:right="1080" w:firstLine="1080"/>
        <w:jc w:val="both"/>
        <w:rPr>
          <w:b/>
          <w:bCs/>
          <w:color w:val="000000"/>
          <w:sz w:val="24"/>
          <w:szCs w:val="32"/>
          <w:rtl/>
        </w:rPr>
      </w:pPr>
      <w:r>
        <w:rPr>
          <w:rFonts w:hint="cs"/>
          <w:b/>
          <w:bCs/>
          <w:color w:val="000000"/>
          <w:sz w:val="24"/>
          <w:szCs w:val="32"/>
          <w:rtl/>
          <w:lang w:bidi="fa-IR"/>
        </w:rPr>
        <w:t xml:space="preserve">1-8-6. </w:t>
      </w:r>
      <w:r>
        <w:rPr>
          <w:b/>
          <w:bCs/>
          <w:color w:val="000000"/>
          <w:sz w:val="24"/>
          <w:szCs w:val="32"/>
          <w:rtl/>
        </w:rPr>
        <w:t xml:space="preserve">اللغات البشرية منسجمة </w:t>
      </w:r>
      <w:r>
        <w:rPr>
          <w:b/>
          <w:bCs/>
          <w:szCs w:val="32"/>
        </w:rPr>
        <w:t>(</w:t>
      </w:r>
      <w:r>
        <w:rPr>
          <w:b/>
          <w:bCs/>
          <w:sz w:val="24"/>
          <w:szCs w:val="32"/>
        </w:rPr>
        <w:t>patterning</w:t>
      </w:r>
      <w:r>
        <w:rPr>
          <w:b/>
          <w:bCs/>
          <w:szCs w:val="32"/>
        </w:rPr>
        <w:t>)</w:t>
      </w:r>
      <w:r>
        <w:rPr>
          <w:rFonts w:hint="cs"/>
          <w:b/>
          <w:bCs/>
          <w:szCs w:val="32"/>
          <w:rtl/>
        </w:rPr>
        <w:t xml:space="preserve"> </w:t>
      </w:r>
      <w:r>
        <w:rPr>
          <w:b/>
          <w:bCs/>
          <w:color w:val="000000"/>
          <w:sz w:val="24"/>
          <w:szCs w:val="32"/>
        </w:rPr>
        <w:t>.</w:t>
      </w:r>
    </w:p>
    <w:p w:rsidR="00135545" w:rsidRDefault="00135545" w:rsidP="00135545">
      <w:pPr>
        <w:spacing w:before="120" w:after="120"/>
        <w:ind w:firstLine="425"/>
        <w:jc w:val="both"/>
        <w:rPr>
          <w:color w:val="000000"/>
          <w:sz w:val="24"/>
          <w:szCs w:val="32"/>
          <w:rtl/>
        </w:rPr>
      </w:pPr>
      <w:r>
        <w:rPr>
          <w:color w:val="000000"/>
          <w:sz w:val="24"/>
          <w:szCs w:val="32"/>
          <w:rtl/>
        </w:rPr>
        <w:t>لا يلاحظ أي تنظيم وانسجام داخلي في الأنظمة الصوتية عند الحيوانات، لكن أية لغة بشرية تحظى بتناسب داخلي وانسجام يخصها</w:t>
      </w:r>
      <w:r>
        <w:rPr>
          <w:color w:val="000000"/>
          <w:sz w:val="24"/>
          <w:szCs w:val="32"/>
        </w:rPr>
        <w:t>.</w:t>
      </w:r>
      <w:r>
        <w:rPr>
          <w:color w:val="000000"/>
          <w:sz w:val="24"/>
          <w:szCs w:val="32"/>
          <w:rtl/>
        </w:rPr>
        <w:t xml:space="preserve"> فيمكننا تأليف ألفاظ ككتاب وكاتب وكتبا وكبتا بائتلاف هذه الأحرف الأربعة، لكن السياق اللغوي العربي لا يسمح لنا بتأليف كبات وبتاك وغيرها من المجموعات غير المنسجمة مع السليقة اللغوية العربية</w:t>
      </w:r>
      <w:r>
        <w:rPr>
          <w:rFonts w:hint="cs"/>
          <w:color w:val="000000"/>
          <w:sz w:val="24"/>
          <w:szCs w:val="32"/>
          <w:rtl/>
        </w:rPr>
        <w:t xml:space="preserve"> </w:t>
      </w:r>
      <w:r>
        <w:rPr>
          <w:color w:val="000000"/>
          <w:sz w:val="24"/>
          <w:szCs w:val="32"/>
          <w:rtl/>
        </w:rPr>
        <w:t>(جين اچيسون1371صص20-30)</w:t>
      </w:r>
      <w:r>
        <w:rPr>
          <w:color w:val="000000"/>
          <w:sz w:val="24"/>
          <w:szCs w:val="32"/>
        </w:rPr>
        <w:t>.</w:t>
      </w:r>
    </w:p>
    <w:p w:rsidR="00135545" w:rsidRDefault="00135545" w:rsidP="00135545">
      <w:pPr>
        <w:spacing w:before="120" w:after="120"/>
        <w:ind w:firstLine="425"/>
        <w:jc w:val="both"/>
        <w:rPr>
          <w:b/>
          <w:bCs/>
          <w:color w:val="000000"/>
          <w:sz w:val="24"/>
          <w:szCs w:val="32"/>
          <w:rtl/>
        </w:rPr>
      </w:pPr>
      <w:r>
        <w:rPr>
          <w:rFonts w:hint="cs"/>
          <w:b/>
          <w:bCs/>
          <w:color w:val="000000"/>
          <w:sz w:val="24"/>
          <w:szCs w:val="32"/>
          <w:rtl/>
          <w:lang w:bidi="fa-IR"/>
        </w:rPr>
        <w:t>1</w:t>
      </w:r>
      <w:r>
        <w:rPr>
          <w:rFonts w:hint="cs"/>
          <w:b/>
          <w:bCs/>
          <w:color w:val="000000"/>
          <w:sz w:val="24"/>
          <w:szCs w:val="32"/>
          <w:rtl/>
        </w:rPr>
        <w:t xml:space="preserve">-9. </w:t>
      </w:r>
      <w:r>
        <w:rPr>
          <w:b/>
          <w:bCs/>
          <w:color w:val="000000"/>
          <w:sz w:val="24"/>
          <w:szCs w:val="32"/>
          <w:rtl/>
        </w:rPr>
        <w:t xml:space="preserve">عدد اللغات البشرية الدارجة </w:t>
      </w:r>
    </w:p>
    <w:p w:rsidR="00135545" w:rsidRDefault="00135545" w:rsidP="00135545">
      <w:pPr>
        <w:spacing w:before="120" w:after="120"/>
        <w:ind w:firstLine="425"/>
        <w:jc w:val="both"/>
        <w:rPr>
          <w:color w:val="000000"/>
          <w:sz w:val="24"/>
          <w:szCs w:val="32"/>
          <w:rtl/>
          <w:lang w:bidi="fa-IR"/>
        </w:rPr>
      </w:pPr>
      <w:r>
        <w:rPr>
          <w:color w:val="000000"/>
          <w:sz w:val="24"/>
          <w:szCs w:val="32"/>
          <w:rtl/>
        </w:rPr>
        <w:t>حول عدد اللغات الحية في المجتمع البشري يلاحظ خلاف يلفت الأنظار، إذ إنها تتراوح بنظر الألسنيين بين 4000 و8000 لغة</w:t>
      </w:r>
      <w:r>
        <w:rPr>
          <w:color w:val="000000"/>
          <w:sz w:val="24"/>
          <w:szCs w:val="32"/>
        </w:rPr>
        <w:t>.</w:t>
      </w:r>
      <w:r>
        <w:rPr>
          <w:color w:val="000000"/>
          <w:sz w:val="24"/>
          <w:szCs w:val="32"/>
          <w:rtl/>
        </w:rPr>
        <w:t xml:space="preserve"> وسر هذا الخلاف يكمن في تعريف الألسنيين للغة وطر</w:t>
      </w:r>
      <w:r>
        <w:rPr>
          <w:rFonts w:hint="cs"/>
          <w:color w:val="000000"/>
          <w:sz w:val="24"/>
          <w:szCs w:val="32"/>
          <w:rtl/>
        </w:rPr>
        <w:t>ب</w:t>
      </w:r>
      <w:r>
        <w:rPr>
          <w:color w:val="000000"/>
          <w:sz w:val="24"/>
          <w:szCs w:val="32"/>
          <w:rtl/>
        </w:rPr>
        <w:t>قة التفريق بين اللغة واللهجة وال</w:t>
      </w:r>
      <w:r>
        <w:rPr>
          <w:rFonts w:hint="cs"/>
          <w:color w:val="000000"/>
          <w:sz w:val="24"/>
          <w:szCs w:val="32"/>
          <w:rtl/>
        </w:rPr>
        <w:t>ل</w:t>
      </w:r>
      <w:r>
        <w:rPr>
          <w:color w:val="000000"/>
          <w:sz w:val="24"/>
          <w:szCs w:val="32"/>
          <w:rtl/>
        </w:rPr>
        <w:t>كنة</w:t>
      </w:r>
      <w:r>
        <w:rPr>
          <w:color w:val="000000"/>
          <w:sz w:val="24"/>
          <w:szCs w:val="32"/>
        </w:rPr>
        <w:t>.</w:t>
      </w:r>
      <w:r>
        <w:rPr>
          <w:color w:val="000000"/>
          <w:sz w:val="24"/>
          <w:szCs w:val="32"/>
          <w:rtl/>
        </w:rPr>
        <w:t>(جين اچيسون1371ص233)</w:t>
      </w:r>
      <w:r>
        <w:rPr>
          <w:color w:val="000000"/>
          <w:sz w:val="24"/>
          <w:szCs w:val="32"/>
        </w:rPr>
        <w:t>.</w:t>
      </w:r>
    </w:p>
    <w:p w:rsidR="00135545" w:rsidRDefault="00135545" w:rsidP="00135545">
      <w:pPr>
        <w:spacing w:before="120" w:after="120"/>
        <w:ind w:firstLine="425"/>
        <w:jc w:val="both"/>
        <w:rPr>
          <w:color w:val="000000"/>
          <w:sz w:val="24"/>
          <w:szCs w:val="32"/>
          <w:rtl/>
          <w:lang w:bidi="fa-IR"/>
        </w:rPr>
      </w:pPr>
    </w:p>
    <w:p w:rsidR="00135545" w:rsidRDefault="00135545" w:rsidP="00135545">
      <w:pPr>
        <w:spacing w:before="120" w:after="120"/>
        <w:ind w:firstLine="425"/>
        <w:jc w:val="both"/>
        <w:rPr>
          <w:b/>
          <w:bCs/>
          <w:color w:val="000000"/>
          <w:sz w:val="24"/>
          <w:szCs w:val="32"/>
          <w:rtl/>
        </w:rPr>
      </w:pPr>
      <w:r>
        <w:rPr>
          <w:rFonts w:hint="cs"/>
          <w:b/>
          <w:bCs/>
          <w:color w:val="000000"/>
          <w:sz w:val="24"/>
          <w:szCs w:val="32"/>
          <w:rtl/>
          <w:lang w:bidi="fa-IR"/>
        </w:rPr>
        <w:t>1</w:t>
      </w:r>
      <w:r>
        <w:rPr>
          <w:rFonts w:hint="cs"/>
          <w:b/>
          <w:bCs/>
          <w:color w:val="000000"/>
          <w:sz w:val="24"/>
          <w:szCs w:val="32"/>
          <w:rtl/>
        </w:rPr>
        <w:t xml:space="preserve">-10. </w:t>
      </w:r>
      <w:r>
        <w:rPr>
          <w:b/>
          <w:bCs/>
          <w:color w:val="000000"/>
          <w:sz w:val="24"/>
          <w:szCs w:val="32"/>
          <w:rtl/>
        </w:rPr>
        <w:t>ما هو المجتمع اللغوي؟</w:t>
      </w:r>
    </w:p>
    <w:p w:rsidR="00135545" w:rsidRDefault="00135545" w:rsidP="00135545">
      <w:pPr>
        <w:spacing w:before="120" w:after="120"/>
        <w:ind w:firstLine="425"/>
        <w:jc w:val="both"/>
        <w:rPr>
          <w:color w:val="000000"/>
          <w:sz w:val="24"/>
          <w:szCs w:val="32"/>
          <w:rtl/>
        </w:rPr>
      </w:pPr>
      <w:r>
        <w:rPr>
          <w:color w:val="000000"/>
          <w:sz w:val="24"/>
          <w:szCs w:val="32"/>
          <w:rtl/>
        </w:rPr>
        <w:t>المجتمع اللغوي هو عبارة عن مجموعة من الناس يعتبرون أنفسهم يتكلمون لغة واحدة</w:t>
      </w:r>
      <w:r>
        <w:rPr>
          <w:rFonts w:hint="cs"/>
          <w:color w:val="000000"/>
          <w:sz w:val="24"/>
          <w:szCs w:val="32"/>
          <w:rtl/>
        </w:rPr>
        <w:t>.</w:t>
      </w:r>
      <w:r>
        <w:rPr>
          <w:color w:val="000000"/>
          <w:sz w:val="24"/>
          <w:szCs w:val="32"/>
          <w:rtl/>
        </w:rPr>
        <w:t xml:space="preserve"> وعلي ذلك فهناك المجتمع اللغوي الصيني، لأن الصينيين يعتبرون أنفسهم يتكلمون الصينية</w:t>
      </w:r>
      <w:r>
        <w:rPr>
          <w:rFonts w:hint="cs"/>
          <w:color w:val="000000"/>
          <w:sz w:val="24"/>
          <w:szCs w:val="32"/>
          <w:rtl/>
        </w:rPr>
        <w:t>،</w:t>
      </w:r>
      <w:r>
        <w:rPr>
          <w:color w:val="000000"/>
          <w:sz w:val="24"/>
          <w:szCs w:val="32"/>
          <w:rtl/>
        </w:rPr>
        <w:t xml:space="preserve"> ولا يعتبرون أنهم يتحدثون البكينية </w:t>
      </w:r>
      <w:r>
        <w:rPr>
          <w:color w:val="000000"/>
          <w:sz w:val="24"/>
          <w:szCs w:val="32"/>
          <w:rtl/>
        </w:rPr>
        <w:lastRenderedPageBreak/>
        <w:t>والكنتونية</w:t>
      </w:r>
      <w:r>
        <w:rPr>
          <w:rFonts w:hint="cs"/>
          <w:color w:val="000000"/>
          <w:sz w:val="24"/>
          <w:szCs w:val="32"/>
          <w:rtl/>
        </w:rPr>
        <w:t xml:space="preserve"> </w:t>
      </w:r>
      <w:r>
        <w:rPr>
          <w:color w:val="000000"/>
          <w:sz w:val="24"/>
          <w:szCs w:val="32"/>
          <w:rtl/>
        </w:rPr>
        <w:t>وما أشبه ذلك</w:t>
      </w:r>
      <w:r>
        <w:rPr>
          <w:rFonts w:hint="cs"/>
          <w:color w:val="000000"/>
          <w:sz w:val="24"/>
          <w:szCs w:val="32"/>
          <w:rtl/>
        </w:rPr>
        <w:t>،</w:t>
      </w:r>
      <w:r>
        <w:rPr>
          <w:color w:val="000000"/>
          <w:sz w:val="24"/>
          <w:szCs w:val="32"/>
          <w:rtl/>
        </w:rPr>
        <w:t xml:space="preserve"> رغم أنه لا يوجد تفاهم بينهم</w:t>
      </w:r>
      <w:r>
        <w:rPr>
          <w:color w:val="000000"/>
          <w:sz w:val="24"/>
          <w:szCs w:val="32"/>
        </w:rPr>
        <w:t>.</w:t>
      </w:r>
      <w:r>
        <w:rPr>
          <w:color w:val="000000"/>
          <w:sz w:val="24"/>
          <w:szCs w:val="32"/>
          <w:rtl/>
        </w:rPr>
        <w:t xml:space="preserve"> ولا يوجد مجتمع لغوي اسكندنافي</w:t>
      </w:r>
      <w:r>
        <w:rPr>
          <w:rFonts w:hint="cs"/>
          <w:color w:val="000000"/>
          <w:sz w:val="24"/>
          <w:szCs w:val="32"/>
          <w:rtl/>
        </w:rPr>
        <w:t>؛</w:t>
      </w:r>
      <w:r>
        <w:rPr>
          <w:color w:val="000000"/>
          <w:sz w:val="24"/>
          <w:szCs w:val="32"/>
          <w:rtl/>
        </w:rPr>
        <w:t xml:space="preserve"> فالنرويجيون يتكلمون النرويجية،‌</w:t>
      </w:r>
      <w:r>
        <w:rPr>
          <w:color w:val="000000"/>
          <w:sz w:val="24"/>
          <w:szCs w:val="32"/>
        </w:rPr>
        <w:t xml:space="preserve"> </w:t>
      </w:r>
      <w:r>
        <w:rPr>
          <w:color w:val="000000"/>
          <w:sz w:val="24"/>
          <w:szCs w:val="32"/>
          <w:rtl/>
        </w:rPr>
        <w:t>والدنمركيون يتكلمون الدنمركية</w:t>
      </w:r>
      <w:r>
        <w:rPr>
          <w:rFonts w:hint="cs"/>
          <w:color w:val="000000"/>
          <w:sz w:val="24"/>
          <w:szCs w:val="32"/>
          <w:rtl/>
        </w:rPr>
        <w:t>،</w:t>
      </w:r>
      <w:r>
        <w:rPr>
          <w:color w:val="000000"/>
          <w:sz w:val="24"/>
          <w:szCs w:val="32"/>
          <w:rtl/>
        </w:rPr>
        <w:t xml:space="preserve"> والسويديون السويدية  ولا تعتبر هذه لهجات للغة اسكندنافية</w:t>
      </w:r>
      <w:r>
        <w:rPr>
          <w:rFonts w:hint="cs"/>
          <w:color w:val="000000"/>
          <w:sz w:val="24"/>
          <w:szCs w:val="32"/>
          <w:rtl/>
        </w:rPr>
        <w:t>، رغم</w:t>
      </w:r>
      <w:r>
        <w:rPr>
          <w:color w:val="000000"/>
          <w:sz w:val="24"/>
          <w:szCs w:val="32"/>
          <w:rtl/>
        </w:rPr>
        <w:t xml:space="preserve"> أن التفاهم بينها ممكن علی العموم</w:t>
      </w:r>
      <w:r>
        <w:rPr>
          <w:color w:val="000000"/>
          <w:sz w:val="24"/>
          <w:szCs w:val="32"/>
        </w:rPr>
        <w:t>.</w:t>
      </w:r>
      <w:r>
        <w:rPr>
          <w:color w:val="000000"/>
          <w:sz w:val="24"/>
          <w:szCs w:val="32"/>
          <w:rtl/>
        </w:rPr>
        <w:t xml:space="preserve"> ويطلق الإنجليز والأمريكان والكنديون والأستراليون وغيرهم، كلهم يطلقون علی لغتهم الإنجليزية، فهم يكونون مجتمعا لغويا واحدا</w:t>
      </w:r>
      <w:r>
        <w:rPr>
          <w:color w:val="000000"/>
          <w:sz w:val="24"/>
          <w:szCs w:val="32"/>
        </w:rPr>
        <w:t>.</w:t>
      </w:r>
      <w:r>
        <w:rPr>
          <w:rFonts w:hint="cs"/>
          <w:color w:val="000000"/>
          <w:sz w:val="24"/>
          <w:szCs w:val="32"/>
          <w:rtl/>
        </w:rPr>
        <w:t xml:space="preserve"> </w:t>
      </w:r>
      <w:r>
        <w:rPr>
          <w:color w:val="000000"/>
          <w:sz w:val="24"/>
          <w:szCs w:val="32"/>
          <w:rtl/>
        </w:rPr>
        <w:t>(محمد أبو الفرج ص 89)</w:t>
      </w:r>
    </w:p>
    <w:p w:rsidR="00135545" w:rsidRDefault="00135545" w:rsidP="00135545">
      <w:pPr>
        <w:spacing w:before="120" w:after="120"/>
        <w:ind w:firstLine="425"/>
        <w:jc w:val="both"/>
        <w:rPr>
          <w:b/>
          <w:bCs/>
          <w:color w:val="000000"/>
          <w:sz w:val="24"/>
          <w:szCs w:val="32"/>
          <w:rtl/>
        </w:rPr>
      </w:pPr>
      <w:r>
        <w:rPr>
          <w:rFonts w:hint="cs"/>
          <w:b/>
          <w:bCs/>
          <w:color w:val="000000"/>
          <w:sz w:val="24"/>
          <w:szCs w:val="32"/>
          <w:rtl/>
          <w:lang w:bidi="fa-IR"/>
        </w:rPr>
        <w:t>1</w:t>
      </w:r>
      <w:r>
        <w:rPr>
          <w:rFonts w:hint="cs"/>
          <w:b/>
          <w:bCs/>
          <w:color w:val="000000"/>
          <w:sz w:val="24"/>
          <w:szCs w:val="32"/>
          <w:rtl/>
        </w:rPr>
        <w:t xml:space="preserve">-11. </w:t>
      </w:r>
      <w:r>
        <w:rPr>
          <w:b/>
          <w:bCs/>
          <w:color w:val="000000"/>
          <w:sz w:val="24"/>
          <w:szCs w:val="32"/>
          <w:rtl/>
        </w:rPr>
        <w:t>دور اللغة في تكوين المجتمع القومي:</w:t>
      </w:r>
    </w:p>
    <w:p w:rsidR="00135545" w:rsidRDefault="00135545" w:rsidP="00135545">
      <w:pPr>
        <w:spacing w:before="120" w:after="120"/>
        <w:ind w:firstLine="425"/>
        <w:jc w:val="both"/>
        <w:rPr>
          <w:color w:val="000000"/>
          <w:sz w:val="24"/>
          <w:szCs w:val="32"/>
          <w:rtl/>
        </w:rPr>
      </w:pPr>
      <w:r>
        <w:rPr>
          <w:color w:val="000000"/>
          <w:sz w:val="24"/>
          <w:szCs w:val="32"/>
          <w:rtl/>
        </w:rPr>
        <w:t>إن للغة الأهمية‌ الكبرى في نشوء الأمم، فهي الرابطة التي تصهر أبناءه في بوتقة المحبة واللقاء والتفاهم، فهي مستودع تراث الأمة، و</w:t>
      </w:r>
      <w:r>
        <w:rPr>
          <w:rFonts w:hint="cs"/>
          <w:color w:val="000000"/>
          <w:sz w:val="24"/>
          <w:szCs w:val="32"/>
          <w:rtl/>
        </w:rPr>
        <w:t>ج</w:t>
      </w:r>
      <w:r>
        <w:rPr>
          <w:color w:val="000000"/>
          <w:sz w:val="24"/>
          <w:szCs w:val="32"/>
          <w:rtl/>
        </w:rPr>
        <w:t>سرها للعبور من الماضي إلي الحاضر،‌</w:t>
      </w:r>
      <w:r>
        <w:rPr>
          <w:color w:val="000000"/>
          <w:sz w:val="24"/>
          <w:szCs w:val="32"/>
        </w:rPr>
        <w:t xml:space="preserve"> </w:t>
      </w:r>
      <w:r>
        <w:rPr>
          <w:color w:val="000000"/>
          <w:sz w:val="24"/>
          <w:szCs w:val="32"/>
          <w:rtl/>
        </w:rPr>
        <w:t xml:space="preserve"> ثم من الحاضر إلي المستقبل</w:t>
      </w:r>
      <w:r>
        <w:rPr>
          <w:color w:val="000000"/>
          <w:sz w:val="24"/>
          <w:szCs w:val="32"/>
        </w:rPr>
        <w:t>.</w:t>
      </w:r>
    </w:p>
    <w:p w:rsidR="00135545" w:rsidRDefault="00135545" w:rsidP="00135545">
      <w:pPr>
        <w:spacing w:before="120" w:after="120"/>
        <w:ind w:firstLine="425"/>
        <w:jc w:val="both"/>
        <w:rPr>
          <w:color w:val="000000"/>
          <w:sz w:val="24"/>
          <w:szCs w:val="32"/>
          <w:rtl/>
          <w:lang w:bidi="fa-IR"/>
        </w:rPr>
      </w:pPr>
      <w:r>
        <w:rPr>
          <w:color w:val="000000"/>
          <w:sz w:val="24"/>
          <w:szCs w:val="32"/>
          <w:rtl/>
        </w:rPr>
        <w:t xml:space="preserve">ولقد أدرك بعض مفكري الغرب الأهمية‌ التي تقوم عليها اللغة، فعرّف </w:t>
      </w:r>
      <w:r>
        <w:rPr>
          <w:rFonts w:hint="cs"/>
          <w:color w:val="000000"/>
          <w:sz w:val="24"/>
          <w:szCs w:val="32"/>
          <w:rtl/>
        </w:rPr>
        <w:t>«</w:t>
      </w:r>
      <w:r>
        <w:rPr>
          <w:color w:val="000000"/>
          <w:sz w:val="24"/>
          <w:szCs w:val="32"/>
          <w:rtl/>
        </w:rPr>
        <w:t>فيخته</w:t>
      </w:r>
      <w:r>
        <w:rPr>
          <w:rFonts w:hint="cs"/>
          <w:color w:val="000000"/>
          <w:sz w:val="24"/>
          <w:szCs w:val="32"/>
          <w:rtl/>
        </w:rPr>
        <w:t>»</w:t>
      </w:r>
      <w:r>
        <w:rPr>
          <w:color w:val="000000"/>
          <w:sz w:val="24"/>
          <w:szCs w:val="32"/>
          <w:rtl/>
        </w:rPr>
        <w:t xml:space="preserve"> الألماني الأمة الألمانية بأنها جميع الذين يتكلمون اللغة الألمانية، وعدّها أساس القومية، فها هو ذا يقول: </w:t>
      </w:r>
      <w:r>
        <w:rPr>
          <w:rFonts w:hint="cs"/>
          <w:color w:val="000000"/>
          <w:sz w:val="24"/>
          <w:szCs w:val="32"/>
          <w:rtl/>
        </w:rPr>
        <w:t>«</w:t>
      </w:r>
      <w:r>
        <w:rPr>
          <w:color w:val="000000"/>
          <w:sz w:val="24"/>
          <w:szCs w:val="32"/>
          <w:rtl/>
        </w:rPr>
        <w:t>إن الذين يتكلمون بلغة واحدة يكونون كلا موحّدا ربطته الطبيعة بروابط متينة</w:t>
      </w:r>
      <w:r>
        <w:rPr>
          <w:rFonts w:hint="cs"/>
          <w:color w:val="000000"/>
          <w:sz w:val="24"/>
          <w:szCs w:val="32"/>
          <w:rtl/>
        </w:rPr>
        <w:t>،</w:t>
      </w:r>
      <w:r>
        <w:rPr>
          <w:color w:val="000000"/>
          <w:sz w:val="24"/>
          <w:szCs w:val="32"/>
          <w:rtl/>
        </w:rPr>
        <w:t xml:space="preserve"> وإن كانت غير مرئية</w:t>
      </w:r>
      <w:r>
        <w:rPr>
          <w:rFonts w:hint="cs"/>
          <w:color w:val="000000"/>
          <w:sz w:val="24"/>
          <w:szCs w:val="32"/>
          <w:rtl/>
        </w:rPr>
        <w:t xml:space="preserve">» </w:t>
      </w:r>
      <w:r>
        <w:rPr>
          <w:color w:val="000000"/>
          <w:sz w:val="24"/>
          <w:szCs w:val="32"/>
          <w:rtl/>
        </w:rPr>
        <w:t>(محمد أحمد السيد</w:t>
      </w:r>
      <w:r>
        <w:rPr>
          <w:rFonts w:hint="cs"/>
          <w:color w:val="000000"/>
          <w:sz w:val="24"/>
          <w:szCs w:val="32"/>
          <w:rtl/>
        </w:rPr>
        <w:t xml:space="preserve"> </w:t>
      </w:r>
      <w:r>
        <w:rPr>
          <w:color w:val="000000"/>
          <w:sz w:val="24"/>
          <w:szCs w:val="32"/>
          <w:rtl/>
        </w:rPr>
        <w:t>1989ص7)</w:t>
      </w:r>
    </w:p>
    <w:p w:rsidR="00135545" w:rsidRDefault="00135545" w:rsidP="00135545">
      <w:pPr>
        <w:spacing w:before="120" w:after="120"/>
        <w:ind w:firstLine="425"/>
        <w:jc w:val="both"/>
        <w:rPr>
          <w:color w:val="000000"/>
          <w:sz w:val="24"/>
          <w:szCs w:val="32"/>
          <w:rtl/>
          <w:lang w:bidi="fa-IR"/>
        </w:rPr>
      </w:pPr>
    </w:p>
    <w:p w:rsidR="00135545" w:rsidRDefault="00135545" w:rsidP="00135545">
      <w:pPr>
        <w:spacing w:before="120" w:after="120"/>
        <w:ind w:firstLine="425"/>
        <w:jc w:val="both"/>
        <w:rPr>
          <w:color w:val="000000"/>
          <w:sz w:val="24"/>
          <w:szCs w:val="32"/>
          <w:rtl/>
          <w:lang w:bidi="fa-IR"/>
        </w:rPr>
      </w:pPr>
    </w:p>
    <w:p w:rsidR="00135545" w:rsidRDefault="00135545" w:rsidP="00135545">
      <w:pPr>
        <w:spacing w:before="120" w:after="120"/>
        <w:ind w:firstLine="425"/>
        <w:jc w:val="both"/>
        <w:rPr>
          <w:color w:val="000000"/>
          <w:sz w:val="24"/>
          <w:szCs w:val="32"/>
          <w:rtl/>
          <w:lang w:bidi="fa-IR"/>
        </w:rPr>
      </w:pPr>
    </w:p>
    <w:p w:rsidR="00135545" w:rsidRDefault="00135545" w:rsidP="00135545">
      <w:pPr>
        <w:spacing w:before="120" w:after="120"/>
        <w:ind w:firstLine="425"/>
        <w:jc w:val="both"/>
        <w:rPr>
          <w:color w:val="000000"/>
          <w:sz w:val="24"/>
          <w:szCs w:val="32"/>
          <w:rtl/>
          <w:lang w:bidi="fa-IR"/>
        </w:rPr>
      </w:pPr>
    </w:p>
    <w:p w:rsidR="00135545" w:rsidRDefault="00135545" w:rsidP="00135545">
      <w:pPr>
        <w:spacing w:before="120" w:after="120"/>
        <w:ind w:firstLine="425"/>
        <w:jc w:val="both"/>
        <w:rPr>
          <w:color w:val="000000"/>
          <w:sz w:val="24"/>
          <w:szCs w:val="32"/>
          <w:rtl/>
          <w:lang w:bidi="fa-IR"/>
        </w:rPr>
      </w:pPr>
    </w:p>
    <w:p w:rsidR="00135545" w:rsidRDefault="00135545" w:rsidP="00135545">
      <w:pPr>
        <w:spacing w:before="120" w:after="120"/>
        <w:ind w:firstLine="425"/>
        <w:jc w:val="both"/>
        <w:rPr>
          <w:color w:val="000000"/>
          <w:sz w:val="24"/>
          <w:szCs w:val="32"/>
          <w:rtl/>
          <w:lang w:bidi="fa-IR"/>
        </w:rPr>
      </w:pPr>
    </w:p>
    <w:p w:rsidR="00135545" w:rsidRDefault="00135545" w:rsidP="00135545">
      <w:pPr>
        <w:spacing w:before="120" w:after="120"/>
        <w:ind w:firstLine="425"/>
        <w:jc w:val="both"/>
        <w:rPr>
          <w:color w:val="000000"/>
          <w:sz w:val="24"/>
          <w:szCs w:val="32"/>
          <w:rtl/>
          <w:lang w:bidi="fa-IR"/>
        </w:rPr>
      </w:pPr>
    </w:p>
    <w:p w:rsidR="00135545" w:rsidRDefault="00135545" w:rsidP="00135545">
      <w:pPr>
        <w:spacing w:before="120" w:after="120"/>
        <w:ind w:firstLine="425"/>
        <w:jc w:val="both"/>
        <w:rPr>
          <w:color w:val="000000"/>
          <w:sz w:val="24"/>
          <w:szCs w:val="32"/>
          <w:rtl/>
          <w:lang w:bidi="fa-IR"/>
        </w:rPr>
      </w:pPr>
    </w:p>
    <w:p w:rsidR="00135545" w:rsidRDefault="00135545" w:rsidP="00135545">
      <w:pPr>
        <w:spacing w:before="120" w:after="120"/>
        <w:ind w:firstLine="425"/>
        <w:jc w:val="both"/>
        <w:rPr>
          <w:color w:val="000000"/>
          <w:sz w:val="24"/>
          <w:szCs w:val="32"/>
          <w:rtl/>
          <w:lang w:bidi="fa-IR"/>
        </w:rPr>
      </w:pPr>
    </w:p>
    <w:p w:rsidR="00135545" w:rsidRDefault="00135545" w:rsidP="00135545">
      <w:pPr>
        <w:spacing w:before="120" w:after="120"/>
        <w:ind w:firstLine="425"/>
        <w:jc w:val="both"/>
        <w:rPr>
          <w:color w:val="000000"/>
          <w:sz w:val="24"/>
          <w:szCs w:val="32"/>
          <w:rtl/>
          <w:lang w:bidi="fa-IR"/>
        </w:rPr>
      </w:pPr>
    </w:p>
    <w:p w:rsidR="00135545" w:rsidRDefault="00135545" w:rsidP="00135545">
      <w:pPr>
        <w:spacing w:before="120" w:after="120"/>
        <w:ind w:firstLine="425"/>
        <w:jc w:val="both"/>
        <w:rPr>
          <w:color w:val="000000"/>
          <w:sz w:val="24"/>
          <w:szCs w:val="32"/>
          <w:rtl/>
          <w:lang w:bidi="fa-IR"/>
        </w:rPr>
      </w:pPr>
    </w:p>
    <w:p w:rsidR="00135545" w:rsidRDefault="00135545" w:rsidP="00135545">
      <w:pPr>
        <w:pStyle w:val="FootnoteText"/>
        <w:spacing w:after="120"/>
        <w:ind w:firstLine="425"/>
        <w:jc w:val="right"/>
        <w:rPr>
          <w:rFonts w:cs="DecoType Naskh Extensions"/>
          <w:sz w:val="24"/>
          <w:szCs w:val="32"/>
          <w:rtl/>
        </w:rPr>
      </w:pPr>
    </w:p>
    <w:p w:rsidR="00135545" w:rsidRDefault="00135545" w:rsidP="00135545">
      <w:pPr>
        <w:pStyle w:val="FootnoteText"/>
        <w:pBdr>
          <w:top w:val="single" w:sz="4" w:space="1" w:color="auto"/>
          <w:left w:val="single" w:sz="4" w:space="4" w:color="auto"/>
          <w:bottom w:val="single" w:sz="4" w:space="1" w:color="auto"/>
          <w:right w:val="single" w:sz="4" w:space="4" w:color="auto"/>
        </w:pBdr>
        <w:spacing w:after="120"/>
        <w:ind w:firstLine="425"/>
        <w:jc w:val="center"/>
        <w:rPr>
          <w:rFonts w:cs="DecoType Naskh Extensions"/>
          <w:sz w:val="72"/>
          <w:szCs w:val="144"/>
          <w:rtl/>
          <w:lang w:bidi="fa-IR"/>
        </w:rPr>
      </w:pPr>
      <w:r>
        <w:rPr>
          <w:rFonts w:cs="DecoType Naskh Extensions" w:hint="cs"/>
          <w:sz w:val="72"/>
          <w:szCs w:val="144"/>
          <w:rtl/>
          <w:lang w:bidi="fa-IR"/>
        </w:rPr>
        <w:lastRenderedPageBreak/>
        <w:t>2</w:t>
      </w:r>
    </w:p>
    <w:p w:rsidR="00135545" w:rsidRDefault="00135545" w:rsidP="00135545">
      <w:pPr>
        <w:pStyle w:val="FootnoteText"/>
        <w:pBdr>
          <w:top w:val="single" w:sz="4" w:space="1" w:color="auto"/>
          <w:left w:val="single" w:sz="4" w:space="4" w:color="auto"/>
          <w:bottom w:val="single" w:sz="4" w:space="1" w:color="auto"/>
          <w:right w:val="single" w:sz="4" w:space="4" w:color="auto"/>
        </w:pBdr>
        <w:spacing w:after="120"/>
        <w:ind w:firstLine="425"/>
        <w:jc w:val="center"/>
        <w:rPr>
          <w:rFonts w:cs="DecoType Naskh Extensions"/>
          <w:sz w:val="24"/>
          <w:szCs w:val="96"/>
          <w:rtl/>
        </w:rPr>
      </w:pPr>
    </w:p>
    <w:p w:rsidR="00135545" w:rsidRDefault="00135545" w:rsidP="00135545">
      <w:pPr>
        <w:pStyle w:val="FootnoteText"/>
        <w:pBdr>
          <w:top w:val="single" w:sz="4" w:space="1" w:color="auto"/>
          <w:left w:val="single" w:sz="4" w:space="4" w:color="auto"/>
          <w:bottom w:val="single" w:sz="4" w:space="1" w:color="auto"/>
          <w:right w:val="single" w:sz="4" w:space="4" w:color="auto"/>
        </w:pBdr>
        <w:spacing w:after="120"/>
        <w:ind w:firstLine="425"/>
        <w:jc w:val="center"/>
        <w:rPr>
          <w:rFonts w:cs="DecoType Naskh Extensions"/>
          <w:sz w:val="24"/>
          <w:szCs w:val="96"/>
          <w:rtl/>
        </w:rPr>
      </w:pPr>
      <w:r>
        <w:rPr>
          <w:rFonts w:cs="DecoType Naskh Extensions"/>
          <w:sz w:val="24"/>
          <w:szCs w:val="96"/>
          <w:rtl/>
        </w:rPr>
        <w:t>علم اللغة</w:t>
      </w:r>
    </w:p>
    <w:p w:rsidR="00135545" w:rsidRDefault="00135545" w:rsidP="00135545">
      <w:pPr>
        <w:pStyle w:val="FootnoteText"/>
        <w:pBdr>
          <w:top w:val="single" w:sz="4" w:space="1" w:color="auto"/>
          <w:left w:val="single" w:sz="4" w:space="4" w:color="auto"/>
          <w:bottom w:val="single" w:sz="4" w:space="1" w:color="auto"/>
          <w:right w:val="single" w:sz="4" w:space="4" w:color="auto"/>
        </w:pBdr>
        <w:spacing w:after="120"/>
        <w:ind w:firstLine="425"/>
        <w:jc w:val="center"/>
        <w:rPr>
          <w:rFonts w:cs="DecoType Naskh Extensions"/>
          <w:sz w:val="24"/>
          <w:szCs w:val="96"/>
          <w:rtl/>
          <w:lang w:bidi="fa-IR"/>
        </w:rPr>
      </w:pPr>
      <w:r>
        <w:rPr>
          <w:rFonts w:cs="DecoType Naskh Extensions"/>
          <w:sz w:val="24"/>
          <w:szCs w:val="96"/>
          <w:rtl/>
        </w:rPr>
        <w:t>بين الماضي والحاضر</w:t>
      </w:r>
    </w:p>
    <w:p w:rsidR="00135545" w:rsidRDefault="00135545" w:rsidP="00135545">
      <w:pPr>
        <w:pStyle w:val="FootnoteText"/>
        <w:pBdr>
          <w:top w:val="single" w:sz="4" w:space="1" w:color="auto"/>
          <w:left w:val="single" w:sz="4" w:space="4" w:color="auto"/>
          <w:bottom w:val="single" w:sz="4" w:space="1" w:color="auto"/>
          <w:right w:val="single" w:sz="4" w:space="4" w:color="auto"/>
        </w:pBdr>
        <w:spacing w:after="120"/>
        <w:ind w:firstLine="425"/>
        <w:jc w:val="center"/>
        <w:rPr>
          <w:rFonts w:cs="DecoType Naskh Extensions"/>
          <w:sz w:val="24"/>
          <w:szCs w:val="96"/>
          <w:rtl/>
          <w:lang w:bidi="fa-IR"/>
        </w:rPr>
      </w:pPr>
    </w:p>
    <w:p w:rsidR="00135545" w:rsidRDefault="00135545" w:rsidP="00135545">
      <w:pPr>
        <w:pStyle w:val="FootnoteText"/>
        <w:pBdr>
          <w:top w:val="single" w:sz="4" w:space="1" w:color="auto"/>
          <w:left w:val="single" w:sz="4" w:space="4" w:color="auto"/>
          <w:bottom w:val="single" w:sz="4" w:space="1" w:color="auto"/>
          <w:right w:val="single" w:sz="4" w:space="4" w:color="auto"/>
        </w:pBdr>
        <w:spacing w:after="120"/>
        <w:ind w:firstLine="425"/>
        <w:jc w:val="center"/>
        <w:rPr>
          <w:rFonts w:cs="DecoType Naskh Extensions"/>
          <w:sz w:val="24"/>
          <w:szCs w:val="96"/>
          <w:rtl/>
          <w:lang w:bidi="fa-IR"/>
        </w:rPr>
      </w:pPr>
    </w:p>
    <w:p w:rsidR="00135545" w:rsidRDefault="00135545" w:rsidP="00135545">
      <w:pPr>
        <w:pStyle w:val="FootnoteText"/>
        <w:pBdr>
          <w:top w:val="single" w:sz="4" w:space="1" w:color="auto"/>
          <w:left w:val="single" w:sz="4" w:space="4" w:color="auto"/>
          <w:bottom w:val="single" w:sz="4" w:space="1" w:color="auto"/>
          <w:right w:val="single" w:sz="4" w:space="4" w:color="auto"/>
        </w:pBdr>
        <w:spacing w:after="120"/>
        <w:ind w:firstLine="425"/>
        <w:jc w:val="center"/>
        <w:rPr>
          <w:rFonts w:cs="DecoType Naskh Extensions"/>
          <w:sz w:val="24"/>
          <w:szCs w:val="96"/>
          <w:rtl/>
          <w:lang w:bidi="fa-IR"/>
        </w:rPr>
      </w:pPr>
    </w:p>
    <w:p w:rsidR="00135545" w:rsidRDefault="00135545" w:rsidP="00135545">
      <w:pPr>
        <w:pStyle w:val="FootnoteText"/>
        <w:pBdr>
          <w:top w:val="single" w:sz="4" w:space="1" w:color="auto"/>
          <w:left w:val="single" w:sz="4" w:space="4" w:color="auto"/>
          <w:bottom w:val="single" w:sz="4" w:space="1" w:color="auto"/>
          <w:right w:val="single" w:sz="4" w:space="4" w:color="auto"/>
        </w:pBdr>
        <w:spacing w:after="120"/>
        <w:ind w:firstLine="425"/>
        <w:jc w:val="center"/>
        <w:rPr>
          <w:rFonts w:cs="DecoType Naskh Extensions"/>
          <w:sz w:val="24"/>
          <w:szCs w:val="96"/>
          <w:rtl/>
          <w:lang w:bidi="fa-IR"/>
        </w:rPr>
      </w:pPr>
    </w:p>
    <w:p w:rsidR="00135545" w:rsidRDefault="00135545" w:rsidP="00135545">
      <w:pPr>
        <w:pStyle w:val="FootnoteText"/>
        <w:pBdr>
          <w:top w:val="single" w:sz="4" w:space="1" w:color="auto"/>
          <w:left w:val="single" w:sz="4" w:space="4" w:color="auto"/>
          <w:bottom w:val="single" w:sz="4" w:space="1" w:color="auto"/>
          <w:right w:val="single" w:sz="4" w:space="4" w:color="auto"/>
        </w:pBdr>
        <w:spacing w:after="120"/>
        <w:ind w:firstLine="425"/>
        <w:jc w:val="center"/>
        <w:rPr>
          <w:rFonts w:cs="DecoType Naskh Extensions"/>
          <w:sz w:val="24"/>
          <w:szCs w:val="96"/>
          <w:rtl/>
        </w:rPr>
      </w:pPr>
    </w:p>
    <w:p w:rsidR="00135545" w:rsidRDefault="00135545" w:rsidP="00135545">
      <w:pPr>
        <w:pStyle w:val="FootnoteText"/>
        <w:spacing w:after="120"/>
        <w:ind w:left="-2520" w:right="2880"/>
        <w:jc w:val="center"/>
        <w:rPr>
          <w:rFonts w:cs="DecoType Naskh Extensions"/>
          <w:sz w:val="24"/>
          <w:szCs w:val="32"/>
        </w:rPr>
      </w:pPr>
    </w:p>
    <w:p w:rsidR="00135545" w:rsidRDefault="00135545" w:rsidP="00135545">
      <w:pPr>
        <w:pStyle w:val="FootnoteText"/>
        <w:spacing w:after="120"/>
        <w:ind w:left="-2520" w:right="2880"/>
        <w:jc w:val="center"/>
        <w:rPr>
          <w:rFonts w:cs="DecoType Naskh Extensions"/>
          <w:sz w:val="24"/>
          <w:szCs w:val="32"/>
        </w:rPr>
      </w:pPr>
    </w:p>
    <w:p w:rsidR="00135545" w:rsidRDefault="00135545" w:rsidP="00135545">
      <w:pPr>
        <w:pStyle w:val="FootnoteText"/>
        <w:spacing w:after="120"/>
        <w:ind w:left="-2520" w:right="2880"/>
        <w:jc w:val="center"/>
        <w:rPr>
          <w:rFonts w:cs="DecoType Naskh Extensions"/>
          <w:sz w:val="24"/>
          <w:szCs w:val="32"/>
        </w:rPr>
      </w:pPr>
    </w:p>
    <w:p w:rsidR="00135545" w:rsidRDefault="00135545" w:rsidP="00135545">
      <w:pPr>
        <w:pStyle w:val="FootnoteText"/>
        <w:spacing w:after="120"/>
        <w:ind w:left="-2520" w:right="2880"/>
        <w:jc w:val="center"/>
        <w:rPr>
          <w:rFonts w:cs="DecoType Naskh Extensions"/>
          <w:sz w:val="24"/>
          <w:szCs w:val="32"/>
          <w:rtl/>
          <w:lang w:bidi="fa-IR"/>
        </w:rPr>
      </w:pPr>
    </w:p>
    <w:p w:rsidR="00135545" w:rsidRDefault="00135545" w:rsidP="00135545">
      <w:pPr>
        <w:pStyle w:val="FootnoteText"/>
        <w:spacing w:after="120"/>
        <w:ind w:left="-2520" w:right="2880"/>
        <w:jc w:val="center"/>
        <w:rPr>
          <w:rFonts w:cs="DecoType Naskh Extensions"/>
          <w:sz w:val="24"/>
          <w:szCs w:val="32"/>
          <w:rtl/>
          <w:lang w:bidi="fa-IR"/>
        </w:rPr>
      </w:pPr>
    </w:p>
    <w:p w:rsidR="00135545" w:rsidRPr="00090AEB" w:rsidRDefault="00135545" w:rsidP="00135545">
      <w:pPr>
        <w:pStyle w:val="FootnoteText"/>
        <w:spacing w:after="120"/>
        <w:ind w:left="-2520" w:right="2880"/>
        <w:jc w:val="center"/>
        <w:rPr>
          <w:b/>
          <w:bCs/>
          <w:sz w:val="24"/>
          <w:szCs w:val="32"/>
          <w:rtl/>
        </w:rPr>
      </w:pPr>
      <w:r w:rsidRPr="00090AEB">
        <w:rPr>
          <w:rFonts w:hint="cs"/>
          <w:b/>
          <w:bCs/>
          <w:sz w:val="24"/>
          <w:szCs w:val="32"/>
          <w:rtl/>
          <w:lang w:bidi="fa-IR"/>
        </w:rPr>
        <w:lastRenderedPageBreak/>
        <w:t xml:space="preserve">2. </w:t>
      </w:r>
      <w:r w:rsidRPr="00090AEB">
        <w:rPr>
          <w:b/>
          <w:bCs/>
          <w:sz w:val="24"/>
          <w:szCs w:val="32"/>
          <w:rtl/>
        </w:rPr>
        <w:t>علم اللغة  بين الماضي والحاضر</w:t>
      </w:r>
    </w:p>
    <w:p w:rsidR="00135545" w:rsidRDefault="00135545" w:rsidP="00135545">
      <w:pPr>
        <w:spacing w:after="120"/>
        <w:ind w:firstLine="425"/>
        <w:jc w:val="both"/>
        <w:rPr>
          <w:b/>
          <w:bCs/>
          <w:sz w:val="24"/>
          <w:szCs w:val="32"/>
          <w:rtl/>
        </w:rPr>
      </w:pPr>
      <w:r>
        <w:rPr>
          <w:rFonts w:hint="cs"/>
          <w:b/>
          <w:bCs/>
          <w:sz w:val="24"/>
          <w:szCs w:val="32"/>
          <w:rtl/>
          <w:lang w:bidi="fa-IR"/>
        </w:rPr>
        <w:t>2</w:t>
      </w:r>
      <w:r>
        <w:rPr>
          <w:rFonts w:hint="cs"/>
          <w:b/>
          <w:bCs/>
          <w:sz w:val="24"/>
          <w:szCs w:val="32"/>
          <w:rtl/>
        </w:rPr>
        <w:t>-1.</w:t>
      </w:r>
      <w:r>
        <w:rPr>
          <w:b/>
          <w:bCs/>
          <w:sz w:val="24"/>
          <w:szCs w:val="32"/>
          <w:rtl/>
        </w:rPr>
        <w:t xml:space="preserve"> فقه اللغة التقليدي</w:t>
      </w:r>
    </w:p>
    <w:p w:rsidR="00135545" w:rsidRDefault="00135545" w:rsidP="00135545">
      <w:pPr>
        <w:spacing w:after="120"/>
        <w:ind w:left="-655" w:right="1440" w:firstLine="1080"/>
        <w:jc w:val="both"/>
        <w:rPr>
          <w:b/>
          <w:bCs/>
          <w:sz w:val="24"/>
          <w:szCs w:val="32"/>
          <w:rtl/>
        </w:rPr>
      </w:pPr>
      <w:r>
        <w:rPr>
          <w:rFonts w:hint="cs"/>
          <w:b/>
          <w:bCs/>
          <w:sz w:val="24"/>
          <w:szCs w:val="32"/>
          <w:rtl/>
          <w:lang w:bidi="fa-IR"/>
        </w:rPr>
        <w:t xml:space="preserve">2-1-1. </w:t>
      </w:r>
      <w:r>
        <w:rPr>
          <w:b/>
          <w:bCs/>
          <w:sz w:val="24"/>
          <w:szCs w:val="32"/>
          <w:rtl/>
        </w:rPr>
        <w:t>في العربية</w:t>
      </w:r>
    </w:p>
    <w:p w:rsidR="00135545" w:rsidRDefault="00135545" w:rsidP="00135545">
      <w:pPr>
        <w:spacing w:after="120"/>
        <w:ind w:firstLine="425"/>
        <w:jc w:val="both"/>
        <w:rPr>
          <w:sz w:val="24"/>
          <w:szCs w:val="32"/>
          <w:rtl/>
        </w:rPr>
      </w:pPr>
      <w:r>
        <w:rPr>
          <w:sz w:val="24"/>
          <w:szCs w:val="32"/>
          <w:rtl/>
        </w:rPr>
        <w:t>اهتم العرب منذ صدر الإسلام بالدراسات اللغوية</w:t>
      </w:r>
      <w:r>
        <w:rPr>
          <w:rFonts w:hint="cs"/>
          <w:sz w:val="24"/>
          <w:szCs w:val="32"/>
          <w:rtl/>
        </w:rPr>
        <w:t>،</w:t>
      </w:r>
      <w:r>
        <w:rPr>
          <w:sz w:val="24"/>
          <w:szCs w:val="32"/>
          <w:rtl/>
        </w:rPr>
        <w:t xml:space="preserve"> بغية الغور في معاني القرآن والحديث الشريف، وكثرت الدراسات اللغوية المدونة بعنوان </w:t>
      </w:r>
      <w:r>
        <w:rPr>
          <w:rFonts w:hint="cs"/>
          <w:sz w:val="24"/>
          <w:szCs w:val="32"/>
          <w:rtl/>
        </w:rPr>
        <w:t>«</w:t>
      </w:r>
      <w:r>
        <w:rPr>
          <w:sz w:val="24"/>
          <w:szCs w:val="32"/>
          <w:rtl/>
        </w:rPr>
        <w:t>فقه اللغة</w:t>
      </w:r>
      <w:r>
        <w:rPr>
          <w:rFonts w:hint="cs"/>
          <w:sz w:val="24"/>
          <w:szCs w:val="32"/>
          <w:rtl/>
        </w:rPr>
        <w:t>»</w:t>
      </w:r>
      <w:r>
        <w:rPr>
          <w:sz w:val="24"/>
          <w:szCs w:val="32"/>
          <w:rtl/>
        </w:rPr>
        <w:t>، نذكر بعضها علی سبيل المثال لا الحصر :</w:t>
      </w:r>
    </w:p>
    <w:p w:rsidR="00135545" w:rsidRDefault="00135545" w:rsidP="00D10A48">
      <w:pPr>
        <w:numPr>
          <w:ilvl w:val="0"/>
          <w:numId w:val="13"/>
        </w:numPr>
        <w:spacing w:after="120"/>
        <w:ind w:left="0" w:right="360" w:firstLine="425"/>
        <w:jc w:val="both"/>
        <w:rPr>
          <w:sz w:val="24"/>
          <w:szCs w:val="32"/>
        </w:rPr>
      </w:pPr>
      <w:r>
        <w:rPr>
          <w:b/>
          <w:bCs/>
          <w:sz w:val="24"/>
          <w:szCs w:val="32"/>
          <w:rtl/>
        </w:rPr>
        <w:t>الصاحبي في فقه اللغة، لابن فارس</w:t>
      </w:r>
    </w:p>
    <w:p w:rsidR="00135545" w:rsidRDefault="00135545" w:rsidP="00135545">
      <w:pPr>
        <w:spacing w:after="120"/>
        <w:ind w:left="360" w:right="360" w:firstLine="425"/>
        <w:jc w:val="both"/>
        <w:rPr>
          <w:sz w:val="24"/>
          <w:szCs w:val="32"/>
        </w:rPr>
      </w:pPr>
      <w:r>
        <w:rPr>
          <w:sz w:val="24"/>
          <w:szCs w:val="32"/>
          <w:rtl/>
        </w:rPr>
        <w:t xml:space="preserve"> فقد تناول في هذا الكتاب حياة اللغة عامة (نشأتها وماهيتها وقيمتها وفصيحها ومذمومها و</w:t>
      </w:r>
      <w:r>
        <w:rPr>
          <w:rFonts w:hint="cs"/>
          <w:sz w:val="24"/>
          <w:szCs w:val="32"/>
          <w:rtl/>
        </w:rPr>
        <w:t>...</w:t>
      </w:r>
      <w:r>
        <w:rPr>
          <w:sz w:val="24"/>
          <w:szCs w:val="32"/>
          <w:rtl/>
        </w:rPr>
        <w:t>)</w:t>
      </w:r>
      <w:r>
        <w:rPr>
          <w:rFonts w:hint="cs"/>
          <w:sz w:val="24"/>
          <w:szCs w:val="32"/>
          <w:rtl/>
        </w:rPr>
        <w:t>،</w:t>
      </w:r>
      <w:r>
        <w:rPr>
          <w:sz w:val="24"/>
          <w:szCs w:val="32"/>
          <w:rtl/>
        </w:rPr>
        <w:t xml:space="preserve"> وذهب فيه إلي أن لغة العرب توقيف</w:t>
      </w:r>
      <w:r>
        <w:rPr>
          <w:rFonts w:hint="cs"/>
          <w:sz w:val="24"/>
          <w:szCs w:val="32"/>
          <w:rtl/>
        </w:rPr>
        <w:t>،</w:t>
      </w:r>
      <w:r>
        <w:rPr>
          <w:sz w:val="24"/>
          <w:szCs w:val="32"/>
          <w:rtl/>
        </w:rPr>
        <w:t xml:space="preserve"> و</w:t>
      </w:r>
      <w:r>
        <w:rPr>
          <w:rFonts w:hint="cs"/>
          <w:sz w:val="24"/>
          <w:szCs w:val="32"/>
          <w:rtl/>
        </w:rPr>
        <w:t>د</w:t>
      </w:r>
      <w:r>
        <w:rPr>
          <w:sz w:val="24"/>
          <w:szCs w:val="32"/>
          <w:rtl/>
        </w:rPr>
        <w:t>ليل ذلك قوله تعالي (وعلم آدم الأسماء كلها) البقرة 31</w:t>
      </w:r>
      <w:r>
        <w:rPr>
          <w:sz w:val="24"/>
          <w:szCs w:val="32"/>
        </w:rPr>
        <w:t>.</w:t>
      </w:r>
      <w:r>
        <w:rPr>
          <w:sz w:val="24"/>
          <w:szCs w:val="32"/>
          <w:rtl/>
        </w:rPr>
        <w:t xml:space="preserve"> وخصص فيه بابا</w:t>
      </w:r>
      <w:r>
        <w:rPr>
          <w:rFonts w:hint="cs"/>
          <w:sz w:val="24"/>
          <w:szCs w:val="32"/>
          <w:rtl/>
        </w:rPr>
        <w:t>ً</w:t>
      </w:r>
      <w:r>
        <w:rPr>
          <w:sz w:val="24"/>
          <w:szCs w:val="32"/>
          <w:rtl/>
        </w:rPr>
        <w:t xml:space="preserve"> في أن </w:t>
      </w:r>
      <w:r>
        <w:rPr>
          <w:rFonts w:hint="cs"/>
          <w:sz w:val="24"/>
          <w:szCs w:val="32"/>
          <w:rtl/>
        </w:rPr>
        <w:t>«</w:t>
      </w:r>
      <w:r>
        <w:rPr>
          <w:sz w:val="24"/>
          <w:szCs w:val="32"/>
          <w:rtl/>
        </w:rPr>
        <w:t>لغة العرب أفضل اللغات وأوسعها</w:t>
      </w:r>
      <w:r>
        <w:rPr>
          <w:rFonts w:hint="cs"/>
          <w:sz w:val="24"/>
          <w:szCs w:val="32"/>
          <w:rtl/>
        </w:rPr>
        <w:t>»</w:t>
      </w:r>
      <w:r>
        <w:rPr>
          <w:sz w:val="24"/>
          <w:szCs w:val="32"/>
          <w:rtl/>
        </w:rPr>
        <w:t xml:space="preserve">(ص40)، ولذلك : </w:t>
      </w:r>
      <w:r>
        <w:rPr>
          <w:rFonts w:hint="cs"/>
          <w:sz w:val="24"/>
          <w:szCs w:val="32"/>
          <w:rtl/>
        </w:rPr>
        <w:t>«</w:t>
      </w:r>
      <w:r>
        <w:rPr>
          <w:sz w:val="24"/>
          <w:szCs w:val="32"/>
          <w:rtl/>
        </w:rPr>
        <w:t>لا يقدر أحد من التراجم علی أن ينقله إلي شيء من الألسنة</w:t>
      </w:r>
      <w:r>
        <w:rPr>
          <w:rFonts w:hint="cs"/>
          <w:sz w:val="24"/>
          <w:szCs w:val="32"/>
          <w:rtl/>
        </w:rPr>
        <w:t>،</w:t>
      </w:r>
      <w:r>
        <w:rPr>
          <w:sz w:val="24"/>
          <w:szCs w:val="32"/>
          <w:rtl/>
        </w:rPr>
        <w:t xml:space="preserve"> كما نقل الإنجيل عن السريانية‌ إلي الحبشية والرومية</w:t>
      </w:r>
      <w:r>
        <w:rPr>
          <w:rFonts w:hint="cs"/>
          <w:sz w:val="24"/>
          <w:szCs w:val="32"/>
          <w:rtl/>
        </w:rPr>
        <w:t>،</w:t>
      </w:r>
      <w:r>
        <w:rPr>
          <w:sz w:val="24"/>
          <w:szCs w:val="32"/>
          <w:rtl/>
        </w:rPr>
        <w:t xml:space="preserve"> وترجمت التوراة وا</w:t>
      </w:r>
      <w:r>
        <w:rPr>
          <w:rFonts w:hint="cs"/>
          <w:sz w:val="24"/>
          <w:szCs w:val="32"/>
          <w:rtl/>
        </w:rPr>
        <w:t>ل</w:t>
      </w:r>
      <w:r>
        <w:rPr>
          <w:sz w:val="24"/>
          <w:szCs w:val="32"/>
          <w:rtl/>
        </w:rPr>
        <w:t xml:space="preserve">زبور وسائر كتب الله </w:t>
      </w:r>
      <w:r>
        <w:rPr>
          <w:sz w:val="24"/>
          <w:szCs w:val="32"/>
        </w:rPr>
        <w:t>–</w:t>
      </w:r>
      <w:r>
        <w:rPr>
          <w:sz w:val="24"/>
          <w:szCs w:val="32"/>
          <w:rtl/>
        </w:rPr>
        <w:t xml:space="preserve"> عز وجل </w:t>
      </w:r>
      <w:r>
        <w:rPr>
          <w:sz w:val="24"/>
          <w:szCs w:val="32"/>
        </w:rPr>
        <w:t>–</w:t>
      </w:r>
      <w:r>
        <w:rPr>
          <w:sz w:val="24"/>
          <w:szCs w:val="32"/>
          <w:rtl/>
        </w:rPr>
        <w:t xml:space="preserve"> بالعربية‌، لأن العجم لم تتسع في المجاز اتساع العرب</w:t>
      </w:r>
      <w:r>
        <w:rPr>
          <w:rFonts w:hint="cs"/>
          <w:sz w:val="24"/>
          <w:szCs w:val="32"/>
          <w:rtl/>
        </w:rPr>
        <w:t>»</w:t>
      </w:r>
      <w:r>
        <w:rPr>
          <w:sz w:val="24"/>
          <w:szCs w:val="32"/>
        </w:rPr>
        <w:t>.</w:t>
      </w:r>
      <w:r>
        <w:rPr>
          <w:sz w:val="24"/>
          <w:szCs w:val="32"/>
          <w:rtl/>
        </w:rPr>
        <w:t>(ص 41)</w:t>
      </w:r>
      <w:r>
        <w:rPr>
          <w:rFonts w:hint="cs"/>
          <w:sz w:val="24"/>
          <w:szCs w:val="32"/>
          <w:rtl/>
        </w:rPr>
        <w:t>.</w:t>
      </w:r>
    </w:p>
    <w:p w:rsidR="00135545" w:rsidRDefault="00135545" w:rsidP="00135545">
      <w:pPr>
        <w:spacing w:after="120"/>
        <w:ind w:left="360" w:right="360" w:firstLine="425"/>
        <w:jc w:val="both"/>
        <w:rPr>
          <w:sz w:val="24"/>
          <w:szCs w:val="32"/>
          <w:rtl/>
        </w:rPr>
      </w:pPr>
      <w:r>
        <w:rPr>
          <w:sz w:val="24"/>
          <w:szCs w:val="32"/>
          <w:rtl/>
        </w:rPr>
        <w:t xml:space="preserve"> وقال فيه إن اللغة تتطور مع تطور أسباب حياة الإنسان، فقد كانت العرب </w:t>
      </w:r>
      <w:r>
        <w:rPr>
          <w:rFonts w:hint="cs"/>
          <w:sz w:val="24"/>
          <w:szCs w:val="32"/>
          <w:rtl/>
        </w:rPr>
        <w:t>ف</w:t>
      </w:r>
      <w:r>
        <w:rPr>
          <w:sz w:val="24"/>
          <w:szCs w:val="32"/>
          <w:rtl/>
        </w:rPr>
        <w:t xml:space="preserve">ي جاهليتها علی إرث من إرث آبائهم في لغاتهم وآدابهم ونسائهم وقرابينهم، فلما جاء الله </w:t>
      </w:r>
      <w:r>
        <w:rPr>
          <w:sz w:val="24"/>
          <w:szCs w:val="32"/>
        </w:rPr>
        <w:t>–</w:t>
      </w:r>
      <w:r>
        <w:rPr>
          <w:sz w:val="24"/>
          <w:szCs w:val="32"/>
          <w:rtl/>
        </w:rPr>
        <w:t xml:space="preserve"> عز وجل </w:t>
      </w:r>
      <w:r>
        <w:rPr>
          <w:sz w:val="24"/>
          <w:szCs w:val="32"/>
        </w:rPr>
        <w:t>–</w:t>
      </w:r>
      <w:r>
        <w:rPr>
          <w:sz w:val="24"/>
          <w:szCs w:val="32"/>
          <w:rtl/>
        </w:rPr>
        <w:t xml:space="preserve"> بالإسلام</w:t>
      </w:r>
      <w:r>
        <w:rPr>
          <w:rFonts w:hint="cs"/>
          <w:sz w:val="24"/>
          <w:szCs w:val="32"/>
          <w:rtl/>
        </w:rPr>
        <w:t>،</w:t>
      </w:r>
      <w:r>
        <w:rPr>
          <w:sz w:val="24"/>
          <w:szCs w:val="32"/>
          <w:rtl/>
        </w:rPr>
        <w:t xml:space="preserve"> حالت أحوال ونسخت ديانات وأبطلت أمور</w:t>
      </w:r>
      <w:r>
        <w:rPr>
          <w:rFonts w:hint="cs"/>
          <w:sz w:val="24"/>
          <w:szCs w:val="32"/>
          <w:rtl/>
        </w:rPr>
        <w:t>،</w:t>
      </w:r>
      <w:r>
        <w:rPr>
          <w:sz w:val="24"/>
          <w:szCs w:val="32"/>
          <w:rtl/>
        </w:rPr>
        <w:t xml:space="preserve"> ونقلت من اللغة ألفاظ من مواضع إلي مواضع أخري بزيادات زيدت وشرائع شرعت وشرائط شرطت</w:t>
      </w:r>
      <w:r>
        <w:rPr>
          <w:sz w:val="24"/>
          <w:szCs w:val="32"/>
        </w:rPr>
        <w:t>…</w:t>
      </w:r>
      <w:r>
        <w:rPr>
          <w:sz w:val="24"/>
          <w:szCs w:val="32"/>
          <w:rtl/>
        </w:rPr>
        <w:t>فكان مما جاء في الإسلام ذكر المؤمن والمسلم والكافر والمنافق</w:t>
      </w:r>
      <w:r>
        <w:rPr>
          <w:rFonts w:hint="cs"/>
          <w:sz w:val="24"/>
          <w:szCs w:val="32"/>
          <w:rtl/>
        </w:rPr>
        <w:t>.</w:t>
      </w:r>
    </w:p>
    <w:p w:rsidR="00135545" w:rsidRDefault="00135545" w:rsidP="00D10A48">
      <w:pPr>
        <w:numPr>
          <w:ilvl w:val="0"/>
          <w:numId w:val="13"/>
        </w:numPr>
        <w:spacing w:after="120"/>
        <w:ind w:left="0" w:right="360" w:firstLine="425"/>
        <w:jc w:val="both"/>
        <w:rPr>
          <w:sz w:val="24"/>
          <w:szCs w:val="32"/>
        </w:rPr>
      </w:pPr>
      <w:r>
        <w:rPr>
          <w:b/>
          <w:bCs/>
          <w:sz w:val="24"/>
          <w:szCs w:val="32"/>
          <w:rtl/>
        </w:rPr>
        <w:t>فقه اللغة وأسرار العربية للثعالبي</w:t>
      </w:r>
    </w:p>
    <w:p w:rsidR="00135545" w:rsidRDefault="00135545" w:rsidP="00135545">
      <w:pPr>
        <w:spacing w:after="120"/>
        <w:ind w:left="360" w:right="360" w:firstLine="425"/>
        <w:jc w:val="both"/>
        <w:rPr>
          <w:sz w:val="24"/>
          <w:szCs w:val="32"/>
          <w:rtl/>
          <w:lang w:bidi="fa-IR"/>
        </w:rPr>
      </w:pPr>
      <w:r>
        <w:rPr>
          <w:sz w:val="24"/>
          <w:szCs w:val="32"/>
          <w:rtl/>
        </w:rPr>
        <w:t xml:space="preserve">يتفق الثعالبي في هذا الكتاب مع ابن فارس في أن الغرض الأساسي من دراسة‌ اللغة هو التعلم وخدمة الدين، ويقول في مقدمته : </w:t>
      </w:r>
      <w:r>
        <w:rPr>
          <w:rFonts w:hint="cs"/>
          <w:sz w:val="24"/>
          <w:szCs w:val="32"/>
          <w:rtl/>
        </w:rPr>
        <w:t>«</w:t>
      </w:r>
      <w:r>
        <w:rPr>
          <w:sz w:val="24"/>
          <w:szCs w:val="32"/>
          <w:rtl/>
        </w:rPr>
        <w:t>إن من أحب الله أحب رسوله المصطفي صلي الله عليه وسلم</w:t>
      </w:r>
      <w:r>
        <w:rPr>
          <w:rFonts w:hint="cs"/>
          <w:sz w:val="24"/>
          <w:szCs w:val="32"/>
          <w:rtl/>
        </w:rPr>
        <w:t>،</w:t>
      </w:r>
      <w:r>
        <w:rPr>
          <w:sz w:val="24"/>
          <w:szCs w:val="32"/>
          <w:rtl/>
        </w:rPr>
        <w:t xml:space="preserve"> ومن أحب النبي أحب العرب، ومن أحب العرب أحب اللغة العربية التي نزل بها أفضل الكتب علی أفضل العجم والعرب</w:t>
      </w:r>
      <w:r>
        <w:rPr>
          <w:sz w:val="24"/>
          <w:szCs w:val="32"/>
        </w:rPr>
        <w:t>.</w:t>
      </w:r>
      <w:r>
        <w:rPr>
          <w:sz w:val="24"/>
          <w:szCs w:val="32"/>
          <w:rtl/>
        </w:rPr>
        <w:t xml:space="preserve"> ومن أحب العربية عني بها وثابر عليها </w:t>
      </w:r>
      <w:r>
        <w:rPr>
          <w:sz w:val="24"/>
          <w:szCs w:val="32"/>
        </w:rPr>
        <w:t>…</w:t>
      </w:r>
      <w:r>
        <w:rPr>
          <w:sz w:val="24"/>
          <w:szCs w:val="32"/>
          <w:rtl/>
        </w:rPr>
        <w:t>والعربية خير اللغات والألسنة</w:t>
      </w:r>
      <w:r>
        <w:rPr>
          <w:rFonts w:hint="cs"/>
          <w:sz w:val="24"/>
          <w:szCs w:val="32"/>
          <w:rtl/>
        </w:rPr>
        <w:t>،</w:t>
      </w:r>
      <w:r>
        <w:rPr>
          <w:sz w:val="24"/>
          <w:szCs w:val="32"/>
          <w:rtl/>
        </w:rPr>
        <w:t xml:space="preserve"> والإقبال علی تفهمها من الديانة، إذ هي أدا</w:t>
      </w:r>
      <w:r>
        <w:rPr>
          <w:rFonts w:hint="cs"/>
          <w:sz w:val="24"/>
          <w:szCs w:val="32"/>
          <w:rtl/>
        </w:rPr>
        <w:t>ة</w:t>
      </w:r>
      <w:r>
        <w:rPr>
          <w:sz w:val="24"/>
          <w:szCs w:val="32"/>
          <w:rtl/>
        </w:rPr>
        <w:t xml:space="preserve"> العلم ومفتاح التفقه في الدين وسبب إصلاح المعاش والمعاد</w:t>
      </w:r>
      <w:r>
        <w:rPr>
          <w:rFonts w:hint="cs"/>
          <w:sz w:val="24"/>
          <w:szCs w:val="32"/>
          <w:rtl/>
        </w:rPr>
        <w:t>»</w:t>
      </w:r>
      <w:r>
        <w:rPr>
          <w:sz w:val="24"/>
          <w:szCs w:val="32"/>
          <w:rtl/>
        </w:rPr>
        <w:t xml:space="preserve"> (ص 2)</w:t>
      </w:r>
      <w:r>
        <w:rPr>
          <w:sz w:val="24"/>
          <w:szCs w:val="32"/>
        </w:rPr>
        <w:t>.</w:t>
      </w:r>
    </w:p>
    <w:p w:rsidR="00135545" w:rsidRDefault="00135545" w:rsidP="00135545">
      <w:pPr>
        <w:spacing w:after="120"/>
        <w:ind w:left="360" w:right="360" w:firstLine="425"/>
        <w:jc w:val="both"/>
        <w:rPr>
          <w:sz w:val="24"/>
          <w:szCs w:val="32"/>
          <w:rtl/>
          <w:lang w:bidi="fa-IR"/>
        </w:rPr>
      </w:pPr>
    </w:p>
    <w:p w:rsidR="00135545" w:rsidRDefault="00135545" w:rsidP="00135545">
      <w:pPr>
        <w:spacing w:after="120"/>
        <w:ind w:left="360" w:right="360" w:firstLine="425"/>
        <w:jc w:val="both"/>
        <w:rPr>
          <w:sz w:val="24"/>
          <w:szCs w:val="32"/>
          <w:rtl/>
          <w:lang w:bidi="fa-IR"/>
        </w:rPr>
      </w:pPr>
    </w:p>
    <w:p w:rsidR="00135545" w:rsidRDefault="00135545" w:rsidP="00D10A48">
      <w:pPr>
        <w:numPr>
          <w:ilvl w:val="0"/>
          <w:numId w:val="13"/>
        </w:numPr>
        <w:spacing w:after="120"/>
        <w:ind w:left="0" w:right="360" w:firstLine="425"/>
        <w:jc w:val="both"/>
        <w:rPr>
          <w:sz w:val="24"/>
          <w:szCs w:val="32"/>
        </w:rPr>
      </w:pPr>
      <w:r>
        <w:rPr>
          <w:b/>
          <w:bCs/>
          <w:sz w:val="24"/>
          <w:szCs w:val="32"/>
          <w:rtl/>
        </w:rPr>
        <w:lastRenderedPageBreak/>
        <w:t xml:space="preserve">فقه اللغة‌ </w:t>
      </w:r>
      <w:r>
        <w:rPr>
          <w:rFonts w:hint="cs"/>
          <w:b/>
          <w:bCs/>
          <w:sz w:val="24"/>
          <w:szCs w:val="32"/>
          <w:rtl/>
        </w:rPr>
        <w:t>لل</w:t>
      </w:r>
      <w:r>
        <w:rPr>
          <w:b/>
          <w:bCs/>
          <w:sz w:val="24"/>
          <w:szCs w:val="32"/>
          <w:rtl/>
        </w:rPr>
        <w:t>وافي</w:t>
      </w:r>
    </w:p>
    <w:p w:rsidR="00135545" w:rsidRDefault="00135545" w:rsidP="00135545">
      <w:pPr>
        <w:spacing w:after="120"/>
        <w:ind w:left="360" w:right="360" w:firstLine="425"/>
        <w:jc w:val="both"/>
        <w:rPr>
          <w:sz w:val="24"/>
          <w:szCs w:val="32"/>
          <w:rtl/>
        </w:rPr>
      </w:pPr>
      <w:r>
        <w:rPr>
          <w:sz w:val="24"/>
          <w:szCs w:val="32"/>
          <w:rtl/>
        </w:rPr>
        <w:t xml:space="preserve">يجعل الدكتور </w:t>
      </w:r>
      <w:r>
        <w:rPr>
          <w:rFonts w:hint="cs"/>
          <w:sz w:val="24"/>
          <w:szCs w:val="32"/>
          <w:rtl/>
        </w:rPr>
        <w:t xml:space="preserve">«علي عبد الواحد </w:t>
      </w:r>
      <w:r>
        <w:rPr>
          <w:sz w:val="24"/>
          <w:szCs w:val="32"/>
          <w:rtl/>
        </w:rPr>
        <w:t>وافي</w:t>
      </w:r>
      <w:r>
        <w:rPr>
          <w:rFonts w:hint="cs"/>
          <w:sz w:val="24"/>
          <w:szCs w:val="32"/>
          <w:rtl/>
        </w:rPr>
        <w:t>»</w:t>
      </w:r>
      <w:r>
        <w:rPr>
          <w:sz w:val="24"/>
          <w:szCs w:val="32"/>
          <w:rtl/>
        </w:rPr>
        <w:t xml:space="preserve"> علم اللغة وفقه اللغة شيئا</w:t>
      </w:r>
      <w:r>
        <w:rPr>
          <w:rFonts w:hint="cs"/>
          <w:sz w:val="24"/>
          <w:szCs w:val="32"/>
          <w:rtl/>
        </w:rPr>
        <w:t>ً</w:t>
      </w:r>
      <w:r>
        <w:rPr>
          <w:sz w:val="24"/>
          <w:szCs w:val="32"/>
          <w:rtl/>
        </w:rPr>
        <w:t xml:space="preserve"> واحدا</w:t>
      </w:r>
      <w:r>
        <w:rPr>
          <w:rFonts w:hint="cs"/>
          <w:sz w:val="24"/>
          <w:szCs w:val="32"/>
          <w:rtl/>
        </w:rPr>
        <w:t>ً</w:t>
      </w:r>
      <w:r>
        <w:rPr>
          <w:sz w:val="24"/>
          <w:szCs w:val="32"/>
          <w:rtl/>
        </w:rPr>
        <w:t>، والفرق الوحيد هو أن الأخير متعلق بما يتصل باللغة العربية بالذات</w:t>
      </w:r>
      <w:r>
        <w:rPr>
          <w:sz w:val="24"/>
          <w:szCs w:val="32"/>
        </w:rPr>
        <w:t>.</w:t>
      </w:r>
      <w:r>
        <w:rPr>
          <w:sz w:val="24"/>
          <w:szCs w:val="32"/>
          <w:rtl/>
        </w:rPr>
        <w:t xml:space="preserve"> والبحوث اللغوية عنده تشتمل علی البحوث المتعلقة بحياة اللغة وما يطرأ عليها من تغيرات</w:t>
      </w:r>
      <w:r>
        <w:rPr>
          <w:rFonts w:hint="cs"/>
          <w:sz w:val="24"/>
          <w:szCs w:val="32"/>
          <w:rtl/>
        </w:rPr>
        <w:t>،</w:t>
      </w:r>
      <w:r>
        <w:rPr>
          <w:sz w:val="24"/>
          <w:szCs w:val="32"/>
          <w:rtl/>
        </w:rPr>
        <w:t xml:space="preserve"> وما تتعرض له من انقسام إلي لهجات، ودراسة الأصوات</w:t>
      </w:r>
      <w:r>
        <w:rPr>
          <w:rFonts w:hint="cs"/>
          <w:sz w:val="24"/>
          <w:szCs w:val="32"/>
          <w:rtl/>
        </w:rPr>
        <w:t>،</w:t>
      </w:r>
      <w:r>
        <w:rPr>
          <w:sz w:val="24"/>
          <w:szCs w:val="32"/>
          <w:rtl/>
        </w:rPr>
        <w:t xml:space="preserve"> ودراسة اللغة من حيث دلالتها</w:t>
      </w:r>
      <w:r>
        <w:rPr>
          <w:sz w:val="24"/>
          <w:szCs w:val="32"/>
        </w:rPr>
        <w:t>.</w:t>
      </w:r>
    </w:p>
    <w:p w:rsidR="00135545" w:rsidRDefault="00135545" w:rsidP="00D10A48">
      <w:pPr>
        <w:numPr>
          <w:ilvl w:val="0"/>
          <w:numId w:val="13"/>
        </w:numPr>
        <w:spacing w:after="120"/>
        <w:ind w:left="0" w:right="360" w:firstLine="425"/>
        <w:jc w:val="both"/>
        <w:rPr>
          <w:sz w:val="24"/>
          <w:szCs w:val="32"/>
        </w:rPr>
      </w:pPr>
      <w:r>
        <w:rPr>
          <w:b/>
          <w:bCs/>
          <w:sz w:val="24"/>
          <w:szCs w:val="32"/>
          <w:rtl/>
        </w:rPr>
        <w:t>فقه اللغة لمحمد مبارك</w:t>
      </w:r>
    </w:p>
    <w:p w:rsidR="00135545" w:rsidRDefault="00135545" w:rsidP="00135545">
      <w:pPr>
        <w:spacing w:after="120"/>
        <w:ind w:left="360" w:right="360" w:firstLine="425"/>
        <w:jc w:val="both"/>
        <w:rPr>
          <w:sz w:val="24"/>
          <w:szCs w:val="32"/>
          <w:rtl/>
        </w:rPr>
      </w:pPr>
      <w:r>
        <w:rPr>
          <w:sz w:val="24"/>
          <w:szCs w:val="32"/>
          <w:rtl/>
        </w:rPr>
        <w:t>هو أيضاً يسو</w:t>
      </w:r>
      <w:r>
        <w:rPr>
          <w:rFonts w:hint="cs"/>
          <w:sz w:val="24"/>
          <w:szCs w:val="32"/>
          <w:rtl/>
        </w:rPr>
        <w:t>ّ</w:t>
      </w:r>
      <w:r>
        <w:rPr>
          <w:sz w:val="24"/>
          <w:szCs w:val="32"/>
          <w:rtl/>
        </w:rPr>
        <w:t>ي</w:t>
      </w:r>
      <w:r>
        <w:rPr>
          <w:b/>
          <w:bCs/>
          <w:sz w:val="24"/>
          <w:szCs w:val="32"/>
          <w:rtl/>
        </w:rPr>
        <w:t xml:space="preserve"> </w:t>
      </w:r>
      <w:r>
        <w:rPr>
          <w:sz w:val="24"/>
          <w:szCs w:val="32"/>
          <w:rtl/>
        </w:rPr>
        <w:t xml:space="preserve">بين علم اللغة وفقه اللغة بقوله : </w:t>
      </w:r>
      <w:r>
        <w:rPr>
          <w:rFonts w:hint="cs"/>
          <w:sz w:val="24"/>
          <w:szCs w:val="32"/>
          <w:rtl/>
        </w:rPr>
        <w:t>«</w:t>
      </w:r>
      <w:r>
        <w:rPr>
          <w:sz w:val="24"/>
          <w:szCs w:val="32"/>
          <w:rtl/>
        </w:rPr>
        <w:t>نري أن نطلق عليه أحد الاسمين (علم اللغة) أو (فقه اللغة)، وكلاهما يفيد المقصود</w:t>
      </w:r>
      <w:r>
        <w:rPr>
          <w:rFonts w:hint="cs"/>
          <w:sz w:val="24"/>
          <w:szCs w:val="32"/>
          <w:rtl/>
        </w:rPr>
        <w:t>،</w:t>
      </w:r>
      <w:r>
        <w:rPr>
          <w:sz w:val="24"/>
          <w:szCs w:val="32"/>
          <w:rtl/>
        </w:rPr>
        <w:t xml:space="preserve"> وينطبق علی المفهوم العلمي لمباحث اللغة</w:t>
      </w:r>
      <w:r>
        <w:rPr>
          <w:rFonts w:hint="cs"/>
          <w:sz w:val="24"/>
          <w:szCs w:val="32"/>
          <w:rtl/>
        </w:rPr>
        <w:t>».</w:t>
      </w:r>
      <w:r>
        <w:rPr>
          <w:sz w:val="24"/>
          <w:szCs w:val="32"/>
          <w:rtl/>
        </w:rPr>
        <w:t xml:space="preserve"> (ص26) وأقسام علم اللغة عنده هي : الأصوات والألفاظ المفردة أو الكلمات، والتراكيب</w:t>
      </w:r>
      <w:r>
        <w:rPr>
          <w:rFonts w:hint="cs"/>
          <w:sz w:val="24"/>
          <w:szCs w:val="32"/>
          <w:rtl/>
        </w:rPr>
        <w:t>،</w:t>
      </w:r>
      <w:r>
        <w:rPr>
          <w:sz w:val="24"/>
          <w:szCs w:val="32"/>
          <w:rtl/>
        </w:rPr>
        <w:t xml:space="preserve"> ومباحث أخري</w:t>
      </w:r>
      <w:r>
        <w:rPr>
          <w:rFonts w:hint="cs"/>
          <w:sz w:val="24"/>
          <w:szCs w:val="32"/>
          <w:rtl/>
        </w:rPr>
        <w:t xml:space="preserve"> </w:t>
      </w:r>
      <w:r>
        <w:rPr>
          <w:sz w:val="24"/>
          <w:szCs w:val="32"/>
          <w:rtl/>
        </w:rPr>
        <w:t>تشمل التقاء اللغات وتأثيرها بعضها في بعض</w:t>
      </w:r>
      <w:r>
        <w:rPr>
          <w:rFonts w:hint="cs"/>
          <w:sz w:val="24"/>
          <w:szCs w:val="32"/>
          <w:rtl/>
        </w:rPr>
        <w:t>،</w:t>
      </w:r>
      <w:r>
        <w:rPr>
          <w:sz w:val="24"/>
          <w:szCs w:val="32"/>
          <w:rtl/>
        </w:rPr>
        <w:t xml:space="preserve"> ويدخل بحث التعريب في هذا الباب، واللهجات التي تتفرع عن اللغة الواحدة، والرسم أو الكتابة</w:t>
      </w:r>
      <w:r>
        <w:rPr>
          <w:sz w:val="24"/>
          <w:szCs w:val="32"/>
        </w:rPr>
        <w:t>.</w:t>
      </w:r>
    </w:p>
    <w:p w:rsidR="00135545" w:rsidRDefault="00135545" w:rsidP="00D10A48">
      <w:pPr>
        <w:numPr>
          <w:ilvl w:val="0"/>
          <w:numId w:val="13"/>
        </w:numPr>
        <w:spacing w:after="120"/>
        <w:ind w:left="0" w:right="360" w:firstLine="425"/>
        <w:jc w:val="both"/>
        <w:rPr>
          <w:sz w:val="24"/>
          <w:szCs w:val="32"/>
          <w:rtl/>
        </w:rPr>
      </w:pPr>
      <w:r>
        <w:rPr>
          <w:b/>
          <w:bCs/>
          <w:sz w:val="24"/>
          <w:szCs w:val="32"/>
          <w:rtl/>
        </w:rPr>
        <w:t>دراسات في فقه اللغة لصبحي صالح</w:t>
      </w:r>
    </w:p>
    <w:p w:rsidR="00135545" w:rsidRDefault="00135545" w:rsidP="00135545">
      <w:pPr>
        <w:spacing w:after="120"/>
        <w:ind w:firstLine="425"/>
        <w:jc w:val="both"/>
        <w:rPr>
          <w:sz w:val="24"/>
          <w:szCs w:val="32"/>
          <w:rtl/>
        </w:rPr>
      </w:pPr>
      <w:r>
        <w:rPr>
          <w:sz w:val="24"/>
          <w:szCs w:val="32"/>
          <w:rtl/>
        </w:rPr>
        <w:t>يحاول المؤلف أن يفند في هذا الكتاب الشبهات التي يلقيها بعض الباحثين الذين يرمون الفصحى بالعقم والتخلف عن مجاراة الحضارة في عصر العلم</w:t>
      </w:r>
      <w:r>
        <w:rPr>
          <w:sz w:val="24"/>
          <w:szCs w:val="32"/>
        </w:rPr>
        <w:t>.</w:t>
      </w:r>
    </w:p>
    <w:p w:rsidR="00135545" w:rsidRDefault="00135545" w:rsidP="00135545">
      <w:pPr>
        <w:spacing w:after="120"/>
        <w:ind w:firstLine="425"/>
        <w:jc w:val="both"/>
        <w:rPr>
          <w:sz w:val="24"/>
          <w:szCs w:val="32"/>
          <w:rtl/>
        </w:rPr>
      </w:pPr>
      <w:r>
        <w:rPr>
          <w:sz w:val="24"/>
          <w:szCs w:val="32"/>
          <w:rtl/>
        </w:rPr>
        <w:t>وهو يحكم بأن فقه اللغة وعلم اللغة أمران متداخلان</w:t>
      </w:r>
      <w:r>
        <w:rPr>
          <w:rFonts w:hint="cs"/>
          <w:sz w:val="24"/>
          <w:szCs w:val="32"/>
          <w:rtl/>
        </w:rPr>
        <w:t>.</w:t>
      </w:r>
      <w:r>
        <w:rPr>
          <w:sz w:val="24"/>
          <w:szCs w:val="32"/>
          <w:rtl/>
        </w:rPr>
        <w:t xml:space="preserve"> ومن العسير تحديد الفروق الدقيقة بينهما</w:t>
      </w:r>
      <w:r>
        <w:rPr>
          <w:rFonts w:hint="cs"/>
          <w:sz w:val="24"/>
          <w:szCs w:val="32"/>
          <w:rtl/>
        </w:rPr>
        <w:t>.</w:t>
      </w:r>
      <w:r>
        <w:rPr>
          <w:sz w:val="24"/>
          <w:szCs w:val="32"/>
          <w:rtl/>
        </w:rPr>
        <w:t xml:space="preserve"> وقد سمح هذا التداخل أحيانا</w:t>
      </w:r>
      <w:r>
        <w:rPr>
          <w:rFonts w:hint="cs"/>
          <w:sz w:val="24"/>
          <w:szCs w:val="32"/>
          <w:rtl/>
        </w:rPr>
        <w:t>ً</w:t>
      </w:r>
      <w:r>
        <w:rPr>
          <w:sz w:val="24"/>
          <w:szCs w:val="32"/>
          <w:rtl/>
        </w:rPr>
        <w:t xml:space="preserve"> بإطلاق كل من التسميتين علی الأخرى(ص5)</w:t>
      </w:r>
      <w:r>
        <w:rPr>
          <w:sz w:val="24"/>
          <w:szCs w:val="32"/>
        </w:rPr>
        <w:t>.</w:t>
      </w:r>
      <w:r>
        <w:rPr>
          <w:sz w:val="24"/>
          <w:szCs w:val="32"/>
          <w:rtl/>
        </w:rPr>
        <w:t xml:space="preserve"> ويري أن البحوث الأساسية‌ التي يحتاجها فقه اللغة هي التاريخ (لمعرفة أصل اللغة)، وعلم الصوت (لبحث لهجات اللغة وأصواتها)</w:t>
      </w:r>
      <w:r>
        <w:rPr>
          <w:rFonts w:hint="cs"/>
          <w:sz w:val="24"/>
          <w:szCs w:val="32"/>
          <w:rtl/>
        </w:rPr>
        <w:t>،</w:t>
      </w:r>
      <w:r>
        <w:rPr>
          <w:sz w:val="24"/>
          <w:szCs w:val="32"/>
          <w:rtl/>
        </w:rPr>
        <w:t xml:space="preserve"> وعلم الدلالة (لبحث تطور ألفاظها وما تفيده من المعاني</w:t>
      </w:r>
      <w:r>
        <w:rPr>
          <w:rFonts w:hint="cs"/>
          <w:sz w:val="24"/>
          <w:szCs w:val="32"/>
          <w:rtl/>
        </w:rPr>
        <w:t>)</w:t>
      </w:r>
      <w:r>
        <w:rPr>
          <w:sz w:val="24"/>
          <w:szCs w:val="32"/>
          <w:rtl/>
        </w:rPr>
        <w:t>(ص5)</w:t>
      </w:r>
      <w:r>
        <w:rPr>
          <w:rFonts w:hint="cs"/>
          <w:sz w:val="24"/>
          <w:szCs w:val="32"/>
          <w:rtl/>
        </w:rPr>
        <w:t xml:space="preserve">. </w:t>
      </w:r>
      <w:r>
        <w:rPr>
          <w:sz w:val="24"/>
          <w:szCs w:val="32"/>
          <w:rtl/>
        </w:rPr>
        <w:t>ويري المؤلف أن لغة قريش هي أساس الفصحى</w:t>
      </w:r>
      <w:r>
        <w:rPr>
          <w:rFonts w:hint="cs"/>
          <w:sz w:val="24"/>
          <w:szCs w:val="32"/>
          <w:rtl/>
        </w:rPr>
        <w:t>.</w:t>
      </w:r>
      <w:r>
        <w:rPr>
          <w:sz w:val="24"/>
          <w:szCs w:val="32"/>
          <w:rtl/>
        </w:rPr>
        <w:t xml:space="preserve"> ويخصص فصلا لمقاييس اللغة الفصحى</w:t>
      </w:r>
      <w:r>
        <w:rPr>
          <w:rFonts w:hint="cs"/>
          <w:sz w:val="24"/>
          <w:szCs w:val="32"/>
          <w:rtl/>
        </w:rPr>
        <w:t>،</w:t>
      </w:r>
      <w:r>
        <w:rPr>
          <w:sz w:val="24"/>
          <w:szCs w:val="32"/>
          <w:rtl/>
        </w:rPr>
        <w:t xml:space="preserve"> وفصولا للإعراب ومناسبة‌ حروف العربية‌ لمعانيها وأنواع الاشتقاق الشائعة : الأصغر والكبير والأكبر والنوع الرابع الملحق بها</w:t>
      </w:r>
      <w:r>
        <w:rPr>
          <w:rFonts w:hint="cs"/>
          <w:sz w:val="24"/>
          <w:szCs w:val="32"/>
          <w:rtl/>
        </w:rPr>
        <w:t>،</w:t>
      </w:r>
      <w:r>
        <w:rPr>
          <w:sz w:val="24"/>
          <w:szCs w:val="32"/>
          <w:rtl/>
        </w:rPr>
        <w:t xml:space="preserve"> وهو النحت(ص188)</w:t>
      </w:r>
      <w:r>
        <w:rPr>
          <w:sz w:val="24"/>
          <w:szCs w:val="32"/>
        </w:rPr>
        <w:t>.</w:t>
      </w:r>
      <w:r>
        <w:rPr>
          <w:sz w:val="24"/>
          <w:szCs w:val="32"/>
          <w:rtl/>
        </w:rPr>
        <w:t xml:space="preserve"> </w:t>
      </w:r>
    </w:p>
    <w:p w:rsidR="00135545" w:rsidRDefault="00135545" w:rsidP="00135545">
      <w:pPr>
        <w:spacing w:after="120"/>
        <w:ind w:left="-720" w:right="1440" w:firstLine="1080"/>
        <w:jc w:val="both"/>
        <w:rPr>
          <w:b/>
          <w:bCs/>
          <w:sz w:val="24"/>
          <w:szCs w:val="32"/>
          <w:rtl/>
        </w:rPr>
      </w:pPr>
      <w:r>
        <w:rPr>
          <w:rFonts w:hint="cs"/>
          <w:b/>
          <w:bCs/>
          <w:sz w:val="24"/>
          <w:szCs w:val="32"/>
          <w:rtl/>
          <w:lang w:bidi="fa-IR"/>
        </w:rPr>
        <w:t xml:space="preserve">2-1-2. </w:t>
      </w:r>
      <w:r>
        <w:rPr>
          <w:b/>
          <w:bCs/>
          <w:sz w:val="24"/>
          <w:szCs w:val="32"/>
          <w:rtl/>
        </w:rPr>
        <w:t>في الغرب</w:t>
      </w:r>
    </w:p>
    <w:p w:rsidR="00135545" w:rsidRDefault="00135545" w:rsidP="00135545">
      <w:pPr>
        <w:spacing w:after="120"/>
        <w:ind w:left="360" w:right="360"/>
        <w:jc w:val="both"/>
        <w:rPr>
          <w:b/>
          <w:bCs/>
          <w:sz w:val="24"/>
          <w:szCs w:val="32"/>
          <w:rtl/>
        </w:rPr>
      </w:pPr>
      <w:r>
        <w:rPr>
          <w:rFonts w:hint="cs"/>
          <w:b/>
          <w:bCs/>
          <w:sz w:val="24"/>
          <w:szCs w:val="32"/>
          <w:rtl/>
          <w:lang w:bidi="fa-IR"/>
        </w:rPr>
        <w:t>2</w:t>
      </w:r>
      <w:r>
        <w:rPr>
          <w:rFonts w:hint="cs"/>
          <w:b/>
          <w:bCs/>
          <w:sz w:val="24"/>
          <w:szCs w:val="32"/>
          <w:rtl/>
        </w:rPr>
        <w:t>-1-2-1.</w:t>
      </w:r>
      <w:r>
        <w:rPr>
          <w:b/>
          <w:bCs/>
          <w:sz w:val="24"/>
          <w:szCs w:val="32"/>
          <w:rtl/>
        </w:rPr>
        <w:t>في العهد القديم والقرون الوسطي</w:t>
      </w:r>
    </w:p>
    <w:p w:rsidR="00135545" w:rsidRDefault="00135545" w:rsidP="00135545">
      <w:pPr>
        <w:spacing w:after="120"/>
        <w:ind w:firstLine="425"/>
        <w:jc w:val="both"/>
        <w:rPr>
          <w:sz w:val="24"/>
          <w:szCs w:val="32"/>
          <w:rtl/>
        </w:rPr>
      </w:pPr>
      <w:r>
        <w:rPr>
          <w:sz w:val="24"/>
          <w:szCs w:val="32"/>
          <w:rtl/>
        </w:rPr>
        <w:t>اللغة كانت في القرون القديمة موضع اهتمام الفلاسفة</w:t>
      </w:r>
      <w:r>
        <w:rPr>
          <w:sz w:val="24"/>
          <w:szCs w:val="32"/>
        </w:rPr>
        <w:t>.</w:t>
      </w:r>
      <w:r>
        <w:rPr>
          <w:sz w:val="24"/>
          <w:szCs w:val="32"/>
          <w:rtl/>
        </w:rPr>
        <w:t xml:space="preserve"> والفلاسفة اليوناني</w:t>
      </w:r>
      <w:r>
        <w:rPr>
          <w:rFonts w:hint="cs"/>
          <w:sz w:val="24"/>
          <w:szCs w:val="32"/>
          <w:rtl/>
        </w:rPr>
        <w:t>و</w:t>
      </w:r>
      <w:r>
        <w:rPr>
          <w:sz w:val="24"/>
          <w:szCs w:val="32"/>
          <w:rtl/>
        </w:rPr>
        <w:t>ن كأفلاطون وأرسطو كان لهم دور بارز في الدراسات اللغوية</w:t>
      </w:r>
      <w:r>
        <w:rPr>
          <w:sz w:val="24"/>
          <w:szCs w:val="32"/>
        </w:rPr>
        <w:t>.</w:t>
      </w:r>
      <w:r>
        <w:rPr>
          <w:sz w:val="24"/>
          <w:szCs w:val="32"/>
          <w:rtl/>
        </w:rPr>
        <w:t xml:space="preserve"> يقال إن أفلاطون هو أول من فرق بين الاسم والفعل</w:t>
      </w:r>
      <w:r>
        <w:rPr>
          <w:sz w:val="24"/>
          <w:szCs w:val="32"/>
        </w:rPr>
        <w:t>.</w:t>
      </w:r>
      <w:r>
        <w:rPr>
          <w:sz w:val="24"/>
          <w:szCs w:val="32"/>
          <w:rtl/>
        </w:rPr>
        <w:t>(جين اچيسون 1371 ص34)</w:t>
      </w:r>
    </w:p>
    <w:p w:rsidR="00135545" w:rsidRDefault="00135545" w:rsidP="00135545">
      <w:pPr>
        <w:spacing w:after="120"/>
        <w:ind w:firstLine="425"/>
        <w:jc w:val="both"/>
        <w:rPr>
          <w:sz w:val="24"/>
          <w:szCs w:val="32"/>
          <w:rtl/>
        </w:rPr>
      </w:pPr>
      <w:r>
        <w:rPr>
          <w:sz w:val="24"/>
          <w:szCs w:val="32"/>
          <w:rtl/>
        </w:rPr>
        <w:lastRenderedPageBreak/>
        <w:t>قبل بداية الإمبراطورية الرومانية، كان الرومان يدرسون اليونانية كلغة ثانية</w:t>
      </w:r>
      <w:r>
        <w:rPr>
          <w:sz w:val="24"/>
          <w:szCs w:val="32"/>
        </w:rPr>
        <w:t>.</w:t>
      </w:r>
      <w:r>
        <w:rPr>
          <w:sz w:val="24"/>
          <w:szCs w:val="32"/>
          <w:rtl/>
        </w:rPr>
        <w:t xml:space="preserve"> إلي أن أصبحت اللغة اللاتينية لغة دولية ولغة الكنيسة في الغرب، فكانت اللاتينية لمدي طويل اللغة الوحيدة التي اهتم الغربيون بدراستها، حيث كانت اللاتينية اللغة الوحيدة التي كانت محور الدراسات اللغوية في الغرب</w:t>
      </w:r>
      <w:r>
        <w:rPr>
          <w:sz w:val="24"/>
          <w:szCs w:val="32"/>
        </w:rPr>
        <w:t>.</w:t>
      </w:r>
    </w:p>
    <w:p w:rsidR="00135545" w:rsidRDefault="00135545" w:rsidP="00135545">
      <w:pPr>
        <w:spacing w:after="120"/>
        <w:ind w:left="572" w:right="572"/>
        <w:jc w:val="both"/>
        <w:rPr>
          <w:b/>
          <w:bCs/>
          <w:sz w:val="24"/>
          <w:szCs w:val="32"/>
          <w:rtl/>
        </w:rPr>
      </w:pPr>
      <w:r>
        <w:rPr>
          <w:b/>
          <w:bCs/>
          <w:sz w:val="24"/>
          <w:szCs w:val="32"/>
          <w:rtl/>
        </w:rPr>
        <w:t xml:space="preserve"> </w:t>
      </w:r>
      <w:r>
        <w:rPr>
          <w:rFonts w:hint="cs"/>
          <w:b/>
          <w:bCs/>
          <w:sz w:val="24"/>
          <w:szCs w:val="32"/>
          <w:rtl/>
          <w:lang w:bidi="fa-IR"/>
        </w:rPr>
        <w:t>2</w:t>
      </w:r>
      <w:r>
        <w:rPr>
          <w:rFonts w:hint="cs"/>
          <w:b/>
          <w:bCs/>
          <w:sz w:val="24"/>
          <w:szCs w:val="32"/>
          <w:rtl/>
        </w:rPr>
        <w:t xml:space="preserve">-1-2-2.في </w:t>
      </w:r>
      <w:r>
        <w:rPr>
          <w:b/>
          <w:bCs/>
          <w:sz w:val="24"/>
          <w:szCs w:val="32"/>
          <w:rtl/>
        </w:rPr>
        <w:t>عصر الرنسانس</w:t>
      </w:r>
    </w:p>
    <w:p w:rsidR="00135545" w:rsidRDefault="00135545" w:rsidP="00135545">
      <w:pPr>
        <w:spacing w:after="120"/>
        <w:ind w:left="75" w:right="75" w:firstLine="425"/>
        <w:jc w:val="both"/>
        <w:rPr>
          <w:sz w:val="24"/>
          <w:szCs w:val="32"/>
          <w:rtl/>
        </w:rPr>
      </w:pPr>
      <w:r>
        <w:rPr>
          <w:sz w:val="24"/>
          <w:szCs w:val="32"/>
          <w:rtl/>
        </w:rPr>
        <w:t>الشكاوي الأولي عن طريقة تدريس اللغة اللاتينية ظهرت بعد اختراع المطبعة، لأن اللاتينية التي كانت تطبع بها الآثار الكلاسيكية كانت تختلف كثيرا</w:t>
      </w:r>
      <w:r>
        <w:rPr>
          <w:rFonts w:hint="cs"/>
          <w:sz w:val="24"/>
          <w:szCs w:val="32"/>
          <w:rtl/>
        </w:rPr>
        <w:t>ً</w:t>
      </w:r>
      <w:r>
        <w:rPr>
          <w:sz w:val="24"/>
          <w:szCs w:val="32"/>
          <w:rtl/>
        </w:rPr>
        <w:t xml:space="preserve"> عن اللاتينية الحديثة الدارجة في المحافل العلمية الأوروبية</w:t>
      </w:r>
      <w:r>
        <w:rPr>
          <w:sz w:val="24"/>
          <w:szCs w:val="32"/>
        </w:rPr>
        <w:t>.</w:t>
      </w:r>
      <w:r>
        <w:rPr>
          <w:sz w:val="24"/>
          <w:szCs w:val="32"/>
          <w:rtl/>
        </w:rPr>
        <w:t xml:space="preserve"> ثم ماتت اللاتينية</w:t>
      </w:r>
      <w:r>
        <w:rPr>
          <w:rFonts w:hint="cs"/>
          <w:sz w:val="24"/>
          <w:szCs w:val="32"/>
          <w:rtl/>
        </w:rPr>
        <w:t>،</w:t>
      </w:r>
      <w:r>
        <w:rPr>
          <w:sz w:val="24"/>
          <w:szCs w:val="32"/>
          <w:rtl/>
        </w:rPr>
        <w:t xml:space="preserve"> وقامت مقامها اللغات المحلية الأوروبية، وبدأت محاولات لإبداع أساليب حديثة</w:t>
      </w:r>
      <w:r>
        <w:rPr>
          <w:rFonts w:hint="cs"/>
          <w:sz w:val="24"/>
          <w:szCs w:val="32"/>
          <w:rtl/>
        </w:rPr>
        <w:t>،</w:t>
      </w:r>
      <w:r>
        <w:rPr>
          <w:sz w:val="24"/>
          <w:szCs w:val="32"/>
          <w:rtl/>
        </w:rPr>
        <w:t xml:space="preserve"> ولأول مرة استخدام الصور لتدريس اللغة</w:t>
      </w:r>
      <w:r>
        <w:rPr>
          <w:sz w:val="24"/>
          <w:szCs w:val="32"/>
        </w:rPr>
        <w:t>.</w:t>
      </w:r>
    </w:p>
    <w:p w:rsidR="00135545" w:rsidRDefault="00135545" w:rsidP="00135545">
      <w:pPr>
        <w:spacing w:after="120"/>
        <w:ind w:left="572" w:right="572"/>
        <w:jc w:val="both"/>
        <w:rPr>
          <w:b/>
          <w:bCs/>
          <w:sz w:val="24"/>
          <w:szCs w:val="32"/>
          <w:rtl/>
        </w:rPr>
      </w:pPr>
      <w:r>
        <w:rPr>
          <w:rFonts w:hint="cs"/>
          <w:b/>
          <w:bCs/>
          <w:sz w:val="24"/>
          <w:szCs w:val="32"/>
          <w:rtl/>
          <w:lang w:bidi="fa-IR"/>
        </w:rPr>
        <w:t>2</w:t>
      </w:r>
      <w:r>
        <w:rPr>
          <w:rFonts w:hint="cs"/>
          <w:b/>
          <w:bCs/>
          <w:sz w:val="24"/>
          <w:szCs w:val="32"/>
          <w:rtl/>
        </w:rPr>
        <w:t xml:space="preserve">-1-2-3.في </w:t>
      </w:r>
      <w:r>
        <w:rPr>
          <w:b/>
          <w:bCs/>
          <w:sz w:val="24"/>
          <w:szCs w:val="32"/>
          <w:rtl/>
        </w:rPr>
        <w:t>القرن</w:t>
      </w:r>
      <w:r>
        <w:rPr>
          <w:rFonts w:hint="cs"/>
          <w:b/>
          <w:bCs/>
          <w:sz w:val="24"/>
          <w:szCs w:val="32"/>
          <w:rtl/>
        </w:rPr>
        <w:t>ين</w:t>
      </w:r>
      <w:r>
        <w:rPr>
          <w:b/>
          <w:bCs/>
          <w:sz w:val="24"/>
          <w:szCs w:val="32"/>
          <w:rtl/>
        </w:rPr>
        <w:t xml:space="preserve"> الـ 17 و18</w:t>
      </w:r>
    </w:p>
    <w:p w:rsidR="00135545" w:rsidRDefault="00135545" w:rsidP="00135545">
      <w:pPr>
        <w:spacing w:after="120"/>
        <w:ind w:left="75" w:right="75" w:firstLine="425"/>
        <w:jc w:val="both"/>
        <w:rPr>
          <w:sz w:val="24"/>
          <w:szCs w:val="32"/>
          <w:rtl/>
        </w:rPr>
      </w:pPr>
      <w:r>
        <w:rPr>
          <w:sz w:val="24"/>
          <w:szCs w:val="32"/>
          <w:rtl/>
        </w:rPr>
        <w:t>في القرن ال</w:t>
      </w:r>
      <w:r>
        <w:rPr>
          <w:rFonts w:hint="cs"/>
          <w:sz w:val="24"/>
          <w:szCs w:val="32"/>
          <w:rtl/>
        </w:rPr>
        <w:t>ـ</w:t>
      </w:r>
      <w:r>
        <w:rPr>
          <w:sz w:val="24"/>
          <w:szCs w:val="32"/>
          <w:rtl/>
        </w:rPr>
        <w:t xml:space="preserve">17 ظهر </w:t>
      </w:r>
      <w:r>
        <w:rPr>
          <w:rFonts w:hint="cs"/>
          <w:sz w:val="24"/>
          <w:szCs w:val="32"/>
          <w:rtl/>
        </w:rPr>
        <w:t>«</w:t>
      </w:r>
      <w:r>
        <w:rPr>
          <w:sz w:val="24"/>
          <w:szCs w:val="32"/>
          <w:rtl/>
        </w:rPr>
        <w:t>جان لاك</w:t>
      </w:r>
      <w:r>
        <w:rPr>
          <w:rFonts w:hint="cs"/>
          <w:sz w:val="24"/>
          <w:szCs w:val="32"/>
          <w:rtl/>
        </w:rPr>
        <w:t>»</w:t>
      </w:r>
      <w:r>
        <w:rPr>
          <w:sz w:val="24"/>
          <w:szCs w:val="32"/>
          <w:rtl/>
        </w:rPr>
        <w:t xml:space="preserve">، ونشر كتابا بعنوان </w:t>
      </w:r>
      <w:r>
        <w:rPr>
          <w:rFonts w:hint="cs"/>
          <w:sz w:val="24"/>
          <w:szCs w:val="32"/>
          <w:rtl/>
        </w:rPr>
        <w:t>«</w:t>
      </w:r>
      <w:r>
        <w:rPr>
          <w:sz w:val="24"/>
          <w:szCs w:val="32"/>
          <w:rtl/>
        </w:rPr>
        <w:t xml:space="preserve"> آراء عن التعليم اللغوي</w:t>
      </w:r>
      <w:r>
        <w:rPr>
          <w:rFonts w:hint="cs"/>
          <w:sz w:val="24"/>
          <w:szCs w:val="32"/>
          <w:rtl/>
        </w:rPr>
        <w:t>»</w:t>
      </w:r>
      <w:r>
        <w:rPr>
          <w:sz w:val="24"/>
          <w:szCs w:val="32"/>
          <w:rtl/>
        </w:rPr>
        <w:t xml:space="preserve">، قال فيها : </w:t>
      </w:r>
      <w:r>
        <w:rPr>
          <w:rFonts w:hint="cs"/>
          <w:sz w:val="24"/>
          <w:szCs w:val="32"/>
          <w:rtl/>
        </w:rPr>
        <w:t>«</w:t>
      </w:r>
      <w:r>
        <w:rPr>
          <w:sz w:val="24"/>
          <w:szCs w:val="32"/>
          <w:rtl/>
        </w:rPr>
        <w:t>إن اللغة ليست نتاج قواعد فنية، بل هي صنيعة الصدفة ونتاج استغلال الناس</w:t>
      </w:r>
      <w:r>
        <w:rPr>
          <w:rFonts w:hint="cs"/>
          <w:sz w:val="24"/>
          <w:szCs w:val="32"/>
          <w:rtl/>
        </w:rPr>
        <w:t>»</w:t>
      </w:r>
      <w:r>
        <w:rPr>
          <w:sz w:val="24"/>
          <w:szCs w:val="32"/>
        </w:rPr>
        <w:t>.</w:t>
      </w:r>
      <w:r>
        <w:rPr>
          <w:sz w:val="24"/>
          <w:szCs w:val="32"/>
          <w:rtl/>
        </w:rPr>
        <w:t xml:space="preserve"> كانت الترجمة من اللغة الثانية هي التدريب المتداول في المراكز اللغوية</w:t>
      </w:r>
      <w:r>
        <w:rPr>
          <w:sz w:val="24"/>
          <w:szCs w:val="32"/>
        </w:rPr>
        <w:t>.</w:t>
      </w:r>
      <w:r>
        <w:rPr>
          <w:sz w:val="24"/>
          <w:szCs w:val="32"/>
          <w:rtl/>
        </w:rPr>
        <w:t xml:space="preserve"> ولكن أساليب التعليم كانت نفس الأساليب القديمة المتداولة لتعليم اللاتينية</w:t>
      </w:r>
      <w:r>
        <w:rPr>
          <w:sz w:val="24"/>
          <w:szCs w:val="32"/>
        </w:rPr>
        <w:t>.</w:t>
      </w:r>
      <w:r>
        <w:rPr>
          <w:sz w:val="24"/>
          <w:szCs w:val="32"/>
          <w:rtl/>
        </w:rPr>
        <w:t xml:space="preserve"> </w:t>
      </w:r>
    </w:p>
    <w:p w:rsidR="00135545" w:rsidRDefault="00135545" w:rsidP="00135545">
      <w:pPr>
        <w:spacing w:after="120"/>
        <w:ind w:left="75" w:right="75" w:firstLine="425"/>
        <w:jc w:val="both"/>
        <w:rPr>
          <w:sz w:val="24"/>
          <w:szCs w:val="32"/>
          <w:rtl/>
          <w:lang w:bidi="fa-IR"/>
        </w:rPr>
      </w:pPr>
      <w:r>
        <w:rPr>
          <w:sz w:val="24"/>
          <w:szCs w:val="32"/>
          <w:rtl/>
        </w:rPr>
        <w:t>ويعتبر الكثيرون سنة 1786 سنة ولادة اللغة</w:t>
      </w:r>
      <w:r>
        <w:rPr>
          <w:rFonts w:hint="cs"/>
          <w:sz w:val="24"/>
          <w:szCs w:val="32"/>
          <w:rtl/>
        </w:rPr>
        <w:t>،</w:t>
      </w:r>
      <w:r>
        <w:rPr>
          <w:sz w:val="24"/>
          <w:szCs w:val="32"/>
          <w:rtl/>
        </w:rPr>
        <w:t xml:space="preserve"> حيث قدم فيها </w:t>
      </w:r>
      <w:r>
        <w:rPr>
          <w:rFonts w:hint="cs"/>
          <w:sz w:val="24"/>
          <w:szCs w:val="32"/>
          <w:rtl/>
        </w:rPr>
        <w:t>«</w:t>
      </w:r>
      <w:r>
        <w:rPr>
          <w:sz w:val="24"/>
          <w:szCs w:val="32"/>
          <w:rtl/>
        </w:rPr>
        <w:t>ويليام جونز</w:t>
      </w:r>
      <w:r>
        <w:rPr>
          <w:rFonts w:hint="cs"/>
          <w:sz w:val="24"/>
          <w:szCs w:val="32"/>
          <w:rtl/>
        </w:rPr>
        <w:t>»</w:t>
      </w:r>
      <w:r>
        <w:rPr>
          <w:sz w:val="24"/>
          <w:szCs w:val="32"/>
          <w:rtl/>
        </w:rPr>
        <w:t xml:space="preserve"> تقريرا</w:t>
      </w:r>
      <w:r>
        <w:rPr>
          <w:rFonts w:hint="cs"/>
          <w:sz w:val="24"/>
          <w:szCs w:val="32"/>
          <w:rtl/>
        </w:rPr>
        <w:t>ً</w:t>
      </w:r>
      <w:r>
        <w:rPr>
          <w:sz w:val="24"/>
          <w:szCs w:val="32"/>
          <w:rtl/>
        </w:rPr>
        <w:t xml:space="preserve"> إلي المؤسسة الملكية للغات الآسيوية في كلكتة</w:t>
      </w:r>
      <w:r>
        <w:rPr>
          <w:rFonts w:hint="cs"/>
          <w:sz w:val="24"/>
          <w:szCs w:val="32"/>
          <w:rtl/>
        </w:rPr>
        <w:t>،</w:t>
      </w:r>
      <w:r>
        <w:rPr>
          <w:sz w:val="24"/>
          <w:szCs w:val="32"/>
          <w:rtl/>
        </w:rPr>
        <w:t xml:space="preserve"> أشار فيه إلي</w:t>
      </w:r>
      <w:r>
        <w:rPr>
          <w:rFonts w:hint="cs"/>
          <w:sz w:val="24"/>
          <w:szCs w:val="32"/>
          <w:rtl/>
        </w:rPr>
        <w:t xml:space="preserve"> أن</w:t>
      </w:r>
      <w:r>
        <w:rPr>
          <w:sz w:val="24"/>
          <w:szCs w:val="32"/>
          <w:rtl/>
        </w:rPr>
        <w:t xml:space="preserve"> اللغات السنسكريتية واليونانية واللاتينية والسلتيك والآلمانية متشابهة في بنيتها الأساسية، ويبدو أنها وليدة لغة قديمة مشتركة</w:t>
      </w:r>
      <w:r>
        <w:rPr>
          <w:sz w:val="24"/>
          <w:szCs w:val="32"/>
        </w:rPr>
        <w:t>.</w:t>
      </w:r>
      <w:r>
        <w:rPr>
          <w:sz w:val="24"/>
          <w:szCs w:val="32"/>
          <w:rtl/>
        </w:rPr>
        <w:t>(جين اچيسون1371ص34)</w:t>
      </w:r>
    </w:p>
    <w:p w:rsidR="00135545" w:rsidRDefault="00135545" w:rsidP="00135545">
      <w:pPr>
        <w:spacing w:after="120"/>
        <w:ind w:left="572" w:right="572"/>
        <w:jc w:val="both"/>
        <w:rPr>
          <w:b/>
          <w:bCs/>
          <w:sz w:val="24"/>
          <w:szCs w:val="32"/>
          <w:rtl/>
        </w:rPr>
      </w:pPr>
      <w:r>
        <w:rPr>
          <w:rFonts w:hint="cs"/>
          <w:b/>
          <w:bCs/>
          <w:sz w:val="24"/>
          <w:szCs w:val="32"/>
          <w:rtl/>
          <w:lang w:bidi="fa-IR"/>
        </w:rPr>
        <w:t>2</w:t>
      </w:r>
      <w:r>
        <w:rPr>
          <w:rFonts w:hint="cs"/>
          <w:b/>
          <w:bCs/>
          <w:sz w:val="24"/>
          <w:szCs w:val="32"/>
          <w:rtl/>
        </w:rPr>
        <w:t xml:space="preserve">-1-2-4.في </w:t>
      </w:r>
      <w:r>
        <w:rPr>
          <w:b/>
          <w:bCs/>
          <w:sz w:val="24"/>
          <w:szCs w:val="32"/>
          <w:rtl/>
        </w:rPr>
        <w:t>القرن الـ 19</w:t>
      </w:r>
    </w:p>
    <w:p w:rsidR="00135545" w:rsidRDefault="00135545" w:rsidP="00135545">
      <w:pPr>
        <w:spacing w:after="120"/>
        <w:ind w:left="75" w:right="75" w:firstLine="425"/>
        <w:jc w:val="both"/>
        <w:rPr>
          <w:sz w:val="24"/>
          <w:szCs w:val="32"/>
          <w:rtl/>
        </w:rPr>
      </w:pPr>
      <w:r>
        <w:rPr>
          <w:sz w:val="24"/>
          <w:szCs w:val="32"/>
          <w:rtl/>
        </w:rPr>
        <w:t xml:space="preserve">كان اللغويون يهتمون في بداية هذا القرن بالتدريب علی الآثار الأدبية وخاصة الإنجيل، إلي أن دوّن </w:t>
      </w:r>
      <w:r>
        <w:rPr>
          <w:rFonts w:hint="cs"/>
          <w:sz w:val="24"/>
          <w:szCs w:val="32"/>
          <w:rtl/>
        </w:rPr>
        <w:t>«</w:t>
      </w:r>
      <w:r>
        <w:rPr>
          <w:sz w:val="24"/>
          <w:szCs w:val="32"/>
          <w:rtl/>
        </w:rPr>
        <w:t>نستوكر</w:t>
      </w:r>
      <w:r>
        <w:rPr>
          <w:rFonts w:hint="cs"/>
          <w:sz w:val="24"/>
          <w:szCs w:val="32"/>
          <w:rtl/>
        </w:rPr>
        <w:t>»</w:t>
      </w:r>
      <w:r>
        <w:rPr>
          <w:sz w:val="24"/>
          <w:szCs w:val="32"/>
          <w:rtl/>
        </w:rPr>
        <w:t xml:space="preserve"> نصوصا</w:t>
      </w:r>
      <w:r>
        <w:rPr>
          <w:rFonts w:hint="cs"/>
          <w:sz w:val="24"/>
          <w:szCs w:val="32"/>
          <w:rtl/>
        </w:rPr>
        <w:t>ً</w:t>
      </w:r>
      <w:r>
        <w:rPr>
          <w:sz w:val="24"/>
          <w:szCs w:val="32"/>
          <w:rtl/>
        </w:rPr>
        <w:t xml:space="preserve"> مركبة من جمل سهلة للمبتدئين، كانت تحتوي علی أكثر الميزات الصرفية والنحوية اللغوية</w:t>
      </w:r>
      <w:r>
        <w:rPr>
          <w:sz w:val="24"/>
          <w:szCs w:val="32"/>
        </w:rPr>
        <w:t>.</w:t>
      </w:r>
      <w:r>
        <w:rPr>
          <w:sz w:val="24"/>
          <w:szCs w:val="32"/>
          <w:rtl/>
        </w:rPr>
        <w:t xml:space="preserve"> ثم أحدث </w:t>
      </w:r>
      <w:r>
        <w:rPr>
          <w:rFonts w:hint="cs"/>
          <w:sz w:val="24"/>
          <w:szCs w:val="32"/>
          <w:rtl/>
        </w:rPr>
        <w:t>«</w:t>
      </w:r>
      <w:r>
        <w:rPr>
          <w:sz w:val="24"/>
          <w:szCs w:val="32"/>
          <w:rtl/>
        </w:rPr>
        <w:t>كلود مارسل</w:t>
      </w:r>
      <w:r>
        <w:rPr>
          <w:rFonts w:hint="cs"/>
          <w:sz w:val="24"/>
          <w:szCs w:val="32"/>
          <w:rtl/>
        </w:rPr>
        <w:t>»</w:t>
      </w:r>
      <w:r>
        <w:rPr>
          <w:sz w:val="24"/>
          <w:szCs w:val="32"/>
          <w:rtl/>
        </w:rPr>
        <w:t xml:space="preserve"> نهضة لتنح</w:t>
      </w:r>
      <w:r>
        <w:rPr>
          <w:rFonts w:hint="cs"/>
          <w:sz w:val="24"/>
          <w:szCs w:val="32"/>
          <w:rtl/>
        </w:rPr>
        <w:t>ّ</w:t>
      </w:r>
      <w:r>
        <w:rPr>
          <w:sz w:val="24"/>
          <w:szCs w:val="32"/>
          <w:rtl/>
        </w:rPr>
        <w:t>ي طر</w:t>
      </w:r>
      <w:r>
        <w:rPr>
          <w:rFonts w:hint="cs"/>
          <w:sz w:val="24"/>
          <w:szCs w:val="32"/>
          <w:rtl/>
        </w:rPr>
        <w:t>ي</w:t>
      </w:r>
      <w:r>
        <w:rPr>
          <w:sz w:val="24"/>
          <w:szCs w:val="32"/>
          <w:rtl/>
        </w:rPr>
        <w:t>قة الترجمة والقواعد الدستورية</w:t>
      </w:r>
      <w:r>
        <w:rPr>
          <w:rFonts w:hint="cs"/>
          <w:sz w:val="24"/>
          <w:szCs w:val="32"/>
          <w:rtl/>
        </w:rPr>
        <w:t>،</w:t>
      </w:r>
      <w:r>
        <w:rPr>
          <w:sz w:val="24"/>
          <w:szCs w:val="32"/>
          <w:rtl/>
        </w:rPr>
        <w:t xml:space="preserve"> وتعلم</w:t>
      </w:r>
      <w:r>
        <w:rPr>
          <w:rFonts w:hint="cs"/>
          <w:sz w:val="24"/>
          <w:szCs w:val="32"/>
          <w:rtl/>
        </w:rPr>
        <w:t>ِ</w:t>
      </w:r>
      <w:r>
        <w:rPr>
          <w:sz w:val="24"/>
          <w:szCs w:val="32"/>
          <w:rtl/>
        </w:rPr>
        <w:t xml:space="preserve"> اللغة باستنباط النص عن طريق كثرة الاستماع، ثم قراءة النصوص السهلة، ثم تدريب المكالمة والكتابة</w:t>
      </w:r>
      <w:r>
        <w:rPr>
          <w:sz w:val="24"/>
          <w:szCs w:val="32"/>
        </w:rPr>
        <w:t>.</w:t>
      </w:r>
      <w:r>
        <w:rPr>
          <w:szCs w:val="28"/>
          <w:rtl/>
        </w:rPr>
        <w:t xml:space="preserve"> (ويليام فرانسيس مه كي، صص 19-23)</w:t>
      </w:r>
    </w:p>
    <w:p w:rsidR="00135545" w:rsidRDefault="00135545" w:rsidP="00135545">
      <w:pPr>
        <w:spacing w:after="120"/>
        <w:ind w:left="360" w:right="360"/>
        <w:jc w:val="both"/>
        <w:rPr>
          <w:b/>
          <w:bCs/>
          <w:sz w:val="24"/>
          <w:szCs w:val="32"/>
          <w:rtl/>
        </w:rPr>
      </w:pPr>
      <w:r>
        <w:rPr>
          <w:rFonts w:hint="cs"/>
          <w:b/>
          <w:bCs/>
          <w:sz w:val="24"/>
          <w:szCs w:val="32"/>
          <w:rtl/>
          <w:lang w:bidi="fa-IR"/>
        </w:rPr>
        <w:t>2</w:t>
      </w:r>
      <w:r>
        <w:rPr>
          <w:rFonts w:hint="cs"/>
          <w:b/>
          <w:bCs/>
          <w:sz w:val="24"/>
          <w:szCs w:val="32"/>
          <w:rtl/>
        </w:rPr>
        <w:t xml:space="preserve">-1-2-5.في </w:t>
      </w:r>
      <w:r>
        <w:rPr>
          <w:b/>
          <w:bCs/>
          <w:sz w:val="24"/>
          <w:szCs w:val="32"/>
          <w:rtl/>
        </w:rPr>
        <w:t>القرن العشر</w:t>
      </w:r>
      <w:r>
        <w:rPr>
          <w:rFonts w:hint="cs"/>
          <w:b/>
          <w:bCs/>
          <w:sz w:val="24"/>
          <w:szCs w:val="32"/>
          <w:rtl/>
        </w:rPr>
        <w:t>ي</w:t>
      </w:r>
      <w:r>
        <w:rPr>
          <w:b/>
          <w:bCs/>
          <w:sz w:val="24"/>
          <w:szCs w:val="32"/>
          <w:rtl/>
        </w:rPr>
        <w:t>ن</w:t>
      </w:r>
    </w:p>
    <w:p w:rsidR="00135545" w:rsidRDefault="00135545" w:rsidP="00135545">
      <w:pPr>
        <w:spacing w:after="120"/>
        <w:ind w:left="288" w:right="288" w:firstLine="425"/>
        <w:jc w:val="both"/>
        <w:rPr>
          <w:sz w:val="24"/>
          <w:szCs w:val="32"/>
          <w:rtl/>
        </w:rPr>
      </w:pPr>
      <w:r>
        <w:rPr>
          <w:sz w:val="24"/>
          <w:szCs w:val="32"/>
          <w:rtl/>
        </w:rPr>
        <w:t>اهتم علماء اللغة منذ بداية القرن العشرين بتوصيف اللغة بدلاً من تغييرها</w:t>
      </w:r>
      <w:r>
        <w:rPr>
          <w:sz w:val="24"/>
          <w:szCs w:val="32"/>
        </w:rPr>
        <w:t>.</w:t>
      </w:r>
      <w:r>
        <w:rPr>
          <w:sz w:val="24"/>
          <w:szCs w:val="32"/>
          <w:rtl/>
        </w:rPr>
        <w:t xml:space="preserve"> و</w:t>
      </w:r>
      <w:r>
        <w:rPr>
          <w:rFonts w:hint="cs"/>
          <w:sz w:val="24"/>
          <w:szCs w:val="32"/>
          <w:rtl/>
        </w:rPr>
        <w:t>«</w:t>
      </w:r>
      <w:r>
        <w:rPr>
          <w:sz w:val="24"/>
          <w:szCs w:val="32"/>
          <w:rtl/>
        </w:rPr>
        <w:t>فردينان دو سوسير</w:t>
      </w:r>
      <w:r>
        <w:rPr>
          <w:rFonts w:hint="cs"/>
          <w:sz w:val="24"/>
          <w:szCs w:val="32"/>
          <w:rtl/>
        </w:rPr>
        <w:t>»</w:t>
      </w:r>
      <w:r>
        <w:rPr>
          <w:sz w:val="24"/>
          <w:szCs w:val="32"/>
          <w:rtl/>
        </w:rPr>
        <w:t xml:space="preserve"> يعتبر المؤسس لهذا الاتجاه الحديث</w:t>
      </w:r>
      <w:r>
        <w:rPr>
          <w:sz w:val="24"/>
          <w:szCs w:val="32"/>
        </w:rPr>
        <w:t>.</w:t>
      </w:r>
      <w:r>
        <w:rPr>
          <w:sz w:val="24"/>
          <w:szCs w:val="32"/>
          <w:rtl/>
        </w:rPr>
        <w:t xml:space="preserve"> فهو أول من أصر</w:t>
      </w:r>
      <w:r>
        <w:rPr>
          <w:rFonts w:hint="cs"/>
          <w:sz w:val="24"/>
          <w:szCs w:val="32"/>
          <w:rtl/>
        </w:rPr>
        <w:t>ّ</w:t>
      </w:r>
      <w:r>
        <w:rPr>
          <w:sz w:val="24"/>
          <w:szCs w:val="32"/>
          <w:rtl/>
        </w:rPr>
        <w:t xml:space="preserve"> علی ارتباط وصلة عميقة بين عناصر اللغة</w:t>
      </w:r>
      <w:r>
        <w:rPr>
          <w:sz w:val="24"/>
          <w:szCs w:val="32"/>
        </w:rPr>
        <w:t>.</w:t>
      </w:r>
      <w:r>
        <w:rPr>
          <w:sz w:val="24"/>
          <w:szCs w:val="32"/>
          <w:rtl/>
        </w:rPr>
        <w:t xml:space="preserve"> وادعي دو سوسير أن اللغة كالشطرنج، كل عنصر فيه يفهم بالعلاقة مع العناصر الأخرى</w:t>
      </w:r>
      <w:r>
        <w:rPr>
          <w:sz w:val="24"/>
          <w:szCs w:val="32"/>
        </w:rPr>
        <w:t>.</w:t>
      </w:r>
      <w:r>
        <w:rPr>
          <w:sz w:val="24"/>
          <w:szCs w:val="32"/>
          <w:rtl/>
        </w:rPr>
        <w:t xml:space="preserve"> هذه الرؤية تبلورت </w:t>
      </w:r>
      <w:r>
        <w:rPr>
          <w:sz w:val="24"/>
          <w:szCs w:val="32"/>
          <w:rtl/>
        </w:rPr>
        <w:lastRenderedPageBreak/>
        <w:t xml:space="preserve">في اتجاه </w:t>
      </w:r>
      <w:r>
        <w:rPr>
          <w:rFonts w:hint="cs"/>
          <w:sz w:val="24"/>
          <w:szCs w:val="32"/>
          <w:rtl/>
        </w:rPr>
        <w:t>«</w:t>
      </w:r>
      <w:r>
        <w:rPr>
          <w:sz w:val="24"/>
          <w:szCs w:val="32"/>
          <w:rtl/>
        </w:rPr>
        <w:t>علم اللغة البنيوية</w:t>
      </w:r>
      <w:r>
        <w:rPr>
          <w:rFonts w:hint="cs"/>
          <w:sz w:val="24"/>
          <w:szCs w:val="32"/>
          <w:rtl/>
        </w:rPr>
        <w:t>»</w:t>
      </w:r>
      <w:r>
        <w:rPr>
          <w:sz w:val="24"/>
          <w:szCs w:val="32"/>
          <w:rtl/>
        </w:rPr>
        <w:t>(</w:t>
      </w:r>
      <w:r>
        <w:rPr>
          <w:szCs w:val="28"/>
        </w:rPr>
        <w:t xml:space="preserve"> </w:t>
      </w:r>
      <w:r>
        <w:rPr>
          <w:sz w:val="28"/>
          <w:szCs w:val="28"/>
        </w:rPr>
        <w:t>structural linguistics</w:t>
      </w:r>
      <w:r>
        <w:rPr>
          <w:sz w:val="24"/>
          <w:szCs w:val="28"/>
          <w:rtl/>
        </w:rPr>
        <w:t>)</w:t>
      </w:r>
      <w:r>
        <w:rPr>
          <w:sz w:val="24"/>
          <w:szCs w:val="32"/>
          <w:rtl/>
        </w:rPr>
        <w:t>. وهذا يعني أن اللغة مؤلفة من عناصر ذات علاقة وطيدة</w:t>
      </w:r>
      <w:r>
        <w:rPr>
          <w:rFonts w:hint="cs"/>
          <w:sz w:val="24"/>
          <w:szCs w:val="32"/>
          <w:rtl/>
        </w:rPr>
        <w:t>،</w:t>
      </w:r>
      <w:r>
        <w:rPr>
          <w:sz w:val="24"/>
          <w:szCs w:val="32"/>
          <w:rtl/>
        </w:rPr>
        <w:t xml:space="preserve"> وليست مؤلفة من أجزاء متناثرة</w:t>
      </w:r>
      <w:r>
        <w:rPr>
          <w:sz w:val="24"/>
          <w:szCs w:val="32"/>
        </w:rPr>
        <w:t>.</w:t>
      </w:r>
    </w:p>
    <w:p w:rsidR="00135545" w:rsidRDefault="00135545" w:rsidP="00135545">
      <w:pPr>
        <w:pStyle w:val="BodyTextIndent"/>
        <w:spacing w:before="120" w:after="120"/>
        <w:ind w:firstLine="425"/>
        <w:jc w:val="both"/>
        <w:rPr>
          <w:color w:val="000000"/>
          <w:sz w:val="24"/>
          <w:szCs w:val="32"/>
          <w:rtl/>
          <w:lang w:bidi="fa-IR"/>
        </w:rPr>
      </w:pPr>
      <w:r>
        <w:rPr>
          <w:color w:val="000000"/>
          <w:sz w:val="24"/>
          <w:szCs w:val="32"/>
          <w:rtl/>
        </w:rPr>
        <w:t>المستجدات الحديثة أدت إلي إعادة النظر في فهمنا عن اللغة ومحاولات تقنينها وتنظيم مبادئها وقواعدها وكشف أسرارها, واتجه المتخصصون إلي آفاق في علوم اللغة</w:t>
      </w:r>
      <w:r>
        <w:rPr>
          <w:color w:val="000000"/>
          <w:sz w:val="24"/>
          <w:szCs w:val="32"/>
        </w:rPr>
        <w:t>,</w:t>
      </w:r>
      <w:r>
        <w:rPr>
          <w:color w:val="000000"/>
          <w:sz w:val="24"/>
          <w:szCs w:val="32"/>
          <w:rtl/>
        </w:rPr>
        <w:t xml:space="preserve"> تختلف عن الاتجاهات التقليدية في المحاور التالية :</w:t>
      </w:r>
    </w:p>
    <w:p w:rsidR="00135545" w:rsidRDefault="00135545" w:rsidP="00135545">
      <w:pPr>
        <w:pStyle w:val="BodyTextIndent"/>
        <w:spacing w:before="120" w:after="120"/>
        <w:ind w:firstLine="425"/>
        <w:jc w:val="both"/>
        <w:rPr>
          <w:color w:val="000000"/>
          <w:sz w:val="24"/>
          <w:szCs w:val="32"/>
          <w:rtl/>
          <w:lang w:bidi="fa-IR"/>
        </w:rPr>
      </w:pPr>
    </w:p>
    <w:p w:rsidR="00135545" w:rsidRDefault="00135545" w:rsidP="00135545">
      <w:pPr>
        <w:pStyle w:val="BodyTextIndent"/>
        <w:spacing w:before="120" w:after="120"/>
        <w:ind w:left="-475" w:right="1325" w:firstLine="900"/>
        <w:jc w:val="both"/>
        <w:rPr>
          <w:color w:val="000000"/>
          <w:sz w:val="24"/>
          <w:szCs w:val="32"/>
          <w:rtl/>
        </w:rPr>
      </w:pPr>
      <w:r>
        <w:rPr>
          <w:rFonts w:hint="cs"/>
          <w:b/>
          <w:bCs/>
          <w:color w:val="000000"/>
          <w:sz w:val="24"/>
          <w:szCs w:val="32"/>
          <w:rtl/>
          <w:lang w:bidi="fa-IR"/>
        </w:rPr>
        <w:t xml:space="preserve">2-1-3. </w:t>
      </w:r>
      <w:r>
        <w:rPr>
          <w:rFonts w:hint="cs"/>
          <w:b/>
          <w:bCs/>
          <w:color w:val="000000"/>
          <w:sz w:val="24"/>
          <w:szCs w:val="32"/>
          <w:rtl/>
        </w:rPr>
        <w:t>فوارق بين فقه اللغة ‌التقليدي والألسنية ‌الحديثة</w:t>
      </w:r>
      <w:r>
        <w:rPr>
          <w:color w:val="000000"/>
          <w:sz w:val="24"/>
          <w:szCs w:val="32"/>
          <w:rtl/>
        </w:rPr>
        <w:t xml:space="preserve"> </w:t>
      </w:r>
    </w:p>
    <w:p w:rsidR="00135545" w:rsidRDefault="00135545" w:rsidP="00135545">
      <w:pPr>
        <w:spacing w:before="120" w:after="120"/>
        <w:ind w:right="1770" w:firstLine="360"/>
        <w:jc w:val="both"/>
        <w:rPr>
          <w:color w:val="000000"/>
          <w:sz w:val="24"/>
          <w:szCs w:val="32"/>
          <w:rtl/>
        </w:rPr>
      </w:pPr>
      <w:r>
        <w:rPr>
          <w:rFonts w:hint="cs"/>
          <w:color w:val="000000"/>
          <w:sz w:val="24"/>
          <w:szCs w:val="32"/>
          <w:rtl/>
          <w:lang w:bidi="fa-IR"/>
        </w:rPr>
        <w:t xml:space="preserve">2-2-1. </w:t>
      </w:r>
      <w:r>
        <w:rPr>
          <w:rFonts w:hint="cs"/>
          <w:color w:val="000000"/>
          <w:sz w:val="24"/>
          <w:szCs w:val="32"/>
          <w:rtl/>
        </w:rPr>
        <w:t>فقه اللغة التقليدي</w:t>
      </w:r>
      <w:r>
        <w:rPr>
          <w:color w:val="000000"/>
          <w:sz w:val="24"/>
          <w:szCs w:val="32"/>
          <w:rtl/>
        </w:rPr>
        <w:t xml:space="preserve"> كان </w:t>
      </w:r>
      <w:r>
        <w:rPr>
          <w:rFonts w:hint="cs"/>
          <w:color w:val="000000"/>
          <w:sz w:val="24"/>
          <w:szCs w:val="32"/>
          <w:rtl/>
        </w:rPr>
        <w:t>ي</w:t>
      </w:r>
      <w:r>
        <w:rPr>
          <w:color w:val="000000"/>
          <w:sz w:val="24"/>
          <w:szCs w:val="32"/>
          <w:rtl/>
        </w:rPr>
        <w:t>هتم باللغة باعتبارات أدبية وثقافية ودينية</w:t>
      </w:r>
      <w:r>
        <w:rPr>
          <w:color w:val="000000"/>
          <w:sz w:val="24"/>
          <w:szCs w:val="32"/>
        </w:rPr>
        <w:t>,</w:t>
      </w:r>
      <w:r>
        <w:rPr>
          <w:color w:val="000000"/>
          <w:sz w:val="24"/>
          <w:szCs w:val="32"/>
          <w:rtl/>
        </w:rPr>
        <w:t xml:space="preserve"> ولم </w:t>
      </w:r>
      <w:r>
        <w:rPr>
          <w:rFonts w:hint="cs"/>
          <w:color w:val="000000"/>
          <w:sz w:val="24"/>
          <w:szCs w:val="32"/>
          <w:rtl/>
        </w:rPr>
        <w:t>ي</w:t>
      </w:r>
      <w:r>
        <w:rPr>
          <w:color w:val="000000"/>
          <w:sz w:val="24"/>
          <w:szCs w:val="32"/>
          <w:rtl/>
        </w:rPr>
        <w:t xml:space="preserve">كن </w:t>
      </w:r>
      <w:r>
        <w:rPr>
          <w:rFonts w:hint="cs"/>
          <w:color w:val="000000"/>
          <w:sz w:val="24"/>
          <w:szCs w:val="32"/>
          <w:rtl/>
        </w:rPr>
        <w:t>ي</w:t>
      </w:r>
      <w:r>
        <w:rPr>
          <w:color w:val="000000"/>
          <w:sz w:val="24"/>
          <w:szCs w:val="32"/>
          <w:rtl/>
        </w:rPr>
        <w:t>ولي اهتماماً باللغة في نفسها</w:t>
      </w:r>
      <w:r>
        <w:rPr>
          <w:color w:val="000000"/>
          <w:sz w:val="24"/>
          <w:szCs w:val="32"/>
        </w:rPr>
        <w:t>,</w:t>
      </w:r>
      <w:r>
        <w:rPr>
          <w:color w:val="000000"/>
          <w:sz w:val="24"/>
          <w:szCs w:val="32"/>
          <w:rtl/>
        </w:rPr>
        <w:t xml:space="preserve"> بوصفها جهازاً ارتباطياً اجتماعياً</w:t>
      </w:r>
      <w:r>
        <w:rPr>
          <w:color w:val="000000"/>
          <w:sz w:val="24"/>
          <w:szCs w:val="32"/>
        </w:rPr>
        <w:t>.</w:t>
      </w:r>
    </w:p>
    <w:p w:rsidR="00135545" w:rsidRDefault="00135545" w:rsidP="00135545">
      <w:pPr>
        <w:spacing w:before="120" w:after="120"/>
        <w:ind w:right="838" w:firstLine="360"/>
        <w:jc w:val="both"/>
        <w:rPr>
          <w:color w:val="000000"/>
          <w:sz w:val="24"/>
          <w:szCs w:val="32"/>
        </w:rPr>
      </w:pPr>
      <w:r>
        <w:rPr>
          <w:rFonts w:hint="cs"/>
          <w:color w:val="000000"/>
          <w:sz w:val="24"/>
          <w:szCs w:val="32"/>
          <w:rtl/>
          <w:lang w:bidi="fa-IR"/>
        </w:rPr>
        <w:t>2-2</w:t>
      </w:r>
      <w:r>
        <w:rPr>
          <w:color w:val="000000"/>
          <w:sz w:val="24"/>
          <w:szCs w:val="32"/>
          <w:rtl/>
          <w:lang w:bidi="fa-IR"/>
        </w:rPr>
        <w:t>—</w:t>
      </w:r>
      <w:r>
        <w:rPr>
          <w:rFonts w:hint="cs"/>
          <w:color w:val="000000"/>
          <w:sz w:val="24"/>
          <w:szCs w:val="32"/>
          <w:rtl/>
          <w:lang w:bidi="fa-IR"/>
        </w:rPr>
        <w:t xml:space="preserve">3. </w:t>
      </w:r>
      <w:r>
        <w:rPr>
          <w:color w:val="000000"/>
          <w:sz w:val="24"/>
          <w:szCs w:val="32"/>
          <w:rtl/>
        </w:rPr>
        <w:t>غفل العلماء القدامى عن أن اللغة شبكة متلاحمة يجب دراستها كنظام موحد</w:t>
      </w:r>
      <w:r>
        <w:rPr>
          <w:color w:val="000000"/>
          <w:sz w:val="24"/>
          <w:szCs w:val="32"/>
        </w:rPr>
        <w:t>.</w:t>
      </w:r>
      <w:r>
        <w:rPr>
          <w:color w:val="000000"/>
          <w:sz w:val="24"/>
          <w:szCs w:val="32"/>
          <w:rtl/>
        </w:rPr>
        <w:t xml:space="preserve"> لذا, كانت أوصاف اللغة في الدراسات التقليدية متقطّعة غير خاضعة لنظام عام</w:t>
      </w:r>
      <w:r>
        <w:rPr>
          <w:color w:val="000000"/>
          <w:sz w:val="24"/>
          <w:szCs w:val="32"/>
        </w:rPr>
        <w:t>.</w:t>
      </w:r>
    </w:p>
    <w:p w:rsidR="00135545" w:rsidRDefault="00135545" w:rsidP="00135545">
      <w:pPr>
        <w:spacing w:before="120" w:after="120"/>
        <w:ind w:right="838" w:firstLine="360"/>
        <w:jc w:val="both"/>
        <w:rPr>
          <w:color w:val="000000"/>
          <w:sz w:val="24"/>
          <w:szCs w:val="32"/>
        </w:rPr>
      </w:pPr>
      <w:r>
        <w:rPr>
          <w:rFonts w:hint="cs"/>
          <w:color w:val="000000"/>
          <w:sz w:val="24"/>
          <w:szCs w:val="32"/>
          <w:rtl/>
          <w:lang w:bidi="fa-IR"/>
        </w:rPr>
        <w:t xml:space="preserve">2-2-4. </w:t>
      </w:r>
      <w:r>
        <w:rPr>
          <w:rFonts w:hint="cs"/>
          <w:color w:val="000000"/>
          <w:sz w:val="24"/>
          <w:szCs w:val="32"/>
          <w:rtl/>
        </w:rPr>
        <w:t xml:space="preserve"> </w:t>
      </w:r>
      <w:r>
        <w:rPr>
          <w:color w:val="000000"/>
          <w:sz w:val="24"/>
          <w:szCs w:val="32"/>
          <w:rtl/>
        </w:rPr>
        <w:t>التعاريف القديمة عن اللغة لم تكن تفصل بين صور اللغة ومعانيها</w:t>
      </w:r>
      <w:r>
        <w:rPr>
          <w:rFonts w:hint="cs"/>
          <w:color w:val="000000"/>
          <w:sz w:val="24"/>
          <w:szCs w:val="32"/>
          <w:rtl/>
        </w:rPr>
        <w:t>.</w:t>
      </w:r>
      <w:r>
        <w:rPr>
          <w:color w:val="000000"/>
          <w:sz w:val="24"/>
          <w:szCs w:val="32"/>
          <w:rtl/>
        </w:rPr>
        <w:t xml:space="preserve"> لكن الألسنية الحديثة توصّلت إلي أن فهماً كاملاً عن اللغة يتطلب أولاً دراسة البنية الصورية للغة</w:t>
      </w:r>
      <w:r>
        <w:rPr>
          <w:color w:val="000000"/>
          <w:sz w:val="24"/>
          <w:szCs w:val="32"/>
        </w:rPr>
        <w:t>,</w:t>
      </w:r>
      <w:r>
        <w:rPr>
          <w:color w:val="000000"/>
          <w:sz w:val="24"/>
          <w:szCs w:val="32"/>
          <w:rtl/>
        </w:rPr>
        <w:t xml:space="preserve"> ثم معالجة علاقة الصورة بالمعني</w:t>
      </w:r>
      <w:r>
        <w:rPr>
          <w:color w:val="000000"/>
          <w:sz w:val="24"/>
          <w:szCs w:val="32"/>
        </w:rPr>
        <w:t>.</w:t>
      </w:r>
    </w:p>
    <w:p w:rsidR="00135545" w:rsidRPr="00890695" w:rsidRDefault="00135545" w:rsidP="00135545">
      <w:pPr>
        <w:spacing w:before="120" w:after="120"/>
        <w:ind w:firstLine="360"/>
        <w:jc w:val="both"/>
        <w:rPr>
          <w:color w:val="000000"/>
          <w:sz w:val="24"/>
          <w:szCs w:val="32"/>
          <w:rtl/>
          <w:lang w:bidi="fa-IR"/>
        </w:rPr>
      </w:pPr>
      <w:r>
        <w:rPr>
          <w:rFonts w:hint="cs"/>
          <w:color w:val="000000"/>
          <w:sz w:val="24"/>
          <w:szCs w:val="32"/>
          <w:rtl/>
          <w:lang w:bidi="fa-IR"/>
        </w:rPr>
        <w:t>2-2-5.</w:t>
      </w:r>
      <w:r>
        <w:rPr>
          <w:rFonts w:hint="cs"/>
          <w:color w:val="000000"/>
          <w:sz w:val="24"/>
          <w:szCs w:val="32"/>
          <w:rtl/>
        </w:rPr>
        <w:t xml:space="preserve"> </w:t>
      </w:r>
      <w:r>
        <w:rPr>
          <w:color w:val="000000"/>
          <w:sz w:val="24"/>
          <w:szCs w:val="32"/>
          <w:rtl/>
        </w:rPr>
        <w:t xml:space="preserve">ولقد ذهب فقهاء اللغة اليوم أن وظيفة اللغوي هي </w:t>
      </w:r>
      <w:r>
        <w:rPr>
          <w:rFonts w:hint="cs"/>
          <w:color w:val="000000"/>
          <w:sz w:val="24"/>
          <w:szCs w:val="32"/>
          <w:rtl/>
        </w:rPr>
        <w:t>«</w:t>
      </w:r>
      <w:r>
        <w:rPr>
          <w:color w:val="000000"/>
          <w:sz w:val="24"/>
          <w:szCs w:val="32"/>
          <w:rtl/>
        </w:rPr>
        <w:t>وصف الحقائق</w:t>
      </w:r>
      <w:r>
        <w:rPr>
          <w:rFonts w:hint="cs"/>
          <w:color w:val="000000"/>
          <w:sz w:val="24"/>
          <w:szCs w:val="32"/>
          <w:rtl/>
        </w:rPr>
        <w:t>»</w:t>
      </w:r>
      <w:r>
        <w:rPr>
          <w:color w:val="000000"/>
          <w:sz w:val="24"/>
          <w:szCs w:val="32"/>
          <w:rtl/>
        </w:rPr>
        <w:t xml:space="preserve"> لا </w:t>
      </w:r>
      <w:r>
        <w:rPr>
          <w:rFonts w:hint="cs"/>
          <w:color w:val="000000"/>
          <w:sz w:val="24"/>
          <w:szCs w:val="32"/>
          <w:rtl/>
        </w:rPr>
        <w:t>«</w:t>
      </w:r>
      <w:r>
        <w:rPr>
          <w:color w:val="000000"/>
          <w:sz w:val="24"/>
          <w:szCs w:val="32"/>
          <w:rtl/>
        </w:rPr>
        <w:t>فرض القواعد</w:t>
      </w:r>
      <w:r>
        <w:rPr>
          <w:rFonts w:hint="cs"/>
          <w:color w:val="000000"/>
          <w:sz w:val="24"/>
          <w:szCs w:val="32"/>
          <w:rtl/>
        </w:rPr>
        <w:t>»</w:t>
      </w:r>
      <w:r>
        <w:rPr>
          <w:color w:val="000000"/>
          <w:sz w:val="24"/>
          <w:szCs w:val="32"/>
        </w:rPr>
        <w:t>.</w:t>
      </w:r>
      <w:r>
        <w:rPr>
          <w:color w:val="000000"/>
          <w:sz w:val="24"/>
          <w:szCs w:val="32"/>
          <w:rtl/>
        </w:rPr>
        <w:t xml:space="preserve"> واللغويون الجدد يصفون جميع جوانب اللغة، ولكن لا يجوزون </w:t>
      </w:r>
      <w:r>
        <w:rPr>
          <w:rFonts w:hint="cs"/>
          <w:color w:val="000000"/>
          <w:sz w:val="24"/>
          <w:szCs w:val="32"/>
          <w:rtl/>
        </w:rPr>
        <w:t>«</w:t>
      </w:r>
      <w:r>
        <w:rPr>
          <w:color w:val="000000"/>
          <w:sz w:val="24"/>
          <w:szCs w:val="32"/>
          <w:rtl/>
        </w:rPr>
        <w:t>القواعد الصحيحة</w:t>
      </w:r>
      <w:r>
        <w:rPr>
          <w:rFonts w:hint="cs"/>
          <w:color w:val="000000"/>
          <w:sz w:val="24"/>
          <w:szCs w:val="32"/>
          <w:rtl/>
        </w:rPr>
        <w:t>»</w:t>
      </w:r>
      <w:r>
        <w:rPr>
          <w:color w:val="000000"/>
          <w:sz w:val="24"/>
          <w:szCs w:val="32"/>
          <w:rtl/>
        </w:rPr>
        <w:t>، وبرفضون القول بأن هناك قواعد صارمة لصحة اللغة</w:t>
      </w:r>
      <w:r>
        <w:rPr>
          <w:color w:val="000000"/>
          <w:sz w:val="24"/>
          <w:szCs w:val="32"/>
        </w:rPr>
        <w:t>.</w:t>
      </w:r>
      <w:r>
        <w:rPr>
          <w:color w:val="000000"/>
          <w:sz w:val="24"/>
          <w:szCs w:val="32"/>
          <w:rtl/>
        </w:rPr>
        <w:t xml:space="preserve"> قد يستنتج الباحث اللغوي أن أحد مستويات لغة</w:t>
      </w:r>
      <w:r>
        <w:rPr>
          <w:rFonts w:hint="cs"/>
          <w:color w:val="000000"/>
          <w:sz w:val="24"/>
          <w:szCs w:val="32"/>
          <w:rtl/>
        </w:rPr>
        <w:t>ٍ</w:t>
      </w:r>
      <w:r>
        <w:rPr>
          <w:color w:val="000000"/>
          <w:sz w:val="24"/>
          <w:szCs w:val="32"/>
          <w:rtl/>
        </w:rPr>
        <w:t xml:space="preserve"> ما حاز بمكانة اجتماعية أرفع، لكن هذا لا يدفعه بالضرورة إلي أن يعتبر ذلك المستوی أجدر من بقية الأنماط والمستویات</w:t>
      </w:r>
      <w:r>
        <w:rPr>
          <w:color w:val="000000"/>
          <w:sz w:val="24"/>
          <w:szCs w:val="32"/>
        </w:rPr>
        <w:t>.</w:t>
      </w:r>
      <w:r>
        <w:rPr>
          <w:rStyle w:val="FootnoteReference"/>
          <w:color w:val="000000"/>
          <w:sz w:val="24"/>
          <w:szCs w:val="32"/>
        </w:rPr>
        <w:t xml:space="preserve"> </w:t>
      </w:r>
      <w:r>
        <w:rPr>
          <w:szCs w:val="28"/>
          <w:rtl/>
        </w:rPr>
        <w:t>(جين اچيسون، 5)</w:t>
      </w:r>
    </w:p>
    <w:p w:rsidR="00135545" w:rsidRDefault="00135545" w:rsidP="00135545">
      <w:pPr>
        <w:spacing w:after="120"/>
        <w:ind w:left="-690" w:right="1770" w:firstLine="1050"/>
        <w:jc w:val="both"/>
        <w:rPr>
          <w:b/>
          <w:bCs/>
          <w:sz w:val="24"/>
          <w:szCs w:val="32"/>
          <w:rtl/>
        </w:rPr>
      </w:pPr>
      <w:r>
        <w:rPr>
          <w:rFonts w:hint="cs"/>
          <w:b/>
          <w:bCs/>
          <w:sz w:val="24"/>
          <w:szCs w:val="32"/>
          <w:rtl/>
          <w:lang w:bidi="fa-IR"/>
        </w:rPr>
        <w:t xml:space="preserve">2-2. </w:t>
      </w:r>
      <w:r>
        <w:rPr>
          <w:b/>
          <w:bCs/>
          <w:sz w:val="24"/>
          <w:szCs w:val="32"/>
          <w:rtl/>
        </w:rPr>
        <w:t>علم اللغة الحديث</w:t>
      </w:r>
    </w:p>
    <w:p w:rsidR="00135545" w:rsidRDefault="00135545" w:rsidP="00135545">
      <w:pPr>
        <w:spacing w:after="120"/>
        <w:ind w:firstLine="425"/>
        <w:jc w:val="both"/>
        <w:rPr>
          <w:sz w:val="24"/>
          <w:szCs w:val="32"/>
          <w:rtl/>
        </w:rPr>
      </w:pPr>
      <w:r>
        <w:rPr>
          <w:sz w:val="24"/>
          <w:szCs w:val="32"/>
          <w:rtl/>
        </w:rPr>
        <w:t>في البداية، يبدو أن اللغات واللهجات البشرية المليئة بالاستثناءات والمفعمة بالذبذبات، القابلة لانعطافات كثيرة، لا تخضع للتوصيفات المنتظمة</w:t>
      </w:r>
      <w:r>
        <w:rPr>
          <w:sz w:val="24"/>
          <w:szCs w:val="32"/>
        </w:rPr>
        <w:t>.</w:t>
      </w:r>
      <w:r>
        <w:rPr>
          <w:sz w:val="24"/>
          <w:szCs w:val="32"/>
          <w:rtl/>
        </w:rPr>
        <w:t xml:space="preserve"> ويعتبر البعض من الفلاسفة واللغويين أن أي</w:t>
      </w:r>
      <w:r>
        <w:rPr>
          <w:rFonts w:hint="cs"/>
          <w:sz w:val="24"/>
          <w:szCs w:val="32"/>
          <w:rtl/>
        </w:rPr>
        <w:t>ّ</w:t>
      </w:r>
      <w:r>
        <w:rPr>
          <w:sz w:val="24"/>
          <w:szCs w:val="32"/>
          <w:rtl/>
        </w:rPr>
        <w:t xml:space="preserve"> مساعي لترتيب وتدوين هذه الأوصاف لا تجدي شيئاً</w:t>
      </w:r>
      <w:r>
        <w:rPr>
          <w:rFonts w:hint="cs"/>
          <w:sz w:val="24"/>
          <w:szCs w:val="32"/>
          <w:rtl/>
        </w:rPr>
        <w:t>.</w:t>
      </w:r>
    </w:p>
    <w:p w:rsidR="00135545" w:rsidRDefault="00135545" w:rsidP="00135545">
      <w:pPr>
        <w:spacing w:after="120"/>
        <w:ind w:firstLine="425"/>
        <w:jc w:val="both"/>
        <w:rPr>
          <w:sz w:val="24"/>
          <w:szCs w:val="32"/>
          <w:rtl/>
        </w:rPr>
      </w:pPr>
      <w:r>
        <w:rPr>
          <w:sz w:val="24"/>
          <w:szCs w:val="32"/>
          <w:rtl/>
        </w:rPr>
        <w:t>رغم هذا، أهمل علم اللغة الحديث هذه النظريات خلال العقود الأخيرة، وتناول تحديد إطار أصلي لنظرية دقيقة تجريبية لمعرفة اللغة</w:t>
      </w:r>
      <w:r>
        <w:rPr>
          <w:sz w:val="24"/>
          <w:szCs w:val="32"/>
        </w:rPr>
        <w:t>.</w:t>
      </w:r>
      <w:r>
        <w:rPr>
          <w:rFonts w:hint="cs"/>
          <w:sz w:val="24"/>
          <w:szCs w:val="32"/>
          <w:rtl/>
        </w:rPr>
        <w:t xml:space="preserve"> </w:t>
      </w:r>
      <w:r>
        <w:rPr>
          <w:sz w:val="24"/>
          <w:szCs w:val="32"/>
          <w:rtl/>
        </w:rPr>
        <w:t>في هذا المسار</w:t>
      </w:r>
      <w:r>
        <w:rPr>
          <w:rFonts w:hint="cs"/>
          <w:sz w:val="24"/>
          <w:szCs w:val="32"/>
          <w:rtl/>
        </w:rPr>
        <w:t>،</w:t>
      </w:r>
      <w:r>
        <w:rPr>
          <w:sz w:val="24"/>
          <w:szCs w:val="32"/>
          <w:rtl/>
        </w:rPr>
        <w:t xml:space="preserve"> لم يهمل الألسنيون الخلاقية غير المتناهية والتنوعات غير المحددة للغات، بل اعتبروها النواة المركزية لعلم اللغة</w:t>
      </w:r>
      <w:r>
        <w:rPr>
          <w:sz w:val="24"/>
          <w:szCs w:val="32"/>
        </w:rPr>
        <w:t>.</w:t>
      </w:r>
      <w:r>
        <w:rPr>
          <w:szCs w:val="28"/>
          <w:rtl/>
        </w:rPr>
        <w:t xml:space="preserve"> (</w:t>
      </w:r>
      <w:r>
        <w:rPr>
          <w:sz w:val="24"/>
          <w:szCs w:val="28"/>
          <w:rtl/>
        </w:rPr>
        <w:t>بي‌يرويش، مانفرد</w:t>
      </w:r>
      <w:r>
        <w:rPr>
          <w:rFonts w:hint="cs"/>
          <w:sz w:val="24"/>
          <w:szCs w:val="28"/>
          <w:rtl/>
        </w:rPr>
        <w:t>،</w:t>
      </w:r>
      <w:r>
        <w:rPr>
          <w:sz w:val="24"/>
          <w:szCs w:val="28"/>
          <w:rtl/>
        </w:rPr>
        <w:t>1971</w:t>
      </w:r>
      <w:r>
        <w:rPr>
          <w:rFonts w:hint="cs"/>
          <w:sz w:val="24"/>
          <w:szCs w:val="28"/>
          <w:rtl/>
        </w:rPr>
        <w:t>ص</w:t>
      </w:r>
      <w:r>
        <w:rPr>
          <w:sz w:val="24"/>
          <w:szCs w:val="28"/>
          <w:rtl/>
        </w:rPr>
        <w:t xml:space="preserve"> 14)</w:t>
      </w:r>
    </w:p>
    <w:p w:rsidR="00135545" w:rsidRDefault="00135545" w:rsidP="00135545">
      <w:pPr>
        <w:pStyle w:val="BodyTextIndent"/>
        <w:spacing w:before="120" w:after="120"/>
        <w:ind w:firstLine="425"/>
        <w:jc w:val="both"/>
        <w:rPr>
          <w:color w:val="000000"/>
          <w:sz w:val="24"/>
          <w:szCs w:val="32"/>
          <w:rtl/>
        </w:rPr>
      </w:pPr>
      <w:r>
        <w:rPr>
          <w:color w:val="000000"/>
          <w:sz w:val="24"/>
          <w:szCs w:val="32"/>
          <w:rtl/>
        </w:rPr>
        <w:lastRenderedPageBreak/>
        <w:t>إن الانتقال من التأكيد والاهتمام بفقه اللغة التقليدي إلي موضوع علم اللغة الجديد حدث في ألمانيا أولا، والنظرية البيولوجية (الحياتية) للتطور بالاختيار الطبيعي، نشأت من الاعتماد المتزايد بالتاريخ الطبيعي خلال القرنين الثامن عشر والتاسع عشر</w:t>
      </w:r>
      <w:r>
        <w:rPr>
          <w:rFonts w:hint="cs"/>
          <w:color w:val="000000"/>
          <w:sz w:val="24"/>
          <w:szCs w:val="32"/>
          <w:rtl/>
        </w:rPr>
        <w:t>،</w:t>
      </w:r>
      <w:r>
        <w:rPr>
          <w:color w:val="000000"/>
          <w:sz w:val="24"/>
          <w:szCs w:val="32"/>
          <w:rtl/>
        </w:rPr>
        <w:t xml:space="preserve"> والتي توجهت بنظرية داروين في أصل الأنواع</w:t>
      </w:r>
      <w:r>
        <w:rPr>
          <w:rFonts w:hint="cs"/>
          <w:color w:val="000000"/>
          <w:sz w:val="24"/>
          <w:szCs w:val="32"/>
          <w:rtl/>
        </w:rPr>
        <w:t>.</w:t>
      </w:r>
      <w:r>
        <w:rPr>
          <w:color w:val="000000"/>
          <w:sz w:val="24"/>
          <w:szCs w:val="32"/>
          <w:rtl/>
        </w:rPr>
        <w:t xml:space="preserve"> ومن الفيزياء أخذ فقهاء اللغة فكرة وصف تاريخ التغيرات الصوتية التي تحدث في اللغة بلغة القوانين التي تنطبق بشكل كلي</w:t>
      </w:r>
      <w:r>
        <w:rPr>
          <w:rFonts w:hint="cs"/>
          <w:color w:val="000000"/>
          <w:sz w:val="24"/>
          <w:szCs w:val="32"/>
          <w:rtl/>
        </w:rPr>
        <w:t>ٍ</w:t>
      </w:r>
      <w:r>
        <w:rPr>
          <w:color w:val="000000"/>
          <w:sz w:val="24"/>
          <w:szCs w:val="32"/>
          <w:rtl/>
        </w:rPr>
        <w:t xml:space="preserve"> علی جميع أنواع الأمثلة</w:t>
      </w:r>
      <w:r>
        <w:rPr>
          <w:color w:val="000000"/>
          <w:sz w:val="24"/>
          <w:szCs w:val="32"/>
        </w:rPr>
        <w:t>.</w:t>
      </w:r>
      <w:r>
        <w:rPr>
          <w:color w:val="000000"/>
          <w:sz w:val="24"/>
          <w:szCs w:val="32"/>
          <w:rtl/>
        </w:rPr>
        <w:t xml:space="preserve"> فالعائلات اللغوية، اللغات، اللهجات، اللكنات، بالنسبة للغوي تتوافق مع الأجناس، الأنواع، الأشكال، والأفراد عند البيولوجي (عالم الأحياء)</w:t>
      </w:r>
      <w:r>
        <w:rPr>
          <w:color w:val="000000"/>
          <w:sz w:val="24"/>
          <w:szCs w:val="32"/>
        </w:rPr>
        <w:t>.</w:t>
      </w:r>
    </w:p>
    <w:p w:rsidR="00135545" w:rsidRDefault="00135545" w:rsidP="00135545">
      <w:pPr>
        <w:spacing w:after="120"/>
        <w:ind w:firstLine="425"/>
        <w:jc w:val="both"/>
        <w:rPr>
          <w:b/>
          <w:bCs/>
          <w:sz w:val="24"/>
          <w:szCs w:val="32"/>
          <w:rtl/>
        </w:rPr>
      </w:pPr>
      <w:r>
        <w:rPr>
          <w:rFonts w:hint="cs"/>
          <w:b/>
          <w:bCs/>
          <w:sz w:val="24"/>
          <w:szCs w:val="32"/>
          <w:rtl/>
          <w:lang w:bidi="fa-IR"/>
        </w:rPr>
        <w:t>2-2</w:t>
      </w:r>
      <w:r>
        <w:rPr>
          <w:rFonts w:hint="cs"/>
          <w:b/>
          <w:bCs/>
          <w:sz w:val="24"/>
          <w:szCs w:val="32"/>
          <w:rtl/>
        </w:rPr>
        <w:t xml:space="preserve">-1. </w:t>
      </w:r>
      <w:r>
        <w:rPr>
          <w:b/>
          <w:bCs/>
          <w:sz w:val="24"/>
          <w:szCs w:val="32"/>
          <w:rtl/>
        </w:rPr>
        <w:t>مرتكزات الألسنية الحديثة</w:t>
      </w:r>
    </w:p>
    <w:p w:rsidR="00135545" w:rsidRDefault="00135545" w:rsidP="00135545">
      <w:pPr>
        <w:spacing w:after="120"/>
        <w:ind w:firstLine="425"/>
        <w:jc w:val="both"/>
        <w:rPr>
          <w:sz w:val="24"/>
          <w:szCs w:val="32"/>
          <w:rtl/>
        </w:rPr>
      </w:pPr>
      <w:r>
        <w:rPr>
          <w:sz w:val="24"/>
          <w:szCs w:val="32"/>
          <w:rtl/>
        </w:rPr>
        <w:t>الألسنية الحديثة تقوم علی الأسس التالية :</w:t>
      </w:r>
    </w:p>
    <w:p w:rsidR="00135545" w:rsidRDefault="00135545" w:rsidP="00135545">
      <w:pPr>
        <w:numPr>
          <w:ilvl w:val="0"/>
          <w:numId w:val="1"/>
        </w:numPr>
        <w:tabs>
          <w:tab w:val="clear" w:pos="360"/>
          <w:tab w:val="num" w:pos="-2"/>
        </w:tabs>
        <w:spacing w:before="120" w:after="120"/>
        <w:ind w:left="-2" w:right="-2" w:firstLine="425"/>
        <w:jc w:val="both"/>
        <w:rPr>
          <w:color w:val="000000"/>
          <w:sz w:val="24"/>
          <w:szCs w:val="32"/>
          <w:rtl/>
        </w:rPr>
      </w:pPr>
      <w:r>
        <w:rPr>
          <w:sz w:val="24"/>
          <w:szCs w:val="32"/>
          <w:rtl/>
        </w:rPr>
        <w:t xml:space="preserve">لا يوجد في اللغة ما يمكن اتصافه بالجيد والسيء (الصحيح والخطأ، أو المضبوط وغير المضبوط). </w:t>
      </w:r>
      <w:r>
        <w:rPr>
          <w:color w:val="000000"/>
          <w:sz w:val="24"/>
          <w:szCs w:val="32"/>
          <w:rtl/>
        </w:rPr>
        <w:t xml:space="preserve">في هذا الاتجاه، </w:t>
      </w:r>
      <w:r>
        <w:rPr>
          <w:rFonts w:hint="cs"/>
          <w:color w:val="000000"/>
          <w:sz w:val="24"/>
          <w:szCs w:val="32"/>
          <w:rtl/>
        </w:rPr>
        <w:t>«</w:t>
      </w:r>
      <w:r>
        <w:rPr>
          <w:color w:val="000000"/>
          <w:sz w:val="24"/>
          <w:szCs w:val="32"/>
          <w:rtl/>
        </w:rPr>
        <w:t>لغة مطرب يغني بموسيقي بوب ليست بالذات أحسن أو أقبح من لغة دوك إنكليزي</w:t>
      </w:r>
      <w:r>
        <w:rPr>
          <w:color w:val="000000"/>
          <w:sz w:val="24"/>
          <w:szCs w:val="32"/>
        </w:rPr>
        <w:t>.</w:t>
      </w:r>
      <w:r>
        <w:rPr>
          <w:color w:val="000000"/>
          <w:sz w:val="24"/>
          <w:szCs w:val="32"/>
          <w:rtl/>
        </w:rPr>
        <w:t xml:space="preserve"> فلا يقبلون نظرية كاتب</w:t>
      </w:r>
      <w:r>
        <w:rPr>
          <w:rFonts w:hint="cs"/>
          <w:color w:val="000000"/>
          <w:sz w:val="24"/>
          <w:szCs w:val="32"/>
          <w:rtl/>
        </w:rPr>
        <w:t>ٍ</w:t>
      </w:r>
      <w:r>
        <w:rPr>
          <w:color w:val="000000"/>
          <w:sz w:val="24"/>
          <w:szCs w:val="32"/>
          <w:rtl/>
        </w:rPr>
        <w:t xml:space="preserve"> في جريدة </w:t>
      </w:r>
      <w:r>
        <w:rPr>
          <w:rFonts w:hint="cs"/>
          <w:color w:val="000000"/>
          <w:sz w:val="24"/>
          <w:szCs w:val="32"/>
          <w:rtl/>
        </w:rPr>
        <w:t>«</w:t>
      </w:r>
      <w:r>
        <w:rPr>
          <w:color w:val="000000"/>
          <w:sz w:val="24"/>
          <w:szCs w:val="32"/>
          <w:rtl/>
        </w:rPr>
        <w:t>ديلي تلغراف</w:t>
      </w:r>
      <w:r>
        <w:rPr>
          <w:rFonts w:hint="cs"/>
          <w:color w:val="000000"/>
          <w:sz w:val="24"/>
          <w:szCs w:val="32"/>
          <w:rtl/>
        </w:rPr>
        <w:t>»</w:t>
      </w:r>
      <w:r>
        <w:rPr>
          <w:color w:val="000000"/>
          <w:sz w:val="24"/>
          <w:szCs w:val="32"/>
          <w:rtl/>
        </w:rPr>
        <w:t xml:space="preserve">، حيث قال: </w:t>
      </w:r>
      <w:r>
        <w:rPr>
          <w:rFonts w:hint="cs"/>
          <w:color w:val="000000"/>
          <w:sz w:val="24"/>
          <w:szCs w:val="32"/>
          <w:rtl/>
        </w:rPr>
        <w:t>«</w:t>
      </w:r>
      <w:r>
        <w:rPr>
          <w:color w:val="000000"/>
          <w:sz w:val="24"/>
          <w:szCs w:val="32"/>
          <w:rtl/>
        </w:rPr>
        <w:t>عندما يتكلم مغني موسيقي بوب الحديث تنحط اللغة إلي أسوأ دركات الابتذال</w:t>
      </w:r>
      <w:r>
        <w:rPr>
          <w:rFonts w:hint="cs"/>
          <w:color w:val="000000"/>
          <w:sz w:val="24"/>
          <w:szCs w:val="32"/>
          <w:rtl/>
        </w:rPr>
        <w:t>»</w:t>
      </w:r>
      <w:r>
        <w:rPr>
          <w:color w:val="000000"/>
          <w:sz w:val="24"/>
          <w:szCs w:val="32"/>
        </w:rPr>
        <w:t>.</w:t>
      </w:r>
      <w:r>
        <w:rPr>
          <w:szCs w:val="28"/>
          <w:rtl/>
        </w:rPr>
        <w:t xml:space="preserve"> (جين اچيسون، ص 7)</w:t>
      </w:r>
    </w:p>
    <w:p w:rsidR="00135545" w:rsidRDefault="00135545" w:rsidP="00135545">
      <w:pPr>
        <w:numPr>
          <w:ilvl w:val="0"/>
          <w:numId w:val="1"/>
        </w:numPr>
        <w:tabs>
          <w:tab w:val="num" w:pos="-2"/>
        </w:tabs>
        <w:spacing w:before="120" w:after="120"/>
        <w:ind w:left="-2" w:right="-2" w:firstLine="425"/>
        <w:jc w:val="both"/>
        <w:rPr>
          <w:sz w:val="24"/>
          <w:szCs w:val="32"/>
          <w:rtl/>
        </w:rPr>
      </w:pPr>
      <w:r>
        <w:rPr>
          <w:sz w:val="24"/>
          <w:szCs w:val="32"/>
          <w:rtl/>
        </w:rPr>
        <w:t xml:space="preserve">لا يوجد شيء باسم </w:t>
      </w:r>
      <w:r>
        <w:rPr>
          <w:rFonts w:hint="cs"/>
          <w:sz w:val="24"/>
          <w:szCs w:val="32"/>
          <w:rtl/>
        </w:rPr>
        <w:t>«</w:t>
      </w:r>
      <w:r>
        <w:rPr>
          <w:sz w:val="24"/>
          <w:szCs w:val="32"/>
          <w:rtl/>
        </w:rPr>
        <w:t>اللغة المكتوبة</w:t>
      </w:r>
      <w:r>
        <w:rPr>
          <w:rFonts w:hint="cs"/>
          <w:sz w:val="24"/>
          <w:szCs w:val="32"/>
          <w:rtl/>
        </w:rPr>
        <w:t>»</w:t>
      </w:r>
      <w:r>
        <w:rPr>
          <w:sz w:val="24"/>
          <w:szCs w:val="32"/>
        </w:rPr>
        <w:t>.</w:t>
      </w:r>
      <w:r>
        <w:rPr>
          <w:sz w:val="24"/>
          <w:szCs w:val="32"/>
          <w:rtl/>
        </w:rPr>
        <w:t xml:space="preserve"> الذي يوجد هو التكلم والكتابة</w:t>
      </w:r>
      <w:r>
        <w:rPr>
          <w:sz w:val="24"/>
          <w:szCs w:val="32"/>
        </w:rPr>
        <w:t>.</w:t>
      </w:r>
      <w:r>
        <w:rPr>
          <w:sz w:val="24"/>
          <w:szCs w:val="32"/>
          <w:rtl/>
        </w:rPr>
        <w:t xml:space="preserve"> والأساسي منهما هو </w:t>
      </w:r>
      <w:r>
        <w:rPr>
          <w:rFonts w:hint="cs"/>
          <w:sz w:val="24"/>
          <w:szCs w:val="32"/>
          <w:rtl/>
        </w:rPr>
        <w:t>«</w:t>
      </w:r>
      <w:r>
        <w:rPr>
          <w:sz w:val="24"/>
          <w:szCs w:val="32"/>
          <w:rtl/>
        </w:rPr>
        <w:t>اللغة الشفهية</w:t>
      </w:r>
      <w:r>
        <w:rPr>
          <w:rFonts w:hint="cs"/>
          <w:sz w:val="24"/>
          <w:szCs w:val="32"/>
          <w:rtl/>
        </w:rPr>
        <w:t>»</w:t>
      </w:r>
      <w:r>
        <w:rPr>
          <w:sz w:val="24"/>
          <w:szCs w:val="32"/>
        </w:rPr>
        <w:t>.</w:t>
      </w:r>
      <w:r>
        <w:rPr>
          <w:sz w:val="24"/>
          <w:szCs w:val="32"/>
          <w:rtl/>
        </w:rPr>
        <w:t xml:space="preserve"> واللغة الكتبية صورة عن اللغة الشفهية</w:t>
      </w:r>
      <w:r>
        <w:rPr>
          <w:sz w:val="24"/>
          <w:szCs w:val="32"/>
        </w:rPr>
        <w:t>.</w:t>
      </w:r>
      <w:r>
        <w:rPr>
          <w:sz w:val="24"/>
          <w:szCs w:val="32"/>
          <w:rtl/>
        </w:rPr>
        <w:t xml:space="preserve"> تغير اللغة الكتبية لا يعني تحول اللغة</w:t>
      </w:r>
      <w:r>
        <w:rPr>
          <w:sz w:val="24"/>
          <w:szCs w:val="32"/>
        </w:rPr>
        <w:t>.</w:t>
      </w:r>
    </w:p>
    <w:p w:rsidR="00135545" w:rsidRDefault="00135545" w:rsidP="00135545">
      <w:pPr>
        <w:numPr>
          <w:ilvl w:val="0"/>
          <w:numId w:val="1"/>
        </w:numPr>
        <w:tabs>
          <w:tab w:val="num" w:pos="-2"/>
        </w:tabs>
        <w:spacing w:before="120" w:after="120"/>
        <w:ind w:left="-2" w:right="-2" w:firstLine="425"/>
        <w:jc w:val="both"/>
        <w:rPr>
          <w:sz w:val="24"/>
          <w:szCs w:val="32"/>
          <w:rtl/>
        </w:rPr>
      </w:pPr>
      <w:r>
        <w:rPr>
          <w:sz w:val="24"/>
          <w:szCs w:val="32"/>
          <w:rtl/>
        </w:rPr>
        <w:t>لا يوجد قاموس أو مرجع لغوي أفضل من اللغة التي تتكلمون بها</w:t>
      </w:r>
      <w:r>
        <w:rPr>
          <w:sz w:val="24"/>
          <w:szCs w:val="32"/>
        </w:rPr>
        <w:t>.</w:t>
      </w:r>
    </w:p>
    <w:p w:rsidR="00135545" w:rsidRDefault="00135545" w:rsidP="00135545">
      <w:pPr>
        <w:numPr>
          <w:ilvl w:val="0"/>
          <w:numId w:val="1"/>
        </w:numPr>
        <w:tabs>
          <w:tab w:val="num" w:pos="-2"/>
        </w:tabs>
        <w:spacing w:before="120" w:after="120"/>
        <w:ind w:left="-2" w:right="-2" w:firstLine="425"/>
        <w:jc w:val="both"/>
        <w:rPr>
          <w:sz w:val="24"/>
          <w:szCs w:val="32"/>
          <w:rtl/>
        </w:rPr>
      </w:pPr>
      <w:r>
        <w:rPr>
          <w:sz w:val="24"/>
          <w:szCs w:val="32"/>
          <w:rtl/>
        </w:rPr>
        <w:t xml:space="preserve">ليست للمفردات </w:t>
      </w:r>
      <w:r>
        <w:rPr>
          <w:rFonts w:hint="cs"/>
          <w:sz w:val="24"/>
          <w:szCs w:val="32"/>
          <w:rtl/>
        </w:rPr>
        <w:t>«</w:t>
      </w:r>
      <w:r>
        <w:rPr>
          <w:sz w:val="24"/>
          <w:szCs w:val="32"/>
          <w:rtl/>
        </w:rPr>
        <w:t>معاني واقعية</w:t>
      </w:r>
      <w:r>
        <w:rPr>
          <w:rFonts w:hint="cs"/>
          <w:sz w:val="24"/>
          <w:szCs w:val="32"/>
          <w:rtl/>
        </w:rPr>
        <w:t>»</w:t>
      </w:r>
      <w:r>
        <w:rPr>
          <w:sz w:val="24"/>
          <w:szCs w:val="32"/>
          <w:rtl/>
        </w:rPr>
        <w:t xml:space="preserve"> مقابل </w:t>
      </w:r>
      <w:r>
        <w:rPr>
          <w:rFonts w:hint="cs"/>
          <w:sz w:val="24"/>
          <w:szCs w:val="32"/>
          <w:rtl/>
        </w:rPr>
        <w:t>«</w:t>
      </w:r>
      <w:r>
        <w:rPr>
          <w:sz w:val="24"/>
          <w:szCs w:val="32"/>
          <w:rtl/>
        </w:rPr>
        <w:t>المعاني الكاذبة</w:t>
      </w:r>
      <w:r>
        <w:rPr>
          <w:rFonts w:hint="cs"/>
          <w:sz w:val="24"/>
          <w:szCs w:val="32"/>
          <w:rtl/>
        </w:rPr>
        <w:t>».</w:t>
      </w:r>
      <w:r>
        <w:rPr>
          <w:sz w:val="24"/>
          <w:szCs w:val="32"/>
          <w:rtl/>
        </w:rPr>
        <w:t xml:space="preserve"> فكل معني يحمّله أهل اللغة علی الألفاظ هو المعني الحقيقي للكلمة</w:t>
      </w:r>
      <w:r>
        <w:rPr>
          <w:sz w:val="24"/>
          <w:szCs w:val="32"/>
        </w:rPr>
        <w:t>.</w:t>
      </w:r>
    </w:p>
    <w:p w:rsidR="00135545" w:rsidRDefault="00135545" w:rsidP="00135545">
      <w:pPr>
        <w:numPr>
          <w:ilvl w:val="0"/>
          <w:numId w:val="1"/>
        </w:numPr>
        <w:tabs>
          <w:tab w:val="num" w:pos="-2"/>
        </w:tabs>
        <w:spacing w:before="120" w:after="120"/>
        <w:ind w:left="-2" w:right="-2" w:firstLine="425"/>
        <w:jc w:val="both"/>
        <w:rPr>
          <w:sz w:val="24"/>
          <w:szCs w:val="32"/>
          <w:rtl/>
        </w:rPr>
      </w:pPr>
      <w:r>
        <w:rPr>
          <w:sz w:val="24"/>
          <w:szCs w:val="32"/>
          <w:rtl/>
        </w:rPr>
        <w:t>كل اللغات واللهجات متساوية من حيث القيمة</w:t>
      </w:r>
      <w:r>
        <w:rPr>
          <w:sz w:val="24"/>
          <w:szCs w:val="32"/>
        </w:rPr>
        <w:t>.</w:t>
      </w:r>
      <w:r>
        <w:rPr>
          <w:sz w:val="24"/>
          <w:szCs w:val="32"/>
          <w:rtl/>
        </w:rPr>
        <w:t xml:space="preserve"> كل علی حدة</w:t>
      </w:r>
      <w:r>
        <w:rPr>
          <w:sz w:val="24"/>
          <w:szCs w:val="32"/>
        </w:rPr>
        <w:t>.</w:t>
      </w:r>
      <w:r>
        <w:rPr>
          <w:rStyle w:val="FootnoteReference"/>
          <w:sz w:val="24"/>
          <w:szCs w:val="32"/>
          <w:rtl/>
        </w:rPr>
        <w:t xml:space="preserve"> </w:t>
      </w:r>
      <w:r>
        <w:rPr>
          <w:szCs w:val="28"/>
          <w:rtl/>
        </w:rPr>
        <w:t>(رابرت ا. هال)</w:t>
      </w:r>
    </w:p>
    <w:p w:rsidR="00135545" w:rsidRDefault="00135545" w:rsidP="00135545">
      <w:pPr>
        <w:numPr>
          <w:ilvl w:val="0"/>
          <w:numId w:val="1"/>
        </w:numPr>
        <w:tabs>
          <w:tab w:val="num" w:pos="-2"/>
        </w:tabs>
        <w:spacing w:before="120" w:after="120"/>
        <w:ind w:left="-2" w:right="-2" w:firstLine="425"/>
        <w:jc w:val="both"/>
        <w:rPr>
          <w:sz w:val="24"/>
          <w:szCs w:val="32"/>
          <w:rtl/>
        </w:rPr>
      </w:pPr>
      <w:r>
        <w:rPr>
          <w:sz w:val="24"/>
          <w:szCs w:val="32"/>
          <w:rtl/>
        </w:rPr>
        <w:t>يرفض علم اللغة الحديث فرض المقولات الدستورية للغة</w:t>
      </w:r>
      <w:r>
        <w:rPr>
          <w:rFonts w:hint="cs"/>
          <w:sz w:val="24"/>
          <w:szCs w:val="32"/>
          <w:rtl/>
        </w:rPr>
        <w:t>ٍ</w:t>
      </w:r>
      <w:r>
        <w:rPr>
          <w:sz w:val="24"/>
          <w:szCs w:val="32"/>
          <w:rtl/>
        </w:rPr>
        <w:t xml:space="preserve"> ما علی سائر اللغات باعتبارها مقولات طبيعية</w:t>
      </w:r>
      <w:r>
        <w:rPr>
          <w:sz w:val="24"/>
          <w:szCs w:val="32"/>
        </w:rPr>
        <w:t>.</w:t>
      </w:r>
      <w:r>
        <w:rPr>
          <w:sz w:val="24"/>
          <w:szCs w:val="32"/>
          <w:rtl/>
        </w:rPr>
        <w:t xml:space="preserve"> فمن الخطأ أن نعمم تقسيم الفعل إلي الأزمنة الثلاث</w:t>
      </w:r>
      <w:r>
        <w:rPr>
          <w:rFonts w:hint="cs"/>
          <w:sz w:val="24"/>
          <w:szCs w:val="32"/>
          <w:rtl/>
        </w:rPr>
        <w:t>ة</w:t>
      </w:r>
      <w:r>
        <w:rPr>
          <w:sz w:val="24"/>
          <w:szCs w:val="32"/>
          <w:rtl/>
        </w:rPr>
        <w:t xml:space="preserve"> الماضي والحال والاستقبال علی جميع اللغات،‌</w:t>
      </w:r>
      <w:r>
        <w:rPr>
          <w:sz w:val="24"/>
          <w:szCs w:val="32"/>
        </w:rPr>
        <w:t xml:space="preserve"> </w:t>
      </w:r>
      <w:r>
        <w:rPr>
          <w:sz w:val="24"/>
          <w:szCs w:val="32"/>
          <w:rtl/>
        </w:rPr>
        <w:t>إذ لا توجد هذه القسمة في بعض اللغات</w:t>
      </w:r>
      <w:r>
        <w:rPr>
          <w:sz w:val="24"/>
          <w:szCs w:val="32"/>
        </w:rPr>
        <w:t>.</w:t>
      </w:r>
      <w:r>
        <w:rPr>
          <w:rStyle w:val="FootnoteReference"/>
          <w:color w:val="000000"/>
          <w:sz w:val="24"/>
          <w:szCs w:val="32"/>
        </w:rPr>
        <w:t xml:space="preserve"> </w:t>
      </w:r>
      <w:r>
        <w:rPr>
          <w:szCs w:val="28"/>
          <w:rtl/>
        </w:rPr>
        <w:t>(جين اچيسون، 1371ص 7)</w:t>
      </w:r>
    </w:p>
    <w:p w:rsidR="00135545" w:rsidRDefault="00135545" w:rsidP="00135545">
      <w:pPr>
        <w:numPr>
          <w:ilvl w:val="0"/>
          <w:numId w:val="1"/>
        </w:numPr>
        <w:tabs>
          <w:tab w:val="num" w:pos="-2"/>
        </w:tabs>
        <w:spacing w:before="120" w:after="120"/>
        <w:ind w:left="-2" w:right="-2" w:firstLine="425"/>
        <w:jc w:val="both"/>
        <w:rPr>
          <w:color w:val="000000"/>
          <w:sz w:val="24"/>
          <w:szCs w:val="32"/>
          <w:rtl/>
        </w:rPr>
      </w:pPr>
      <w:r>
        <w:rPr>
          <w:color w:val="000000"/>
          <w:sz w:val="24"/>
          <w:szCs w:val="32"/>
          <w:rtl/>
        </w:rPr>
        <w:t>التزام الطريقة الوصفية في دراسة قضايا اللغة يكتسي جانبا</w:t>
      </w:r>
      <w:r>
        <w:rPr>
          <w:rFonts w:hint="cs"/>
          <w:color w:val="000000"/>
          <w:sz w:val="24"/>
          <w:szCs w:val="32"/>
          <w:rtl/>
        </w:rPr>
        <w:t>ً</w:t>
      </w:r>
      <w:r>
        <w:rPr>
          <w:color w:val="000000"/>
          <w:sz w:val="24"/>
          <w:szCs w:val="32"/>
          <w:rtl/>
        </w:rPr>
        <w:t xml:space="preserve"> كبيرا</w:t>
      </w:r>
      <w:r>
        <w:rPr>
          <w:rFonts w:hint="cs"/>
          <w:color w:val="000000"/>
          <w:sz w:val="24"/>
          <w:szCs w:val="32"/>
          <w:rtl/>
        </w:rPr>
        <w:t>ً</w:t>
      </w:r>
      <w:r>
        <w:rPr>
          <w:color w:val="000000"/>
          <w:sz w:val="24"/>
          <w:szCs w:val="32"/>
          <w:rtl/>
        </w:rPr>
        <w:t xml:space="preserve"> من الأهمية</w:t>
      </w:r>
      <w:r>
        <w:rPr>
          <w:color w:val="000000"/>
          <w:sz w:val="24"/>
          <w:szCs w:val="32"/>
        </w:rPr>
        <w:t>.</w:t>
      </w:r>
      <w:r>
        <w:rPr>
          <w:color w:val="000000"/>
          <w:sz w:val="24"/>
          <w:szCs w:val="32"/>
          <w:rtl/>
        </w:rPr>
        <w:t xml:space="preserve"> فعلي الباحث أن يكون موقفه من الظاهرة اللغوية موقفا متجردا</w:t>
      </w:r>
      <w:r>
        <w:rPr>
          <w:rFonts w:hint="cs"/>
          <w:color w:val="000000"/>
          <w:sz w:val="24"/>
          <w:szCs w:val="32"/>
          <w:rtl/>
        </w:rPr>
        <w:t>ً</w:t>
      </w:r>
      <w:r>
        <w:rPr>
          <w:color w:val="000000"/>
          <w:sz w:val="24"/>
          <w:szCs w:val="32"/>
          <w:rtl/>
        </w:rPr>
        <w:t>، وأن يتخذها موضوعا</w:t>
      </w:r>
      <w:r>
        <w:rPr>
          <w:rFonts w:hint="cs"/>
          <w:color w:val="000000"/>
          <w:sz w:val="24"/>
          <w:szCs w:val="32"/>
          <w:rtl/>
        </w:rPr>
        <w:t>ً</w:t>
      </w:r>
      <w:r>
        <w:rPr>
          <w:color w:val="000000"/>
          <w:sz w:val="24"/>
          <w:szCs w:val="32"/>
          <w:rtl/>
        </w:rPr>
        <w:t xml:space="preserve"> للفحص الدقيق والتحليل العلمي</w:t>
      </w:r>
      <w:r>
        <w:rPr>
          <w:color w:val="000000"/>
          <w:sz w:val="24"/>
          <w:szCs w:val="32"/>
        </w:rPr>
        <w:t>.</w:t>
      </w:r>
      <w:r>
        <w:rPr>
          <w:color w:val="000000"/>
          <w:sz w:val="24"/>
          <w:szCs w:val="32"/>
          <w:rtl/>
        </w:rPr>
        <w:t xml:space="preserve"> أما الاعتبارات الشخصية فتتدخل وتزي</w:t>
      </w:r>
      <w:r>
        <w:rPr>
          <w:rFonts w:hint="cs"/>
          <w:color w:val="000000"/>
          <w:sz w:val="24"/>
          <w:szCs w:val="32"/>
          <w:rtl/>
        </w:rPr>
        <w:t>ّ</w:t>
      </w:r>
      <w:r>
        <w:rPr>
          <w:color w:val="000000"/>
          <w:sz w:val="24"/>
          <w:szCs w:val="32"/>
          <w:rtl/>
        </w:rPr>
        <w:t>ف الحكم وتتضلل الباحث</w:t>
      </w:r>
      <w:r>
        <w:rPr>
          <w:color w:val="000000"/>
          <w:sz w:val="24"/>
          <w:szCs w:val="32"/>
        </w:rPr>
        <w:t>.</w:t>
      </w:r>
      <w:r>
        <w:rPr>
          <w:color w:val="000000"/>
          <w:sz w:val="24"/>
          <w:szCs w:val="32"/>
          <w:rtl/>
        </w:rPr>
        <w:t xml:space="preserve"> والمقصود بالاعتبارات الشخصية كل ما استقر لدي الإنسان من اعتقادات راسخة وأحكام مسبقة وعادات متأصلة في النفس</w:t>
      </w:r>
      <w:r>
        <w:rPr>
          <w:rFonts w:hint="cs"/>
          <w:color w:val="000000"/>
          <w:sz w:val="24"/>
          <w:szCs w:val="32"/>
          <w:rtl/>
        </w:rPr>
        <w:t>.</w:t>
      </w:r>
      <w:r>
        <w:rPr>
          <w:color w:val="000000"/>
          <w:sz w:val="24"/>
          <w:szCs w:val="32"/>
          <w:rtl/>
        </w:rPr>
        <w:t xml:space="preserve"> فلا ينبغي أن يستسلم لها الباحث</w:t>
      </w:r>
      <w:r>
        <w:rPr>
          <w:rFonts w:hint="cs"/>
          <w:color w:val="000000"/>
          <w:sz w:val="24"/>
          <w:szCs w:val="32"/>
          <w:rtl/>
        </w:rPr>
        <w:t>،</w:t>
      </w:r>
      <w:r>
        <w:rPr>
          <w:color w:val="000000"/>
          <w:sz w:val="24"/>
          <w:szCs w:val="32"/>
          <w:rtl/>
        </w:rPr>
        <w:t xml:space="preserve"> لأنها تشله عن الحركة وتعرقل البحث العلمي الرصين في قضايا اللغة</w:t>
      </w:r>
      <w:r>
        <w:rPr>
          <w:color w:val="000000"/>
          <w:sz w:val="24"/>
          <w:szCs w:val="32"/>
        </w:rPr>
        <w:t>.</w:t>
      </w:r>
      <w:r>
        <w:rPr>
          <w:color w:val="000000"/>
          <w:sz w:val="24"/>
          <w:szCs w:val="32"/>
          <w:rtl/>
        </w:rPr>
        <w:t xml:space="preserve"> </w:t>
      </w:r>
    </w:p>
    <w:p w:rsidR="00135545" w:rsidRPr="004D58DF" w:rsidRDefault="00135545" w:rsidP="00135545">
      <w:pPr>
        <w:tabs>
          <w:tab w:val="num" w:pos="-2"/>
        </w:tabs>
        <w:spacing w:before="120" w:after="120"/>
        <w:ind w:left="-2" w:right="-2" w:firstLine="425"/>
        <w:jc w:val="both"/>
        <w:rPr>
          <w:color w:val="000000"/>
          <w:sz w:val="24"/>
          <w:szCs w:val="32"/>
          <w:rtl/>
          <w:lang w:bidi="fa-IR"/>
        </w:rPr>
      </w:pPr>
      <w:r>
        <w:rPr>
          <w:color w:val="000000"/>
          <w:sz w:val="24"/>
          <w:szCs w:val="32"/>
          <w:rtl/>
        </w:rPr>
        <w:lastRenderedPageBreak/>
        <w:t>فالاعتقاد مثلا</w:t>
      </w:r>
      <w:r>
        <w:rPr>
          <w:rFonts w:hint="cs"/>
          <w:color w:val="000000"/>
          <w:sz w:val="24"/>
          <w:szCs w:val="32"/>
          <w:rtl/>
        </w:rPr>
        <w:t>ً</w:t>
      </w:r>
      <w:r>
        <w:rPr>
          <w:color w:val="000000"/>
          <w:sz w:val="24"/>
          <w:szCs w:val="32"/>
          <w:rtl/>
        </w:rPr>
        <w:t xml:space="preserve"> بأن لغة من اللغات هي لغة أهل الجنة قد أوقع كثيرا</w:t>
      </w:r>
      <w:r>
        <w:rPr>
          <w:rFonts w:hint="cs"/>
          <w:color w:val="000000"/>
          <w:sz w:val="24"/>
          <w:szCs w:val="32"/>
          <w:rtl/>
        </w:rPr>
        <w:t>ً</w:t>
      </w:r>
      <w:r>
        <w:rPr>
          <w:color w:val="000000"/>
          <w:sz w:val="24"/>
          <w:szCs w:val="32"/>
          <w:rtl/>
        </w:rPr>
        <w:t xml:space="preserve"> من العلماء في ضلال مبين، بل كان سببا في نشوء نظريات لا تقوم علی دليل</w:t>
      </w:r>
      <w:r>
        <w:rPr>
          <w:color w:val="000000"/>
          <w:sz w:val="24"/>
          <w:szCs w:val="32"/>
        </w:rPr>
        <w:t>.</w:t>
      </w:r>
      <w:r>
        <w:rPr>
          <w:color w:val="000000"/>
          <w:sz w:val="24"/>
          <w:szCs w:val="32"/>
          <w:rtl/>
        </w:rPr>
        <w:t xml:space="preserve"> وكذلك القول بأن إحدى اللغات هي أصل لجميع اللغات الأخرى قول باطل، لأن التاريخ لم يكشف الستار بعد عن غياهب الماضي الدفين، وقد ظل العلماء مدة قرون عديدة يبحثون في حلقة‌ مفرغة، ويتقدمون بفرضيات واهية</w:t>
      </w:r>
      <w:r>
        <w:rPr>
          <w:rFonts w:hint="cs"/>
          <w:color w:val="000000"/>
          <w:sz w:val="24"/>
          <w:szCs w:val="32"/>
          <w:rtl/>
        </w:rPr>
        <w:t>،</w:t>
      </w:r>
      <w:r>
        <w:rPr>
          <w:color w:val="000000"/>
          <w:sz w:val="24"/>
          <w:szCs w:val="32"/>
          <w:rtl/>
        </w:rPr>
        <w:t xml:space="preserve"> ويضيعون جهودا</w:t>
      </w:r>
      <w:r>
        <w:rPr>
          <w:rFonts w:hint="cs"/>
          <w:color w:val="000000"/>
          <w:sz w:val="24"/>
          <w:szCs w:val="32"/>
          <w:rtl/>
        </w:rPr>
        <w:t>ً</w:t>
      </w:r>
      <w:r>
        <w:rPr>
          <w:color w:val="000000"/>
          <w:sz w:val="24"/>
          <w:szCs w:val="32"/>
          <w:rtl/>
        </w:rPr>
        <w:t xml:space="preserve"> ثمينة في سبيل التوصل إلي معرفة أصل اللغات</w:t>
      </w:r>
      <w:r>
        <w:rPr>
          <w:color w:val="000000"/>
          <w:sz w:val="24"/>
          <w:szCs w:val="32"/>
        </w:rPr>
        <w:t>.</w:t>
      </w:r>
      <w:r>
        <w:rPr>
          <w:color w:val="000000"/>
          <w:sz w:val="24"/>
          <w:szCs w:val="32"/>
          <w:rtl/>
        </w:rPr>
        <w:t xml:space="preserve">(حنفي بن عيسي1980ص12) </w:t>
      </w:r>
    </w:p>
    <w:p w:rsidR="00135545" w:rsidRDefault="00135545" w:rsidP="00135545">
      <w:pPr>
        <w:spacing w:before="120" w:after="120"/>
        <w:ind w:firstLine="425"/>
        <w:jc w:val="both"/>
        <w:rPr>
          <w:b/>
          <w:bCs/>
          <w:color w:val="000000"/>
          <w:sz w:val="24"/>
          <w:szCs w:val="32"/>
          <w:rtl/>
        </w:rPr>
      </w:pPr>
      <w:r>
        <w:rPr>
          <w:rFonts w:hint="cs"/>
          <w:b/>
          <w:bCs/>
          <w:color w:val="000000"/>
          <w:sz w:val="24"/>
          <w:szCs w:val="32"/>
          <w:rtl/>
          <w:lang w:bidi="fa-IR"/>
        </w:rPr>
        <w:t>2-2</w:t>
      </w:r>
      <w:r>
        <w:rPr>
          <w:rFonts w:hint="cs"/>
          <w:b/>
          <w:bCs/>
          <w:color w:val="000000"/>
          <w:sz w:val="24"/>
          <w:szCs w:val="32"/>
          <w:rtl/>
        </w:rPr>
        <w:t>-2. سائر ميزات الألسنية ‌الحديثة</w:t>
      </w:r>
    </w:p>
    <w:p w:rsidR="00135545" w:rsidRDefault="00135545" w:rsidP="00135545">
      <w:pPr>
        <w:spacing w:before="120" w:after="120"/>
        <w:ind w:firstLine="425"/>
        <w:jc w:val="both"/>
        <w:rPr>
          <w:color w:val="000000"/>
          <w:sz w:val="24"/>
          <w:szCs w:val="32"/>
          <w:rtl/>
        </w:rPr>
      </w:pPr>
      <w:r>
        <w:rPr>
          <w:color w:val="000000"/>
          <w:sz w:val="24"/>
          <w:szCs w:val="32"/>
          <w:rtl/>
        </w:rPr>
        <w:t>يفضل العالم الألسني أن يدرس اللغة أولا</w:t>
      </w:r>
      <w:r>
        <w:rPr>
          <w:rFonts w:hint="cs"/>
          <w:color w:val="000000"/>
          <w:sz w:val="24"/>
          <w:szCs w:val="32"/>
          <w:rtl/>
        </w:rPr>
        <w:t>ً</w:t>
      </w:r>
      <w:r>
        <w:rPr>
          <w:color w:val="000000"/>
          <w:sz w:val="24"/>
          <w:szCs w:val="32"/>
          <w:rtl/>
        </w:rPr>
        <w:t xml:space="preserve"> من حيث الصورة (أي الأصوات ونوعية تركبها)، فهو يحاول أن لا يضع قدر الإمكان أساس دراساته علی رمال المعني المتحركة</w:t>
      </w:r>
      <w:r>
        <w:rPr>
          <w:color w:val="000000"/>
          <w:sz w:val="24"/>
          <w:szCs w:val="32"/>
        </w:rPr>
        <w:t>.</w:t>
      </w:r>
    </w:p>
    <w:p w:rsidR="00135545" w:rsidRDefault="00135545" w:rsidP="00135545">
      <w:pPr>
        <w:spacing w:before="120" w:after="120"/>
        <w:ind w:firstLine="425"/>
        <w:jc w:val="both"/>
        <w:rPr>
          <w:color w:val="000000"/>
          <w:sz w:val="24"/>
          <w:szCs w:val="32"/>
          <w:rtl/>
        </w:rPr>
      </w:pPr>
      <w:r>
        <w:rPr>
          <w:sz w:val="24"/>
          <w:szCs w:val="32"/>
          <w:rtl/>
        </w:rPr>
        <w:t>العالم الألسني ينظر إلي اللغة من خلال المقاطع الصوتية لا الحروف</w:t>
      </w:r>
      <w:r>
        <w:rPr>
          <w:sz w:val="24"/>
          <w:szCs w:val="32"/>
        </w:rPr>
        <w:t>.</w:t>
      </w:r>
      <w:r>
        <w:rPr>
          <w:sz w:val="24"/>
          <w:szCs w:val="32"/>
          <w:rtl/>
        </w:rPr>
        <w:t xml:space="preserve"> هو يعرف أيضاً أن مصطلح</w:t>
      </w:r>
      <w:r>
        <w:rPr>
          <w:rFonts w:hint="cs"/>
          <w:sz w:val="24"/>
          <w:szCs w:val="32"/>
          <w:rtl/>
        </w:rPr>
        <w:t xml:space="preserve"> «</w:t>
      </w:r>
      <w:r>
        <w:rPr>
          <w:sz w:val="24"/>
          <w:szCs w:val="32"/>
          <w:rtl/>
        </w:rPr>
        <w:t>الكلمة</w:t>
      </w:r>
      <w:r>
        <w:rPr>
          <w:rFonts w:hint="cs"/>
          <w:sz w:val="24"/>
          <w:szCs w:val="32"/>
          <w:rtl/>
        </w:rPr>
        <w:t>»</w:t>
      </w:r>
      <w:r>
        <w:rPr>
          <w:sz w:val="24"/>
          <w:szCs w:val="32"/>
          <w:rtl/>
        </w:rPr>
        <w:t xml:space="preserve"> مضل غالباً</w:t>
      </w:r>
      <w:r>
        <w:rPr>
          <w:sz w:val="24"/>
          <w:szCs w:val="32"/>
        </w:rPr>
        <w:t>.</w:t>
      </w:r>
      <w:r>
        <w:rPr>
          <w:sz w:val="24"/>
          <w:szCs w:val="32"/>
          <w:rtl/>
        </w:rPr>
        <w:t xml:space="preserve"> في المقابل</w:t>
      </w:r>
      <w:r>
        <w:rPr>
          <w:rFonts w:hint="cs"/>
          <w:sz w:val="24"/>
          <w:szCs w:val="32"/>
          <w:rtl/>
        </w:rPr>
        <w:t>،</w:t>
      </w:r>
      <w:r>
        <w:rPr>
          <w:sz w:val="24"/>
          <w:szCs w:val="32"/>
          <w:rtl/>
        </w:rPr>
        <w:t xml:space="preserve"> نحن نتحدث عن المقطوعات الكبيرة أو الصغيرة للكلام </w:t>
      </w:r>
      <w:r>
        <w:rPr>
          <w:color w:val="000000"/>
          <w:sz w:val="24"/>
          <w:szCs w:val="32"/>
          <w:rtl/>
        </w:rPr>
        <w:t>(</w:t>
      </w:r>
      <w:r>
        <w:rPr>
          <w:sz w:val="24"/>
          <w:szCs w:val="32"/>
        </w:rPr>
        <w:t>utterance</w:t>
      </w:r>
      <w:r>
        <w:rPr>
          <w:color w:val="000000"/>
          <w:sz w:val="24"/>
          <w:szCs w:val="32"/>
          <w:rtl/>
        </w:rPr>
        <w:t xml:space="preserve">) </w:t>
      </w:r>
    </w:p>
    <w:p w:rsidR="00135545" w:rsidRDefault="00135545" w:rsidP="00135545">
      <w:pPr>
        <w:spacing w:after="120"/>
        <w:ind w:firstLine="425"/>
        <w:jc w:val="both"/>
        <w:rPr>
          <w:color w:val="000000"/>
          <w:sz w:val="24"/>
          <w:szCs w:val="32"/>
          <w:rtl/>
        </w:rPr>
      </w:pPr>
      <w:r>
        <w:rPr>
          <w:rFonts w:hint="cs"/>
          <w:sz w:val="24"/>
          <w:szCs w:val="32"/>
          <w:rtl/>
        </w:rPr>
        <w:t>ف</w:t>
      </w:r>
      <w:r>
        <w:rPr>
          <w:sz w:val="24"/>
          <w:szCs w:val="32"/>
          <w:rtl/>
        </w:rPr>
        <w:t>في تعليم اللغة الإنكليزية</w:t>
      </w:r>
      <w:r>
        <w:rPr>
          <w:rFonts w:hint="cs"/>
          <w:sz w:val="24"/>
          <w:szCs w:val="32"/>
          <w:rtl/>
        </w:rPr>
        <w:t>،</w:t>
      </w:r>
      <w:r>
        <w:rPr>
          <w:sz w:val="24"/>
          <w:szCs w:val="32"/>
          <w:rtl/>
        </w:rPr>
        <w:t xml:space="preserve"> إذا تلفظ المعلم الجملة: </w:t>
      </w:r>
      <w:r>
        <w:rPr>
          <w:sz w:val="24"/>
          <w:szCs w:val="32"/>
        </w:rPr>
        <w:t>I do not want to go home</w:t>
      </w:r>
      <w:r>
        <w:rPr>
          <w:sz w:val="24"/>
          <w:szCs w:val="32"/>
          <w:rtl/>
        </w:rPr>
        <w:t xml:space="preserve"> بشكل 7 عناصر مستقلة عن بعضها البعض (بدل تلفظها بشكل عادي وسريع) لا بد أن يوجّه إليه اعتراض عنيف</w:t>
      </w:r>
      <w:r>
        <w:rPr>
          <w:sz w:val="24"/>
          <w:szCs w:val="32"/>
        </w:rPr>
        <w:t>.</w:t>
      </w:r>
    </w:p>
    <w:p w:rsidR="00135545" w:rsidRDefault="00135545" w:rsidP="00135545">
      <w:pPr>
        <w:spacing w:before="120" w:after="120"/>
        <w:ind w:firstLine="425"/>
        <w:jc w:val="both"/>
        <w:rPr>
          <w:color w:val="000000"/>
          <w:sz w:val="24"/>
          <w:szCs w:val="32"/>
          <w:rtl/>
        </w:rPr>
      </w:pPr>
      <w:r>
        <w:rPr>
          <w:color w:val="000000"/>
          <w:sz w:val="24"/>
          <w:szCs w:val="32"/>
          <w:rtl/>
        </w:rPr>
        <w:t xml:space="preserve">تستغل الألسنية الحديثة </w:t>
      </w:r>
      <w:r>
        <w:rPr>
          <w:rFonts w:hint="cs"/>
          <w:color w:val="000000"/>
          <w:sz w:val="24"/>
          <w:szCs w:val="32"/>
          <w:rtl/>
        </w:rPr>
        <w:t xml:space="preserve">في دراسة ‌المستوی الصوتي للغة </w:t>
      </w:r>
      <w:r>
        <w:rPr>
          <w:color w:val="000000"/>
          <w:sz w:val="24"/>
          <w:szCs w:val="32"/>
          <w:rtl/>
        </w:rPr>
        <w:t>جهاز ضبط الأصوات</w:t>
      </w:r>
      <w:r>
        <w:rPr>
          <w:rFonts w:hint="cs"/>
          <w:color w:val="000000"/>
          <w:sz w:val="24"/>
          <w:szCs w:val="32"/>
          <w:rtl/>
        </w:rPr>
        <w:t xml:space="preserve"> </w:t>
      </w:r>
      <w:r>
        <w:rPr>
          <w:color w:val="000000"/>
          <w:sz w:val="24"/>
          <w:szCs w:val="32"/>
          <w:rtl/>
        </w:rPr>
        <w:t>(</w:t>
      </w:r>
      <w:r>
        <w:rPr>
          <w:sz w:val="24"/>
          <w:szCs w:val="32"/>
        </w:rPr>
        <w:t>sound spectrograph</w:t>
      </w:r>
      <w:r>
        <w:rPr>
          <w:color w:val="000000"/>
          <w:sz w:val="24"/>
          <w:szCs w:val="32"/>
          <w:rtl/>
        </w:rPr>
        <w:t>) الذي يقوم برسم الذبذبات الصوتية في تكلمنا</w:t>
      </w:r>
      <w:r>
        <w:rPr>
          <w:rFonts w:hint="cs"/>
          <w:color w:val="000000"/>
          <w:sz w:val="24"/>
          <w:szCs w:val="32"/>
          <w:rtl/>
        </w:rPr>
        <w:t>،</w:t>
      </w:r>
      <w:r>
        <w:rPr>
          <w:color w:val="000000"/>
          <w:sz w:val="24"/>
          <w:szCs w:val="32"/>
          <w:rtl/>
        </w:rPr>
        <w:t xml:space="preserve"> ويحلل مظاهر الشدة والخفة في أصواتنا</w:t>
      </w:r>
      <w:r>
        <w:rPr>
          <w:rFonts w:hint="cs"/>
          <w:color w:val="000000"/>
          <w:sz w:val="24"/>
          <w:szCs w:val="32"/>
          <w:rtl/>
        </w:rPr>
        <w:t>.</w:t>
      </w:r>
    </w:p>
    <w:p w:rsidR="00135545" w:rsidRDefault="00135545" w:rsidP="00135545">
      <w:pPr>
        <w:spacing w:before="120" w:after="120"/>
        <w:ind w:firstLine="425"/>
        <w:jc w:val="both"/>
        <w:rPr>
          <w:color w:val="000000"/>
          <w:sz w:val="24"/>
          <w:szCs w:val="32"/>
          <w:rtl/>
        </w:rPr>
      </w:pPr>
      <w:r>
        <w:rPr>
          <w:rFonts w:hint="cs"/>
          <w:color w:val="000000"/>
          <w:sz w:val="24"/>
          <w:szCs w:val="32"/>
          <w:rtl/>
        </w:rPr>
        <w:t xml:space="preserve">في المستوی الصرفي، تقسم الألسنية ‌الحديثة علم الصرف إلي قسمين: </w:t>
      </w:r>
    </w:p>
    <w:p w:rsidR="00135545" w:rsidRDefault="00135545" w:rsidP="00D10A48">
      <w:pPr>
        <w:numPr>
          <w:ilvl w:val="0"/>
          <w:numId w:val="23"/>
        </w:numPr>
        <w:tabs>
          <w:tab w:val="clear" w:pos="929"/>
          <w:tab w:val="num" w:pos="-2"/>
        </w:tabs>
        <w:spacing w:before="120" w:after="120"/>
        <w:ind w:left="-2" w:right="-2" w:firstLine="425"/>
        <w:jc w:val="both"/>
        <w:rPr>
          <w:color w:val="000000"/>
          <w:sz w:val="24"/>
          <w:szCs w:val="32"/>
          <w:rtl/>
        </w:rPr>
      </w:pPr>
      <w:r>
        <w:rPr>
          <w:rFonts w:hint="cs"/>
          <w:color w:val="000000"/>
          <w:sz w:val="24"/>
          <w:szCs w:val="32"/>
          <w:rtl/>
        </w:rPr>
        <w:t xml:space="preserve">علم الصرف الاشتقاقي ( </w:t>
      </w:r>
      <w:r>
        <w:rPr>
          <w:color w:val="000000"/>
          <w:sz w:val="24"/>
          <w:szCs w:val="32"/>
        </w:rPr>
        <w:t>Derivational Morphology</w:t>
      </w:r>
      <w:r>
        <w:rPr>
          <w:rFonts w:hint="cs"/>
          <w:color w:val="000000"/>
          <w:sz w:val="24"/>
          <w:szCs w:val="32"/>
          <w:rtl/>
        </w:rPr>
        <w:t>)</w:t>
      </w:r>
      <w:r>
        <w:rPr>
          <w:color w:val="000000"/>
          <w:sz w:val="24"/>
          <w:szCs w:val="32"/>
        </w:rPr>
        <w:t xml:space="preserve"> </w:t>
      </w:r>
      <w:r>
        <w:rPr>
          <w:rFonts w:hint="cs"/>
          <w:color w:val="000000"/>
          <w:sz w:val="24"/>
          <w:szCs w:val="32"/>
          <w:rtl/>
        </w:rPr>
        <w:t>الذي</w:t>
      </w:r>
      <w:r>
        <w:rPr>
          <w:color w:val="000000"/>
          <w:sz w:val="24"/>
          <w:szCs w:val="32"/>
          <w:rtl/>
        </w:rPr>
        <w:t xml:space="preserve"> </w:t>
      </w:r>
      <w:r>
        <w:rPr>
          <w:rFonts w:hint="cs"/>
          <w:color w:val="000000"/>
          <w:sz w:val="24"/>
          <w:szCs w:val="32"/>
          <w:rtl/>
        </w:rPr>
        <w:t xml:space="preserve">يشير إلي بناء مواد المفردات المركبة من الجذور البسيطة (علي سبيل المثال: </w:t>
      </w:r>
      <w:r>
        <w:rPr>
          <w:color w:val="000000"/>
          <w:sz w:val="24"/>
          <w:szCs w:val="32"/>
        </w:rPr>
        <w:t>King-ly,  Reg-al</w:t>
      </w:r>
      <w:r>
        <w:rPr>
          <w:rFonts w:hint="cs"/>
          <w:color w:val="000000"/>
          <w:sz w:val="24"/>
          <w:szCs w:val="32"/>
          <w:rtl/>
        </w:rPr>
        <w:t>)؛</w:t>
      </w:r>
    </w:p>
    <w:p w:rsidR="00135545" w:rsidRDefault="00135545" w:rsidP="00D10A48">
      <w:pPr>
        <w:numPr>
          <w:ilvl w:val="0"/>
          <w:numId w:val="23"/>
        </w:numPr>
        <w:tabs>
          <w:tab w:val="clear" w:pos="929"/>
          <w:tab w:val="num" w:pos="-2"/>
        </w:tabs>
        <w:spacing w:before="120" w:after="120"/>
        <w:ind w:left="-2" w:right="-2" w:firstLine="425"/>
        <w:jc w:val="both"/>
        <w:rPr>
          <w:color w:val="000000"/>
          <w:sz w:val="24"/>
          <w:szCs w:val="32"/>
          <w:rtl/>
        </w:rPr>
      </w:pPr>
      <w:r>
        <w:rPr>
          <w:rFonts w:hint="cs"/>
          <w:color w:val="000000"/>
          <w:sz w:val="24"/>
          <w:szCs w:val="32"/>
          <w:rtl/>
        </w:rPr>
        <w:t xml:space="preserve">علم التصريف التصريفي </w:t>
      </w:r>
      <w:r>
        <w:rPr>
          <w:color w:val="000000"/>
          <w:sz w:val="24"/>
          <w:szCs w:val="32"/>
        </w:rPr>
        <w:t>Inflection</w:t>
      </w:r>
      <w:r>
        <w:rPr>
          <w:color w:val="000000"/>
          <w:sz w:val="24"/>
          <w:szCs w:val="32"/>
          <w:rtl/>
        </w:rPr>
        <w:t xml:space="preserve"> </w:t>
      </w:r>
      <w:r>
        <w:rPr>
          <w:rFonts w:hint="cs"/>
          <w:color w:val="000000"/>
          <w:sz w:val="24"/>
          <w:szCs w:val="32"/>
          <w:rtl/>
        </w:rPr>
        <w:t>الذي يهم تغير الصيغ النحوية للكلمات(</w:t>
      </w:r>
      <w:r>
        <w:rPr>
          <w:color w:val="000000"/>
          <w:sz w:val="24"/>
          <w:szCs w:val="32"/>
        </w:rPr>
        <w:t>Smoke, Smokes, Smoking</w:t>
      </w:r>
      <w:r>
        <w:rPr>
          <w:rFonts w:hint="cs"/>
          <w:color w:val="000000"/>
          <w:sz w:val="24"/>
          <w:szCs w:val="32"/>
          <w:rtl/>
        </w:rPr>
        <w:t>)</w:t>
      </w:r>
      <w:r>
        <w:rPr>
          <w:color w:val="000000"/>
          <w:sz w:val="24"/>
          <w:szCs w:val="32"/>
        </w:rPr>
        <w:t>.</w:t>
      </w:r>
    </w:p>
    <w:p w:rsidR="00135545" w:rsidRDefault="00135545" w:rsidP="00135545">
      <w:pPr>
        <w:spacing w:before="120" w:after="120"/>
        <w:ind w:firstLine="425"/>
        <w:jc w:val="both"/>
        <w:rPr>
          <w:color w:val="000000"/>
          <w:sz w:val="24"/>
          <w:szCs w:val="32"/>
          <w:rtl/>
          <w:lang w:bidi="fa-IR"/>
        </w:rPr>
      </w:pPr>
      <w:r>
        <w:rPr>
          <w:rFonts w:hint="cs"/>
          <w:color w:val="000000"/>
          <w:sz w:val="24"/>
          <w:szCs w:val="32"/>
          <w:rtl/>
        </w:rPr>
        <w:t xml:space="preserve">وأخيراً، </w:t>
      </w:r>
      <w:r>
        <w:rPr>
          <w:color w:val="000000"/>
          <w:sz w:val="24"/>
          <w:szCs w:val="32"/>
          <w:rtl/>
        </w:rPr>
        <w:t xml:space="preserve">إن الدراسة اللغوية في بدء الأمر يجب أن تكون </w:t>
      </w:r>
      <w:r>
        <w:rPr>
          <w:rFonts w:hint="cs"/>
          <w:color w:val="000000"/>
          <w:sz w:val="24"/>
          <w:szCs w:val="32"/>
          <w:rtl/>
        </w:rPr>
        <w:t>«</w:t>
      </w:r>
      <w:r>
        <w:rPr>
          <w:color w:val="000000"/>
          <w:sz w:val="24"/>
          <w:szCs w:val="32"/>
          <w:rtl/>
        </w:rPr>
        <w:t>توصيفية</w:t>
      </w:r>
      <w:r>
        <w:rPr>
          <w:rFonts w:hint="cs"/>
          <w:color w:val="000000"/>
          <w:sz w:val="24"/>
          <w:szCs w:val="32"/>
          <w:rtl/>
        </w:rPr>
        <w:t>»</w:t>
      </w:r>
      <w:r>
        <w:rPr>
          <w:color w:val="000000"/>
          <w:sz w:val="24"/>
          <w:szCs w:val="32"/>
          <w:rtl/>
        </w:rPr>
        <w:t>(</w:t>
      </w:r>
      <w:r>
        <w:rPr>
          <w:sz w:val="24"/>
          <w:szCs w:val="32"/>
        </w:rPr>
        <w:t>descriptive</w:t>
      </w:r>
      <w:r>
        <w:rPr>
          <w:color w:val="000000"/>
          <w:sz w:val="24"/>
          <w:szCs w:val="32"/>
          <w:rtl/>
        </w:rPr>
        <w:t>) أيضاً بالإضافة إلي كونها صورية</w:t>
      </w:r>
      <w:r>
        <w:rPr>
          <w:color w:val="000000"/>
          <w:sz w:val="24"/>
          <w:szCs w:val="32"/>
        </w:rPr>
        <w:t>.</w:t>
      </w:r>
      <w:r>
        <w:rPr>
          <w:color w:val="000000"/>
          <w:sz w:val="24"/>
          <w:szCs w:val="32"/>
          <w:rtl/>
        </w:rPr>
        <w:t xml:space="preserve"> هناك نمطان آخران يمكن أن يحر</w:t>
      </w:r>
      <w:r>
        <w:rPr>
          <w:rFonts w:hint="cs"/>
          <w:color w:val="000000"/>
          <w:sz w:val="24"/>
          <w:szCs w:val="32"/>
          <w:rtl/>
        </w:rPr>
        <w:t>ّ</w:t>
      </w:r>
      <w:r>
        <w:rPr>
          <w:color w:val="000000"/>
          <w:sz w:val="24"/>
          <w:szCs w:val="32"/>
          <w:rtl/>
        </w:rPr>
        <w:t xml:space="preserve">فا أنظارنا </w:t>
      </w:r>
      <w:r>
        <w:rPr>
          <w:rFonts w:hint="cs"/>
          <w:color w:val="000000"/>
          <w:sz w:val="24"/>
          <w:szCs w:val="32"/>
          <w:rtl/>
        </w:rPr>
        <w:t>ع</w:t>
      </w:r>
      <w:r>
        <w:rPr>
          <w:color w:val="000000"/>
          <w:sz w:val="24"/>
          <w:szCs w:val="32"/>
          <w:rtl/>
        </w:rPr>
        <w:t>ن الدراسة التوصيفية، هما الأسلوب التكليفي</w:t>
      </w:r>
      <w:r>
        <w:rPr>
          <w:rFonts w:hint="cs"/>
          <w:color w:val="000000"/>
          <w:sz w:val="24"/>
          <w:szCs w:val="32"/>
          <w:rtl/>
        </w:rPr>
        <w:t xml:space="preserve"> </w:t>
      </w:r>
      <w:r>
        <w:rPr>
          <w:color w:val="000000"/>
          <w:sz w:val="24"/>
          <w:szCs w:val="32"/>
          <w:rtl/>
        </w:rPr>
        <w:t>(</w:t>
      </w:r>
      <w:r>
        <w:rPr>
          <w:sz w:val="24"/>
          <w:szCs w:val="32"/>
        </w:rPr>
        <w:t>prescriptive</w:t>
      </w:r>
      <w:r>
        <w:rPr>
          <w:color w:val="000000"/>
          <w:sz w:val="24"/>
          <w:szCs w:val="32"/>
          <w:rtl/>
        </w:rPr>
        <w:t>) والأسلوب التاريخي</w:t>
      </w:r>
      <w:r>
        <w:rPr>
          <w:color w:val="000000"/>
          <w:sz w:val="24"/>
          <w:szCs w:val="32"/>
        </w:rPr>
        <w:t>.</w:t>
      </w:r>
    </w:p>
    <w:p w:rsidR="00135545" w:rsidRDefault="00135545" w:rsidP="00135545">
      <w:pPr>
        <w:pStyle w:val="BodyTextIndent"/>
        <w:spacing w:before="120" w:after="120"/>
        <w:ind w:firstLine="425"/>
        <w:jc w:val="both"/>
        <w:rPr>
          <w:b/>
          <w:bCs/>
          <w:color w:val="000000"/>
          <w:sz w:val="24"/>
          <w:szCs w:val="32"/>
          <w:rtl/>
        </w:rPr>
      </w:pPr>
      <w:r>
        <w:rPr>
          <w:rFonts w:hint="cs"/>
          <w:b/>
          <w:bCs/>
          <w:color w:val="000000"/>
          <w:sz w:val="24"/>
          <w:szCs w:val="32"/>
          <w:rtl/>
          <w:lang w:bidi="fa-IR"/>
        </w:rPr>
        <w:t>2-2</w:t>
      </w:r>
      <w:r>
        <w:rPr>
          <w:rFonts w:hint="cs"/>
          <w:b/>
          <w:bCs/>
          <w:color w:val="000000"/>
          <w:sz w:val="24"/>
          <w:szCs w:val="32"/>
          <w:rtl/>
        </w:rPr>
        <w:t xml:space="preserve">-3. </w:t>
      </w:r>
      <w:r>
        <w:rPr>
          <w:b/>
          <w:bCs/>
          <w:color w:val="000000"/>
          <w:sz w:val="24"/>
          <w:szCs w:val="32"/>
          <w:rtl/>
        </w:rPr>
        <w:t>مستويات علم اللغة الحديث</w:t>
      </w:r>
    </w:p>
    <w:p w:rsidR="00135545" w:rsidRDefault="00135545" w:rsidP="00135545">
      <w:pPr>
        <w:pStyle w:val="BodyTextIndent"/>
        <w:spacing w:before="120" w:after="120"/>
        <w:ind w:firstLine="425"/>
        <w:jc w:val="both"/>
        <w:rPr>
          <w:color w:val="000000"/>
          <w:sz w:val="24"/>
          <w:szCs w:val="32"/>
          <w:rtl/>
        </w:rPr>
      </w:pPr>
      <w:r>
        <w:rPr>
          <w:color w:val="000000"/>
          <w:sz w:val="24"/>
          <w:szCs w:val="32"/>
          <w:rtl/>
        </w:rPr>
        <w:t>يشتمل علم اللغة علی محاور متنوعة</w:t>
      </w:r>
      <w:r>
        <w:rPr>
          <w:rFonts w:hint="cs"/>
          <w:color w:val="000000"/>
          <w:sz w:val="24"/>
          <w:szCs w:val="32"/>
          <w:rtl/>
        </w:rPr>
        <w:t>،</w:t>
      </w:r>
      <w:r>
        <w:rPr>
          <w:color w:val="000000"/>
          <w:sz w:val="24"/>
          <w:szCs w:val="32"/>
          <w:rtl/>
        </w:rPr>
        <w:t xml:space="preserve"> من الصعب تحديد جميعها</w:t>
      </w:r>
      <w:r>
        <w:rPr>
          <w:color w:val="000000"/>
          <w:sz w:val="24"/>
          <w:szCs w:val="32"/>
        </w:rPr>
        <w:t>.</w:t>
      </w:r>
      <w:r>
        <w:rPr>
          <w:color w:val="000000"/>
          <w:sz w:val="24"/>
          <w:szCs w:val="32"/>
          <w:rtl/>
        </w:rPr>
        <w:t xml:space="preserve"> الرسم التالي يصور الإطار العام لدائرة علم اللغة الحديث :</w:t>
      </w:r>
    </w:p>
    <w:p w:rsidR="00135545" w:rsidRDefault="00135545" w:rsidP="00135545">
      <w:pPr>
        <w:pStyle w:val="BodyTextIndent"/>
        <w:spacing w:before="120" w:after="120"/>
        <w:ind w:firstLine="425"/>
        <w:jc w:val="both"/>
        <w:rPr>
          <w:color w:val="000000"/>
          <w:sz w:val="24"/>
          <w:szCs w:val="32"/>
          <w:rtl/>
          <w:lang w:bidi="fa-IR"/>
        </w:rPr>
      </w:pPr>
    </w:p>
    <w:p w:rsidR="00135545" w:rsidRDefault="00135545" w:rsidP="00135545">
      <w:pPr>
        <w:pStyle w:val="BodyTextIndent"/>
        <w:spacing w:before="120" w:after="120"/>
        <w:ind w:firstLine="425"/>
        <w:jc w:val="both"/>
        <w:rPr>
          <w:color w:val="000000"/>
          <w:sz w:val="24"/>
          <w:szCs w:val="32"/>
          <w:rtl/>
          <w:lang w:bidi="fa-IR"/>
        </w:rPr>
      </w:pPr>
    </w:p>
    <w:p w:rsidR="00135545" w:rsidRDefault="00135545" w:rsidP="00135545">
      <w:pPr>
        <w:pStyle w:val="BodyTextIndent"/>
        <w:spacing w:before="120" w:after="120"/>
        <w:ind w:firstLine="425"/>
        <w:jc w:val="both"/>
        <w:rPr>
          <w:color w:val="000000"/>
          <w:sz w:val="24"/>
          <w:szCs w:val="32"/>
          <w:rtl/>
          <w:lang w:bidi="fa-IR"/>
        </w:rPr>
      </w:pPr>
    </w:p>
    <w:p w:rsidR="00135545" w:rsidRDefault="00135545" w:rsidP="00135545">
      <w:pPr>
        <w:pStyle w:val="BodyTextIndent"/>
        <w:spacing w:before="120" w:after="120"/>
        <w:ind w:firstLine="425"/>
        <w:jc w:val="both"/>
        <w:rPr>
          <w:color w:val="000000"/>
          <w:sz w:val="24"/>
          <w:szCs w:val="32"/>
          <w:rtl/>
          <w:lang w:bidi="fa-IR"/>
        </w:rPr>
      </w:pPr>
    </w:p>
    <w:p w:rsidR="00135545" w:rsidRDefault="00135545" w:rsidP="00135545">
      <w:pPr>
        <w:pStyle w:val="BodyTextIndent"/>
        <w:spacing w:before="120" w:after="120"/>
        <w:ind w:firstLine="425"/>
        <w:jc w:val="both"/>
        <w:rPr>
          <w:color w:val="000000"/>
          <w:sz w:val="24"/>
          <w:szCs w:val="32"/>
          <w:rtl/>
          <w:lang w:bidi="fa-IR"/>
        </w:rPr>
      </w:pPr>
    </w:p>
    <w:p w:rsidR="00135545" w:rsidRDefault="00135545" w:rsidP="00135545">
      <w:pPr>
        <w:pStyle w:val="BodyTextIndent"/>
        <w:spacing w:before="120" w:after="120"/>
        <w:ind w:firstLine="425"/>
        <w:jc w:val="both"/>
        <w:rPr>
          <w:color w:val="000000"/>
          <w:sz w:val="24"/>
          <w:szCs w:val="32"/>
          <w:rtl/>
          <w:lang w:bidi="fa-IR"/>
        </w:rPr>
      </w:pPr>
    </w:p>
    <w:p w:rsidR="00135545" w:rsidRDefault="00135545" w:rsidP="00135545">
      <w:pPr>
        <w:pStyle w:val="BodyTextIndent"/>
        <w:spacing w:before="120" w:after="120"/>
        <w:ind w:firstLine="425"/>
        <w:jc w:val="both"/>
        <w:rPr>
          <w:color w:val="000000"/>
          <w:sz w:val="24"/>
          <w:szCs w:val="32"/>
          <w:rtl/>
          <w:lang w:bidi="fa-IR"/>
        </w:rPr>
      </w:pPr>
    </w:p>
    <w:p w:rsidR="00135545" w:rsidRDefault="00135545" w:rsidP="00135545">
      <w:pPr>
        <w:pStyle w:val="BodyTextIndent"/>
        <w:spacing w:before="120" w:after="120"/>
        <w:ind w:firstLine="425"/>
        <w:jc w:val="both"/>
        <w:rPr>
          <w:color w:val="000000"/>
          <w:sz w:val="24"/>
          <w:szCs w:val="32"/>
          <w:rtl/>
          <w:lang w:bidi="fa-IR"/>
        </w:rPr>
      </w:pPr>
    </w:p>
    <w:p w:rsidR="00135545" w:rsidRDefault="006642C2" w:rsidP="00135545">
      <w:pPr>
        <w:pStyle w:val="BodyTextIndent"/>
        <w:spacing w:before="120" w:after="120"/>
        <w:ind w:firstLine="425"/>
        <w:jc w:val="both"/>
        <w:rPr>
          <w:color w:val="000000"/>
          <w:sz w:val="24"/>
          <w:szCs w:val="32"/>
          <w:rtl/>
        </w:rPr>
      </w:pPr>
      <w:r>
        <w:rPr>
          <w:color w:val="000000"/>
          <w:sz w:val="24"/>
          <w:szCs w:val="32"/>
          <w:rtl/>
        </w:rPr>
        <w:pict>
          <v:oval id="_x0000_s1026" style="position:absolute;left:0;text-align:left;margin-left:129.6pt;margin-top:10.65pt;width:352.8pt;height:338.05pt;z-index:251660288;mso-position-horizontal-relative:page">
            <w10:wrap anchorx="page"/>
          </v:oval>
        </w:pict>
      </w:r>
    </w:p>
    <w:p w:rsidR="00135545" w:rsidRDefault="006642C2" w:rsidP="00135545">
      <w:pPr>
        <w:pStyle w:val="BodyTextIndent"/>
        <w:spacing w:before="120" w:after="120"/>
        <w:ind w:firstLine="425"/>
        <w:jc w:val="both"/>
        <w:rPr>
          <w:color w:val="000000"/>
          <w:sz w:val="24"/>
          <w:szCs w:val="32"/>
          <w:rtl/>
        </w:rPr>
      </w:pPr>
      <w:r>
        <w:rPr>
          <w:color w:val="000000"/>
          <w:sz w:val="24"/>
          <w:szCs w:val="32"/>
          <w:rtl/>
        </w:rPr>
        <w:pict>
          <v:line id="_x0000_s1154" style="position:absolute;left:0;text-align:left;flip:y;z-index:251791360;mso-position-horizontal-relative:page" from="381.6pt,12.1pt" to="403.2pt,33.7pt" o:allowincell="f">
            <w10:wrap anchorx="page"/>
          </v:line>
        </w:pict>
      </w:r>
      <w:r>
        <w:rPr>
          <w:color w:val="000000"/>
          <w:sz w:val="24"/>
          <w:szCs w:val="32"/>
          <w:rtl/>
        </w:rPr>
        <w:pict>
          <v:line id="_x0000_s1155" style="position:absolute;left:0;text-align:left;flip:x y;z-index:251792384;mso-position-horizontal-relative:page" from="208.8pt,4.9pt" to="230.4pt,33.7pt" o:allowincell="f">
            <w10:wrap anchorx="page"/>
          </v:line>
        </w:pict>
      </w:r>
      <w:r>
        <w:rPr>
          <w:color w:val="000000"/>
          <w:sz w:val="24"/>
          <w:szCs w:val="32"/>
          <w:rtl/>
        </w:rPr>
        <w:pict>
          <v:oval id="_x0000_s1149" style="position:absolute;left:0;text-align:left;margin-left:158.4pt;margin-top:12.1pt;width:295.2pt;height:280.8pt;z-index:251786240;mso-position-horizontal-relative:page" o:allowincell="f">
            <w10:wrap anchorx="page"/>
          </v:oval>
        </w:pict>
      </w:r>
    </w:p>
    <w:p w:rsidR="00135545" w:rsidRDefault="006642C2" w:rsidP="00135545">
      <w:pPr>
        <w:pStyle w:val="BodyTextIndent"/>
        <w:spacing w:before="120" w:after="120"/>
        <w:ind w:firstLine="425"/>
        <w:jc w:val="both"/>
        <w:rPr>
          <w:color w:val="000000"/>
          <w:sz w:val="24"/>
          <w:szCs w:val="32"/>
          <w:rtl/>
        </w:rPr>
      </w:pPr>
      <w:r>
        <w:rPr>
          <w:color w:val="000000"/>
          <w:sz w:val="24"/>
          <w:szCs w:val="32"/>
          <w:rtl/>
        </w:rPr>
        <w:pict>
          <v:oval id="_x0000_s1150" style="position:absolute;left:0;text-align:left;margin-left:194.4pt;margin-top:5pt;width:230.4pt;height:223.2pt;z-index:251787264;mso-position-horizontal-relative:page" o:allowincell="f">
            <w10:wrap anchorx="page"/>
          </v:oval>
        </w:pict>
      </w:r>
      <w:r>
        <w:rPr>
          <w:color w:val="000000"/>
          <w:sz w:val="24"/>
          <w:szCs w:val="32"/>
          <w:rtl/>
        </w:rPr>
        <w:pict>
          <v:oval id="_x0000_s1151" style="position:absolute;left:0;text-align:left;margin-left:223.2pt;margin-top:33.8pt;width:172.8pt;height:165.6pt;z-index:251788288;mso-position-horizontal-relative:page" o:allowincell="f">
            <w10:wrap anchorx="page"/>
          </v:oval>
        </w:pict>
      </w:r>
    </w:p>
    <w:p w:rsidR="00135545" w:rsidRDefault="006642C2" w:rsidP="00135545">
      <w:pPr>
        <w:pStyle w:val="BodyTextIndent"/>
        <w:spacing w:before="120" w:after="120"/>
        <w:ind w:firstLine="425"/>
        <w:jc w:val="both"/>
        <w:rPr>
          <w:color w:val="000000"/>
          <w:sz w:val="24"/>
          <w:szCs w:val="32"/>
          <w:rtl/>
        </w:rPr>
      </w:pPr>
      <w:r>
        <w:rPr>
          <w:color w:val="000000"/>
          <w:sz w:val="24"/>
          <w:szCs w:val="32"/>
          <w:rtl/>
        </w:rPr>
        <w:pict>
          <v:oval id="_x0000_s1152" style="position:absolute;left:0;text-align:left;margin-left:252pt;margin-top:26.7pt;width:115.2pt;height:115.2pt;z-index:251789312;mso-position-horizontal-relative:page" o:allowincell="f">
            <w10:wrap anchorx="page"/>
          </v:oval>
        </w:pict>
      </w:r>
    </w:p>
    <w:p w:rsidR="00135545" w:rsidRDefault="006642C2" w:rsidP="00135545">
      <w:pPr>
        <w:pStyle w:val="BodyTextIndent"/>
        <w:spacing w:before="120" w:after="120"/>
        <w:ind w:firstLine="425"/>
        <w:jc w:val="both"/>
        <w:rPr>
          <w:color w:val="000000"/>
          <w:sz w:val="24"/>
          <w:szCs w:val="32"/>
          <w:rtl/>
        </w:rPr>
      </w:pPr>
      <w:r>
        <w:rPr>
          <w:color w:val="000000"/>
          <w:sz w:val="24"/>
          <w:szCs w:val="32"/>
          <w:rtl/>
        </w:rPr>
        <w:pict>
          <v:line id="_x0000_s1156" style="position:absolute;left:0;text-align:left;flip:y;z-index:251793408;mso-position-horizontal-relative:page" from="450pt,17.2pt" to="478.8pt,24.4pt">
            <w10:wrap anchorx="page"/>
          </v:line>
        </w:pict>
      </w:r>
      <w:r>
        <w:rPr>
          <w:color w:val="000000"/>
          <w:sz w:val="24"/>
          <w:szCs w:val="32"/>
          <w:rtl/>
        </w:rPr>
        <w:pict>
          <v:oval id="_x0000_s1153" style="position:absolute;left:0;text-align:left;margin-left:280.8pt;margin-top:19.55pt;width:57.6pt;height:57.6pt;z-index:251790336;mso-position-horizontal-relative:page" o:allowincell="f">
            <w10:wrap anchorx="page"/>
          </v:oval>
        </w:pict>
      </w:r>
    </w:p>
    <w:p w:rsidR="00135545" w:rsidRDefault="006642C2" w:rsidP="00135545">
      <w:pPr>
        <w:pStyle w:val="BodyTextIndent"/>
        <w:spacing w:before="120" w:after="120"/>
        <w:ind w:firstLine="425"/>
        <w:jc w:val="both"/>
        <w:rPr>
          <w:color w:val="000000"/>
          <w:sz w:val="24"/>
          <w:szCs w:val="32"/>
          <w:rtl/>
        </w:rPr>
      </w:pPr>
      <w:r>
        <w:rPr>
          <w:color w:val="000000"/>
          <w:sz w:val="24"/>
          <w:szCs w:val="32"/>
          <w:rtl/>
        </w:rPr>
        <w:pict>
          <v:line id="_x0000_s1160" style="position:absolute;left:0;text-align:left;flip:x y;z-index:251797504;mso-position-horizontal-relative:page" from="129.6pt,4pt" to="162pt,14.25pt" o:allowincell="f">
            <w10:wrap anchorx="page"/>
          </v:line>
        </w:pict>
      </w:r>
    </w:p>
    <w:p w:rsidR="00135545" w:rsidRDefault="00135545" w:rsidP="00135545">
      <w:pPr>
        <w:pStyle w:val="BodyTextIndent"/>
        <w:spacing w:before="120" w:after="120"/>
        <w:ind w:firstLine="425"/>
        <w:jc w:val="both"/>
        <w:rPr>
          <w:color w:val="000000"/>
          <w:sz w:val="24"/>
          <w:szCs w:val="32"/>
          <w:rtl/>
        </w:rPr>
      </w:pPr>
    </w:p>
    <w:p w:rsidR="00135545" w:rsidRDefault="006642C2" w:rsidP="00135545">
      <w:pPr>
        <w:pStyle w:val="BodyTextIndent"/>
        <w:spacing w:before="120" w:after="120"/>
        <w:ind w:firstLine="425"/>
        <w:jc w:val="both"/>
        <w:rPr>
          <w:color w:val="000000"/>
          <w:sz w:val="24"/>
          <w:szCs w:val="32"/>
          <w:rtl/>
        </w:rPr>
      </w:pPr>
      <w:r>
        <w:rPr>
          <w:color w:val="000000"/>
          <w:sz w:val="24"/>
          <w:szCs w:val="32"/>
          <w:rtl/>
        </w:rPr>
        <w:pict>
          <v:line id="_x0000_s1157" style="position:absolute;left:0;text-align:left;z-index:251794432;mso-position-horizontal-relative:page" from="414pt,17.45pt" to="435.6pt,31.85pt">
            <w10:wrap anchorx="page"/>
          </v:line>
        </w:pict>
      </w:r>
    </w:p>
    <w:p w:rsidR="00135545" w:rsidRDefault="006642C2" w:rsidP="00135545">
      <w:pPr>
        <w:pStyle w:val="BodyTextIndent"/>
        <w:spacing w:before="120" w:after="120"/>
        <w:ind w:firstLine="425"/>
        <w:jc w:val="both"/>
        <w:rPr>
          <w:b/>
          <w:bCs/>
          <w:color w:val="000000"/>
          <w:sz w:val="24"/>
          <w:szCs w:val="32"/>
          <w:rtl/>
        </w:rPr>
      </w:pPr>
      <w:r>
        <w:rPr>
          <w:b/>
          <w:bCs/>
          <w:color w:val="000000"/>
          <w:sz w:val="24"/>
          <w:szCs w:val="32"/>
          <w:rtl/>
        </w:rPr>
        <w:pict>
          <v:line id="_x0000_s1159" style="position:absolute;left:0;text-align:left;flip:x;z-index:251796480;mso-position-horizontal-relative:page" from="187.2pt,5.55pt" to="3in,27.1pt" o:allowincell="f">
            <w10:wrap anchorx="page"/>
          </v:line>
        </w:pict>
      </w:r>
    </w:p>
    <w:p w:rsidR="00135545" w:rsidRDefault="006642C2" w:rsidP="00135545">
      <w:pPr>
        <w:pStyle w:val="BodyTextIndent"/>
        <w:spacing w:before="120" w:after="120"/>
        <w:ind w:firstLine="425"/>
        <w:jc w:val="both"/>
        <w:rPr>
          <w:b/>
          <w:bCs/>
          <w:color w:val="000000"/>
          <w:sz w:val="24"/>
          <w:szCs w:val="32"/>
          <w:rtl/>
        </w:rPr>
      </w:pPr>
      <w:r>
        <w:rPr>
          <w:b/>
          <w:bCs/>
          <w:color w:val="000000"/>
          <w:sz w:val="24"/>
          <w:szCs w:val="32"/>
          <w:rtl/>
        </w:rPr>
        <w:pict>
          <v:line id="_x0000_s1158" style="position:absolute;left:0;text-align:left;z-index:251795456;mso-position-horizontal-relative:page" from="333pt,20pt" to="340.2pt,48.8pt">
            <w10:wrap anchorx="page"/>
          </v:line>
        </w:pict>
      </w:r>
    </w:p>
    <w:p w:rsidR="00135545" w:rsidRDefault="00135545" w:rsidP="00135545">
      <w:pPr>
        <w:pStyle w:val="BodyTextIndent"/>
        <w:spacing w:before="120" w:after="120"/>
        <w:ind w:firstLine="425"/>
        <w:jc w:val="both"/>
        <w:rPr>
          <w:b/>
          <w:bCs/>
          <w:color w:val="000000"/>
          <w:sz w:val="24"/>
          <w:szCs w:val="32"/>
          <w:rtl/>
        </w:rPr>
      </w:pPr>
    </w:p>
    <w:p w:rsidR="00135545" w:rsidRDefault="00135545" w:rsidP="00135545">
      <w:pPr>
        <w:pStyle w:val="BodyTextIndent"/>
        <w:spacing w:before="120" w:after="120"/>
        <w:ind w:firstLine="425"/>
        <w:jc w:val="both"/>
        <w:rPr>
          <w:color w:val="000000"/>
          <w:sz w:val="24"/>
          <w:szCs w:val="32"/>
          <w:rtl/>
          <w:lang w:bidi="fa-IR"/>
        </w:rPr>
      </w:pPr>
    </w:p>
    <w:p w:rsidR="00135545" w:rsidRDefault="00135545" w:rsidP="00135545">
      <w:pPr>
        <w:pStyle w:val="BodyTextIndent"/>
        <w:spacing w:before="120" w:after="120"/>
        <w:ind w:firstLine="425"/>
        <w:jc w:val="both"/>
        <w:rPr>
          <w:color w:val="000000"/>
          <w:sz w:val="24"/>
          <w:szCs w:val="32"/>
          <w:rtl/>
          <w:lang w:bidi="fa-IR"/>
        </w:rPr>
      </w:pPr>
    </w:p>
    <w:p w:rsidR="00135545" w:rsidRDefault="00135545" w:rsidP="00135545">
      <w:pPr>
        <w:pStyle w:val="BodyTextIndent"/>
        <w:spacing w:before="120" w:after="120"/>
        <w:ind w:firstLine="425"/>
        <w:jc w:val="both"/>
        <w:rPr>
          <w:color w:val="000000"/>
          <w:sz w:val="24"/>
          <w:szCs w:val="32"/>
          <w:rtl/>
        </w:rPr>
      </w:pPr>
      <w:r>
        <w:rPr>
          <w:color w:val="000000"/>
          <w:sz w:val="24"/>
          <w:szCs w:val="32"/>
          <w:rtl/>
        </w:rPr>
        <w:t>علم اللغة عند المعاصرين ينقسم إلي أربعة مستويات :</w:t>
      </w:r>
    </w:p>
    <w:p w:rsidR="00135545" w:rsidRDefault="00135545" w:rsidP="00135545">
      <w:pPr>
        <w:pStyle w:val="BodyTextIndent"/>
        <w:spacing w:before="120" w:after="120"/>
        <w:ind w:firstLine="425"/>
        <w:jc w:val="both"/>
        <w:rPr>
          <w:b/>
          <w:bCs/>
          <w:color w:val="000000"/>
          <w:sz w:val="24"/>
          <w:szCs w:val="32"/>
          <w:rtl/>
        </w:rPr>
      </w:pPr>
      <w:r>
        <w:rPr>
          <w:rFonts w:hint="cs"/>
          <w:b/>
          <w:bCs/>
          <w:color w:val="000000"/>
          <w:sz w:val="24"/>
          <w:szCs w:val="32"/>
          <w:rtl/>
          <w:lang w:bidi="fa-IR"/>
        </w:rPr>
        <w:t>2-2</w:t>
      </w:r>
      <w:r>
        <w:rPr>
          <w:rFonts w:hint="cs"/>
          <w:b/>
          <w:bCs/>
          <w:color w:val="000000"/>
          <w:sz w:val="24"/>
          <w:szCs w:val="32"/>
          <w:rtl/>
        </w:rPr>
        <w:t>-3-1</w:t>
      </w:r>
      <w:r>
        <w:rPr>
          <w:b/>
          <w:bCs/>
          <w:color w:val="000000"/>
          <w:sz w:val="24"/>
          <w:szCs w:val="32"/>
        </w:rPr>
        <w:t>.</w:t>
      </w:r>
      <w:r>
        <w:rPr>
          <w:b/>
          <w:bCs/>
          <w:color w:val="000000"/>
          <w:sz w:val="24"/>
          <w:szCs w:val="32"/>
          <w:rtl/>
        </w:rPr>
        <w:t xml:space="preserve"> علم الأصوات اللغوية (</w:t>
      </w:r>
      <w:r>
        <w:rPr>
          <w:b/>
          <w:bCs/>
          <w:color w:val="000000"/>
          <w:sz w:val="24"/>
          <w:szCs w:val="32"/>
        </w:rPr>
        <w:t>Phonetics</w:t>
      </w:r>
      <w:r>
        <w:rPr>
          <w:b/>
          <w:bCs/>
          <w:color w:val="000000"/>
          <w:sz w:val="24"/>
          <w:szCs w:val="32"/>
          <w:rtl/>
        </w:rPr>
        <w:t>)</w:t>
      </w:r>
    </w:p>
    <w:p w:rsidR="00135545" w:rsidRDefault="00135545" w:rsidP="00135545">
      <w:pPr>
        <w:pStyle w:val="BodyTextIndent"/>
        <w:spacing w:before="120" w:after="120"/>
        <w:ind w:firstLine="425"/>
        <w:jc w:val="both"/>
        <w:rPr>
          <w:color w:val="000000"/>
          <w:sz w:val="24"/>
          <w:szCs w:val="32"/>
          <w:rtl/>
        </w:rPr>
      </w:pPr>
      <w:r>
        <w:rPr>
          <w:color w:val="000000"/>
          <w:sz w:val="24"/>
          <w:szCs w:val="32"/>
          <w:rtl/>
        </w:rPr>
        <w:lastRenderedPageBreak/>
        <w:t>وهو يدرس الصوت اللغوي الإنساني لذاته</w:t>
      </w:r>
      <w:r>
        <w:rPr>
          <w:rFonts w:hint="cs"/>
          <w:color w:val="000000"/>
          <w:sz w:val="24"/>
          <w:szCs w:val="32"/>
          <w:rtl/>
        </w:rPr>
        <w:t>،</w:t>
      </w:r>
      <w:r>
        <w:rPr>
          <w:color w:val="000000"/>
          <w:sz w:val="24"/>
          <w:szCs w:val="32"/>
          <w:rtl/>
        </w:rPr>
        <w:t xml:space="preserve"> بصرف النظر عن وظيفته التي يؤديها في لغة</w:t>
      </w:r>
      <w:r>
        <w:rPr>
          <w:rFonts w:hint="cs"/>
          <w:color w:val="000000"/>
          <w:sz w:val="24"/>
          <w:szCs w:val="32"/>
          <w:rtl/>
        </w:rPr>
        <w:t>ٍ</w:t>
      </w:r>
      <w:r>
        <w:rPr>
          <w:color w:val="000000"/>
          <w:sz w:val="24"/>
          <w:szCs w:val="32"/>
          <w:rtl/>
        </w:rPr>
        <w:t xml:space="preserve"> ما</w:t>
      </w:r>
      <w:r>
        <w:rPr>
          <w:color w:val="000000"/>
          <w:sz w:val="24"/>
          <w:szCs w:val="32"/>
        </w:rPr>
        <w:t>.</w:t>
      </w:r>
      <w:r>
        <w:rPr>
          <w:color w:val="000000"/>
          <w:sz w:val="24"/>
          <w:szCs w:val="32"/>
          <w:rtl/>
        </w:rPr>
        <w:t xml:space="preserve"> ويمكن دراسة الأصوات اللغوية من ثلاث نواح:</w:t>
      </w:r>
    </w:p>
    <w:p w:rsidR="00135545" w:rsidRDefault="00135545" w:rsidP="00D10A48">
      <w:pPr>
        <w:pStyle w:val="BodyTextIndent"/>
        <w:numPr>
          <w:ilvl w:val="0"/>
          <w:numId w:val="39"/>
        </w:numPr>
        <w:tabs>
          <w:tab w:val="clear" w:pos="1865"/>
          <w:tab w:val="num" w:pos="540"/>
          <w:tab w:val="right" w:pos="848"/>
        </w:tabs>
        <w:spacing w:before="120" w:after="120"/>
        <w:ind w:left="540" w:right="1770" w:firstLine="0"/>
        <w:jc w:val="both"/>
        <w:rPr>
          <w:color w:val="000000"/>
          <w:sz w:val="24"/>
          <w:szCs w:val="32"/>
          <w:rtl/>
        </w:rPr>
      </w:pPr>
      <w:r>
        <w:rPr>
          <w:color w:val="000000"/>
          <w:sz w:val="24"/>
          <w:szCs w:val="32"/>
          <w:rtl/>
        </w:rPr>
        <w:t>من ناحية كونها حركات</w:t>
      </w:r>
      <w:r>
        <w:rPr>
          <w:rFonts w:hint="cs"/>
          <w:color w:val="000000"/>
          <w:sz w:val="24"/>
          <w:szCs w:val="32"/>
          <w:rtl/>
        </w:rPr>
        <w:t>ٍ</w:t>
      </w:r>
      <w:r>
        <w:rPr>
          <w:color w:val="000000"/>
          <w:sz w:val="24"/>
          <w:szCs w:val="32"/>
          <w:rtl/>
        </w:rPr>
        <w:t xml:space="preserve"> لأعضاء النطق الإنسانية</w:t>
      </w:r>
      <w:r>
        <w:rPr>
          <w:rFonts w:hint="cs"/>
          <w:color w:val="000000"/>
          <w:sz w:val="24"/>
          <w:szCs w:val="32"/>
          <w:rtl/>
        </w:rPr>
        <w:t>.</w:t>
      </w:r>
      <w:r>
        <w:rPr>
          <w:color w:val="000000"/>
          <w:sz w:val="24"/>
          <w:szCs w:val="32"/>
          <w:rtl/>
        </w:rPr>
        <w:t xml:space="preserve"> وهذا ما يسمي علم الأصوات التشريحي (</w:t>
      </w:r>
      <w:r>
        <w:rPr>
          <w:color w:val="000000"/>
          <w:sz w:val="24"/>
          <w:szCs w:val="32"/>
        </w:rPr>
        <w:t>Articulatory phonetics</w:t>
      </w:r>
      <w:r>
        <w:rPr>
          <w:color w:val="000000"/>
          <w:sz w:val="24"/>
          <w:szCs w:val="32"/>
          <w:rtl/>
        </w:rPr>
        <w:t>)</w:t>
      </w:r>
    </w:p>
    <w:p w:rsidR="00135545" w:rsidRDefault="00135545" w:rsidP="00D10A48">
      <w:pPr>
        <w:pStyle w:val="BodyTextIndent"/>
        <w:numPr>
          <w:ilvl w:val="0"/>
          <w:numId w:val="39"/>
        </w:numPr>
        <w:tabs>
          <w:tab w:val="clear" w:pos="1865"/>
          <w:tab w:val="num" w:pos="900"/>
        </w:tabs>
        <w:spacing w:before="120" w:after="120"/>
        <w:ind w:left="540" w:firstLine="0"/>
        <w:jc w:val="both"/>
        <w:rPr>
          <w:color w:val="000000"/>
          <w:sz w:val="24"/>
          <w:szCs w:val="32"/>
          <w:rtl/>
        </w:rPr>
      </w:pPr>
      <w:r>
        <w:rPr>
          <w:color w:val="000000"/>
          <w:sz w:val="24"/>
          <w:szCs w:val="32"/>
          <w:rtl/>
        </w:rPr>
        <w:t>من ناحية تأثير هذه الأصوات في الهواء الذي ينقلها من المتكلم إلي السامع،‌</w:t>
      </w:r>
      <w:r>
        <w:rPr>
          <w:color w:val="000000"/>
          <w:sz w:val="24"/>
          <w:szCs w:val="32"/>
        </w:rPr>
        <w:t xml:space="preserve"> </w:t>
      </w:r>
      <w:r>
        <w:rPr>
          <w:color w:val="000000"/>
          <w:sz w:val="24"/>
          <w:szCs w:val="32"/>
          <w:rtl/>
        </w:rPr>
        <w:t>ويمكن أن نسميه علم الأصوات الهوائي (</w:t>
      </w:r>
      <w:r>
        <w:rPr>
          <w:color w:val="000000"/>
          <w:sz w:val="24"/>
          <w:szCs w:val="32"/>
        </w:rPr>
        <w:t>Aucostic Phonetics</w:t>
      </w:r>
      <w:r>
        <w:rPr>
          <w:color w:val="000000"/>
          <w:sz w:val="24"/>
          <w:szCs w:val="32"/>
          <w:rtl/>
        </w:rPr>
        <w:t>)</w:t>
      </w:r>
    </w:p>
    <w:p w:rsidR="00135545" w:rsidRDefault="00135545" w:rsidP="00D10A48">
      <w:pPr>
        <w:pStyle w:val="BodyTextIndent"/>
        <w:numPr>
          <w:ilvl w:val="0"/>
          <w:numId w:val="35"/>
        </w:numPr>
        <w:spacing w:before="120" w:after="120"/>
        <w:ind w:left="0" w:firstLine="425"/>
        <w:jc w:val="both"/>
        <w:rPr>
          <w:color w:val="000000"/>
          <w:sz w:val="24"/>
          <w:szCs w:val="32"/>
          <w:rtl/>
        </w:rPr>
      </w:pPr>
      <w:r>
        <w:rPr>
          <w:color w:val="000000"/>
          <w:sz w:val="24"/>
          <w:szCs w:val="32"/>
          <w:rtl/>
        </w:rPr>
        <w:t>من ناح</w:t>
      </w:r>
      <w:r>
        <w:rPr>
          <w:rFonts w:hint="cs"/>
          <w:color w:val="000000"/>
          <w:sz w:val="24"/>
          <w:szCs w:val="32"/>
          <w:rtl/>
        </w:rPr>
        <w:t>ي</w:t>
      </w:r>
      <w:r>
        <w:rPr>
          <w:color w:val="000000"/>
          <w:sz w:val="24"/>
          <w:szCs w:val="32"/>
          <w:rtl/>
        </w:rPr>
        <w:t>ة</w:t>
      </w:r>
      <w:r>
        <w:rPr>
          <w:rFonts w:hint="cs"/>
          <w:color w:val="000000"/>
          <w:sz w:val="24"/>
          <w:szCs w:val="32"/>
          <w:rtl/>
        </w:rPr>
        <w:t xml:space="preserve"> </w:t>
      </w:r>
      <w:r>
        <w:rPr>
          <w:color w:val="000000"/>
          <w:sz w:val="24"/>
          <w:szCs w:val="32"/>
          <w:rtl/>
        </w:rPr>
        <w:t>إدراك هذه الأصوات بواسطة</w:t>
      </w:r>
      <w:r>
        <w:rPr>
          <w:rFonts w:hint="cs"/>
          <w:color w:val="000000"/>
          <w:sz w:val="24"/>
          <w:szCs w:val="32"/>
          <w:rtl/>
        </w:rPr>
        <w:t xml:space="preserve"> </w:t>
      </w:r>
      <w:r>
        <w:rPr>
          <w:color w:val="000000"/>
          <w:sz w:val="24"/>
          <w:szCs w:val="32"/>
          <w:rtl/>
        </w:rPr>
        <w:t>‌أذن السامع والأعضاء</w:t>
      </w:r>
      <w:r>
        <w:rPr>
          <w:rFonts w:hint="cs"/>
          <w:color w:val="000000"/>
          <w:sz w:val="24"/>
          <w:szCs w:val="32"/>
          <w:rtl/>
        </w:rPr>
        <w:t xml:space="preserve"> </w:t>
      </w:r>
      <w:r>
        <w:rPr>
          <w:color w:val="000000"/>
          <w:sz w:val="24"/>
          <w:szCs w:val="32"/>
          <w:rtl/>
        </w:rPr>
        <w:t>‌الملحقة‌</w:t>
      </w:r>
      <w:r>
        <w:rPr>
          <w:rFonts w:hint="cs"/>
          <w:color w:val="000000"/>
          <w:sz w:val="24"/>
          <w:szCs w:val="32"/>
          <w:rtl/>
        </w:rPr>
        <w:t xml:space="preserve"> </w:t>
      </w:r>
      <w:r>
        <w:rPr>
          <w:color w:val="000000"/>
          <w:sz w:val="24"/>
          <w:szCs w:val="32"/>
          <w:rtl/>
        </w:rPr>
        <w:t>بها</w:t>
      </w:r>
      <w:r>
        <w:rPr>
          <w:rFonts w:hint="cs"/>
          <w:color w:val="000000"/>
          <w:sz w:val="24"/>
          <w:szCs w:val="32"/>
          <w:rtl/>
        </w:rPr>
        <w:t>،</w:t>
      </w:r>
      <w:r>
        <w:rPr>
          <w:color w:val="000000"/>
          <w:sz w:val="24"/>
          <w:szCs w:val="32"/>
          <w:rtl/>
        </w:rPr>
        <w:t xml:space="preserve"> ومن ناحية</w:t>
      </w:r>
      <w:r>
        <w:rPr>
          <w:rFonts w:hint="cs"/>
          <w:color w:val="000000"/>
          <w:sz w:val="24"/>
          <w:szCs w:val="32"/>
          <w:rtl/>
        </w:rPr>
        <w:t xml:space="preserve"> </w:t>
      </w:r>
      <w:r>
        <w:rPr>
          <w:color w:val="000000"/>
          <w:sz w:val="24"/>
          <w:szCs w:val="32"/>
          <w:rtl/>
        </w:rPr>
        <w:t>‌سيكولوجية الإدراك</w:t>
      </w:r>
      <w:r>
        <w:rPr>
          <w:rFonts w:hint="cs"/>
          <w:color w:val="000000"/>
          <w:sz w:val="24"/>
          <w:szCs w:val="32"/>
          <w:rtl/>
        </w:rPr>
        <w:t>.</w:t>
      </w:r>
      <w:r>
        <w:rPr>
          <w:color w:val="000000"/>
          <w:sz w:val="24"/>
          <w:szCs w:val="32"/>
          <w:rtl/>
        </w:rPr>
        <w:t xml:space="preserve"> ويمكن أن نطلق عليه علم الأصوات السمعي (</w:t>
      </w:r>
      <w:r>
        <w:rPr>
          <w:color w:val="000000"/>
          <w:sz w:val="24"/>
          <w:szCs w:val="32"/>
        </w:rPr>
        <w:t>Auditory Phonetics</w:t>
      </w:r>
      <w:r>
        <w:rPr>
          <w:color w:val="000000"/>
          <w:sz w:val="24"/>
          <w:szCs w:val="32"/>
          <w:rtl/>
        </w:rPr>
        <w:t>)</w:t>
      </w:r>
    </w:p>
    <w:p w:rsidR="00135545" w:rsidRDefault="00135545" w:rsidP="00135545">
      <w:pPr>
        <w:pStyle w:val="BodyTextIndent"/>
        <w:tabs>
          <w:tab w:val="right" w:pos="848"/>
        </w:tabs>
        <w:spacing w:before="120" w:after="120"/>
        <w:ind w:left="425" w:right="425" w:firstLine="0"/>
        <w:jc w:val="both"/>
        <w:rPr>
          <w:b/>
          <w:bCs/>
          <w:color w:val="000000"/>
          <w:sz w:val="24"/>
          <w:szCs w:val="32"/>
          <w:rtl/>
        </w:rPr>
      </w:pPr>
      <w:r>
        <w:rPr>
          <w:rFonts w:hint="cs"/>
          <w:b/>
          <w:bCs/>
          <w:color w:val="000000"/>
          <w:sz w:val="24"/>
          <w:szCs w:val="32"/>
          <w:rtl/>
          <w:lang w:bidi="fa-IR"/>
        </w:rPr>
        <w:t>2-2</w:t>
      </w:r>
      <w:r>
        <w:rPr>
          <w:rFonts w:hint="cs"/>
          <w:sz w:val="24"/>
          <w:szCs w:val="32"/>
          <w:rtl/>
        </w:rPr>
        <w:t xml:space="preserve">-3-2. </w:t>
      </w:r>
      <w:r>
        <w:rPr>
          <w:b/>
          <w:bCs/>
          <w:color w:val="000000"/>
          <w:sz w:val="24"/>
          <w:szCs w:val="32"/>
          <w:rtl/>
        </w:rPr>
        <w:t>علم وظائف الأصوات (</w:t>
      </w:r>
      <w:r>
        <w:rPr>
          <w:b/>
          <w:bCs/>
          <w:color w:val="000000"/>
          <w:sz w:val="24"/>
          <w:szCs w:val="32"/>
        </w:rPr>
        <w:t>Phonology</w:t>
      </w:r>
      <w:r>
        <w:rPr>
          <w:b/>
          <w:bCs/>
          <w:color w:val="000000"/>
          <w:sz w:val="24"/>
          <w:szCs w:val="32"/>
          <w:rtl/>
        </w:rPr>
        <w:t>)</w:t>
      </w:r>
    </w:p>
    <w:p w:rsidR="00135545" w:rsidRDefault="00135545" w:rsidP="00135545">
      <w:pPr>
        <w:pStyle w:val="BodyTextIndent"/>
        <w:spacing w:before="120" w:after="120"/>
        <w:ind w:firstLine="425"/>
        <w:jc w:val="both"/>
        <w:rPr>
          <w:color w:val="000000"/>
          <w:sz w:val="24"/>
          <w:szCs w:val="32"/>
          <w:rtl/>
        </w:rPr>
      </w:pPr>
      <w:r>
        <w:rPr>
          <w:color w:val="000000"/>
          <w:sz w:val="24"/>
          <w:szCs w:val="32"/>
          <w:rtl/>
        </w:rPr>
        <w:t>وهو عبارة‌ عن دراسة طريقة</w:t>
      </w:r>
      <w:r>
        <w:rPr>
          <w:rFonts w:hint="cs"/>
          <w:color w:val="000000"/>
          <w:sz w:val="24"/>
          <w:szCs w:val="32"/>
          <w:rtl/>
        </w:rPr>
        <w:t xml:space="preserve"> </w:t>
      </w:r>
      <w:r>
        <w:rPr>
          <w:color w:val="000000"/>
          <w:sz w:val="24"/>
          <w:szCs w:val="32"/>
          <w:rtl/>
        </w:rPr>
        <w:t>‌تأدية الأصوات الإنسانية لوظائفها في اللغات المختلفة، وطريقة تناسقها في أنماط خاصة بكل لغة، وتتسع دائرته لتشمل دراسة المقاطع والنبر والنغم</w:t>
      </w:r>
      <w:r>
        <w:rPr>
          <w:rFonts w:hint="cs"/>
          <w:color w:val="000000"/>
          <w:sz w:val="24"/>
          <w:szCs w:val="32"/>
          <w:rtl/>
        </w:rPr>
        <w:t>...</w:t>
      </w:r>
      <w:r>
        <w:rPr>
          <w:color w:val="000000"/>
          <w:sz w:val="24"/>
          <w:szCs w:val="32"/>
          <w:rtl/>
        </w:rPr>
        <w:t>ويشمل الجزء الأكبر من دراسة‌</w:t>
      </w:r>
      <w:r>
        <w:rPr>
          <w:rFonts w:hint="cs"/>
          <w:color w:val="000000"/>
          <w:sz w:val="24"/>
          <w:szCs w:val="32"/>
          <w:rtl/>
        </w:rPr>
        <w:t xml:space="preserve"> </w:t>
      </w:r>
      <w:r>
        <w:rPr>
          <w:color w:val="000000"/>
          <w:sz w:val="24"/>
          <w:szCs w:val="32"/>
          <w:rtl/>
        </w:rPr>
        <w:t>الأصوات عند العرب القدماء، الذين لم يكونوا يفصلون بين علم الأصوات وبين علم وظائفها</w:t>
      </w:r>
      <w:r>
        <w:rPr>
          <w:rFonts w:hint="cs"/>
          <w:color w:val="000000"/>
          <w:sz w:val="24"/>
          <w:szCs w:val="32"/>
          <w:rtl/>
        </w:rPr>
        <w:t>.</w:t>
      </w:r>
      <w:r>
        <w:rPr>
          <w:color w:val="000000"/>
          <w:sz w:val="24"/>
          <w:szCs w:val="32"/>
          <w:rtl/>
        </w:rPr>
        <w:t xml:space="preserve"> وهذا الفصل حديث</w:t>
      </w:r>
      <w:r>
        <w:rPr>
          <w:rFonts w:hint="cs"/>
          <w:color w:val="000000"/>
          <w:sz w:val="24"/>
          <w:szCs w:val="32"/>
          <w:rtl/>
        </w:rPr>
        <w:t>.</w:t>
      </w:r>
      <w:r>
        <w:rPr>
          <w:color w:val="000000"/>
          <w:sz w:val="24"/>
          <w:szCs w:val="32"/>
          <w:rtl/>
        </w:rPr>
        <w:t xml:space="preserve"> كما يشم</w:t>
      </w:r>
      <w:r>
        <w:rPr>
          <w:rFonts w:hint="cs"/>
          <w:color w:val="000000"/>
          <w:sz w:val="24"/>
          <w:szCs w:val="32"/>
          <w:rtl/>
        </w:rPr>
        <w:t>ل</w:t>
      </w:r>
      <w:r>
        <w:rPr>
          <w:color w:val="000000"/>
          <w:sz w:val="24"/>
          <w:szCs w:val="32"/>
          <w:rtl/>
        </w:rPr>
        <w:t xml:space="preserve"> الحديث عن الفصاحة والجزء الخاص بالحرف من الصرف</w:t>
      </w:r>
      <w:r>
        <w:rPr>
          <w:color w:val="000000"/>
          <w:sz w:val="24"/>
          <w:szCs w:val="32"/>
        </w:rPr>
        <w:t>.</w:t>
      </w:r>
    </w:p>
    <w:p w:rsidR="00135545" w:rsidRDefault="00135545" w:rsidP="00135545">
      <w:pPr>
        <w:pStyle w:val="BodyTextIndent"/>
        <w:spacing w:before="120" w:after="120"/>
        <w:ind w:left="425" w:right="425" w:firstLine="0"/>
        <w:jc w:val="both"/>
        <w:rPr>
          <w:b/>
          <w:bCs/>
          <w:color w:val="000000"/>
          <w:sz w:val="24"/>
          <w:szCs w:val="32"/>
          <w:rtl/>
        </w:rPr>
      </w:pPr>
      <w:r>
        <w:rPr>
          <w:rFonts w:hint="cs"/>
          <w:b/>
          <w:bCs/>
          <w:color w:val="000000"/>
          <w:sz w:val="24"/>
          <w:szCs w:val="32"/>
          <w:rtl/>
          <w:lang w:bidi="fa-IR"/>
        </w:rPr>
        <w:t>2</w:t>
      </w:r>
      <w:r>
        <w:rPr>
          <w:rFonts w:hint="cs"/>
          <w:b/>
          <w:bCs/>
          <w:color w:val="000000"/>
          <w:sz w:val="24"/>
          <w:szCs w:val="32"/>
          <w:rtl/>
        </w:rPr>
        <w:t>-</w:t>
      </w:r>
      <w:r>
        <w:rPr>
          <w:rFonts w:hint="cs"/>
          <w:b/>
          <w:bCs/>
          <w:color w:val="000000"/>
          <w:sz w:val="24"/>
          <w:szCs w:val="32"/>
          <w:rtl/>
          <w:lang w:bidi="fa-IR"/>
        </w:rPr>
        <w:t>2</w:t>
      </w:r>
      <w:r>
        <w:rPr>
          <w:rFonts w:hint="cs"/>
          <w:b/>
          <w:bCs/>
          <w:color w:val="000000"/>
          <w:sz w:val="24"/>
          <w:szCs w:val="32"/>
          <w:rtl/>
        </w:rPr>
        <w:t xml:space="preserve">-3-3. </w:t>
      </w:r>
      <w:r>
        <w:rPr>
          <w:b/>
          <w:bCs/>
          <w:color w:val="000000"/>
          <w:sz w:val="24"/>
          <w:szCs w:val="32"/>
          <w:rtl/>
        </w:rPr>
        <w:t xml:space="preserve">علم النحو </w:t>
      </w:r>
    </w:p>
    <w:p w:rsidR="00135545" w:rsidRDefault="00135545" w:rsidP="00135545">
      <w:pPr>
        <w:pStyle w:val="BodyTextIndent"/>
        <w:spacing w:before="120" w:after="120"/>
        <w:ind w:firstLine="425"/>
        <w:jc w:val="both"/>
        <w:rPr>
          <w:color w:val="000000"/>
          <w:sz w:val="24"/>
          <w:szCs w:val="32"/>
          <w:rtl/>
        </w:rPr>
      </w:pPr>
      <w:r>
        <w:rPr>
          <w:color w:val="000000"/>
          <w:sz w:val="24"/>
          <w:szCs w:val="32"/>
          <w:rtl/>
        </w:rPr>
        <w:t>المراد بالنحو هنا ما يرادف قولنا (علم العربية ) لا قسيما للصرف</w:t>
      </w:r>
      <w:r>
        <w:rPr>
          <w:rFonts w:hint="cs"/>
          <w:color w:val="000000"/>
          <w:sz w:val="24"/>
          <w:szCs w:val="32"/>
          <w:rtl/>
        </w:rPr>
        <w:t>.</w:t>
      </w:r>
      <w:r>
        <w:rPr>
          <w:color w:val="000000"/>
          <w:sz w:val="24"/>
          <w:szCs w:val="32"/>
        </w:rPr>
        <w:t xml:space="preserve"> </w:t>
      </w:r>
      <w:r>
        <w:rPr>
          <w:color w:val="000000"/>
          <w:sz w:val="24"/>
          <w:szCs w:val="32"/>
          <w:rtl/>
        </w:rPr>
        <w:t>وليس غريبا</w:t>
      </w:r>
      <w:r>
        <w:rPr>
          <w:rFonts w:hint="cs"/>
          <w:color w:val="000000"/>
          <w:sz w:val="24"/>
          <w:szCs w:val="32"/>
          <w:rtl/>
        </w:rPr>
        <w:t>ً</w:t>
      </w:r>
      <w:r>
        <w:rPr>
          <w:color w:val="000000"/>
          <w:sz w:val="24"/>
          <w:szCs w:val="32"/>
          <w:rtl/>
        </w:rPr>
        <w:t xml:space="preserve"> علی الدراسة العربية أن يطلق النحو علی ما هو أكثر من الإعراب، فيشمل الصرف كذلك</w:t>
      </w:r>
      <w:r>
        <w:rPr>
          <w:color w:val="000000"/>
          <w:sz w:val="24"/>
          <w:szCs w:val="32"/>
        </w:rPr>
        <w:t>.</w:t>
      </w:r>
      <w:r>
        <w:rPr>
          <w:color w:val="000000"/>
          <w:sz w:val="24"/>
          <w:szCs w:val="32"/>
          <w:rtl/>
        </w:rPr>
        <w:t xml:space="preserve"> ويعتبر هذا القسم الفرع الأساسي في الدراسة</w:t>
      </w:r>
      <w:r>
        <w:rPr>
          <w:rFonts w:hint="cs"/>
          <w:color w:val="000000"/>
          <w:sz w:val="24"/>
          <w:szCs w:val="32"/>
          <w:rtl/>
        </w:rPr>
        <w:t>،</w:t>
      </w:r>
      <w:r>
        <w:rPr>
          <w:color w:val="000000"/>
          <w:sz w:val="24"/>
          <w:szCs w:val="32"/>
          <w:rtl/>
        </w:rPr>
        <w:t xml:space="preserve"> ويقسم عادة  إلي :</w:t>
      </w:r>
    </w:p>
    <w:p w:rsidR="00135545" w:rsidRDefault="00135545" w:rsidP="00135545">
      <w:pPr>
        <w:pStyle w:val="BodyTextIndent"/>
        <w:tabs>
          <w:tab w:val="num" w:pos="648"/>
        </w:tabs>
        <w:spacing w:before="120" w:after="120"/>
        <w:ind w:right="360" w:hanging="72"/>
        <w:jc w:val="both"/>
        <w:rPr>
          <w:b/>
          <w:bCs/>
          <w:color w:val="000000"/>
          <w:sz w:val="24"/>
          <w:szCs w:val="32"/>
          <w:rtl/>
        </w:rPr>
      </w:pPr>
      <w:r>
        <w:rPr>
          <w:b/>
          <w:bCs/>
          <w:color w:val="000000"/>
          <w:sz w:val="24"/>
          <w:szCs w:val="32"/>
          <w:rtl/>
        </w:rPr>
        <w:t>علم الصيغ (</w:t>
      </w:r>
      <w:r>
        <w:rPr>
          <w:b/>
          <w:bCs/>
          <w:color w:val="000000"/>
          <w:sz w:val="24"/>
          <w:szCs w:val="32"/>
        </w:rPr>
        <w:t>Morphology</w:t>
      </w:r>
      <w:r>
        <w:rPr>
          <w:b/>
          <w:bCs/>
          <w:color w:val="000000"/>
          <w:sz w:val="24"/>
          <w:szCs w:val="32"/>
          <w:rtl/>
        </w:rPr>
        <w:t>)</w:t>
      </w:r>
    </w:p>
    <w:p w:rsidR="00135545" w:rsidRDefault="00135545" w:rsidP="00135545">
      <w:pPr>
        <w:pStyle w:val="BodyTextIndent"/>
        <w:spacing w:before="120" w:after="120"/>
        <w:ind w:firstLine="425"/>
        <w:jc w:val="both"/>
        <w:rPr>
          <w:color w:val="000000"/>
          <w:sz w:val="24"/>
          <w:szCs w:val="32"/>
          <w:rtl/>
        </w:rPr>
      </w:pPr>
      <w:r>
        <w:rPr>
          <w:color w:val="000000"/>
          <w:sz w:val="24"/>
          <w:szCs w:val="32"/>
          <w:rtl/>
        </w:rPr>
        <w:t>وهو يختص بجانب الكلمة من الدراسة</w:t>
      </w:r>
      <w:r>
        <w:rPr>
          <w:rFonts w:hint="cs"/>
          <w:color w:val="000000"/>
          <w:sz w:val="24"/>
          <w:szCs w:val="32"/>
          <w:rtl/>
        </w:rPr>
        <w:t xml:space="preserve"> </w:t>
      </w:r>
      <w:r>
        <w:rPr>
          <w:color w:val="000000"/>
          <w:sz w:val="24"/>
          <w:szCs w:val="32"/>
          <w:rtl/>
        </w:rPr>
        <w:t>‌النحوية</w:t>
      </w:r>
      <w:r>
        <w:rPr>
          <w:rFonts w:hint="cs"/>
          <w:color w:val="000000"/>
          <w:sz w:val="24"/>
          <w:szCs w:val="32"/>
          <w:rtl/>
        </w:rPr>
        <w:t>،</w:t>
      </w:r>
      <w:r>
        <w:rPr>
          <w:color w:val="000000"/>
          <w:sz w:val="24"/>
          <w:szCs w:val="32"/>
          <w:rtl/>
        </w:rPr>
        <w:t xml:space="preserve"> ويشمل المسائل التي يتناولها (الصرف) في الاصطلاح التقليدي، بعد استثناء ما قد يدخل تحت علم وظائف الأصوات، مثل الكلام عن الحرف واجتماعه مع الأحرف الأخرى أثناء تأدية وظيفته في الكلام</w:t>
      </w:r>
      <w:r>
        <w:rPr>
          <w:color w:val="000000"/>
          <w:sz w:val="24"/>
          <w:szCs w:val="32"/>
        </w:rPr>
        <w:t>.</w:t>
      </w:r>
    </w:p>
    <w:p w:rsidR="00135545" w:rsidRDefault="00135545" w:rsidP="00135545">
      <w:pPr>
        <w:pStyle w:val="BodyTextIndent"/>
        <w:spacing w:before="120" w:after="120"/>
        <w:ind w:firstLine="425"/>
        <w:jc w:val="both"/>
        <w:rPr>
          <w:b/>
          <w:bCs/>
          <w:color w:val="000000"/>
          <w:sz w:val="24"/>
          <w:szCs w:val="32"/>
          <w:rtl/>
        </w:rPr>
      </w:pPr>
      <w:r>
        <w:rPr>
          <w:b/>
          <w:bCs/>
          <w:color w:val="000000"/>
          <w:sz w:val="24"/>
          <w:szCs w:val="32"/>
          <w:rtl/>
        </w:rPr>
        <w:t>ب) النظم (</w:t>
      </w:r>
      <w:r>
        <w:rPr>
          <w:b/>
          <w:bCs/>
          <w:color w:val="000000"/>
          <w:sz w:val="24"/>
          <w:szCs w:val="32"/>
        </w:rPr>
        <w:t>Syntax</w:t>
      </w:r>
      <w:r>
        <w:rPr>
          <w:b/>
          <w:bCs/>
          <w:color w:val="000000"/>
          <w:sz w:val="24"/>
          <w:szCs w:val="32"/>
          <w:rtl/>
        </w:rPr>
        <w:t>)</w:t>
      </w:r>
    </w:p>
    <w:p w:rsidR="00135545" w:rsidRDefault="00135545" w:rsidP="00135545">
      <w:pPr>
        <w:pStyle w:val="BodyTextIndent"/>
        <w:spacing w:before="120" w:after="120"/>
        <w:ind w:firstLine="425"/>
        <w:jc w:val="both"/>
        <w:rPr>
          <w:color w:val="000000"/>
          <w:sz w:val="24"/>
          <w:szCs w:val="32"/>
          <w:rtl/>
        </w:rPr>
      </w:pPr>
      <w:r>
        <w:rPr>
          <w:color w:val="000000"/>
          <w:sz w:val="24"/>
          <w:szCs w:val="32"/>
          <w:rtl/>
        </w:rPr>
        <w:t>و</w:t>
      </w:r>
      <w:r>
        <w:rPr>
          <w:rFonts w:hint="cs"/>
          <w:color w:val="000000"/>
          <w:sz w:val="24"/>
          <w:szCs w:val="32"/>
          <w:rtl/>
        </w:rPr>
        <w:t>مي</w:t>
      </w:r>
      <w:r>
        <w:rPr>
          <w:color w:val="000000"/>
          <w:sz w:val="24"/>
          <w:szCs w:val="32"/>
          <w:rtl/>
        </w:rPr>
        <w:t>دانه دراسة</w:t>
      </w:r>
      <w:r>
        <w:rPr>
          <w:rFonts w:hint="cs"/>
          <w:color w:val="000000"/>
          <w:sz w:val="24"/>
          <w:szCs w:val="32"/>
          <w:rtl/>
        </w:rPr>
        <w:t xml:space="preserve"> </w:t>
      </w:r>
      <w:r>
        <w:rPr>
          <w:color w:val="000000"/>
          <w:sz w:val="24"/>
          <w:szCs w:val="32"/>
          <w:rtl/>
        </w:rPr>
        <w:t>‌التراكيب وصلتها بعضها ببعض وطريقة اللغة في استعمال الجملة كوحدة لغوية</w:t>
      </w:r>
      <w:r>
        <w:rPr>
          <w:rFonts w:hint="cs"/>
          <w:color w:val="000000"/>
          <w:sz w:val="24"/>
          <w:szCs w:val="32"/>
          <w:rtl/>
        </w:rPr>
        <w:t>.</w:t>
      </w:r>
      <w:r>
        <w:rPr>
          <w:color w:val="000000"/>
          <w:sz w:val="24"/>
          <w:szCs w:val="32"/>
          <w:rtl/>
        </w:rPr>
        <w:t xml:space="preserve"> وهذه الدراسة في العربية جزء من علم المعاني</w:t>
      </w:r>
      <w:r>
        <w:rPr>
          <w:rFonts w:hint="cs"/>
          <w:color w:val="000000"/>
          <w:sz w:val="24"/>
          <w:szCs w:val="32"/>
          <w:rtl/>
        </w:rPr>
        <w:t>.</w:t>
      </w:r>
      <w:r>
        <w:rPr>
          <w:color w:val="000000"/>
          <w:sz w:val="24"/>
          <w:szCs w:val="32"/>
          <w:rtl/>
        </w:rPr>
        <w:t xml:space="preserve"> وقد قامت دعوات إلي جعلها من النحو،‌</w:t>
      </w:r>
      <w:r>
        <w:rPr>
          <w:color w:val="000000"/>
          <w:sz w:val="24"/>
          <w:szCs w:val="32"/>
        </w:rPr>
        <w:t xml:space="preserve"> </w:t>
      </w:r>
      <w:r>
        <w:rPr>
          <w:color w:val="000000"/>
          <w:sz w:val="24"/>
          <w:szCs w:val="32"/>
          <w:rtl/>
        </w:rPr>
        <w:t xml:space="preserve">منها دعوة الأستاذ إبراهيم مصطفي في كتابه </w:t>
      </w:r>
      <w:r>
        <w:rPr>
          <w:rFonts w:hint="cs"/>
          <w:color w:val="000000"/>
          <w:sz w:val="24"/>
          <w:szCs w:val="32"/>
          <w:rtl/>
        </w:rPr>
        <w:t>«</w:t>
      </w:r>
      <w:r>
        <w:rPr>
          <w:color w:val="000000"/>
          <w:sz w:val="24"/>
          <w:szCs w:val="32"/>
          <w:rtl/>
        </w:rPr>
        <w:t>إحياء النحو</w:t>
      </w:r>
      <w:r>
        <w:rPr>
          <w:rFonts w:hint="cs"/>
          <w:color w:val="000000"/>
          <w:sz w:val="24"/>
          <w:szCs w:val="32"/>
          <w:rtl/>
        </w:rPr>
        <w:t>»</w:t>
      </w:r>
      <w:r>
        <w:rPr>
          <w:color w:val="000000"/>
          <w:sz w:val="24"/>
          <w:szCs w:val="32"/>
        </w:rPr>
        <w:t>.</w:t>
      </w:r>
    </w:p>
    <w:p w:rsidR="00135545" w:rsidRDefault="00135545" w:rsidP="00135545">
      <w:pPr>
        <w:pStyle w:val="BodyTextIndent"/>
        <w:spacing w:before="120" w:after="120"/>
        <w:ind w:left="425" w:right="425" w:firstLine="0"/>
        <w:jc w:val="both"/>
        <w:rPr>
          <w:b/>
          <w:bCs/>
          <w:color w:val="000000"/>
          <w:sz w:val="24"/>
          <w:szCs w:val="32"/>
          <w:rtl/>
        </w:rPr>
      </w:pPr>
      <w:r>
        <w:rPr>
          <w:rFonts w:hint="cs"/>
          <w:b/>
          <w:bCs/>
          <w:color w:val="000000"/>
          <w:sz w:val="24"/>
          <w:szCs w:val="32"/>
          <w:rtl/>
          <w:lang w:bidi="fa-IR"/>
        </w:rPr>
        <w:t>2</w:t>
      </w:r>
      <w:r>
        <w:rPr>
          <w:rFonts w:hint="cs"/>
          <w:b/>
          <w:bCs/>
          <w:color w:val="000000"/>
          <w:sz w:val="24"/>
          <w:szCs w:val="32"/>
          <w:rtl/>
        </w:rPr>
        <w:t>-</w:t>
      </w:r>
      <w:r>
        <w:rPr>
          <w:rFonts w:hint="cs"/>
          <w:b/>
          <w:bCs/>
          <w:color w:val="000000"/>
          <w:sz w:val="24"/>
          <w:szCs w:val="32"/>
          <w:rtl/>
          <w:lang w:bidi="fa-IR"/>
        </w:rPr>
        <w:t>2</w:t>
      </w:r>
      <w:r>
        <w:rPr>
          <w:rFonts w:hint="cs"/>
          <w:b/>
          <w:bCs/>
          <w:color w:val="000000"/>
          <w:sz w:val="24"/>
          <w:szCs w:val="32"/>
          <w:rtl/>
        </w:rPr>
        <w:t xml:space="preserve">-3-4. </w:t>
      </w:r>
      <w:r>
        <w:rPr>
          <w:b/>
          <w:bCs/>
          <w:color w:val="000000"/>
          <w:sz w:val="24"/>
          <w:szCs w:val="32"/>
          <w:rtl/>
        </w:rPr>
        <w:t>علم الدلالة (أو علم دراسة</w:t>
      </w:r>
      <w:r>
        <w:rPr>
          <w:rFonts w:hint="cs"/>
          <w:b/>
          <w:bCs/>
          <w:color w:val="000000"/>
          <w:sz w:val="24"/>
          <w:szCs w:val="32"/>
          <w:rtl/>
        </w:rPr>
        <w:t xml:space="preserve"> </w:t>
      </w:r>
      <w:r>
        <w:rPr>
          <w:b/>
          <w:bCs/>
          <w:color w:val="000000"/>
          <w:sz w:val="24"/>
          <w:szCs w:val="32"/>
          <w:rtl/>
        </w:rPr>
        <w:t>‌المعني) (</w:t>
      </w:r>
      <w:r>
        <w:rPr>
          <w:b/>
          <w:bCs/>
          <w:color w:val="000000"/>
          <w:sz w:val="24"/>
          <w:szCs w:val="32"/>
        </w:rPr>
        <w:t>Semantics</w:t>
      </w:r>
      <w:r>
        <w:rPr>
          <w:b/>
          <w:bCs/>
          <w:color w:val="000000"/>
          <w:sz w:val="24"/>
          <w:szCs w:val="32"/>
          <w:rtl/>
        </w:rPr>
        <w:t>)</w:t>
      </w:r>
    </w:p>
    <w:p w:rsidR="00135545" w:rsidRDefault="00135545" w:rsidP="00135545">
      <w:pPr>
        <w:pStyle w:val="BodyTextIndent"/>
        <w:spacing w:before="120" w:after="120"/>
        <w:ind w:firstLine="425"/>
        <w:jc w:val="both"/>
        <w:rPr>
          <w:color w:val="000000"/>
          <w:sz w:val="24"/>
          <w:szCs w:val="32"/>
          <w:rtl/>
          <w:lang w:bidi="fa-IR"/>
        </w:rPr>
      </w:pPr>
      <w:r>
        <w:rPr>
          <w:color w:val="000000"/>
          <w:sz w:val="24"/>
          <w:szCs w:val="32"/>
          <w:rtl/>
        </w:rPr>
        <w:lastRenderedPageBreak/>
        <w:t>وتحت هذا العنوان</w:t>
      </w:r>
      <w:r>
        <w:rPr>
          <w:rFonts w:hint="cs"/>
          <w:color w:val="000000"/>
          <w:sz w:val="24"/>
          <w:szCs w:val="32"/>
          <w:rtl/>
        </w:rPr>
        <w:t>،</w:t>
      </w:r>
      <w:r>
        <w:rPr>
          <w:color w:val="000000"/>
          <w:sz w:val="24"/>
          <w:szCs w:val="32"/>
          <w:rtl/>
        </w:rPr>
        <w:t xml:space="preserve"> ندرس كيف تدل الكلمات علی معانيها، أو الصلة بين اللفظة وبين صورته في الذهن</w:t>
      </w:r>
      <w:r>
        <w:rPr>
          <w:rFonts w:hint="cs"/>
          <w:color w:val="000000"/>
          <w:sz w:val="24"/>
          <w:szCs w:val="32"/>
          <w:rtl/>
        </w:rPr>
        <w:t>.</w:t>
      </w:r>
      <w:r>
        <w:rPr>
          <w:color w:val="000000"/>
          <w:sz w:val="24"/>
          <w:szCs w:val="32"/>
          <w:rtl/>
        </w:rPr>
        <w:t xml:space="preserve"> فهناك فكرة تنشأ في الذهن عند نطق الكلام</w:t>
      </w:r>
      <w:r>
        <w:rPr>
          <w:rFonts w:hint="cs"/>
          <w:color w:val="000000"/>
          <w:sz w:val="24"/>
          <w:szCs w:val="32"/>
          <w:rtl/>
        </w:rPr>
        <w:t>؛</w:t>
      </w:r>
      <w:r>
        <w:rPr>
          <w:color w:val="000000"/>
          <w:sz w:val="24"/>
          <w:szCs w:val="32"/>
          <w:rtl/>
        </w:rPr>
        <w:t xml:space="preserve"> فما هي الصلة بين هذه الفكرة وبين الكلمات؟ وهذا العلم هو أحدث علوم اللغة نشأة</w:t>
      </w:r>
      <w:r>
        <w:rPr>
          <w:color w:val="000000"/>
          <w:sz w:val="24"/>
          <w:szCs w:val="32"/>
        </w:rPr>
        <w:t>.</w:t>
      </w:r>
      <w:r>
        <w:rPr>
          <w:color w:val="000000"/>
          <w:sz w:val="24"/>
          <w:szCs w:val="32"/>
          <w:rtl/>
        </w:rPr>
        <w:t>(محمد أبو الفرج ص122)</w:t>
      </w:r>
    </w:p>
    <w:p w:rsidR="00135545" w:rsidRDefault="00135545" w:rsidP="00135545">
      <w:pPr>
        <w:pStyle w:val="BodyTextIndent"/>
        <w:spacing w:before="120" w:after="120"/>
        <w:ind w:firstLine="425"/>
        <w:jc w:val="both"/>
        <w:rPr>
          <w:color w:val="000000"/>
          <w:sz w:val="24"/>
          <w:szCs w:val="32"/>
          <w:rtl/>
          <w:lang w:bidi="fa-IR"/>
        </w:rPr>
      </w:pPr>
    </w:p>
    <w:p w:rsidR="00135545" w:rsidRDefault="00135545" w:rsidP="00135545">
      <w:pPr>
        <w:pStyle w:val="BodyTextIndent"/>
        <w:spacing w:before="120" w:after="120"/>
        <w:ind w:firstLine="425"/>
        <w:jc w:val="both"/>
        <w:rPr>
          <w:color w:val="000000"/>
          <w:sz w:val="24"/>
          <w:szCs w:val="32"/>
          <w:rtl/>
          <w:lang w:bidi="fa-IR"/>
        </w:rPr>
      </w:pPr>
    </w:p>
    <w:p w:rsidR="00135545" w:rsidRDefault="00135545" w:rsidP="00135545">
      <w:pPr>
        <w:pStyle w:val="BodyTextIndent"/>
        <w:spacing w:before="120" w:after="120"/>
        <w:ind w:firstLine="425"/>
        <w:jc w:val="both"/>
        <w:rPr>
          <w:color w:val="000000"/>
          <w:sz w:val="24"/>
          <w:szCs w:val="32"/>
          <w:rtl/>
          <w:lang w:bidi="fa-IR"/>
        </w:rPr>
      </w:pPr>
    </w:p>
    <w:p w:rsidR="00135545" w:rsidRDefault="00135545" w:rsidP="00135545">
      <w:pPr>
        <w:pBdr>
          <w:top w:val="single" w:sz="4" w:space="1" w:color="auto"/>
          <w:left w:val="single" w:sz="4" w:space="4" w:color="auto"/>
          <w:bottom w:val="single" w:sz="4" w:space="1" w:color="auto"/>
          <w:right w:val="single" w:sz="4" w:space="4" w:color="auto"/>
        </w:pBdr>
        <w:spacing w:before="120" w:after="120"/>
        <w:ind w:firstLine="425"/>
        <w:jc w:val="center"/>
        <w:rPr>
          <w:b/>
          <w:bCs/>
          <w:color w:val="000000"/>
          <w:sz w:val="72"/>
          <w:szCs w:val="72"/>
          <w:rtl/>
          <w:lang w:bidi="fa-IR"/>
        </w:rPr>
      </w:pPr>
    </w:p>
    <w:p w:rsidR="00135545" w:rsidRDefault="00135545" w:rsidP="00135545">
      <w:pPr>
        <w:pBdr>
          <w:top w:val="single" w:sz="4" w:space="1" w:color="auto"/>
          <w:left w:val="single" w:sz="4" w:space="4" w:color="auto"/>
          <w:bottom w:val="single" w:sz="4" w:space="1" w:color="auto"/>
          <w:right w:val="single" w:sz="4" w:space="4" w:color="auto"/>
        </w:pBdr>
        <w:spacing w:before="120" w:after="120"/>
        <w:ind w:firstLine="425"/>
        <w:jc w:val="center"/>
        <w:rPr>
          <w:b/>
          <w:bCs/>
          <w:color w:val="000000"/>
          <w:sz w:val="72"/>
          <w:szCs w:val="72"/>
          <w:rtl/>
          <w:lang w:bidi="fa-IR"/>
        </w:rPr>
      </w:pPr>
    </w:p>
    <w:p w:rsidR="00135545" w:rsidRDefault="00135545" w:rsidP="00135545">
      <w:pPr>
        <w:pBdr>
          <w:top w:val="single" w:sz="4" w:space="1" w:color="auto"/>
          <w:left w:val="single" w:sz="4" w:space="4" w:color="auto"/>
          <w:bottom w:val="single" w:sz="4" w:space="1" w:color="auto"/>
          <w:right w:val="single" w:sz="4" w:space="4" w:color="auto"/>
        </w:pBdr>
        <w:spacing w:before="120" w:after="120"/>
        <w:ind w:firstLine="425"/>
        <w:jc w:val="center"/>
        <w:rPr>
          <w:b/>
          <w:bCs/>
          <w:color w:val="000000"/>
          <w:sz w:val="72"/>
          <w:szCs w:val="72"/>
          <w:rtl/>
          <w:lang w:bidi="fa-IR"/>
        </w:rPr>
      </w:pPr>
      <w:r>
        <w:rPr>
          <w:rFonts w:hint="cs"/>
          <w:b/>
          <w:bCs/>
          <w:color w:val="000000"/>
          <w:sz w:val="72"/>
          <w:szCs w:val="72"/>
          <w:rtl/>
          <w:lang w:bidi="fa-IR"/>
        </w:rPr>
        <w:t>3</w:t>
      </w:r>
    </w:p>
    <w:p w:rsidR="00135545" w:rsidRDefault="00135545" w:rsidP="00135545">
      <w:pPr>
        <w:pBdr>
          <w:top w:val="single" w:sz="4" w:space="1" w:color="auto"/>
          <w:left w:val="single" w:sz="4" w:space="4" w:color="auto"/>
          <w:bottom w:val="single" w:sz="4" w:space="1" w:color="auto"/>
          <w:right w:val="single" w:sz="4" w:space="4" w:color="auto"/>
        </w:pBdr>
        <w:spacing w:before="120" w:after="120"/>
        <w:ind w:firstLine="425"/>
        <w:jc w:val="center"/>
        <w:rPr>
          <w:b/>
          <w:bCs/>
          <w:color w:val="000000"/>
          <w:sz w:val="72"/>
          <w:szCs w:val="72"/>
          <w:rtl/>
          <w:lang w:bidi="fa-IR"/>
        </w:rPr>
      </w:pPr>
    </w:p>
    <w:p w:rsidR="00135545" w:rsidRDefault="00135545" w:rsidP="00135545">
      <w:pPr>
        <w:pBdr>
          <w:top w:val="single" w:sz="4" w:space="1" w:color="auto"/>
          <w:left w:val="single" w:sz="4" w:space="4" w:color="auto"/>
          <w:bottom w:val="single" w:sz="4" w:space="1" w:color="auto"/>
          <w:right w:val="single" w:sz="4" w:space="4" w:color="auto"/>
        </w:pBdr>
        <w:spacing w:before="120" w:after="120"/>
        <w:ind w:firstLine="425"/>
        <w:jc w:val="center"/>
        <w:rPr>
          <w:rFonts w:cs="DecoType Naskh Extensions"/>
          <w:b/>
          <w:bCs/>
          <w:color w:val="000000"/>
          <w:sz w:val="72"/>
          <w:szCs w:val="72"/>
          <w:rtl/>
          <w:lang w:bidi="fa-IR"/>
        </w:rPr>
      </w:pPr>
      <w:r>
        <w:rPr>
          <w:rFonts w:cs="DecoType Naskh Extensions" w:hint="cs"/>
          <w:b/>
          <w:bCs/>
          <w:color w:val="000000"/>
          <w:sz w:val="72"/>
          <w:szCs w:val="72"/>
          <w:rtl/>
        </w:rPr>
        <w:t>اتجاهات الألسنية الحديثة</w:t>
      </w:r>
    </w:p>
    <w:p w:rsidR="00135545" w:rsidRDefault="00135545" w:rsidP="00135545">
      <w:pPr>
        <w:pBdr>
          <w:top w:val="single" w:sz="4" w:space="1" w:color="auto"/>
          <w:left w:val="single" w:sz="4" w:space="4" w:color="auto"/>
          <w:bottom w:val="single" w:sz="4" w:space="1" w:color="auto"/>
          <w:right w:val="single" w:sz="4" w:space="4" w:color="auto"/>
        </w:pBdr>
        <w:spacing w:before="120" w:after="120"/>
        <w:ind w:firstLine="425"/>
        <w:jc w:val="center"/>
        <w:rPr>
          <w:rFonts w:cs="DecoType Naskh Extensions"/>
          <w:b/>
          <w:bCs/>
          <w:color w:val="000000"/>
          <w:sz w:val="72"/>
          <w:szCs w:val="72"/>
          <w:rtl/>
          <w:lang w:bidi="fa-IR"/>
        </w:rPr>
      </w:pPr>
    </w:p>
    <w:p w:rsidR="00135545" w:rsidRDefault="00135545" w:rsidP="00135545">
      <w:pPr>
        <w:pBdr>
          <w:top w:val="single" w:sz="4" w:space="1" w:color="auto"/>
          <w:left w:val="single" w:sz="4" w:space="4" w:color="auto"/>
          <w:bottom w:val="single" w:sz="4" w:space="1" w:color="auto"/>
          <w:right w:val="single" w:sz="4" w:space="4" w:color="auto"/>
        </w:pBdr>
        <w:spacing w:before="120" w:after="120"/>
        <w:ind w:firstLine="425"/>
        <w:jc w:val="center"/>
        <w:rPr>
          <w:rFonts w:cs="DecoType Naskh Extensions"/>
          <w:b/>
          <w:bCs/>
          <w:color w:val="000000"/>
          <w:sz w:val="72"/>
          <w:szCs w:val="72"/>
          <w:rtl/>
          <w:lang w:bidi="fa-IR"/>
        </w:rPr>
      </w:pPr>
    </w:p>
    <w:p w:rsidR="00135545" w:rsidRDefault="00135545" w:rsidP="00135545">
      <w:pPr>
        <w:pBdr>
          <w:top w:val="single" w:sz="4" w:space="1" w:color="auto"/>
          <w:left w:val="single" w:sz="4" w:space="4" w:color="auto"/>
          <w:bottom w:val="single" w:sz="4" w:space="1" w:color="auto"/>
          <w:right w:val="single" w:sz="4" w:space="4" w:color="auto"/>
        </w:pBdr>
        <w:spacing w:before="120" w:after="120"/>
        <w:ind w:firstLine="425"/>
        <w:jc w:val="center"/>
        <w:rPr>
          <w:rFonts w:cs="DecoType Naskh Extensions"/>
          <w:b/>
          <w:bCs/>
          <w:color w:val="000000"/>
          <w:sz w:val="72"/>
          <w:szCs w:val="72"/>
          <w:rtl/>
          <w:lang w:bidi="fa-IR"/>
        </w:rPr>
      </w:pPr>
    </w:p>
    <w:p w:rsidR="00135545" w:rsidRDefault="00135545" w:rsidP="00135545">
      <w:pPr>
        <w:pBdr>
          <w:top w:val="single" w:sz="4" w:space="1" w:color="auto"/>
          <w:left w:val="single" w:sz="4" w:space="4" w:color="auto"/>
          <w:bottom w:val="single" w:sz="4" w:space="1" w:color="auto"/>
          <w:right w:val="single" w:sz="4" w:space="4" w:color="auto"/>
        </w:pBdr>
        <w:spacing w:before="120" w:after="120"/>
        <w:ind w:firstLine="425"/>
        <w:jc w:val="center"/>
        <w:rPr>
          <w:rFonts w:cs="DecoType Naskh Extensions"/>
          <w:b/>
          <w:bCs/>
          <w:color w:val="000000"/>
          <w:sz w:val="72"/>
          <w:szCs w:val="72"/>
          <w:rtl/>
          <w:lang w:bidi="fa-IR"/>
        </w:rPr>
      </w:pPr>
    </w:p>
    <w:p w:rsidR="00135545" w:rsidRDefault="00135545" w:rsidP="00135545">
      <w:pPr>
        <w:pBdr>
          <w:top w:val="single" w:sz="4" w:space="1" w:color="auto"/>
          <w:left w:val="single" w:sz="4" w:space="4" w:color="auto"/>
          <w:bottom w:val="single" w:sz="4" w:space="1" w:color="auto"/>
          <w:right w:val="single" w:sz="4" w:space="4" w:color="auto"/>
        </w:pBdr>
        <w:spacing w:before="120" w:after="120"/>
        <w:ind w:firstLine="425"/>
        <w:jc w:val="center"/>
        <w:rPr>
          <w:rFonts w:cs="DecoType Naskh Extensions"/>
          <w:b/>
          <w:bCs/>
          <w:color w:val="000000"/>
          <w:sz w:val="72"/>
          <w:szCs w:val="72"/>
          <w:rtl/>
          <w:lang w:bidi="fa-IR"/>
        </w:rPr>
      </w:pPr>
    </w:p>
    <w:p w:rsidR="00135545" w:rsidRDefault="00135545" w:rsidP="00135545">
      <w:pPr>
        <w:pBdr>
          <w:top w:val="single" w:sz="4" w:space="1" w:color="auto"/>
          <w:left w:val="single" w:sz="4" w:space="4" w:color="auto"/>
          <w:bottom w:val="single" w:sz="4" w:space="1" w:color="auto"/>
          <w:right w:val="single" w:sz="4" w:space="4" w:color="auto"/>
        </w:pBdr>
        <w:spacing w:before="120" w:after="120"/>
        <w:ind w:firstLine="425"/>
        <w:jc w:val="center"/>
        <w:rPr>
          <w:rFonts w:cs="DecoType Naskh Extensions"/>
          <w:b/>
          <w:bCs/>
          <w:color w:val="000000"/>
          <w:sz w:val="72"/>
          <w:szCs w:val="72"/>
          <w:rtl/>
          <w:lang w:bidi="fa-IR"/>
        </w:rPr>
      </w:pPr>
    </w:p>
    <w:p w:rsidR="00135545" w:rsidRDefault="00135545" w:rsidP="00135545">
      <w:pPr>
        <w:pBdr>
          <w:top w:val="single" w:sz="4" w:space="1" w:color="auto"/>
          <w:left w:val="single" w:sz="4" w:space="4" w:color="auto"/>
          <w:bottom w:val="single" w:sz="4" w:space="1" w:color="auto"/>
          <w:right w:val="single" w:sz="4" w:space="4" w:color="auto"/>
        </w:pBdr>
        <w:spacing w:before="120" w:after="120"/>
        <w:ind w:firstLine="425"/>
        <w:jc w:val="center"/>
        <w:rPr>
          <w:rFonts w:cs="DecoType Naskh Extensions"/>
          <w:b/>
          <w:bCs/>
          <w:color w:val="000000"/>
          <w:sz w:val="72"/>
          <w:szCs w:val="72"/>
          <w:rtl/>
          <w:lang w:bidi="fa-IR"/>
        </w:rPr>
      </w:pPr>
    </w:p>
    <w:p w:rsidR="00135545" w:rsidRDefault="00135545" w:rsidP="00135545">
      <w:pPr>
        <w:spacing w:before="120" w:after="120"/>
        <w:ind w:left="284" w:right="360"/>
        <w:jc w:val="both"/>
        <w:rPr>
          <w:b/>
          <w:bCs/>
          <w:color w:val="000000"/>
          <w:sz w:val="24"/>
          <w:szCs w:val="32"/>
          <w:rtl/>
          <w:lang w:bidi="fa-IR"/>
        </w:rPr>
      </w:pPr>
    </w:p>
    <w:p w:rsidR="00135545" w:rsidRDefault="00135545" w:rsidP="00135545">
      <w:pPr>
        <w:spacing w:before="120" w:after="120"/>
        <w:ind w:left="284" w:right="360"/>
        <w:jc w:val="both"/>
        <w:rPr>
          <w:b/>
          <w:bCs/>
          <w:color w:val="000000"/>
          <w:sz w:val="24"/>
          <w:szCs w:val="32"/>
          <w:rtl/>
          <w:lang w:bidi="fa-IR"/>
        </w:rPr>
      </w:pPr>
    </w:p>
    <w:p w:rsidR="00135545" w:rsidRDefault="00135545" w:rsidP="00135545">
      <w:pPr>
        <w:spacing w:before="120" w:after="120"/>
        <w:ind w:left="288" w:right="360"/>
        <w:jc w:val="both"/>
        <w:rPr>
          <w:b/>
          <w:bCs/>
          <w:color w:val="000000"/>
          <w:sz w:val="24"/>
          <w:szCs w:val="32"/>
          <w:rtl/>
        </w:rPr>
      </w:pPr>
      <w:r>
        <w:rPr>
          <w:rFonts w:hint="cs"/>
          <w:b/>
          <w:bCs/>
          <w:color w:val="000000"/>
          <w:sz w:val="24"/>
          <w:szCs w:val="32"/>
          <w:rtl/>
          <w:lang w:bidi="fa-IR"/>
        </w:rPr>
        <w:t xml:space="preserve">3. </w:t>
      </w:r>
      <w:r>
        <w:rPr>
          <w:rFonts w:hint="cs"/>
          <w:b/>
          <w:bCs/>
          <w:color w:val="000000"/>
          <w:sz w:val="24"/>
          <w:szCs w:val="32"/>
          <w:rtl/>
        </w:rPr>
        <w:t>اتجاهات</w:t>
      </w:r>
      <w:r>
        <w:rPr>
          <w:b/>
          <w:bCs/>
          <w:color w:val="000000"/>
          <w:sz w:val="24"/>
          <w:szCs w:val="32"/>
          <w:rtl/>
        </w:rPr>
        <w:t xml:space="preserve"> الألسنية الحديثة</w:t>
      </w:r>
    </w:p>
    <w:p w:rsidR="00135545" w:rsidRDefault="00135545" w:rsidP="00135545">
      <w:pPr>
        <w:spacing w:before="120" w:after="120"/>
        <w:ind w:left="568" w:right="568"/>
        <w:jc w:val="both"/>
        <w:rPr>
          <w:b/>
          <w:bCs/>
          <w:color w:val="000000"/>
          <w:sz w:val="24"/>
          <w:szCs w:val="32"/>
          <w:rtl/>
        </w:rPr>
      </w:pPr>
      <w:r>
        <w:rPr>
          <w:rFonts w:hint="cs"/>
          <w:b/>
          <w:bCs/>
          <w:color w:val="000000"/>
          <w:sz w:val="24"/>
          <w:szCs w:val="32"/>
          <w:rtl/>
          <w:lang w:bidi="fa-IR"/>
        </w:rPr>
        <w:t>3</w:t>
      </w:r>
      <w:r>
        <w:rPr>
          <w:rFonts w:hint="cs"/>
          <w:b/>
          <w:bCs/>
          <w:color w:val="000000"/>
          <w:sz w:val="24"/>
          <w:szCs w:val="32"/>
          <w:rtl/>
        </w:rPr>
        <w:t>-1. مدارس الألسنية الحديثة</w:t>
      </w:r>
    </w:p>
    <w:p w:rsidR="00135545" w:rsidRDefault="00135545" w:rsidP="00135545">
      <w:pPr>
        <w:spacing w:before="100" w:after="100"/>
        <w:ind w:left="44" w:right="44" w:firstLine="425"/>
        <w:jc w:val="both"/>
        <w:rPr>
          <w:color w:val="000000"/>
          <w:szCs w:val="26"/>
          <w:rtl/>
        </w:rPr>
      </w:pPr>
      <w:r>
        <w:rPr>
          <w:rFonts w:hint="eastAsia"/>
          <w:color w:val="000000"/>
          <w:sz w:val="32"/>
          <w:szCs w:val="32"/>
          <w:rtl/>
        </w:rPr>
        <w:t>شهدت</w:t>
      </w:r>
      <w:r>
        <w:rPr>
          <w:color w:val="000000"/>
          <w:sz w:val="32"/>
          <w:szCs w:val="32"/>
          <w:rtl/>
        </w:rPr>
        <w:t xml:space="preserve"> نهاية القرن الثامن </w:t>
      </w:r>
      <w:r>
        <w:rPr>
          <w:rFonts w:hint="eastAsia"/>
          <w:color w:val="000000"/>
          <w:sz w:val="32"/>
          <w:szCs w:val="32"/>
          <w:rtl/>
        </w:rPr>
        <w:t>عشر</w:t>
      </w:r>
      <w:r>
        <w:rPr>
          <w:color w:val="000000"/>
          <w:sz w:val="32"/>
          <w:szCs w:val="32"/>
          <w:rtl/>
        </w:rPr>
        <w:t xml:space="preserve"> بعد اكتشاف اللغة السنسكريتية علی يد السير ويليام جونز تطوّراً في منهج علم </w:t>
      </w:r>
      <w:r>
        <w:rPr>
          <w:rFonts w:hint="eastAsia"/>
          <w:color w:val="000000"/>
          <w:sz w:val="32"/>
          <w:szCs w:val="32"/>
          <w:rtl/>
        </w:rPr>
        <w:t>اللغة</w:t>
      </w:r>
      <w:r>
        <w:rPr>
          <w:color w:val="000000"/>
          <w:sz w:val="32"/>
          <w:szCs w:val="32"/>
          <w:rtl/>
        </w:rPr>
        <w:t xml:space="preserve"> الذي كان قبل اكتشاف هذه اللغة علماً يعتمد على الذاتية دون الموضوعية، وكان </w:t>
      </w:r>
      <w:r>
        <w:rPr>
          <w:rFonts w:hint="eastAsia"/>
          <w:color w:val="000000"/>
          <w:sz w:val="32"/>
          <w:szCs w:val="32"/>
          <w:rtl/>
        </w:rPr>
        <w:t>البحث</w:t>
      </w:r>
      <w:r>
        <w:rPr>
          <w:color w:val="000000"/>
          <w:sz w:val="32"/>
          <w:szCs w:val="32"/>
          <w:rtl/>
        </w:rPr>
        <w:t xml:space="preserve"> في اللغة مجرد اجتهادات أكثر منها اعتماداً على المنهج العلمي السليم، وكان </w:t>
      </w:r>
      <w:r>
        <w:rPr>
          <w:rFonts w:hint="eastAsia"/>
          <w:color w:val="000000"/>
          <w:sz w:val="32"/>
          <w:szCs w:val="32"/>
          <w:rtl/>
        </w:rPr>
        <w:t>ظهور</w:t>
      </w:r>
      <w:r>
        <w:rPr>
          <w:color w:val="000000"/>
          <w:sz w:val="32"/>
          <w:szCs w:val="32"/>
          <w:rtl/>
        </w:rPr>
        <w:t xml:space="preserve"> السنسكريتية بداية ذلك المنهج العلمي، فقارن علماء اللغة بواسطتها بين اللغات </w:t>
      </w:r>
      <w:r>
        <w:rPr>
          <w:rFonts w:hint="eastAsia"/>
          <w:color w:val="000000"/>
          <w:sz w:val="32"/>
          <w:szCs w:val="32"/>
          <w:rtl/>
        </w:rPr>
        <w:t>الهندوأوروبية</w:t>
      </w:r>
      <w:r>
        <w:rPr>
          <w:color w:val="000000"/>
          <w:sz w:val="32"/>
          <w:szCs w:val="32"/>
          <w:rtl/>
        </w:rPr>
        <w:t xml:space="preserve"> ووصلوا إلي نتائج علمية سليمة من خلال هذه المقارنات، ووجود أوجه </w:t>
      </w:r>
      <w:r>
        <w:rPr>
          <w:rFonts w:hint="eastAsia"/>
          <w:color w:val="000000"/>
          <w:sz w:val="32"/>
          <w:szCs w:val="32"/>
          <w:rtl/>
        </w:rPr>
        <w:t>شبه</w:t>
      </w:r>
      <w:r>
        <w:rPr>
          <w:color w:val="000000"/>
          <w:sz w:val="32"/>
          <w:szCs w:val="32"/>
          <w:rtl/>
        </w:rPr>
        <w:t xml:space="preserve"> بين هذه اللغات.</w:t>
      </w:r>
    </w:p>
    <w:p w:rsidR="00135545" w:rsidRDefault="00135545" w:rsidP="00135545">
      <w:pPr>
        <w:spacing w:before="100" w:after="100"/>
        <w:ind w:left="44" w:right="44" w:firstLine="425"/>
        <w:jc w:val="both"/>
        <w:rPr>
          <w:color w:val="000000"/>
          <w:szCs w:val="26"/>
          <w:rtl/>
        </w:rPr>
      </w:pPr>
      <w:r>
        <w:rPr>
          <w:rFonts w:hint="eastAsia"/>
          <w:color w:val="000000"/>
          <w:sz w:val="32"/>
          <w:szCs w:val="32"/>
          <w:rtl/>
        </w:rPr>
        <w:t>وظهرت</w:t>
      </w:r>
      <w:r>
        <w:rPr>
          <w:color w:val="000000"/>
          <w:sz w:val="32"/>
          <w:szCs w:val="32"/>
          <w:rtl/>
        </w:rPr>
        <w:t xml:space="preserve"> في نهاية القرن </w:t>
      </w:r>
      <w:r>
        <w:rPr>
          <w:rFonts w:hint="eastAsia"/>
          <w:color w:val="000000"/>
          <w:sz w:val="32"/>
          <w:szCs w:val="32"/>
          <w:rtl/>
        </w:rPr>
        <w:t>التاسع</w:t>
      </w:r>
      <w:r>
        <w:rPr>
          <w:color w:val="000000"/>
          <w:sz w:val="32"/>
          <w:szCs w:val="32"/>
          <w:rtl/>
        </w:rPr>
        <w:t xml:space="preserve"> عشر ما سُمّي بالبحث الحديث في علم اللغة، وسُمّي تسميات مختلفة مثل علم </w:t>
      </w:r>
      <w:r>
        <w:rPr>
          <w:rFonts w:hint="eastAsia"/>
          <w:color w:val="000000"/>
          <w:sz w:val="32"/>
          <w:szCs w:val="32"/>
          <w:rtl/>
        </w:rPr>
        <w:t>اللسانيات</w:t>
      </w:r>
      <w:r>
        <w:rPr>
          <w:color w:val="000000"/>
          <w:sz w:val="32"/>
          <w:szCs w:val="32"/>
          <w:rtl/>
        </w:rPr>
        <w:t xml:space="preserve">، أو الألسنية، أو علم اللغة العام والألسنيات، واللسانيات، وبلغت هذه </w:t>
      </w:r>
      <w:r>
        <w:rPr>
          <w:rFonts w:hint="eastAsia"/>
          <w:color w:val="000000"/>
          <w:sz w:val="32"/>
          <w:szCs w:val="32"/>
          <w:rtl/>
        </w:rPr>
        <w:t>التسميات</w:t>
      </w:r>
      <w:r>
        <w:rPr>
          <w:color w:val="000000"/>
          <w:sz w:val="32"/>
          <w:szCs w:val="32"/>
          <w:rtl/>
        </w:rPr>
        <w:t xml:space="preserve"> ثلاثةً وعشرين مصطلحاً.</w:t>
      </w:r>
    </w:p>
    <w:p w:rsidR="00135545" w:rsidRDefault="00135545" w:rsidP="00135545">
      <w:pPr>
        <w:spacing w:before="100" w:after="100"/>
        <w:ind w:left="44" w:right="44" w:firstLine="425"/>
        <w:jc w:val="both"/>
        <w:rPr>
          <w:color w:val="000000"/>
          <w:szCs w:val="26"/>
          <w:rtl/>
        </w:rPr>
      </w:pPr>
      <w:r>
        <w:rPr>
          <w:rFonts w:hint="eastAsia"/>
          <w:color w:val="000000"/>
          <w:sz w:val="32"/>
          <w:szCs w:val="32"/>
          <w:rtl/>
        </w:rPr>
        <w:t>وتعددت</w:t>
      </w:r>
      <w:r>
        <w:rPr>
          <w:color w:val="000000"/>
          <w:sz w:val="32"/>
          <w:szCs w:val="32"/>
          <w:rtl/>
        </w:rPr>
        <w:t xml:space="preserve"> المناهج اللغوية </w:t>
      </w:r>
      <w:r>
        <w:rPr>
          <w:rFonts w:hint="eastAsia"/>
          <w:color w:val="000000"/>
          <w:sz w:val="32"/>
          <w:szCs w:val="32"/>
          <w:rtl/>
        </w:rPr>
        <w:t>ما</w:t>
      </w:r>
      <w:r>
        <w:rPr>
          <w:color w:val="000000"/>
          <w:sz w:val="32"/>
          <w:szCs w:val="32"/>
          <w:rtl/>
        </w:rPr>
        <w:t xml:space="preserve"> بين منهج مقارن ومنهج تاريخي ومنهج وصفي، وهذه المناهج اللغوية كلها تتميز </w:t>
      </w:r>
      <w:r>
        <w:rPr>
          <w:rFonts w:hint="eastAsia"/>
          <w:color w:val="000000"/>
          <w:sz w:val="32"/>
          <w:szCs w:val="32"/>
          <w:rtl/>
        </w:rPr>
        <w:t>بأنها</w:t>
      </w:r>
      <w:r>
        <w:rPr>
          <w:color w:val="000000"/>
          <w:sz w:val="32"/>
          <w:szCs w:val="32"/>
          <w:rtl/>
        </w:rPr>
        <w:t xml:space="preserve"> مناهج تعتمد على الرؤية العلمية دون الافتراضية، وتعتمد على الملاحظة </w:t>
      </w:r>
      <w:r>
        <w:rPr>
          <w:rFonts w:hint="eastAsia"/>
          <w:color w:val="000000"/>
          <w:sz w:val="32"/>
          <w:szCs w:val="32"/>
          <w:rtl/>
        </w:rPr>
        <w:t>والتجربة</w:t>
      </w:r>
      <w:r>
        <w:rPr>
          <w:color w:val="000000"/>
          <w:sz w:val="32"/>
          <w:szCs w:val="32"/>
          <w:rtl/>
        </w:rPr>
        <w:t xml:space="preserve"> والوصف دون أن يكون للنظرة الذاتية نصيب كبير.</w:t>
      </w:r>
    </w:p>
    <w:p w:rsidR="00135545" w:rsidRDefault="00135545" w:rsidP="00135545">
      <w:pPr>
        <w:spacing w:before="100" w:after="100"/>
        <w:ind w:left="44" w:right="44" w:firstLine="425"/>
        <w:jc w:val="both"/>
        <w:rPr>
          <w:color w:val="000000"/>
          <w:szCs w:val="26"/>
          <w:rtl/>
        </w:rPr>
      </w:pPr>
      <w:r>
        <w:rPr>
          <w:rFonts w:hint="eastAsia"/>
          <w:color w:val="000000"/>
          <w:sz w:val="32"/>
          <w:szCs w:val="32"/>
          <w:rtl/>
        </w:rPr>
        <w:t>وعلى</w:t>
      </w:r>
      <w:r>
        <w:rPr>
          <w:color w:val="000000"/>
          <w:sz w:val="32"/>
          <w:szCs w:val="32"/>
          <w:rtl/>
        </w:rPr>
        <w:t xml:space="preserve"> الرغم من اعتماد </w:t>
      </w:r>
      <w:r>
        <w:rPr>
          <w:rFonts w:hint="eastAsia"/>
          <w:color w:val="000000"/>
          <w:sz w:val="32"/>
          <w:szCs w:val="32"/>
          <w:rtl/>
        </w:rPr>
        <w:t>اللسانيات</w:t>
      </w:r>
      <w:r>
        <w:rPr>
          <w:color w:val="000000"/>
          <w:sz w:val="32"/>
          <w:szCs w:val="32"/>
          <w:rtl/>
        </w:rPr>
        <w:t xml:space="preserve"> الحديثة على بعض المسلّمات فإنها لم تستسلم للنظرة المعيارية التي تؤمن </w:t>
      </w:r>
      <w:r>
        <w:rPr>
          <w:rFonts w:hint="eastAsia"/>
          <w:color w:val="000000"/>
          <w:sz w:val="32"/>
          <w:szCs w:val="32"/>
          <w:rtl/>
        </w:rPr>
        <w:t>ببعض</w:t>
      </w:r>
      <w:r>
        <w:rPr>
          <w:color w:val="000000"/>
          <w:sz w:val="32"/>
          <w:szCs w:val="32"/>
          <w:rtl/>
        </w:rPr>
        <w:t xml:space="preserve"> المسلّمات التي لا تطابق المنهج العلمي.</w:t>
      </w:r>
    </w:p>
    <w:p w:rsidR="00135545" w:rsidRDefault="00135545" w:rsidP="00135545">
      <w:pPr>
        <w:spacing w:before="120" w:after="120"/>
        <w:ind w:firstLine="425"/>
        <w:jc w:val="both"/>
        <w:rPr>
          <w:b/>
          <w:bCs/>
          <w:color w:val="000000"/>
          <w:sz w:val="24"/>
          <w:szCs w:val="32"/>
          <w:rtl/>
        </w:rPr>
      </w:pPr>
      <w:r>
        <w:rPr>
          <w:rFonts w:hint="cs"/>
          <w:b/>
          <w:bCs/>
          <w:color w:val="000000"/>
          <w:sz w:val="24"/>
          <w:szCs w:val="32"/>
          <w:rtl/>
          <w:lang w:bidi="fa-IR"/>
        </w:rPr>
        <w:t>3</w:t>
      </w:r>
      <w:r>
        <w:rPr>
          <w:rFonts w:hint="cs"/>
          <w:b/>
          <w:bCs/>
          <w:color w:val="000000"/>
          <w:sz w:val="24"/>
          <w:szCs w:val="32"/>
          <w:rtl/>
        </w:rPr>
        <w:t>-1-1</w:t>
      </w:r>
      <w:r>
        <w:rPr>
          <w:b/>
          <w:bCs/>
          <w:color w:val="000000"/>
          <w:sz w:val="24"/>
          <w:szCs w:val="32"/>
        </w:rPr>
        <w:t>.</w:t>
      </w:r>
      <w:r>
        <w:rPr>
          <w:b/>
          <w:bCs/>
          <w:color w:val="000000"/>
          <w:sz w:val="24"/>
          <w:szCs w:val="32"/>
          <w:rtl/>
        </w:rPr>
        <w:t xml:space="preserve"> </w:t>
      </w:r>
      <w:r>
        <w:rPr>
          <w:rFonts w:hint="cs"/>
          <w:b/>
          <w:bCs/>
          <w:color w:val="000000"/>
          <w:sz w:val="24"/>
          <w:szCs w:val="32"/>
          <w:rtl/>
        </w:rPr>
        <w:t>مدرسة لندن:</w:t>
      </w:r>
    </w:p>
    <w:p w:rsidR="00135545" w:rsidRDefault="00135545" w:rsidP="00135545">
      <w:pPr>
        <w:spacing w:before="120" w:after="120"/>
        <w:ind w:firstLine="425"/>
        <w:jc w:val="both"/>
        <w:rPr>
          <w:color w:val="000000"/>
          <w:sz w:val="24"/>
          <w:szCs w:val="32"/>
          <w:rtl/>
        </w:rPr>
      </w:pPr>
      <w:r>
        <w:rPr>
          <w:rFonts w:hint="cs"/>
          <w:color w:val="000000"/>
          <w:sz w:val="24"/>
          <w:szCs w:val="32"/>
          <w:rtl/>
        </w:rPr>
        <w:t>بريطانيا بلد احتضن غالبية الاتجاهات اللغوية لها تاريخ طويل غير عادي</w:t>
      </w:r>
      <w:r>
        <w:rPr>
          <w:color w:val="000000"/>
          <w:sz w:val="24"/>
          <w:szCs w:val="32"/>
          <w:rtl/>
        </w:rPr>
        <w:t>…</w:t>
      </w:r>
    </w:p>
    <w:p w:rsidR="00135545" w:rsidRDefault="00135545" w:rsidP="00135545">
      <w:pPr>
        <w:spacing w:before="120" w:after="120"/>
        <w:ind w:firstLine="425"/>
        <w:jc w:val="both"/>
        <w:rPr>
          <w:color w:val="000000"/>
          <w:sz w:val="24"/>
          <w:szCs w:val="32"/>
          <w:rtl/>
        </w:rPr>
      </w:pPr>
      <w:r>
        <w:rPr>
          <w:rFonts w:hint="cs"/>
          <w:color w:val="000000"/>
          <w:sz w:val="24"/>
          <w:szCs w:val="32"/>
          <w:rtl/>
        </w:rPr>
        <w:t>إن السيطرة الثقافية اللاتينية في أوروبا ونظرة عالم القرون الوسطي غير القومية جعلت اللغات العصرية الأوروبية تبدو لغات عامية محلية مبتذلة غير جديرة بالدراسة الجادة</w:t>
      </w:r>
      <w:r>
        <w:rPr>
          <w:rFonts w:hint="cs"/>
          <w:color w:val="000000"/>
          <w:sz w:val="24"/>
          <w:szCs w:val="32"/>
        </w:rPr>
        <w:t>.</w:t>
      </w:r>
      <w:r>
        <w:rPr>
          <w:rFonts w:hint="cs"/>
          <w:color w:val="000000"/>
          <w:sz w:val="24"/>
          <w:szCs w:val="32"/>
          <w:rtl/>
        </w:rPr>
        <w:t xml:space="preserve"> </w:t>
      </w:r>
    </w:p>
    <w:p w:rsidR="00135545" w:rsidRDefault="00135545" w:rsidP="00135545">
      <w:pPr>
        <w:spacing w:before="120" w:after="120"/>
        <w:ind w:firstLine="425"/>
        <w:jc w:val="both"/>
        <w:rPr>
          <w:color w:val="000000"/>
          <w:sz w:val="24"/>
          <w:szCs w:val="32"/>
          <w:rtl/>
        </w:rPr>
      </w:pPr>
      <w:r>
        <w:rPr>
          <w:rFonts w:hint="cs"/>
          <w:color w:val="000000"/>
          <w:sz w:val="24"/>
          <w:szCs w:val="32"/>
          <w:rtl/>
        </w:rPr>
        <w:lastRenderedPageBreak/>
        <w:t>لكن بريطانيا قد طورت لغة فصحی متميزة مع مطلع القرن الحاديعشر</w:t>
      </w:r>
      <w:r>
        <w:rPr>
          <w:rFonts w:hint="cs"/>
          <w:color w:val="000000"/>
          <w:sz w:val="24"/>
          <w:szCs w:val="32"/>
        </w:rPr>
        <w:t>.</w:t>
      </w:r>
      <w:r>
        <w:rPr>
          <w:rFonts w:hint="cs"/>
          <w:color w:val="000000"/>
          <w:sz w:val="24"/>
          <w:szCs w:val="32"/>
          <w:rtl/>
        </w:rPr>
        <w:t xml:space="preserve"> لقد حتّم «عصر الفتوح» بوضوح هذا التقدم، وعندما فقدت اللاتينية دورها، وبدأت ثقافتها تنقسم إلي خطوط قومية في عصر النهضة، اتجهت البلدان الأخرى إلي صنع قواعد لغاتها بشكل سريع</w:t>
      </w:r>
      <w:r>
        <w:rPr>
          <w:rFonts w:hint="cs"/>
          <w:color w:val="000000"/>
          <w:sz w:val="24"/>
          <w:szCs w:val="32"/>
        </w:rPr>
        <w:t>.</w:t>
      </w:r>
      <w:r>
        <w:rPr>
          <w:rFonts w:hint="cs"/>
          <w:color w:val="000000"/>
          <w:sz w:val="24"/>
          <w:szCs w:val="32"/>
          <w:rtl/>
        </w:rPr>
        <w:t xml:space="preserve"> </w:t>
      </w:r>
    </w:p>
    <w:p w:rsidR="00135545" w:rsidRDefault="00135545" w:rsidP="00135545">
      <w:pPr>
        <w:spacing w:before="120" w:after="120"/>
        <w:ind w:firstLine="425"/>
        <w:jc w:val="both"/>
        <w:rPr>
          <w:color w:val="000000"/>
          <w:sz w:val="24"/>
          <w:szCs w:val="32"/>
          <w:rtl/>
        </w:rPr>
      </w:pPr>
      <w:r>
        <w:rPr>
          <w:rFonts w:hint="cs"/>
          <w:color w:val="000000"/>
          <w:sz w:val="24"/>
          <w:szCs w:val="32"/>
          <w:rtl/>
        </w:rPr>
        <w:t>منذ القرن السادس عشر وما بعده، وطبقاً لـ(سامبسون 221)، كانت انجلترا لافتة للنظر إلي الحد الذي ازدهرت فيه الاتجاهات المختلفة «للغويات العملية» مثل: ضبط اللفظ (تصنيف وتعليم اللفظ الصحيح) التصنيف المعجمي، اختراع أنظمة ‌الاختزال، إصلاح التهجئة (الإملاء) وإبداع الغات الفلسفية الصناعية.</w:t>
      </w:r>
    </w:p>
    <w:p w:rsidR="00135545" w:rsidRDefault="00135545" w:rsidP="00135545">
      <w:pPr>
        <w:pStyle w:val="BodyTextIndent"/>
        <w:spacing w:before="120" w:after="120"/>
        <w:jc w:val="both"/>
        <w:rPr>
          <w:b/>
          <w:bCs/>
          <w:color w:val="000000"/>
          <w:sz w:val="24"/>
          <w:szCs w:val="32"/>
          <w:rtl/>
        </w:rPr>
      </w:pPr>
      <w:r>
        <w:rPr>
          <w:rFonts w:hint="cs"/>
          <w:b/>
          <w:bCs/>
          <w:color w:val="000000"/>
          <w:sz w:val="24"/>
          <w:szCs w:val="32"/>
          <w:rtl/>
          <w:lang w:bidi="fa-IR"/>
        </w:rPr>
        <w:t>3</w:t>
      </w:r>
      <w:r>
        <w:rPr>
          <w:rFonts w:hint="cs"/>
          <w:b/>
          <w:bCs/>
          <w:color w:val="000000"/>
          <w:sz w:val="24"/>
          <w:szCs w:val="32"/>
          <w:rtl/>
        </w:rPr>
        <w:t xml:space="preserve">-1-2. </w:t>
      </w:r>
      <w:r>
        <w:rPr>
          <w:b/>
          <w:bCs/>
          <w:color w:val="000000"/>
          <w:sz w:val="24"/>
          <w:szCs w:val="32"/>
          <w:rtl/>
        </w:rPr>
        <w:t>مدرس</w:t>
      </w:r>
      <w:r>
        <w:rPr>
          <w:rFonts w:hint="cs"/>
          <w:b/>
          <w:bCs/>
          <w:color w:val="000000"/>
          <w:sz w:val="24"/>
          <w:szCs w:val="32"/>
          <w:rtl/>
        </w:rPr>
        <w:t>ة</w:t>
      </w:r>
      <w:r>
        <w:rPr>
          <w:b/>
          <w:bCs/>
          <w:color w:val="000000"/>
          <w:sz w:val="24"/>
          <w:szCs w:val="32"/>
          <w:rtl/>
        </w:rPr>
        <w:t xml:space="preserve"> براغ </w:t>
      </w:r>
    </w:p>
    <w:p w:rsidR="00135545" w:rsidRDefault="00135545" w:rsidP="00135545">
      <w:pPr>
        <w:pStyle w:val="BodyTextIndent"/>
        <w:spacing w:before="120" w:after="120"/>
        <w:ind w:firstLine="425"/>
        <w:jc w:val="both"/>
        <w:rPr>
          <w:color w:val="000000"/>
          <w:sz w:val="24"/>
          <w:szCs w:val="32"/>
          <w:rtl/>
        </w:rPr>
      </w:pPr>
      <w:r>
        <w:rPr>
          <w:color w:val="000000"/>
          <w:sz w:val="24"/>
          <w:szCs w:val="32"/>
          <w:rtl/>
        </w:rPr>
        <w:t xml:space="preserve">ظهرت مدرسة براغ أو مدرسة : </w:t>
      </w:r>
      <w:r>
        <w:rPr>
          <w:rFonts w:hint="cs"/>
          <w:color w:val="000000"/>
          <w:sz w:val="24"/>
          <w:szCs w:val="32"/>
          <w:rtl/>
        </w:rPr>
        <w:t>«</w:t>
      </w:r>
      <w:r>
        <w:rPr>
          <w:color w:val="000000"/>
          <w:sz w:val="24"/>
          <w:szCs w:val="32"/>
          <w:rtl/>
        </w:rPr>
        <w:t>علم اللغة الوظيفي</w:t>
      </w:r>
      <w:r>
        <w:rPr>
          <w:rFonts w:hint="cs"/>
          <w:color w:val="000000"/>
          <w:sz w:val="24"/>
          <w:szCs w:val="32"/>
          <w:rtl/>
        </w:rPr>
        <w:t>»</w:t>
      </w:r>
      <w:r>
        <w:rPr>
          <w:color w:val="000000"/>
          <w:sz w:val="24"/>
          <w:szCs w:val="32"/>
          <w:rtl/>
        </w:rPr>
        <w:t xml:space="preserve"> في تشيكوسلوفاكيا في بداية القرن العشرين، وركز أصحابها علی أن اللغة أداة لها وظيفة (أو تنوع واسع من الوظائف)</w:t>
      </w:r>
      <w:r>
        <w:rPr>
          <w:rFonts w:hint="cs"/>
          <w:color w:val="000000"/>
          <w:sz w:val="24"/>
          <w:szCs w:val="32"/>
          <w:rtl/>
        </w:rPr>
        <w:t xml:space="preserve"> </w:t>
      </w:r>
      <w:r>
        <w:rPr>
          <w:color w:val="000000"/>
          <w:sz w:val="24"/>
          <w:szCs w:val="32"/>
          <w:rtl/>
        </w:rPr>
        <w:t>تقوم بها</w:t>
      </w:r>
      <w:r>
        <w:rPr>
          <w:color w:val="000000"/>
          <w:sz w:val="24"/>
          <w:szCs w:val="32"/>
        </w:rPr>
        <w:t>.</w:t>
      </w:r>
    </w:p>
    <w:p w:rsidR="00135545" w:rsidRDefault="00135545" w:rsidP="00135545">
      <w:pPr>
        <w:pStyle w:val="BodyTextIndent"/>
        <w:spacing w:before="120" w:after="120"/>
        <w:ind w:firstLine="425"/>
        <w:jc w:val="both"/>
        <w:rPr>
          <w:color w:val="000000"/>
          <w:sz w:val="24"/>
          <w:szCs w:val="32"/>
          <w:rtl/>
        </w:rPr>
      </w:pPr>
      <w:r>
        <w:rPr>
          <w:rFonts w:hint="cs"/>
          <w:color w:val="000000"/>
          <w:sz w:val="24"/>
          <w:szCs w:val="32"/>
          <w:rtl/>
        </w:rPr>
        <w:t>مؤسس هذه المدرسة هو «وليم ماثيسيوس»(1882-1945) ، عالم اللغة الإنجليزية التشيكي ‌الذي درس علی التوالي في جامعة كارولين في براغ،‌ والتف حوله مجموعة من الباحثين المتفقين فكرياً ، وقد عرفوا بجماعة‌مدرسة براغ، حتي تفرقوا عند قيام الحرب العالمية الثانية.</w:t>
      </w:r>
    </w:p>
    <w:p w:rsidR="00135545" w:rsidRDefault="00135545" w:rsidP="00135545">
      <w:pPr>
        <w:pStyle w:val="BodyTextIndent"/>
        <w:spacing w:before="120" w:after="120"/>
        <w:ind w:firstLine="425"/>
        <w:jc w:val="both"/>
        <w:rPr>
          <w:color w:val="000000"/>
          <w:sz w:val="24"/>
          <w:szCs w:val="32"/>
          <w:rtl/>
        </w:rPr>
      </w:pPr>
      <w:r>
        <w:rPr>
          <w:rFonts w:hint="cs"/>
          <w:color w:val="000000"/>
          <w:sz w:val="24"/>
          <w:szCs w:val="32"/>
          <w:rtl/>
        </w:rPr>
        <w:t>الصفة‌المميزة لمدرسة براغ هي أنها نظرت إلي اللغة في جانبها الوضيفي. بمعني أن أعضاء مدرسة براغ فقط فكروا أو نظروا إلي اللغة علی أنها تعمل ككل من أجل خدمة الهدف، وهي الحقيقة التي تميزهم عن غيرهم.</w:t>
      </w:r>
    </w:p>
    <w:p w:rsidR="00135545" w:rsidRDefault="00135545" w:rsidP="00135545">
      <w:pPr>
        <w:pStyle w:val="BodyTextIndent"/>
        <w:spacing w:before="120" w:after="120"/>
        <w:ind w:firstLine="425"/>
        <w:jc w:val="both"/>
        <w:rPr>
          <w:color w:val="000000"/>
          <w:sz w:val="24"/>
          <w:szCs w:val="32"/>
          <w:rtl/>
        </w:rPr>
      </w:pPr>
      <w:r>
        <w:rPr>
          <w:color w:val="000000"/>
          <w:sz w:val="24"/>
          <w:szCs w:val="32"/>
          <w:rtl/>
        </w:rPr>
        <w:t>واشتغل أعضاء هذه المدرسة في الاتجاهات الجمالية والأدبية لاستخدام اللغة</w:t>
      </w:r>
      <w:r>
        <w:rPr>
          <w:color w:val="000000"/>
          <w:sz w:val="24"/>
          <w:szCs w:val="32"/>
        </w:rPr>
        <w:t>.</w:t>
      </w:r>
      <w:r>
        <w:rPr>
          <w:color w:val="000000"/>
          <w:sz w:val="24"/>
          <w:szCs w:val="32"/>
          <w:rtl/>
        </w:rPr>
        <w:t xml:space="preserve"> </w:t>
      </w:r>
    </w:p>
    <w:p w:rsidR="00135545" w:rsidRDefault="00135545" w:rsidP="00135545">
      <w:pPr>
        <w:pStyle w:val="BodyTextIndent"/>
        <w:spacing w:before="120" w:after="120"/>
        <w:ind w:firstLine="425"/>
        <w:jc w:val="both"/>
        <w:rPr>
          <w:color w:val="000000"/>
          <w:sz w:val="24"/>
          <w:szCs w:val="32"/>
          <w:rtl/>
        </w:rPr>
      </w:pPr>
      <w:r>
        <w:rPr>
          <w:color w:val="000000"/>
          <w:sz w:val="24"/>
          <w:szCs w:val="32"/>
          <w:rtl/>
        </w:rPr>
        <w:t>بالمقابل، احتفظ كثير من اللغويين الأمريكييين والوصفيين، وكذلك المدرسة التشومسكية بالتركيز المتزمت علی الشكل والصيغة وعلي الاتجاهات المنطقية للغة</w:t>
      </w:r>
      <w:r>
        <w:rPr>
          <w:rFonts w:hint="cs"/>
          <w:color w:val="000000"/>
          <w:sz w:val="24"/>
          <w:szCs w:val="32"/>
          <w:rtl/>
        </w:rPr>
        <w:t>،</w:t>
      </w:r>
      <w:r>
        <w:rPr>
          <w:color w:val="000000"/>
          <w:sz w:val="24"/>
          <w:szCs w:val="32"/>
          <w:rtl/>
        </w:rPr>
        <w:t xml:space="preserve"> لاستبعاد الاعتبارات الأكثر إنسانية</w:t>
      </w:r>
      <w:r>
        <w:rPr>
          <w:color w:val="000000"/>
          <w:sz w:val="24"/>
          <w:szCs w:val="32"/>
        </w:rPr>
        <w:t>.</w:t>
      </w:r>
      <w:r>
        <w:rPr>
          <w:color w:val="000000"/>
          <w:sz w:val="24"/>
          <w:szCs w:val="32"/>
          <w:rtl/>
        </w:rPr>
        <w:t xml:space="preserve"> فاللغويون الإمريكيون تجاهلوا (وما زالوا يتجاهلون ) الاتجاهات الجمالية للغة، وهذا بسبب تلهفهم الشديد لأن تكون اللغويات علما</w:t>
      </w:r>
      <w:r>
        <w:rPr>
          <w:rFonts w:hint="cs"/>
          <w:color w:val="000000"/>
          <w:sz w:val="24"/>
          <w:szCs w:val="32"/>
          <w:rtl/>
        </w:rPr>
        <w:t>ً</w:t>
      </w:r>
      <w:r>
        <w:rPr>
          <w:color w:val="000000"/>
          <w:sz w:val="24"/>
          <w:szCs w:val="32"/>
        </w:rPr>
        <w:t>.</w:t>
      </w:r>
      <w:r>
        <w:rPr>
          <w:rFonts w:hint="cs"/>
          <w:color w:val="000000"/>
          <w:sz w:val="24"/>
          <w:szCs w:val="32"/>
          <w:rtl/>
        </w:rPr>
        <w:t>(سامبسون 106-116)</w:t>
      </w:r>
    </w:p>
    <w:p w:rsidR="00135545" w:rsidRDefault="00135545" w:rsidP="00135545">
      <w:pPr>
        <w:pStyle w:val="BodyTextIndent"/>
        <w:spacing w:before="120" w:after="120"/>
        <w:ind w:firstLine="425"/>
        <w:jc w:val="both"/>
        <w:rPr>
          <w:color w:val="000000"/>
          <w:sz w:val="24"/>
          <w:szCs w:val="32"/>
          <w:rtl/>
        </w:rPr>
      </w:pPr>
      <w:r>
        <w:rPr>
          <w:color w:val="000000"/>
          <w:sz w:val="24"/>
          <w:szCs w:val="32"/>
          <w:rtl/>
        </w:rPr>
        <w:t>واهتمت هذه المدرسة بدراسة الأجهزة الصوتية في اللغات البشرية</w:t>
      </w:r>
      <w:r>
        <w:rPr>
          <w:color w:val="000000"/>
          <w:sz w:val="24"/>
          <w:szCs w:val="32"/>
        </w:rPr>
        <w:t>.</w:t>
      </w:r>
      <w:r>
        <w:rPr>
          <w:sz w:val="24"/>
          <w:szCs w:val="28"/>
          <w:rtl/>
        </w:rPr>
        <w:t xml:space="preserve"> </w:t>
      </w:r>
      <w:r>
        <w:rPr>
          <w:rFonts w:hint="cs"/>
          <w:sz w:val="24"/>
          <w:szCs w:val="28"/>
          <w:rtl/>
        </w:rPr>
        <w:t>(</w:t>
      </w:r>
      <w:r>
        <w:rPr>
          <w:sz w:val="24"/>
          <w:szCs w:val="28"/>
          <w:rtl/>
        </w:rPr>
        <w:t>بي‌يرويش ، الفصل الرابع</w:t>
      </w:r>
      <w:r>
        <w:rPr>
          <w:rFonts w:hint="cs"/>
          <w:sz w:val="24"/>
          <w:szCs w:val="28"/>
          <w:rtl/>
        </w:rPr>
        <w:t>)</w:t>
      </w:r>
    </w:p>
    <w:p w:rsidR="00135545" w:rsidRDefault="00135545" w:rsidP="00135545">
      <w:pPr>
        <w:pStyle w:val="BodyTextIndent"/>
        <w:spacing w:before="120" w:after="120"/>
        <w:ind w:firstLine="425"/>
        <w:jc w:val="both"/>
        <w:rPr>
          <w:b/>
          <w:bCs/>
          <w:color w:val="000000"/>
          <w:sz w:val="24"/>
          <w:szCs w:val="32"/>
          <w:rtl/>
        </w:rPr>
      </w:pPr>
      <w:r>
        <w:rPr>
          <w:rFonts w:hint="cs"/>
          <w:b/>
          <w:bCs/>
          <w:color w:val="000000"/>
          <w:sz w:val="24"/>
          <w:szCs w:val="32"/>
          <w:rtl/>
          <w:lang w:bidi="fa-IR"/>
        </w:rPr>
        <w:t>3</w:t>
      </w:r>
      <w:r>
        <w:rPr>
          <w:rFonts w:hint="cs"/>
          <w:b/>
          <w:bCs/>
          <w:color w:val="000000"/>
          <w:sz w:val="24"/>
          <w:szCs w:val="32"/>
          <w:rtl/>
        </w:rPr>
        <w:t>-1-3</w:t>
      </w:r>
      <w:r>
        <w:rPr>
          <w:b/>
          <w:bCs/>
          <w:color w:val="000000"/>
          <w:sz w:val="24"/>
          <w:szCs w:val="32"/>
        </w:rPr>
        <w:t>.</w:t>
      </w:r>
      <w:r>
        <w:rPr>
          <w:b/>
          <w:bCs/>
          <w:color w:val="000000"/>
          <w:sz w:val="24"/>
          <w:szCs w:val="32"/>
          <w:rtl/>
        </w:rPr>
        <w:t xml:space="preserve"> مدرسة كوبنهاك </w:t>
      </w:r>
    </w:p>
    <w:p w:rsidR="00135545" w:rsidRDefault="00135545" w:rsidP="00135545">
      <w:pPr>
        <w:pStyle w:val="BodyTextIndent"/>
        <w:spacing w:before="120" w:after="120"/>
        <w:ind w:firstLine="425"/>
        <w:jc w:val="both"/>
        <w:rPr>
          <w:color w:val="000000"/>
          <w:sz w:val="24"/>
          <w:szCs w:val="32"/>
          <w:rtl/>
        </w:rPr>
      </w:pPr>
      <w:r>
        <w:rPr>
          <w:color w:val="000000"/>
          <w:sz w:val="24"/>
          <w:szCs w:val="32"/>
          <w:rtl/>
        </w:rPr>
        <w:t>الحلقة اللغوية في كوبنهاك تشكلت سنة 1934، وتمحورت علی اللفظ والمعني باعتبارهما جانبين من العلامة</w:t>
      </w:r>
      <w:r>
        <w:rPr>
          <w:rFonts w:hint="cs"/>
          <w:color w:val="000000"/>
          <w:sz w:val="24"/>
          <w:szCs w:val="32"/>
          <w:rtl/>
        </w:rPr>
        <w:t xml:space="preserve">. </w:t>
      </w:r>
    </w:p>
    <w:p w:rsidR="00135545" w:rsidRDefault="00135545" w:rsidP="00135545">
      <w:pPr>
        <w:pStyle w:val="BodyTextIndent"/>
        <w:spacing w:before="120" w:after="120"/>
        <w:ind w:firstLine="425"/>
        <w:jc w:val="both"/>
        <w:rPr>
          <w:color w:val="000000"/>
          <w:sz w:val="24"/>
          <w:szCs w:val="32"/>
          <w:rtl/>
        </w:rPr>
      </w:pPr>
      <w:r>
        <w:rPr>
          <w:color w:val="000000"/>
          <w:sz w:val="24"/>
          <w:szCs w:val="32"/>
          <w:rtl/>
        </w:rPr>
        <w:t>وقد افترض لأول مرة للغة صياغة جبرية (بمعناها الرياضي)</w:t>
      </w:r>
      <w:r>
        <w:rPr>
          <w:rFonts w:hint="cs"/>
          <w:color w:val="000000"/>
          <w:sz w:val="24"/>
          <w:szCs w:val="32"/>
          <w:rtl/>
        </w:rPr>
        <w:t>،</w:t>
      </w:r>
      <w:r>
        <w:rPr>
          <w:color w:val="000000"/>
          <w:sz w:val="24"/>
          <w:szCs w:val="32"/>
          <w:rtl/>
        </w:rPr>
        <w:t xml:space="preserve"> لتسكب عناصر اللغة في قالب نظرية رياضية</w:t>
      </w:r>
      <w:r>
        <w:rPr>
          <w:rFonts w:hint="cs"/>
          <w:color w:val="000000"/>
          <w:sz w:val="24"/>
          <w:szCs w:val="32"/>
          <w:rtl/>
        </w:rPr>
        <w:t>.</w:t>
      </w:r>
      <w:r>
        <w:rPr>
          <w:color w:val="000000"/>
          <w:sz w:val="24"/>
          <w:szCs w:val="32"/>
          <w:rtl/>
        </w:rPr>
        <w:t xml:space="preserve"> وقد استخدم النظام الشجري لتبيين شبكة العلاقات في تكوين الجمل والعبارات</w:t>
      </w:r>
      <w:r>
        <w:rPr>
          <w:color w:val="000000"/>
          <w:sz w:val="24"/>
          <w:szCs w:val="32"/>
        </w:rPr>
        <w:t>.</w:t>
      </w:r>
    </w:p>
    <w:p w:rsidR="00135545" w:rsidRDefault="00135545" w:rsidP="00135545">
      <w:pPr>
        <w:pStyle w:val="BodyTextIndent"/>
        <w:spacing w:before="120" w:after="120"/>
        <w:ind w:firstLine="425"/>
        <w:jc w:val="both"/>
        <w:rPr>
          <w:sz w:val="24"/>
          <w:szCs w:val="28"/>
          <w:rtl/>
        </w:rPr>
      </w:pPr>
      <w:r>
        <w:rPr>
          <w:color w:val="000000"/>
          <w:sz w:val="24"/>
          <w:szCs w:val="32"/>
          <w:rtl/>
        </w:rPr>
        <w:lastRenderedPageBreak/>
        <w:t>كما ذهبت هذه المدرسة إلي التفريق بين اللغات الطبيعية وسائر الأنظمة الارتباطية</w:t>
      </w:r>
      <w:r>
        <w:rPr>
          <w:color w:val="000000"/>
          <w:sz w:val="24"/>
          <w:szCs w:val="32"/>
        </w:rPr>
        <w:t>.</w:t>
      </w:r>
      <w:r>
        <w:rPr>
          <w:color w:val="000000"/>
          <w:sz w:val="24"/>
          <w:szCs w:val="32"/>
          <w:rtl/>
        </w:rPr>
        <w:t xml:space="preserve"> ففي نظام العلامات الساذجة التي نراه مثلا</w:t>
      </w:r>
      <w:r>
        <w:rPr>
          <w:rFonts w:hint="cs"/>
          <w:color w:val="000000"/>
          <w:sz w:val="24"/>
          <w:szCs w:val="32"/>
          <w:rtl/>
        </w:rPr>
        <w:t>ً</w:t>
      </w:r>
      <w:r>
        <w:rPr>
          <w:color w:val="000000"/>
          <w:sz w:val="24"/>
          <w:szCs w:val="32"/>
          <w:rtl/>
        </w:rPr>
        <w:t xml:space="preserve"> في إشارات المرور</w:t>
      </w:r>
      <w:r>
        <w:rPr>
          <w:rFonts w:hint="cs"/>
          <w:color w:val="000000"/>
          <w:sz w:val="24"/>
          <w:szCs w:val="32"/>
          <w:rtl/>
        </w:rPr>
        <w:t>،</w:t>
      </w:r>
      <w:r>
        <w:rPr>
          <w:color w:val="000000"/>
          <w:sz w:val="24"/>
          <w:szCs w:val="32"/>
          <w:rtl/>
        </w:rPr>
        <w:t xml:space="preserve"> يدل اللون الأحمر علی ضرورة الوقوف</w:t>
      </w:r>
      <w:r>
        <w:rPr>
          <w:rFonts w:hint="cs"/>
          <w:color w:val="000000"/>
          <w:sz w:val="24"/>
          <w:szCs w:val="32"/>
          <w:rtl/>
        </w:rPr>
        <w:t>،</w:t>
      </w:r>
      <w:r>
        <w:rPr>
          <w:color w:val="000000"/>
          <w:sz w:val="24"/>
          <w:szCs w:val="32"/>
          <w:rtl/>
        </w:rPr>
        <w:t xml:space="preserve"> ولا يمكن تجزيها إلي علامات أصغر منها</w:t>
      </w:r>
      <w:r>
        <w:rPr>
          <w:color w:val="000000"/>
          <w:sz w:val="24"/>
          <w:szCs w:val="32"/>
        </w:rPr>
        <w:t>.</w:t>
      </w:r>
      <w:r>
        <w:rPr>
          <w:color w:val="000000"/>
          <w:sz w:val="24"/>
          <w:szCs w:val="32"/>
          <w:rtl/>
        </w:rPr>
        <w:t xml:space="preserve"> لكن اللغة تتجزء من الن</w:t>
      </w:r>
      <w:r>
        <w:rPr>
          <w:rFonts w:hint="cs"/>
          <w:color w:val="000000"/>
          <w:sz w:val="24"/>
          <w:szCs w:val="32"/>
          <w:rtl/>
        </w:rPr>
        <w:t>ص</w:t>
      </w:r>
      <w:r>
        <w:rPr>
          <w:color w:val="000000"/>
          <w:sz w:val="24"/>
          <w:szCs w:val="32"/>
          <w:rtl/>
        </w:rPr>
        <w:t xml:space="preserve"> إلي الجملة ومن الجملة إلي الكلمة، إلي أن تتوقف عند الأحرف</w:t>
      </w:r>
      <w:r>
        <w:rPr>
          <w:color w:val="000000"/>
          <w:sz w:val="24"/>
          <w:szCs w:val="32"/>
        </w:rPr>
        <w:t>.</w:t>
      </w:r>
      <w:r>
        <w:rPr>
          <w:color w:val="000000"/>
          <w:sz w:val="24"/>
          <w:szCs w:val="32"/>
          <w:rtl/>
        </w:rPr>
        <w:t xml:space="preserve"> </w:t>
      </w:r>
      <w:r>
        <w:rPr>
          <w:rFonts w:hint="cs"/>
          <w:szCs w:val="28"/>
          <w:rtl/>
        </w:rPr>
        <w:t>(</w:t>
      </w:r>
      <w:r>
        <w:rPr>
          <w:sz w:val="24"/>
          <w:szCs w:val="28"/>
          <w:rtl/>
        </w:rPr>
        <w:t>بي‌يرويش، 58</w:t>
      </w:r>
      <w:r>
        <w:rPr>
          <w:rFonts w:hint="cs"/>
          <w:sz w:val="24"/>
          <w:szCs w:val="28"/>
          <w:rtl/>
        </w:rPr>
        <w:t>)</w:t>
      </w:r>
    </w:p>
    <w:p w:rsidR="00135545" w:rsidRDefault="00135545" w:rsidP="00135545">
      <w:pPr>
        <w:spacing w:before="120" w:after="120"/>
        <w:ind w:firstLine="425"/>
        <w:jc w:val="both"/>
        <w:rPr>
          <w:b/>
          <w:bCs/>
          <w:color w:val="000000"/>
          <w:sz w:val="24"/>
          <w:szCs w:val="32"/>
          <w:rtl/>
        </w:rPr>
      </w:pPr>
      <w:r>
        <w:rPr>
          <w:rFonts w:hint="cs"/>
          <w:b/>
          <w:bCs/>
          <w:color w:val="000000"/>
          <w:sz w:val="24"/>
          <w:szCs w:val="32"/>
          <w:rtl/>
          <w:lang w:bidi="fa-IR"/>
        </w:rPr>
        <w:t>3</w:t>
      </w:r>
      <w:r>
        <w:rPr>
          <w:rFonts w:hint="cs"/>
          <w:b/>
          <w:bCs/>
          <w:color w:val="000000"/>
          <w:sz w:val="24"/>
          <w:szCs w:val="32"/>
          <w:rtl/>
        </w:rPr>
        <w:t>-2. تنوع الاتجاهات في الألسنية الحديثة</w:t>
      </w:r>
    </w:p>
    <w:p w:rsidR="00135545" w:rsidRDefault="00135545" w:rsidP="00135545">
      <w:pPr>
        <w:ind w:firstLine="423"/>
        <w:jc w:val="both"/>
        <w:rPr>
          <w:sz w:val="32"/>
          <w:szCs w:val="32"/>
          <w:rtl/>
        </w:rPr>
      </w:pPr>
      <w:r>
        <w:rPr>
          <w:rFonts w:hint="cs"/>
          <w:sz w:val="32"/>
          <w:szCs w:val="32"/>
          <w:rtl/>
        </w:rPr>
        <w:t>هذا، و</w:t>
      </w:r>
      <w:r>
        <w:rPr>
          <w:sz w:val="32"/>
          <w:szCs w:val="32"/>
          <w:rtl/>
        </w:rPr>
        <w:t xml:space="preserve">اتسم الدرس اللساني الحديث في القرن الـ 20 بصفة العلمية بفضل تطبيقه للمنهج العلمي، مما أدى إلي ثبوت أركان النظرية اللسانية وتنوع طرائق الوصف (ظهور مدارس واتجاهات). فاللسانيات العامة (الحديثة) تقوم على دعامتين هما: </w:t>
      </w:r>
    </w:p>
    <w:p w:rsidR="00135545" w:rsidRDefault="00135545" w:rsidP="00135545">
      <w:pPr>
        <w:tabs>
          <w:tab w:val="num" w:pos="648"/>
        </w:tabs>
        <w:ind w:right="360" w:firstLine="360"/>
        <w:jc w:val="both"/>
        <w:rPr>
          <w:sz w:val="32"/>
          <w:szCs w:val="32"/>
          <w:rtl/>
        </w:rPr>
      </w:pPr>
      <w:r>
        <w:rPr>
          <w:sz w:val="32"/>
          <w:szCs w:val="32"/>
          <w:rtl/>
        </w:rPr>
        <w:t xml:space="preserve">النظرية اللسانية </w:t>
      </w:r>
      <w:r>
        <w:rPr>
          <w:rFonts w:hint="cs"/>
          <w:sz w:val="32"/>
          <w:szCs w:val="32"/>
          <w:rtl/>
        </w:rPr>
        <w:t xml:space="preserve">: </w:t>
      </w:r>
      <w:r>
        <w:rPr>
          <w:sz w:val="32"/>
          <w:szCs w:val="32"/>
          <w:rtl/>
        </w:rPr>
        <w:t>الإطار المعرفي ال</w:t>
      </w:r>
      <w:r>
        <w:rPr>
          <w:rFonts w:hint="cs"/>
          <w:sz w:val="32"/>
          <w:szCs w:val="32"/>
          <w:rtl/>
        </w:rPr>
        <w:t>ع</w:t>
      </w:r>
      <w:r>
        <w:rPr>
          <w:sz w:val="32"/>
          <w:szCs w:val="32"/>
          <w:rtl/>
        </w:rPr>
        <w:t xml:space="preserve">ام. </w:t>
      </w:r>
    </w:p>
    <w:p w:rsidR="00135545" w:rsidRDefault="00135545" w:rsidP="00135545">
      <w:pPr>
        <w:tabs>
          <w:tab w:val="num" w:pos="648"/>
        </w:tabs>
        <w:ind w:right="360" w:firstLine="360"/>
        <w:jc w:val="both"/>
        <w:rPr>
          <w:sz w:val="32"/>
          <w:szCs w:val="32"/>
          <w:rtl/>
        </w:rPr>
      </w:pPr>
      <w:r>
        <w:rPr>
          <w:sz w:val="32"/>
          <w:szCs w:val="32"/>
          <w:rtl/>
        </w:rPr>
        <w:t xml:space="preserve">الوصف اللساني </w:t>
      </w:r>
      <w:r>
        <w:rPr>
          <w:rFonts w:hint="cs"/>
          <w:sz w:val="32"/>
          <w:szCs w:val="32"/>
          <w:rtl/>
        </w:rPr>
        <w:t xml:space="preserve">: </w:t>
      </w:r>
      <w:r>
        <w:rPr>
          <w:sz w:val="32"/>
          <w:szCs w:val="32"/>
          <w:rtl/>
        </w:rPr>
        <w:t xml:space="preserve"> المعالجة العلمية لظواهر اللغة.</w:t>
      </w:r>
    </w:p>
    <w:p w:rsidR="00135545" w:rsidRDefault="00135545" w:rsidP="00135545">
      <w:pPr>
        <w:ind w:firstLine="360"/>
        <w:jc w:val="both"/>
        <w:rPr>
          <w:sz w:val="32"/>
          <w:szCs w:val="32"/>
          <w:rtl/>
        </w:rPr>
      </w:pPr>
      <w:r>
        <w:rPr>
          <w:sz w:val="32"/>
          <w:szCs w:val="32"/>
          <w:rtl/>
        </w:rPr>
        <w:t>ومع تطور الدرس اللساني الوصفي الحديث، تفرع إلي مناهج مختلفة من حيث وجهات نظر</w:t>
      </w:r>
      <w:r>
        <w:rPr>
          <w:rFonts w:hint="cs"/>
          <w:sz w:val="32"/>
          <w:szCs w:val="32"/>
          <w:rtl/>
        </w:rPr>
        <w:t xml:space="preserve"> </w:t>
      </w:r>
      <w:r>
        <w:rPr>
          <w:sz w:val="32"/>
          <w:szCs w:val="32"/>
          <w:rtl/>
        </w:rPr>
        <w:t>أصحابها، من أهمها :</w:t>
      </w:r>
    </w:p>
    <w:p w:rsidR="00135545" w:rsidRDefault="00135545" w:rsidP="00135545">
      <w:pPr>
        <w:tabs>
          <w:tab w:val="num" w:pos="648"/>
        </w:tabs>
        <w:ind w:right="360" w:firstLine="360"/>
        <w:jc w:val="both"/>
        <w:rPr>
          <w:sz w:val="32"/>
          <w:szCs w:val="32"/>
          <w:rtl/>
        </w:rPr>
      </w:pPr>
      <w:r>
        <w:rPr>
          <w:sz w:val="32"/>
          <w:szCs w:val="32"/>
          <w:rtl/>
        </w:rPr>
        <w:t>اللسانيات البنائية</w:t>
      </w:r>
      <w:r>
        <w:rPr>
          <w:rFonts w:hint="cs"/>
          <w:sz w:val="32"/>
          <w:szCs w:val="32"/>
          <w:rtl/>
        </w:rPr>
        <w:t>.</w:t>
      </w:r>
    </w:p>
    <w:p w:rsidR="00135545" w:rsidRDefault="00135545" w:rsidP="00135545">
      <w:pPr>
        <w:tabs>
          <w:tab w:val="num" w:pos="648"/>
        </w:tabs>
        <w:ind w:right="360" w:firstLine="360"/>
        <w:jc w:val="both"/>
        <w:rPr>
          <w:sz w:val="32"/>
          <w:szCs w:val="32"/>
          <w:rtl/>
        </w:rPr>
      </w:pPr>
      <w:r>
        <w:rPr>
          <w:sz w:val="32"/>
          <w:szCs w:val="32"/>
          <w:rtl/>
        </w:rPr>
        <w:t>اللسانيات التحويلية التوليدية</w:t>
      </w:r>
      <w:r>
        <w:rPr>
          <w:rFonts w:hint="cs"/>
          <w:sz w:val="32"/>
          <w:szCs w:val="32"/>
          <w:rtl/>
        </w:rPr>
        <w:t>.</w:t>
      </w:r>
    </w:p>
    <w:p w:rsidR="00135545" w:rsidRDefault="00135545" w:rsidP="00135545">
      <w:pPr>
        <w:ind w:firstLine="423"/>
        <w:jc w:val="both"/>
        <w:rPr>
          <w:sz w:val="32"/>
          <w:szCs w:val="32"/>
          <w:rtl/>
        </w:rPr>
      </w:pPr>
      <w:r>
        <w:rPr>
          <w:sz w:val="32"/>
          <w:szCs w:val="32"/>
          <w:rtl/>
        </w:rPr>
        <w:t>والدرس اللساني لم ينته عند حدود النظرية والوصف</w:t>
      </w:r>
      <w:r>
        <w:rPr>
          <w:rFonts w:hint="cs"/>
          <w:sz w:val="32"/>
          <w:szCs w:val="32"/>
          <w:rtl/>
        </w:rPr>
        <w:t>،</w:t>
      </w:r>
      <w:r>
        <w:rPr>
          <w:sz w:val="32"/>
          <w:szCs w:val="32"/>
          <w:rtl/>
        </w:rPr>
        <w:t xml:space="preserve"> بل تفرعت عنه علوم فرعية كثيرة، تعد </w:t>
      </w:r>
      <w:r>
        <w:rPr>
          <w:rFonts w:hint="cs"/>
          <w:sz w:val="32"/>
          <w:szCs w:val="32"/>
          <w:rtl/>
        </w:rPr>
        <w:t>«</w:t>
      </w:r>
      <w:r>
        <w:rPr>
          <w:sz w:val="32"/>
          <w:szCs w:val="32"/>
          <w:rtl/>
        </w:rPr>
        <w:t>اللسانيات التطبيقية</w:t>
      </w:r>
      <w:r>
        <w:rPr>
          <w:rFonts w:hint="cs"/>
          <w:sz w:val="32"/>
          <w:szCs w:val="32"/>
          <w:rtl/>
        </w:rPr>
        <w:t>»</w:t>
      </w:r>
      <w:r>
        <w:rPr>
          <w:sz w:val="32"/>
          <w:szCs w:val="32"/>
          <w:rtl/>
        </w:rPr>
        <w:t xml:space="preserve"> واحدة منها.</w:t>
      </w:r>
    </w:p>
    <w:p w:rsidR="00135545" w:rsidRDefault="00135545" w:rsidP="00135545">
      <w:pPr>
        <w:ind w:firstLine="423"/>
        <w:jc w:val="both"/>
        <w:rPr>
          <w:sz w:val="22"/>
          <w:szCs w:val="22"/>
          <w:rtl/>
        </w:rPr>
      </w:pPr>
      <w:r>
        <w:rPr>
          <w:sz w:val="32"/>
          <w:szCs w:val="32"/>
          <w:rtl/>
        </w:rPr>
        <w:t xml:space="preserve">يعود أول استعمال للمصطلح </w:t>
      </w:r>
      <w:r>
        <w:rPr>
          <w:rFonts w:hint="cs"/>
          <w:sz w:val="32"/>
          <w:szCs w:val="32"/>
          <w:rtl/>
        </w:rPr>
        <w:t>«</w:t>
      </w:r>
      <w:r>
        <w:rPr>
          <w:sz w:val="32"/>
          <w:szCs w:val="32"/>
          <w:rtl/>
        </w:rPr>
        <w:t>اللسانيات التطبيقية</w:t>
      </w:r>
      <w:r>
        <w:rPr>
          <w:rFonts w:hint="cs"/>
          <w:sz w:val="32"/>
          <w:szCs w:val="32"/>
          <w:rtl/>
        </w:rPr>
        <w:t>»</w:t>
      </w:r>
      <w:r>
        <w:rPr>
          <w:sz w:val="32"/>
          <w:szCs w:val="32"/>
          <w:rtl/>
        </w:rPr>
        <w:t xml:space="preserve"> إلي سنة 1946 من قبل معهد لتعليم اللغة الإنجليزية تابع لجامعة ميتشجان بأمريكا على يد كل من تشارلز فريز</w:t>
      </w:r>
      <w:r>
        <w:rPr>
          <w:rFonts w:hint="cs"/>
          <w:sz w:val="32"/>
          <w:szCs w:val="32"/>
          <w:rtl/>
        </w:rPr>
        <w:t>»</w:t>
      </w:r>
      <w:r>
        <w:rPr>
          <w:sz w:val="32"/>
          <w:szCs w:val="32"/>
          <w:rtl/>
        </w:rPr>
        <w:t xml:space="preserve"> و</w:t>
      </w:r>
      <w:r>
        <w:rPr>
          <w:rFonts w:hint="cs"/>
          <w:sz w:val="32"/>
          <w:szCs w:val="32"/>
          <w:rtl/>
        </w:rPr>
        <w:t>«</w:t>
      </w:r>
      <w:r>
        <w:rPr>
          <w:sz w:val="32"/>
          <w:szCs w:val="32"/>
          <w:rtl/>
        </w:rPr>
        <w:t>روبرت لادو</w:t>
      </w:r>
      <w:r>
        <w:rPr>
          <w:rFonts w:hint="cs"/>
          <w:sz w:val="32"/>
          <w:szCs w:val="32"/>
          <w:rtl/>
        </w:rPr>
        <w:t xml:space="preserve">»، </w:t>
      </w:r>
      <w:r>
        <w:rPr>
          <w:sz w:val="32"/>
          <w:szCs w:val="32"/>
          <w:rtl/>
        </w:rPr>
        <w:t xml:space="preserve">حيث أصدر هذا المعهد مجلة بعنوان: </w:t>
      </w:r>
      <w:r>
        <w:rPr>
          <w:rFonts w:hint="cs"/>
          <w:sz w:val="32"/>
          <w:szCs w:val="32"/>
          <w:rtl/>
        </w:rPr>
        <w:t>«</w:t>
      </w:r>
      <w:r>
        <w:rPr>
          <w:sz w:val="32"/>
          <w:szCs w:val="32"/>
          <w:rtl/>
        </w:rPr>
        <w:t>تعلّم اللغة، مجلة اللسانيات التطبيقية/</w:t>
      </w:r>
      <w:r>
        <w:rPr>
          <w:sz w:val="22"/>
          <w:szCs w:val="22"/>
          <w:rtl/>
        </w:rPr>
        <w:t xml:space="preserve">Langage Learning,Journal of applied Linguistics ). </w:t>
      </w:r>
    </w:p>
    <w:p w:rsidR="00135545" w:rsidRDefault="00135545" w:rsidP="00135545">
      <w:pPr>
        <w:ind w:firstLine="423"/>
        <w:jc w:val="both"/>
        <w:rPr>
          <w:sz w:val="32"/>
          <w:szCs w:val="32"/>
          <w:rtl/>
        </w:rPr>
      </w:pPr>
      <w:r>
        <w:rPr>
          <w:sz w:val="32"/>
          <w:szCs w:val="32"/>
          <w:rtl/>
        </w:rPr>
        <w:t>وفي عام 1958م</w:t>
      </w:r>
      <w:r>
        <w:rPr>
          <w:rFonts w:hint="cs"/>
          <w:sz w:val="32"/>
          <w:szCs w:val="32"/>
          <w:rtl/>
        </w:rPr>
        <w:t>،</w:t>
      </w:r>
      <w:r>
        <w:rPr>
          <w:sz w:val="32"/>
          <w:szCs w:val="32"/>
          <w:rtl/>
        </w:rPr>
        <w:t xml:space="preserve"> استعمل المصطلح اسما لمدرسة متخصصة هي</w:t>
      </w:r>
      <w:r>
        <w:rPr>
          <w:rFonts w:hint="cs"/>
          <w:sz w:val="32"/>
          <w:szCs w:val="32"/>
          <w:rtl/>
        </w:rPr>
        <w:t>: «</w:t>
      </w:r>
      <w:r>
        <w:rPr>
          <w:sz w:val="32"/>
          <w:szCs w:val="32"/>
          <w:rtl/>
        </w:rPr>
        <w:t>مدرسة اللسانيات التطبيقية</w:t>
      </w:r>
      <w:r>
        <w:rPr>
          <w:rFonts w:hint="cs"/>
          <w:sz w:val="32"/>
          <w:szCs w:val="32"/>
          <w:rtl/>
        </w:rPr>
        <w:t xml:space="preserve">»، </w:t>
      </w:r>
      <w:r>
        <w:rPr>
          <w:sz w:val="32"/>
          <w:szCs w:val="32"/>
          <w:rtl/>
        </w:rPr>
        <w:t>تأسست في جامعة إدنبره. أما على المستوى العالمي</w:t>
      </w:r>
      <w:r>
        <w:rPr>
          <w:rFonts w:hint="cs"/>
          <w:sz w:val="32"/>
          <w:szCs w:val="32"/>
          <w:rtl/>
        </w:rPr>
        <w:t>،</w:t>
      </w:r>
      <w:r>
        <w:rPr>
          <w:sz w:val="32"/>
          <w:szCs w:val="32"/>
          <w:rtl/>
        </w:rPr>
        <w:t xml:space="preserve"> فقد تأسست في سنة 1964م جمعية متخصصة تحمل هذا المصطلح عنوانا</w:t>
      </w:r>
      <w:r>
        <w:rPr>
          <w:rFonts w:hint="cs"/>
          <w:sz w:val="32"/>
          <w:szCs w:val="32"/>
          <w:rtl/>
        </w:rPr>
        <w:t>ً</w:t>
      </w:r>
      <w:r>
        <w:rPr>
          <w:sz w:val="32"/>
          <w:szCs w:val="32"/>
          <w:rtl/>
        </w:rPr>
        <w:t xml:space="preserve"> لها هي: </w:t>
      </w:r>
      <w:r>
        <w:rPr>
          <w:rFonts w:hint="cs"/>
          <w:sz w:val="32"/>
          <w:szCs w:val="32"/>
          <w:rtl/>
        </w:rPr>
        <w:t>«</w:t>
      </w:r>
      <w:r>
        <w:rPr>
          <w:sz w:val="32"/>
          <w:szCs w:val="32"/>
          <w:rtl/>
        </w:rPr>
        <w:t>الاتحاد الدولي للسانيات التطبيقية</w:t>
      </w:r>
      <w:r>
        <w:rPr>
          <w:rFonts w:hint="cs"/>
          <w:sz w:val="32"/>
          <w:szCs w:val="32"/>
          <w:rtl/>
        </w:rPr>
        <w:t>»،</w:t>
      </w:r>
      <w:r>
        <w:rPr>
          <w:sz w:val="32"/>
          <w:szCs w:val="32"/>
          <w:rtl/>
        </w:rPr>
        <w:t xml:space="preserve"> كانت تعقد ملتقيات عالمية مختلفة لطرح الإشكاليات المختلفة في الموضوع.</w:t>
      </w:r>
    </w:p>
    <w:p w:rsidR="00135545" w:rsidRDefault="00135545" w:rsidP="00135545">
      <w:pPr>
        <w:ind w:firstLine="423"/>
        <w:jc w:val="both"/>
        <w:rPr>
          <w:sz w:val="32"/>
          <w:szCs w:val="32"/>
          <w:rtl/>
        </w:rPr>
      </w:pPr>
      <w:r>
        <w:rPr>
          <w:sz w:val="32"/>
          <w:szCs w:val="32"/>
          <w:rtl/>
        </w:rPr>
        <w:t>على أن اختلافا</w:t>
      </w:r>
      <w:r>
        <w:rPr>
          <w:rFonts w:hint="cs"/>
          <w:sz w:val="32"/>
          <w:szCs w:val="32"/>
          <w:rtl/>
        </w:rPr>
        <w:t>ً</w:t>
      </w:r>
      <w:r>
        <w:rPr>
          <w:sz w:val="32"/>
          <w:szCs w:val="32"/>
          <w:rtl/>
        </w:rPr>
        <w:t xml:space="preserve"> كبيرا</w:t>
      </w:r>
      <w:r>
        <w:rPr>
          <w:rFonts w:hint="cs"/>
          <w:sz w:val="32"/>
          <w:szCs w:val="32"/>
          <w:rtl/>
        </w:rPr>
        <w:t>ً</w:t>
      </w:r>
      <w:r>
        <w:rPr>
          <w:sz w:val="32"/>
          <w:szCs w:val="32"/>
          <w:rtl/>
        </w:rPr>
        <w:t xml:space="preserve"> قد وقع حول اختيار المصطلح اللائق لهذا العلم، نظرا</w:t>
      </w:r>
      <w:r>
        <w:rPr>
          <w:rFonts w:hint="cs"/>
          <w:sz w:val="32"/>
          <w:szCs w:val="32"/>
          <w:rtl/>
        </w:rPr>
        <w:t>ً</w:t>
      </w:r>
      <w:r>
        <w:rPr>
          <w:sz w:val="32"/>
          <w:szCs w:val="32"/>
          <w:rtl/>
        </w:rPr>
        <w:t xml:space="preserve"> لكثرة الموضوعات التي بحثها الدارسون في تلك المؤتمرات</w:t>
      </w:r>
      <w:r>
        <w:rPr>
          <w:rFonts w:hint="cs"/>
          <w:sz w:val="32"/>
          <w:szCs w:val="32"/>
          <w:rtl/>
        </w:rPr>
        <w:t>، نحو:</w:t>
      </w:r>
      <w:r>
        <w:rPr>
          <w:sz w:val="32"/>
          <w:szCs w:val="32"/>
          <w:rtl/>
        </w:rPr>
        <w:t xml:space="preserve"> </w:t>
      </w:r>
    </w:p>
    <w:p w:rsidR="00135545" w:rsidRDefault="00135545" w:rsidP="00135545">
      <w:pPr>
        <w:ind w:firstLine="423"/>
        <w:jc w:val="both"/>
        <w:rPr>
          <w:sz w:val="32"/>
          <w:szCs w:val="32"/>
          <w:rtl/>
        </w:rPr>
      </w:pPr>
      <w:r>
        <w:rPr>
          <w:sz w:val="32"/>
          <w:szCs w:val="32"/>
          <w:rtl/>
        </w:rPr>
        <w:t xml:space="preserve">تعلم اللغة الأولى/تعلم اللغة الأجنبية / التعدد اللغوي/ التخطيط اللغوي/ اللسانيات الاجتماعية/ اللسانيات النفسية/ الترجمة/ المعجم/ اللسانيات الحاسوبية / أنظمة الكتابة…إلخ. </w:t>
      </w:r>
    </w:p>
    <w:p w:rsidR="00135545" w:rsidRDefault="00135545" w:rsidP="00135545">
      <w:pPr>
        <w:ind w:firstLine="423"/>
        <w:jc w:val="both"/>
        <w:rPr>
          <w:sz w:val="32"/>
          <w:szCs w:val="32"/>
          <w:rtl/>
        </w:rPr>
      </w:pPr>
      <w:r>
        <w:rPr>
          <w:sz w:val="32"/>
          <w:szCs w:val="32"/>
          <w:rtl/>
        </w:rPr>
        <w:lastRenderedPageBreak/>
        <w:t>فلما كان معظم هذه الحالات تشير إلي وجود مشكلة ما تتطلب حلا</w:t>
      </w:r>
      <w:r>
        <w:rPr>
          <w:rFonts w:hint="cs"/>
          <w:sz w:val="32"/>
          <w:szCs w:val="32"/>
          <w:rtl/>
        </w:rPr>
        <w:t>ً</w:t>
      </w:r>
      <w:r>
        <w:rPr>
          <w:sz w:val="32"/>
          <w:szCs w:val="32"/>
          <w:rtl/>
        </w:rPr>
        <w:t>، وأن المجال الأكبر الذي يكاد يغلب على غيره هو تعليم اللغة لأبنائها أو لغير الناطقين بها، كانت المقترحات المختلفة لتسمية هذا الفرع من الدراسات اللسانية تصب في ذات المجال، نذكر منها :</w:t>
      </w:r>
    </w:p>
    <w:p w:rsidR="00135545" w:rsidRDefault="00135545" w:rsidP="00135545">
      <w:pPr>
        <w:tabs>
          <w:tab w:val="num" w:pos="648"/>
        </w:tabs>
        <w:ind w:right="360" w:firstLine="360"/>
        <w:jc w:val="both"/>
        <w:rPr>
          <w:sz w:val="32"/>
          <w:szCs w:val="32"/>
          <w:rtl/>
        </w:rPr>
      </w:pPr>
      <w:r>
        <w:rPr>
          <w:sz w:val="32"/>
          <w:szCs w:val="32"/>
          <w:rtl/>
        </w:rPr>
        <w:t xml:space="preserve">الدراسة العلمية لتعليم اللغة الأجنبية </w:t>
      </w:r>
      <w:r>
        <w:rPr>
          <w:sz w:val="22"/>
          <w:szCs w:val="22"/>
        </w:rPr>
        <w:t>Language Teaching in Linguistics)</w:t>
      </w:r>
      <w:r>
        <w:rPr>
          <w:rFonts w:hint="cs"/>
          <w:sz w:val="22"/>
          <w:szCs w:val="22"/>
          <w:rtl/>
        </w:rPr>
        <w:t>)</w:t>
      </w:r>
    </w:p>
    <w:p w:rsidR="00135545" w:rsidRDefault="00135545" w:rsidP="00135545">
      <w:pPr>
        <w:tabs>
          <w:tab w:val="num" w:pos="648"/>
        </w:tabs>
        <w:ind w:right="360" w:firstLine="360"/>
        <w:jc w:val="both"/>
        <w:rPr>
          <w:sz w:val="32"/>
          <w:szCs w:val="32"/>
          <w:rtl/>
        </w:rPr>
      </w:pPr>
      <w:r>
        <w:rPr>
          <w:sz w:val="32"/>
          <w:szCs w:val="32"/>
          <w:rtl/>
        </w:rPr>
        <w:t xml:space="preserve">علم تعليم اللغة </w:t>
      </w:r>
      <w:r>
        <w:rPr>
          <w:rFonts w:hint="cs"/>
          <w:sz w:val="32"/>
          <w:szCs w:val="32"/>
          <w:rtl/>
        </w:rPr>
        <w:t>(</w:t>
      </w:r>
      <w:r>
        <w:rPr>
          <w:sz w:val="32"/>
          <w:szCs w:val="32"/>
        </w:rPr>
        <w:t xml:space="preserve"> </w:t>
      </w:r>
      <w:r>
        <w:rPr>
          <w:sz w:val="22"/>
          <w:szCs w:val="22"/>
        </w:rPr>
        <w:t>Language Didactics</w:t>
      </w:r>
      <w:r>
        <w:rPr>
          <w:rFonts w:hint="cs"/>
          <w:sz w:val="22"/>
          <w:szCs w:val="22"/>
          <w:rtl/>
        </w:rPr>
        <w:t>)</w:t>
      </w:r>
    </w:p>
    <w:p w:rsidR="00135545" w:rsidRDefault="00135545" w:rsidP="00135545">
      <w:pPr>
        <w:tabs>
          <w:tab w:val="num" w:pos="648"/>
        </w:tabs>
        <w:ind w:right="360" w:firstLine="360"/>
        <w:jc w:val="both"/>
        <w:rPr>
          <w:sz w:val="32"/>
          <w:szCs w:val="32"/>
          <w:rtl/>
        </w:rPr>
      </w:pPr>
      <w:r>
        <w:rPr>
          <w:sz w:val="32"/>
          <w:szCs w:val="32"/>
          <w:rtl/>
        </w:rPr>
        <w:t>علم اللغة التعليم</w:t>
      </w:r>
      <w:r>
        <w:rPr>
          <w:rFonts w:hint="cs"/>
          <w:sz w:val="32"/>
          <w:szCs w:val="32"/>
          <w:rtl/>
        </w:rPr>
        <w:t xml:space="preserve">ي ( </w:t>
      </w:r>
      <w:r>
        <w:rPr>
          <w:sz w:val="22"/>
          <w:szCs w:val="22"/>
        </w:rPr>
        <w:t>Educational Linguistics</w:t>
      </w:r>
      <w:r>
        <w:rPr>
          <w:sz w:val="32"/>
          <w:szCs w:val="32"/>
          <w:rtl/>
        </w:rPr>
        <w:t xml:space="preserve"> </w:t>
      </w:r>
      <w:r>
        <w:rPr>
          <w:rFonts w:hint="cs"/>
          <w:sz w:val="32"/>
          <w:szCs w:val="32"/>
          <w:rtl/>
        </w:rPr>
        <w:t>). «</w:t>
      </w:r>
      <w:r>
        <w:rPr>
          <w:sz w:val="32"/>
          <w:szCs w:val="32"/>
          <w:rtl/>
        </w:rPr>
        <w:t>يحيى بوتردين</w:t>
      </w:r>
      <w:r>
        <w:rPr>
          <w:rFonts w:hint="cs"/>
          <w:sz w:val="32"/>
          <w:szCs w:val="32"/>
          <w:rtl/>
        </w:rPr>
        <w:t>»</w:t>
      </w:r>
    </w:p>
    <w:p w:rsidR="00135545" w:rsidRDefault="00135545" w:rsidP="00135545">
      <w:pPr>
        <w:spacing w:before="120" w:after="120"/>
        <w:ind w:firstLine="425"/>
        <w:jc w:val="both"/>
        <w:rPr>
          <w:color w:val="000000"/>
          <w:sz w:val="32"/>
          <w:szCs w:val="32"/>
        </w:rPr>
      </w:pPr>
      <w:r>
        <w:rPr>
          <w:rFonts w:hint="eastAsia"/>
          <w:color w:val="000000"/>
          <w:sz w:val="32"/>
          <w:szCs w:val="32"/>
          <w:rtl/>
        </w:rPr>
        <w:t>وقد</w:t>
      </w:r>
      <w:r>
        <w:rPr>
          <w:color w:val="000000"/>
          <w:sz w:val="32"/>
          <w:szCs w:val="32"/>
          <w:rtl/>
        </w:rPr>
        <w:t xml:space="preserve"> تطوّرت اللسانيات </w:t>
      </w:r>
      <w:r>
        <w:rPr>
          <w:rFonts w:hint="eastAsia"/>
          <w:color w:val="000000"/>
          <w:sz w:val="32"/>
          <w:szCs w:val="32"/>
          <w:rtl/>
        </w:rPr>
        <w:t>الحديثة</w:t>
      </w:r>
      <w:r>
        <w:rPr>
          <w:rFonts w:hint="cs"/>
          <w:color w:val="000000"/>
          <w:sz w:val="32"/>
          <w:szCs w:val="32"/>
          <w:rtl/>
        </w:rPr>
        <w:t xml:space="preserve">، وبرزت علی الساحة </w:t>
      </w:r>
      <w:r>
        <w:rPr>
          <w:color w:val="000000"/>
          <w:sz w:val="32"/>
          <w:szCs w:val="32"/>
          <w:rtl/>
        </w:rPr>
        <w:t>مناهج</w:t>
      </w:r>
      <w:r>
        <w:rPr>
          <w:rFonts w:hint="cs"/>
          <w:color w:val="000000"/>
          <w:sz w:val="32"/>
          <w:szCs w:val="32"/>
          <w:rtl/>
        </w:rPr>
        <w:t xml:space="preserve"> لسانية متنوعة، منها: المنهج</w:t>
      </w:r>
      <w:r>
        <w:rPr>
          <w:color w:val="000000"/>
          <w:sz w:val="32"/>
          <w:szCs w:val="32"/>
          <w:rtl/>
        </w:rPr>
        <w:t xml:space="preserve"> المقارن </w:t>
      </w:r>
      <w:r>
        <w:rPr>
          <w:rFonts w:hint="eastAsia"/>
          <w:color w:val="000000"/>
          <w:sz w:val="32"/>
          <w:szCs w:val="32"/>
          <w:rtl/>
        </w:rPr>
        <w:t>و</w:t>
      </w:r>
      <w:r>
        <w:rPr>
          <w:rFonts w:hint="cs"/>
          <w:color w:val="000000"/>
          <w:sz w:val="32"/>
          <w:szCs w:val="32"/>
          <w:rtl/>
        </w:rPr>
        <w:t xml:space="preserve">المنهج </w:t>
      </w:r>
      <w:r>
        <w:rPr>
          <w:rFonts w:hint="eastAsia"/>
          <w:color w:val="000000"/>
          <w:sz w:val="32"/>
          <w:szCs w:val="32"/>
          <w:rtl/>
        </w:rPr>
        <w:t>التاريخي</w:t>
      </w:r>
      <w:r>
        <w:rPr>
          <w:color w:val="000000"/>
          <w:sz w:val="32"/>
          <w:szCs w:val="32"/>
          <w:rtl/>
        </w:rPr>
        <w:t>، و</w:t>
      </w:r>
      <w:r>
        <w:rPr>
          <w:rFonts w:hint="cs"/>
          <w:color w:val="000000"/>
          <w:sz w:val="32"/>
          <w:szCs w:val="32"/>
          <w:rtl/>
        </w:rPr>
        <w:t xml:space="preserve">المنهج </w:t>
      </w:r>
      <w:r>
        <w:rPr>
          <w:color w:val="000000"/>
          <w:sz w:val="32"/>
          <w:szCs w:val="32"/>
          <w:rtl/>
        </w:rPr>
        <w:t>التقابل</w:t>
      </w:r>
      <w:r>
        <w:rPr>
          <w:rFonts w:hint="cs"/>
          <w:color w:val="000000"/>
          <w:sz w:val="32"/>
          <w:szCs w:val="32"/>
          <w:rtl/>
        </w:rPr>
        <w:t>ي،</w:t>
      </w:r>
      <w:r>
        <w:rPr>
          <w:color w:val="000000"/>
          <w:sz w:val="32"/>
          <w:szCs w:val="32"/>
          <w:rtl/>
        </w:rPr>
        <w:t xml:space="preserve"> حتى استقرت على ما سمي بالمنهج الوصفي</w:t>
      </w:r>
      <w:r>
        <w:rPr>
          <w:rFonts w:hint="cs"/>
          <w:color w:val="000000"/>
          <w:sz w:val="32"/>
          <w:szCs w:val="32"/>
          <w:rtl/>
        </w:rPr>
        <w:t xml:space="preserve">. </w:t>
      </w:r>
    </w:p>
    <w:p w:rsidR="00135545" w:rsidRDefault="00135545" w:rsidP="00135545">
      <w:pPr>
        <w:spacing w:before="120" w:after="120"/>
        <w:ind w:firstLine="425"/>
        <w:jc w:val="both"/>
        <w:rPr>
          <w:color w:val="000000"/>
          <w:sz w:val="32"/>
          <w:szCs w:val="32"/>
          <w:rtl/>
        </w:rPr>
      </w:pPr>
      <w:r>
        <w:rPr>
          <w:rFonts w:hint="cs"/>
          <w:color w:val="000000"/>
          <w:sz w:val="32"/>
          <w:szCs w:val="32"/>
          <w:rtl/>
        </w:rPr>
        <w:t>إليكم شرحاً عن كل من هذه المناهج:</w:t>
      </w:r>
    </w:p>
    <w:p w:rsidR="00135545" w:rsidRDefault="00135545" w:rsidP="00135545">
      <w:pPr>
        <w:spacing w:before="120" w:after="120"/>
        <w:ind w:firstLine="425"/>
        <w:jc w:val="both"/>
        <w:rPr>
          <w:b/>
          <w:bCs/>
          <w:color w:val="000000"/>
          <w:sz w:val="24"/>
          <w:szCs w:val="32"/>
          <w:rtl/>
        </w:rPr>
      </w:pPr>
    </w:p>
    <w:p w:rsidR="00135545" w:rsidRDefault="00135545" w:rsidP="00135545">
      <w:pPr>
        <w:spacing w:before="100" w:after="100"/>
        <w:ind w:firstLine="425"/>
        <w:jc w:val="both"/>
        <w:rPr>
          <w:color w:val="000000"/>
          <w:szCs w:val="26"/>
          <w:rtl/>
        </w:rPr>
      </w:pPr>
      <w:r>
        <w:rPr>
          <w:rFonts w:hint="cs"/>
          <w:b/>
          <w:bCs/>
          <w:color w:val="000000"/>
          <w:sz w:val="32"/>
          <w:szCs w:val="32"/>
          <w:rtl/>
          <w:lang w:bidi="fa-IR"/>
        </w:rPr>
        <w:t>3</w:t>
      </w:r>
      <w:r>
        <w:rPr>
          <w:rFonts w:hint="cs"/>
          <w:b/>
          <w:bCs/>
          <w:color w:val="000000"/>
          <w:sz w:val="32"/>
          <w:szCs w:val="32"/>
          <w:rtl/>
        </w:rPr>
        <w:t xml:space="preserve">-2-1. </w:t>
      </w:r>
      <w:r>
        <w:rPr>
          <w:rFonts w:hint="eastAsia"/>
          <w:b/>
          <w:bCs/>
          <w:color w:val="000000"/>
          <w:sz w:val="32"/>
          <w:szCs w:val="32"/>
          <w:rtl/>
        </w:rPr>
        <w:t>المنهج</w:t>
      </w:r>
      <w:r>
        <w:rPr>
          <w:b/>
          <w:bCs/>
          <w:color w:val="000000"/>
          <w:sz w:val="32"/>
          <w:szCs w:val="32"/>
          <w:rtl/>
        </w:rPr>
        <w:t xml:space="preserve"> المقار</w:t>
      </w:r>
      <w:r>
        <w:rPr>
          <w:rFonts w:hint="cs"/>
          <w:b/>
          <w:bCs/>
          <w:color w:val="000000"/>
          <w:sz w:val="32"/>
          <w:szCs w:val="32"/>
          <w:rtl/>
        </w:rPr>
        <w:t>ن (</w:t>
      </w:r>
      <w:r>
        <w:rPr>
          <w:b/>
          <w:bCs/>
          <w:color w:val="000000"/>
          <w:sz w:val="22"/>
          <w:szCs w:val="22"/>
        </w:rPr>
        <w:t>Descriptive Linguistics</w:t>
      </w:r>
      <w:r>
        <w:rPr>
          <w:rFonts w:hint="cs"/>
          <w:color w:val="000000"/>
          <w:sz w:val="22"/>
          <w:szCs w:val="22"/>
          <w:rtl/>
        </w:rPr>
        <w:t>)</w:t>
      </w:r>
      <w:r>
        <w:rPr>
          <w:b/>
          <w:bCs/>
          <w:color w:val="000000"/>
          <w:sz w:val="32"/>
          <w:szCs w:val="32"/>
          <w:rtl/>
        </w:rPr>
        <w:t xml:space="preserve"> </w:t>
      </w:r>
    </w:p>
    <w:p w:rsidR="00135545" w:rsidRDefault="00135545" w:rsidP="00135545">
      <w:pPr>
        <w:spacing w:before="100" w:after="100"/>
        <w:ind w:firstLine="425"/>
        <w:jc w:val="both"/>
        <w:rPr>
          <w:color w:val="000000"/>
          <w:sz w:val="32"/>
          <w:szCs w:val="32"/>
          <w:rtl/>
        </w:rPr>
      </w:pPr>
      <w:r>
        <w:rPr>
          <w:rFonts w:hint="eastAsia"/>
          <w:color w:val="000000"/>
          <w:sz w:val="32"/>
          <w:szCs w:val="32"/>
          <w:rtl/>
        </w:rPr>
        <w:t>بدأ</w:t>
      </w:r>
      <w:r>
        <w:rPr>
          <w:color w:val="000000"/>
          <w:sz w:val="32"/>
          <w:szCs w:val="32"/>
          <w:rtl/>
        </w:rPr>
        <w:t xml:space="preserve"> البحث اللغوي الحديث </w:t>
      </w:r>
      <w:r>
        <w:rPr>
          <w:rFonts w:hint="eastAsia"/>
          <w:color w:val="000000"/>
          <w:sz w:val="32"/>
          <w:szCs w:val="32"/>
          <w:rtl/>
        </w:rPr>
        <w:t>عصر</w:t>
      </w:r>
      <w:r>
        <w:rPr>
          <w:color w:val="000000"/>
          <w:sz w:val="32"/>
          <w:szCs w:val="32"/>
          <w:rtl/>
        </w:rPr>
        <w:t xml:space="preserve"> ازدهاره على يد </w:t>
      </w:r>
      <w:r>
        <w:rPr>
          <w:rFonts w:hint="cs"/>
          <w:color w:val="000000"/>
          <w:sz w:val="32"/>
          <w:szCs w:val="32"/>
          <w:rtl/>
        </w:rPr>
        <w:t>«</w:t>
      </w:r>
      <w:r>
        <w:rPr>
          <w:color w:val="000000"/>
          <w:sz w:val="32"/>
          <w:szCs w:val="32"/>
          <w:rtl/>
        </w:rPr>
        <w:t>بوب</w:t>
      </w:r>
      <w:r>
        <w:rPr>
          <w:rFonts w:hint="cs"/>
          <w:color w:val="000000"/>
          <w:sz w:val="32"/>
          <w:szCs w:val="32"/>
          <w:rtl/>
        </w:rPr>
        <w:t>»</w:t>
      </w:r>
      <w:r>
        <w:rPr>
          <w:color w:val="000000"/>
          <w:sz w:val="32"/>
          <w:szCs w:val="32"/>
          <w:rtl/>
        </w:rPr>
        <w:t xml:space="preserve"> بهذا المنهج (ت1867م )، وهو منهج يدرس العلاقة بين </w:t>
      </w:r>
      <w:r>
        <w:rPr>
          <w:rFonts w:hint="eastAsia"/>
          <w:color w:val="000000"/>
          <w:sz w:val="32"/>
          <w:szCs w:val="32"/>
          <w:rtl/>
        </w:rPr>
        <w:t>لغتين</w:t>
      </w:r>
      <w:r>
        <w:rPr>
          <w:color w:val="000000"/>
          <w:sz w:val="32"/>
          <w:szCs w:val="32"/>
          <w:rtl/>
        </w:rPr>
        <w:t xml:space="preserve"> أو أكثر ضمن أسرة لغوية واحدة، وذلك كما تمّ مع دراسة لغات المجموعة </w:t>
      </w:r>
      <w:r>
        <w:rPr>
          <w:rFonts w:hint="eastAsia"/>
          <w:color w:val="000000"/>
          <w:sz w:val="32"/>
          <w:szCs w:val="32"/>
          <w:rtl/>
        </w:rPr>
        <w:t>الهندو</w:t>
      </w:r>
      <w:r>
        <w:rPr>
          <w:rFonts w:hint="cs"/>
          <w:color w:val="000000"/>
          <w:sz w:val="32"/>
          <w:szCs w:val="32"/>
          <w:rtl/>
        </w:rPr>
        <w:t xml:space="preserve"> </w:t>
      </w:r>
      <w:r>
        <w:rPr>
          <w:rFonts w:hint="eastAsia"/>
          <w:color w:val="000000"/>
          <w:sz w:val="32"/>
          <w:szCs w:val="32"/>
          <w:rtl/>
        </w:rPr>
        <w:t>أوروبية</w:t>
      </w:r>
      <w:r>
        <w:rPr>
          <w:color w:val="000000"/>
          <w:sz w:val="32"/>
          <w:szCs w:val="32"/>
          <w:rtl/>
        </w:rPr>
        <w:t>، أو مجموعة اللغات السامية</w:t>
      </w:r>
      <w:r>
        <w:rPr>
          <w:rFonts w:hint="cs"/>
          <w:color w:val="000000"/>
          <w:sz w:val="32"/>
          <w:szCs w:val="32"/>
          <w:rtl/>
        </w:rPr>
        <w:t>،</w:t>
      </w:r>
      <w:r>
        <w:rPr>
          <w:color w:val="000000"/>
          <w:sz w:val="32"/>
          <w:szCs w:val="32"/>
          <w:rtl/>
        </w:rPr>
        <w:t xml:space="preserve"> كالكنعانية أو الأكادية أو الآرامية</w:t>
      </w:r>
      <w:r>
        <w:rPr>
          <w:rFonts w:hint="cs"/>
          <w:color w:val="000000"/>
          <w:sz w:val="32"/>
          <w:szCs w:val="32"/>
          <w:rtl/>
        </w:rPr>
        <w:t>.</w:t>
      </w:r>
    </w:p>
    <w:p w:rsidR="00135545" w:rsidRDefault="00135545" w:rsidP="00135545">
      <w:pPr>
        <w:spacing w:before="100" w:after="100"/>
        <w:ind w:firstLine="425"/>
        <w:jc w:val="both"/>
        <w:rPr>
          <w:color w:val="000000"/>
          <w:szCs w:val="26"/>
          <w:rtl/>
        </w:rPr>
      </w:pPr>
      <w:r>
        <w:rPr>
          <w:color w:val="000000"/>
          <w:sz w:val="32"/>
          <w:szCs w:val="32"/>
          <w:rtl/>
        </w:rPr>
        <w:t xml:space="preserve"> </w:t>
      </w:r>
      <w:r>
        <w:rPr>
          <w:rFonts w:hint="eastAsia"/>
          <w:color w:val="000000"/>
          <w:sz w:val="32"/>
          <w:szCs w:val="32"/>
          <w:rtl/>
        </w:rPr>
        <w:t>ومن</w:t>
      </w:r>
      <w:r>
        <w:rPr>
          <w:color w:val="000000"/>
          <w:sz w:val="32"/>
          <w:szCs w:val="32"/>
          <w:rtl/>
        </w:rPr>
        <w:t xml:space="preserve"> مجالات هذا المنهج</w:t>
      </w:r>
      <w:r>
        <w:rPr>
          <w:rFonts w:hint="cs"/>
          <w:color w:val="000000"/>
          <w:sz w:val="32"/>
          <w:szCs w:val="32"/>
          <w:rtl/>
        </w:rPr>
        <w:t>:</w:t>
      </w:r>
      <w:r>
        <w:rPr>
          <w:color w:val="000000"/>
          <w:sz w:val="32"/>
          <w:szCs w:val="32"/>
          <w:rtl/>
        </w:rPr>
        <w:t xml:space="preserve"> البحث في بنية الكلمة (أوزاناً وسوابق ولواحق ووظائف)، </w:t>
      </w:r>
      <w:r>
        <w:rPr>
          <w:rFonts w:hint="eastAsia"/>
          <w:color w:val="000000"/>
          <w:sz w:val="32"/>
          <w:szCs w:val="32"/>
          <w:rtl/>
        </w:rPr>
        <w:t>وإثبات</w:t>
      </w:r>
      <w:r>
        <w:rPr>
          <w:color w:val="000000"/>
          <w:sz w:val="32"/>
          <w:szCs w:val="32"/>
          <w:rtl/>
        </w:rPr>
        <w:t xml:space="preserve"> أوجه الاتّفاق وأوجه الاختلاف بين هذه العناصر</w:t>
      </w:r>
      <w:r>
        <w:rPr>
          <w:rFonts w:hint="cs"/>
          <w:color w:val="000000"/>
          <w:sz w:val="32"/>
          <w:szCs w:val="32"/>
          <w:rtl/>
        </w:rPr>
        <w:t>.</w:t>
      </w:r>
      <w:r>
        <w:rPr>
          <w:color w:val="000000"/>
          <w:sz w:val="32"/>
          <w:szCs w:val="32"/>
          <w:rtl/>
        </w:rPr>
        <w:t xml:space="preserve"> كما تشمل المقارنة أيضاً </w:t>
      </w:r>
      <w:r>
        <w:rPr>
          <w:rFonts w:hint="eastAsia"/>
          <w:color w:val="000000"/>
          <w:sz w:val="32"/>
          <w:szCs w:val="32"/>
          <w:rtl/>
        </w:rPr>
        <w:t>المقارنة</w:t>
      </w:r>
      <w:r>
        <w:rPr>
          <w:color w:val="000000"/>
          <w:sz w:val="32"/>
          <w:szCs w:val="32"/>
          <w:rtl/>
        </w:rPr>
        <w:t xml:space="preserve"> بين الضمائر، كما هو الشأن في اللغات السامية، أو الأفعال أو المشتقات </w:t>
      </w:r>
      <w:r>
        <w:rPr>
          <w:rFonts w:hint="eastAsia"/>
          <w:color w:val="000000"/>
          <w:sz w:val="32"/>
          <w:szCs w:val="32"/>
          <w:rtl/>
        </w:rPr>
        <w:t>لإثبات</w:t>
      </w:r>
      <w:r>
        <w:rPr>
          <w:color w:val="000000"/>
          <w:sz w:val="32"/>
          <w:szCs w:val="32"/>
          <w:rtl/>
        </w:rPr>
        <w:t xml:space="preserve"> الصلة بين هذه اللغات في هذه الفروع، وكل هذه دراسات خاصة بالبنية.</w:t>
      </w:r>
    </w:p>
    <w:p w:rsidR="00135545" w:rsidRDefault="00135545" w:rsidP="00135545">
      <w:pPr>
        <w:spacing w:before="100" w:after="100"/>
        <w:ind w:firstLine="425"/>
        <w:jc w:val="both"/>
        <w:rPr>
          <w:color w:val="000000"/>
          <w:szCs w:val="26"/>
          <w:rtl/>
        </w:rPr>
      </w:pPr>
      <w:r>
        <w:rPr>
          <w:rFonts w:hint="cs"/>
          <w:b/>
          <w:bCs/>
          <w:color w:val="000000"/>
          <w:sz w:val="32"/>
          <w:szCs w:val="32"/>
          <w:rtl/>
          <w:lang w:bidi="fa-IR"/>
        </w:rPr>
        <w:t>3</w:t>
      </w:r>
      <w:r>
        <w:rPr>
          <w:rFonts w:hint="cs"/>
          <w:b/>
          <w:bCs/>
          <w:color w:val="000000"/>
          <w:sz w:val="32"/>
          <w:szCs w:val="32"/>
          <w:rtl/>
        </w:rPr>
        <w:t>-2-2.</w:t>
      </w:r>
      <w:r>
        <w:rPr>
          <w:b/>
          <w:bCs/>
          <w:color w:val="000000"/>
          <w:sz w:val="32"/>
          <w:szCs w:val="32"/>
          <w:rtl/>
        </w:rPr>
        <w:t xml:space="preserve"> </w:t>
      </w:r>
      <w:r>
        <w:rPr>
          <w:rFonts w:hint="eastAsia"/>
          <w:b/>
          <w:bCs/>
          <w:color w:val="000000"/>
          <w:sz w:val="32"/>
          <w:szCs w:val="32"/>
          <w:rtl/>
        </w:rPr>
        <w:t>المنهج</w:t>
      </w:r>
      <w:r>
        <w:rPr>
          <w:b/>
          <w:bCs/>
          <w:color w:val="000000"/>
          <w:sz w:val="32"/>
          <w:szCs w:val="32"/>
          <w:rtl/>
        </w:rPr>
        <w:t xml:space="preserve"> التاريخي </w:t>
      </w:r>
      <w:r>
        <w:rPr>
          <w:rFonts w:hint="cs"/>
          <w:b/>
          <w:bCs/>
          <w:color w:val="000000"/>
          <w:sz w:val="32"/>
          <w:szCs w:val="32"/>
          <w:rtl/>
        </w:rPr>
        <w:t>(</w:t>
      </w:r>
      <w:r>
        <w:rPr>
          <w:b/>
          <w:bCs/>
          <w:color w:val="000000"/>
          <w:sz w:val="22"/>
          <w:szCs w:val="22"/>
        </w:rPr>
        <w:t>Historical Linguistics</w:t>
      </w:r>
      <w:r>
        <w:rPr>
          <w:rFonts w:hint="cs"/>
          <w:color w:val="000000"/>
          <w:sz w:val="22"/>
          <w:szCs w:val="22"/>
          <w:rtl/>
        </w:rPr>
        <w:t>)</w:t>
      </w:r>
    </w:p>
    <w:p w:rsidR="00135545" w:rsidRDefault="00135545" w:rsidP="00135545">
      <w:pPr>
        <w:spacing w:before="100" w:after="100"/>
        <w:ind w:firstLine="425"/>
        <w:jc w:val="both"/>
        <w:rPr>
          <w:color w:val="000000"/>
          <w:szCs w:val="26"/>
          <w:rtl/>
        </w:rPr>
      </w:pPr>
      <w:r>
        <w:rPr>
          <w:rFonts w:hint="eastAsia"/>
          <w:color w:val="000000"/>
          <w:sz w:val="32"/>
          <w:szCs w:val="32"/>
          <w:rtl/>
        </w:rPr>
        <w:t>هو</w:t>
      </w:r>
      <w:r>
        <w:rPr>
          <w:color w:val="000000"/>
          <w:sz w:val="32"/>
          <w:szCs w:val="32"/>
          <w:rtl/>
        </w:rPr>
        <w:t xml:space="preserve"> الذي يهتمّ بدراسة </w:t>
      </w:r>
      <w:r>
        <w:rPr>
          <w:rFonts w:hint="eastAsia"/>
          <w:color w:val="000000"/>
          <w:sz w:val="32"/>
          <w:szCs w:val="32"/>
          <w:rtl/>
        </w:rPr>
        <w:t>اللغة</w:t>
      </w:r>
      <w:r>
        <w:rPr>
          <w:color w:val="000000"/>
          <w:sz w:val="32"/>
          <w:szCs w:val="32"/>
          <w:rtl/>
        </w:rPr>
        <w:t xml:space="preserve"> عبر عصور مختلفة، فيدرس الظاهرة الواحدة من خلال حقب تاريخية متعدّدة، </w:t>
      </w:r>
      <w:r>
        <w:rPr>
          <w:rFonts w:hint="eastAsia"/>
          <w:color w:val="000000"/>
          <w:sz w:val="32"/>
          <w:szCs w:val="32"/>
          <w:rtl/>
        </w:rPr>
        <w:t>وتُلاحَظ</w:t>
      </w:r>
      <w:r>
        <w:rPr>
          <w:color w:val="000000"/>
          <w:sz w:val="32"/>
          <w:szCs w:val="32"/>
          <w:rtl/>
        </w:rPr>
        <w:t xml:space="preserve"> خلال كل حقبة تطوّر الظاهرة عن الحقبة السابقة عليها، ويُدرس ذلك التطوّر </w:t>
      </w:r>
      <w:r>
        <w:rPr>
          <w:rFonts w:hint="eastAsia"/>
          <w:color w:val="000000"/>
          <w:sz w:val="32"/>
          <w:szCs w:val="32"/>
          <w:rtl/>
        </w:rPr>
        <w:t>أو</w:t>
      </w:r>
      <w:r>
        <w:rPr>
          <w:color w:val="000000"/>
          <w:sz w:val="32"/>
          <w:szCs w:val="32"/>
          <w:rtl/>
        </w:rPr>
        <w:t xml:space="preserve"> التغيير من خلال رصد تطوّر أو تغيّر المستویات الاجتماعية والثقافية وغيرهما من </w:t>
      </w:r>
      <w:r>
        <w:rPr>
          <w:rFonts w:hint="eastAsia"/>
          <w:color w:val="000000"/>
          <w:sz w:val="32"/>
          <w:szCs w:val="32"/>
          <w:rtl/>
        </w:rPr>
        <w:t>المستویات</w:t>
      </w:r>
      <w:r>
        <w:rPr>
          <w:color w:val="000000"/>
          <w:sz w:val="32"/>
          <w:szCs w:val="32"/>
          <w:rtl/>
        </w:rPr>
        <w:t xml:space="preserve"> التي تؤثّر أو تتأثّر بالمستوى اللغوي، كأن يدرس تطوّر صيغة صرفية من </w:t>
      </w:r>
      <w:r>
        <w:rPr>
          <w:rFonts w:hint="eastAsia"/>
          <w:color w:val="000000"/>
          <w:sz w:val="32"/>
          <w:szCs w:val="32"/>
          <w:rtl/>
        </w:rPr>
        <w:t>عصر</w:t>
      </w:r>
      <w:r>
        <w:rPr>
          <w:color w:val="000000"/>
          <w:sz w:val="32"/>
          <w:szCs w:val="32"/>
          <w:rtl/>
        </w:rPr>
        <w:t xml:space="preserve"> إلي عصر أو دراسة صيغ جموع التكسير ـ مثلاً ـ في اللغة العربية</w:t>
      </w:r>
      <w:r>
        <w:rPr>
          <w:rFonts w:hint="cs"/>
          <w:color w:val="000000"/>
          <w:sz w:val="32"/>
          <w:szCs w:val="32"/>
          <w:rtl/>
        </w:rPr>
        <w:t>،</w:t>
      </w:r>
      <w:r>
        <w:rPr>
          <w:color w:val="000000"/>
          <w:sz w:val="32"/>
          <w:szCs w:val="32"/>
          <w:rtl/>
        </w:rPr>
        <w:t xml:space="preserve"> بتتبّع توزيعها </w:t>
      </w:r>
      <w:r>
        <w:rPr>
          <w:rFonts w:hint="eastAsia"/>
          <w:color w:val="000000"/>
          <w:sz w:val="32"/>
          <w:szCs w:val="32"/>
          <w:rtl/>
        </w:rPr>
        <w:t>ونسبة</w:t>
      </w:r>
      <w:r>
        <w:rPr>
          <w:color w:val="000000"/>
          <w:sz w:val="32"/>
          <w:szCs w:val="32"/>
          <w:rtl/>
        </w:rPr>
        <w:t xml:space="preserve"> شيوعها في المستویات اللغوية المختلفة عبر الحقب التاريخية المختلفة.</w:t>
      </w:r>
    </w:p>
    <w:p w:rsidR="00135545" w:rsidRDefault="00135545" w:rsidP="00135545">
      <w:pPr>
        <w:spacing w:before="100" w:after="100"/>
        <w:ind w:firstLine="425"/>
        <w:jc w:val="both"/>
        <w:rPr>
          <w:color w:val="000000"/>
          <w:szCs w:val="26"/>
          <w:rtl/>
        </w:rPr>
      </w:pPr>
      <w:r>
        <w:rPr>
          <w:rFonts w:hint="eastAsia"/>
          <w:color w:val="000000"/>
          <w:sz w:val="32"/>
          <w:szCs w:val="32"/>
          <w:rtl/>
        </w:rPr>
        <w:t>فالمنهج</w:t>
      </w:r>
      <w:r>
        <w:rPr>
          <w:color w:val="000000"/>
          <w:sz w:val="32"/>
          <w:szCs w:val="32"/>
          <w:rtl/>
        </w:rPr>
        <w:t xml:space="preserve"> التاريخي وسيلة </w:t>
      </w:r>
      <w:r>
        <w:rPr>
          <w:rFonts w:hint="eastAsia"/>
          <w:color w:val="000000"/>
          <w:sz w:val="32"/>
          <w:szCs w:val="32"/>
          <w:rtl/>
        </w:rPr>
        <w:t>لمعرفة</w:t>
      </w:r>
      <w:r>
        <w:rPr>
          <w:color w:val="000000"/>
          <w:sz w:val="32"/>
          <w:szCs w:val="32"/>
          <w:rtl/>
        </w:rPr>
        <w:t xml:space="preserve"> تاريخ الظواهر اللغوية ورصد تطوّراتها بين العصور المختلفة.</w:t>
      </w:r>
    </w:p>
    <w:p w:rsidR="00135545" w:rsidRDefault="00135545" w:rsidP="00135545">
      <w:pPr>
        <w:spacing w:before="100" w:after="100"/>
        <w:ind w:firstLine="425"/>
        <w:jc w:val="both"/>
        <w:rPr>
          <w:color w:val="000000"/>
          <w:sz w:val="22"/>
          <w:szCs w:val="22"/>
          <w:rtl/>
        </w:rPr>
      </w:pPr>
      <w:r>
        <w:rPr>
          <w:rFonts w:hint="cs"/>
          <w:b/>
          <w:bCs/>
          <w:color w:val="000000"/>
          <w:sz w:val="32"/>
          <w:szCs w:val="32"/>
          <w:rtl/>
          <w:lang w:bidi="fa-IR"/>
        </w:rPr>
        <w:t>3</w:t>
      </w:r>
      <w:r>
        <w:rPr>
          <w:rFonts w:hint="cs"/>
          <w:b/>
          <w:bCs/>
          <w:color w:val="000000"/>
          <w:sz w:val="32"/>
          <w:szCs w:val="32"/>
          <w:rtl/>
        </w:rPr>
        <w:t xml:space="preserve">-2-3. </w:t>
      </w:r>
      <w:r>
        <w:rPr>
          <w:rFonts w:hint="eastAsia"/>
          <w:b/>
          <w:bCs/>
          <w:color w:val="000000"/>
          <w:sz w:val="32"/>
          <w:szCs w:val="32"/>
          <w:rtl/>
        </w:rPr>
        <w:t>المنهج</w:t>
      </w:r>
      <w:r>
        <w:rPr>
          <w:b/>
          <w:bCs/>
          <w:color w:val="000000"/>
          <w:sz w:val="32"/>
          <w:szCs w:val="32"/>
          <w:rtl/>
        </w:rPr>
        <w:t xml:space="preserve"> التقابلي</w:t>
      </w:r>
      <w:r>
        <w:rPr>
          <w:rFonts w:hint="cs"/>
          <w:b/>
          <w:bCs/>
          <w:color w:val="000000"/>
          <w:sz w:val="32"/>
          <w:szCs w:val="32"/>
          <w:rtl/>
        </w:rPr>
        <w:t xml:space="preserve"> (</w:t>
      </w:r>
      <w:r>
        <w:rPr>
          <w:b/>
          <w:bCs/>
          <w:color w:val="000000"/>
          <w:sz w:val="22"/>
          <w:szCs w:val="22"/>
        </w:rPr>
        <w:t>Constractive Linguistics</w:t>
      </w:r>
      <w:r>
        <w:rPr>
          <w:rFonts w:hint="cs"/>
          <w:b/>
          <w:bCs/>
          <w:color w:val="000000"/>
          <w:sz w:val="22"/>
          <w:szCs w:val="22"/>
          <w:rtl/>
        </w:rPr>
        <w:t>)</w:t>
      </w:r>
    </w:p>
    <w:p w:rsidR="00135545" w:rsidRDefault="00135545" w:rsidP="00135545">
      <w:pPr>
        <w:pStyle w:val="BodyTextIndent"/>
        <w:spacing w:before="120" w:after="120"/>
        <w:ind w:firstLine="425"/>
        <w:jc w:val="both"/>
        <w:rPr>
          <w:color w:val="000000"/>
          <w:sz w:val="24"/>
          <w:szCs w:val="32"/>
          <w:rtl/>
        </w:rPr>
      </w:pPr>
      <w:r>
        <w:rPr>
          <w:rFonts w:hint="eastAsia"/>
          <w:color w:val="000000"/>
          <w:sz w:val="32"/>
          <w:szCs w:val="32"/>
          <w:rtl/>
        </w:rPr>
        <w:lastRenderedPageBreak/>
        <w:t>وهو</w:t>
      </w:r>
      <w:r>
        <w:rPr>
          <w:color w:val="000000"/>
          <w:sz w:val="32"/>
          <w:szCs w:val="32"/>
          <w:rtl/>
        </w:rPr>
        <w:t xml:space="preserve"> من أحدث المناهج </w:t>
      </w:r>
      <w:r>
        <w:rPr>
          <w:rFonts w:hint="eastAsia"/>
          <w:color w:val="000000"/>
          <w:sz w:val="32"/>
          <w:szCs w:val="32"/>
          <w:rtl/>
        </w:rPr>
        <w:t>اللغوية</w:t>
      </w:r>
      <w:r>
        <w:rPr>
          <w:color w:val="000000"/>
          <w:sz w:val="32"/>
          <w:szCs w:val="32"/>
          <w:rtl/>
        </w:rPr>
        <w:t xml:space="preserve"> الحديثة، ( نشأ بعد الحرب العالمية الثانية )، وهو يهتم بدراسة ظواهر </w:t>
      </w:r>
      <w:r>
        <w:rPr>
          <w:rFonts w:hint="eastAsia"/>
          <w:color w:val="000000"/>
          <w:sz w:val="32"/>
          <w:szCs w:val="32"/>
          <w:rtl/>
        </w:rPr>
        <w:t>لغتين</w:t>
      </w:r>
      <w:r>
        <w:rPr>
          <w:color w:val="000000"/>
          <w:sz w:val="32"/>
          <w:szCs w:val="32"/>
          <w:rtl/>
        </w:rPr>
        <w:t xml:space="preserve"> أو لهجتين</w:t>
      </w:r>
      <w:r>
        <w:rPr>
          <w:rFonts w:hint="cs"/>
          <w:color w:val="000000"/>
          <w:sz w:val="32"/>
          <w:szCs w:val="32"/>
          <w:rtl/>
        </w:rPr>
        <w:t>،</w:t>
      </w:r>
      <w:r>
        <w:rPr>
          <w:color w:val="000000"/>
          <w:sz w:val="32"/>
          <w:szCs w:val="32"/>
          <w:rtl/>
        </w:rPr>
        <w:t xml:space="preserve"> بهدف الوصول إلي الفروق أوجه التقابل بينهما، ولا يشترط أن تكون </w:t>
      </w:r>
      <w:r>
        <w:rPr>
          <w:rFonts w:hint="eastAsia"/>
          <w:color w:val="000000"/>
          <w:sz w:val="32"/>
          <w:szCs w:val="32"/>
          <w:rtl/>
        </w:rPr>
        <w:t>هاتان</w:t>
      </w:r>
      <w:r>
        <w:rPr>
          <w:color w:val="000000"/>
          <w:sz w:val="32"/>
          <w:szCs w:val="32"/>
          <w:rtl/>
        </w:rPr>
        <w:t xml:space="preserve"> اللغتان أو اللهجتان من فصيلة لغوية واحدة (كما هو المنهج اللغوي المقارن) </w:t>
      </w:r>
      <w:r>
        <w:rPr>
          <w:rFonts w:hint="eastAsia"/>
          <w:color w:val="000000"/>
          <w:sz w:val="32"/>
          <w:szCs w:val="32"/>
          <w:rtl/>
        </w:rPr>
        <w:t>بل</w:t>
      </w:r>
      <w:r>
        <w:rPr>
          <w:color w:val="000000"/>
          <w:sz w:val="32"/>
          <w:szCs w:val="32"/>
          <w:rtl/>
        </w:rPr>
        <w:t xml:space="preserve"> يمكن أن تكون اللغتان من فصيلتين مختلفتين، كما لو قابلنا بين الخصائص </w:t>
      </w:r>
      <w:r>
        <w:rPr>
          <w:rFonts w:hint="eastAsia"/>
          <w:color w:val="000000"/>
          <w:sz w:val="32"/>
          <w:szCs w:val="32"/>
          <w:rtl/>
        </w:rPr>
        <w:t>التركيبية</w:t>
      </w:r>
      <w:r>
        <w:rPr>
          <w:color w:val="000000"/>
          <w:sz w:val="32"/>
          <w:szCs w:val="32"/>
          <w:rtl/>
        </w:rPr>
        <w:t xml:space="preserve"> للجملة في اللغتين العربية والإنجليزية، أو العربية والفرنسية.</w:t>
      </w:r>
    </w:p>
    <w:p w:rsidR="00135545" w:rsidRDefault="00135545" w:rsidP="00135545">
      <w:pPr>
        <w:pStyle w:val="BodyTextIndent"/>
        <w:spacing w:before="120" w:after="120"/>
        <w:ind w:firstLine="425"/>
        <w:jc w:val="both"/>
        <w:rPr>
          <w:b/>
          <w:bCs/>
          <w:color w:val="000000"/>
          <w:sz w:val="24"/>
          <w:szCs w:val="32"/>
          <w:rtl/>
        </w:rPr>
      </w:pPr>
      <w:r>
        <w:rPr>
          <w:rFonts w:hint="cs"/>
          <w:b/>
          <w:bCs/>
          <w:color w:val="000000"/>
          <w:sz w:val="24"/>
          <w:szCs w:val="32"/>
          <w:rtl/>
          <w:lang w:bidi="fa-IR"/>
        </w:rPr>
        <w:t>3</w:t>
      </w:r>
      <w:r>
        <w:rPr>
          <w:rFonts w:hint="cs"/>
          <w:b/>
          <w:bCs/>
          <w:color w:val="000000"/>
          <w:sz w:val="24"/>
          <w:szCs w:val="32"/>
          <w:rtl/>
        </w:rPr>
        <w:t>-2-4.</w:t>
      </w:r>
      <w:r>
        <w:rPr>
          <w:b/>
          <w:bCs/>
          <w:color w:val="000000"/>
          <w:sz w:val="24"/>
          <w:szCs w:val="32"/>
          <w:rtl/>
        </w:rPr>
        <w:t xml:space="preserve"> </w:t>
      </w:r>
      <w:r>
        <w:rPr>
          <w:rFonts w:hint="cs"/>
          <w:b/>
          <w:bCs/>
          <w:color w:val="000000"/>
          <w:sz w:val="24"/>
          <w:szCs w:val="32"/>
          <w:rtl/>
        </w:rPr>
        <w:t>المنهج</w:t>
      </w:r>
      <w:r>
        <w:rPr>
          <w:b/>
          <w:bCs/>
          <w:color w:val="000000"/>
          <w:sz w:val="24"/>
          <w:szCs w:val="32"/>
          <w:rtl/>
        </w:rPr>
        <w:t xml:space="preserve"> الوصفي</w:t>
      </w:r>
    </w:p>
    <w:p w:rsidR="00135545" w:rsidRDefault="00135545" w:rsidP="00135545">
      <w:pPr>
        <w:pStyle w:val="BodyTextIndent"/>
        <w:spacing w:before="120" w:after="120"/>
        <w:ind w:firstLine="425"/>
        <w:jc w:val="both"/>
        <w:rPr>
          <w:color w:val="000000"/>
          <w:sz w:val="24"/>
          <w:szCs w:val="32"/>
          <w:rtl/>
        </w:rPr>
      </w:pPr>
      <w:r>
        <w:rPr>
          <w:color w:val="000000"/>
          <w:sz w:val="24"/>
          <w:szCs w:val="32"/>
          <w:rtl/>
        </w:rPr>
        <w:t xml:space="preserve">ظهرت مدرسة‍: </w:t>
      </w:r>
      <w:r>
        <w:rPr>
          <w:rFonts w:hint="cs"/>
          <w:color w:val="000000"/>
          <w:sz w:val="24"/>
          <w:szCs w:val="32"/>
          <w:rtl/>
        </w:rPr>
        <w:t>«</w:t>
      </w:r>
      <w:r>
        <w:rPr>
          <w:color w:val="000000"/>
          <w:sz w:val="24"/>
          <w:szCs w:val="32"/>
          <w:rtl/>
        </w:rPr>
        <w:t>علم اللغة الوصفي</w:t>
      </w:r>
      <w:r>
        <w:rPr>
          <w:rFonts w:hint="cs"/>
          <w:color w:val="000000"/>
          <w:sz w:val="24"/>
          <w:szCs w:val="32"/>
          <w:rtl/>
        </w:rPr>
        <w:t>»</w:t>
      </w:r>
      <w:r>
        <w:rPr>
          <w:color w:val="000000"/>
          <w:sz w:val="24"/>
          <w:szCs w:val="32"/>
          <w:rtl/>
        </w:rPr>
        <w:t xml:space="preserve"> بالمقارنة مع </w:t>
      </w:r>
      <w:r>
        <w:rPr>
          <w:rFonts w:hint="cs"/>
          <w:color w:val="000000"/>
          <w:sz w:val="24"/>
          <w:szCs w:val="32"/>
          <w:rtl/>
        </w:rPr>
        <w:t>«</w:t>
      </w:r>
      <w:r>
        <w:rPr>
          <w:color w:val="000000"/>
          <w:sz w:val="24"/>
          <w:szCs w:val="32"/>
          <w:rtl/>
        </w:rPr>
        <w:t>فقه اللغة التقليدي</w:t>
      </w:r>
      <w:r>
        <w:rPr>
          <w:rFonts w:hint="cs"/>
          <w:color w:val="000000"/>
          <w:sz w:val="24"/>
          <w:szCs w:val="32"/>
          <w:rtl/>
        </w:rPr>
        <w:t>»</w:t>
      </w:r>
      <w:r>
        <w:rPr>
          <w:color w:val="000000"/>
          <w:sz w:val="24"/>
          <w:szCs w:val="32"/>
          <w:rtl/>
        </w:rPr>
        <w:t xml:space="preserve"> بشكل مستقل مع </w:t>
      </w:r>
      <w:r>
        <w:rPr>
          <w:rFonts w:hint="cs"/>
          <w:color w:val="000000"/>
          <w:sz w:val="24"/>
          <w:szCs w:val="32"/>
          <w:rtl/>
        </w:rPr>
        <w:t>«فردينان دو سوسير»</w:t>
      </w:r>
      <w:r>
        <w:rPr>
          <w:color w:val="000000"/>
          <w:sz w:val="24"/>
          <w:szCs w:val="32"/>
          <w:rtl/>
        </w:rPr>
        <w:t xml:space="preserve"> في سويسرا، و</w:t>
      </w:r>
      <w:r>
        <w:rPr>
          <w:rFonts w:hint="cs"/>
          <w:color w:val="000000"/>
          <w:sz w:val="24"/>
          <w:szCs w:val="32"/>
          <w:rtl/>
        </w:rPr>
        <w:t>«</w:t>
      </w:r>
      <w:r>
        <w:rPr>
          <w:color w:val="000000"/>
          <w:sz w:val="24"/>
          <w:szCs w:val="32"/>
          <w:rtl/>
        </w:rPr>
        <w:t>بوس</w:t>
      </w:r>
      <w:r>
        <w:rPr>
          <w:rFonts w:hint="cs"/>
          <w:color w:val="000000"/>
          <w:sz w:val="24"/>
          <w:szCs w:val="32"/>
          <w:rtl/>
        </w:rPr>
        <w:t>»</w:t>
      </w:r>
      <w:r>
        <w:rPr>
          <w:color w:val="000000"/>
          <w:sz w:val="24"/>
          <w:szCs w:val="32"/>
          <w:rtl/>
        </w:rPr>
        <w:t xml:space="preserve"> في إميركا</w:t>
      </w:r>
      <w:r>
        <w:rPr>
          <w:color w:val="000000"/>
          <w:sz w:val="24"/>
          <w:szCs w:val="32"/>
        </w:rPr>
        <w:t>.</w:t>
      </w:r>
      <w:r>
        <w:rPr>
          <w:color w:val="000000"/>
          <w:sz w:val="24"/>
          <w:szCs w:val="32"/>
          <w:rtl/>
        </w:rPr>
        <w:t xml:space="preserve"> واتجه الوصفيون للتفكير في التنظير اللغوي المجرد عن طريق الوصف العملي الناجح النهائي للغات الخاصة، ونظرياتهم العامة قد دعمت بأبحاث مكثفة علی البناء التفصيلي للغات الغربية المختلفة</w:t>
      </w:r>
      <w:r>
        <w:rPr>
          <w:color w:val="000000"/>
          <w:sz w:val="24"/>
          <w:szCs w:val="32"/>
        </w:rPr>
        <w:t>.</w:t>
      </w:r>
    </w:p>
    <w:p w:rsidR="00135545" w:rsidRDefault="00135545" w:rsidP="00135545">
      <w:pPr>
        <w:pStyle w:val="BodyTextIndent"/>
        <w:spacing w:before="120" w:after="120"/>
        <w:ind w:firstLine="425"/>
        <w:jc w:val="both"/>
        <w:rPr>
          <w:color w:val="000000"/>
          <w:sz w:val="24"/>
          <w:szCs w:val="32"/>
          <w:rtl/>
        </w:rPr>
      </w:pPr>
      <w:r>
        <w:rPr>
          <w:color w:val="000000"/>
          <w:sz w:val="24"/>
          <w:szCs w:val="32"/>
          <w:rtl/>
        </w:rPr>
        <w:t>تجدر الإشارة‌</w:t>
      </w:r>
      <w:r>
        <w:rPr>
          <w:rFonts w:hint="cs"/>
          <w:color w:val="000000"/>
          <w:sz w:val="24"/>
          <w:szCs w:val="32"/>
          <w:rtl/>
        </w:rPr>
        <w:t xml:space="preserve"> </w:t>
      </w:r>
      <w:r>
        <w:rPr>
          <w:color w:val="000000"/>
          <w:sz w:val="24"/>
          <w:szCs w:val="32"/>
          <w:rtl/>
        </w:rPr>
        <w:t>إلي أن الاعتماد علی الوصف في دراسة</w:t>
      </w:r>
      <w:r>
        <w:rPr>
          <w:rFonts w:hint="cs"/>
          <w:color w:val="000000"/>
          <w:sz w:val="24"/>
          <w:szCs w:val="32"/>
          <w:rtl/>
        </w:rPr>
        <w:t xml:space="preserve"> </w:t>
      </w:r>
      <w:r>
        <w:rPr>
          <w:color w:val="000000"/>
          <w:sz w:val="24"/>
          <w:szCs w:val="32"/>
          <w:rtl/>
        </w:rPr>
        <w:t>‌اللغة كان شائعا</w:t>
      </w:r>
      <w:r>
        <w:rPr>
          <w:rFonts w:hint="cs"/>
          <w:color w:val="000000"/>
          <w:sz w:val="24"/>
          <w:szCs w:val="32"/>
          <w:rtl/>
        </w:rPr>
        <w:t>ً</w:t>
      </w:r>
      <w:r>
        <w:rPr>
          <w:color w:val="000000"/>
          <w:sz w:val="24"/>
          <w:szCs w:val="32"/>
          <w:rtl/>
        </w:rPr>
        <w:t xml:space="preserve"> بين الرعيل الأول من اللغويين العرب مثل سيبويه، فقد اعتمدوا في دراساتهم علی الوصف، وكانوا يبحثون عن الشواهد من كلام العرب، وجعلوها مادة البحث</w:t>
      </w:r>
      <w:r>
        <w:rPr>
          <w:color w:val="000000"/>
          <w:sz w:val="24"/>
          <w:szCs w:val="32"/>
        </w:rPr>
        <w:t>.</w:t>
      </w:r>
      <w:r>
        <w:rPr>
          <w:color w:val="000000"/>
          <w:sz w:val="24"/>
          <w:szCs w:val="32"/>
          <w:rtl/>
        </w:rPr>
        <w:t xml:space="preserve"> أما المتأخرو</w:t>
      </w:r>
      <w:r>
        <w:rPr>
          <w:rFonts w:hint="cs"/>
          <w:color w:val="000000"/>
          <w:sz w:val="24"/>
          <w:szCs w:val="32"/>
          <w:rtl/>
        </w:rPr>
        <w:t>ن</w:t>
      </w:r>
      <w:r>
        <w:rPr>
          <w:color w:val="000000"/>
          <w:sz w:val="24"/>
          <w:szCs w:val="32"/>
          <w:rtl/>
        </w:rPr>
        <w:t>، فقد اعتبروا أن عصر الاستشهاد قد انتهي، ولم يبق حينئذ إلا أن يبحثوا في القواعد التي وضعها السلف، فجعلوا كلامهم عنها، لا عن مادة اللغة</w:t>
      </w:r>
      <w:r>
        <w:rPr>
          <w:color w:val="000000"/>
          <w:sz w:val="24"/>
          <w:szCs w:val="32"/>
        </w:rPr>
        <w:t>.</w:t>
      </w:r>
      <w:r>
        <w:rPr>
          <w:color w:val="000000"/>
          <w:sz w:val="24"/>
          <w:szCs w:val="32"/>
          <w:rtl/>
        </w:rPr>
        <w:t>(حنفي بن عيسي1980ص13)</w:t>
      </w:r>
    </w:p>
    <w:p w:rsidR="00135545" w:rsidRDefault="00135545" w:rsidP="00135545">
      <w:pPr>
        <w:tabs>
          <w:tab w:val="right" w:pos="8549"/>
        </w:tabs>
        <w:spacing w:before="100" w:after="100"/>
        <w:ind w:left="44" w:right="44" w:firstLine="425"/>
        <w:jc w:val="both"/>
        <w:rPr>
          <w:szCs w:val="26"/>
          <w:rtl/>
        </w:rPr>
      </w:pPr>
      <w:r>
        <w:rPr>
          <w:rFonts w:hint="eastAsia"/>
          <w:sz w:val="32"/>
          <w:szCs w:val="32"/>
          <w:rtl/>
        </w:rPr>
        <w:t>المنهج</w:t>
      </w:r>
      <w:r>
        <w:rPr>
          <w:sz w:val="32"/>
          <w:szCs w:val="32"/>
          <w:rtl/>
        </w:rPr>
        <w:t xml:space="preserve"> الوصفي أهم </w:t>
      </w:r>
      <w:r>
        <w:rPr>
          <w:rFonts w:hint="eastAsia"/>
          <w:sz w:val="32"/>
          <w:szCs w:val="32"/>
          <w:rtl/>
        </w:rPr>
        <w:t>المناهج</w:t>
      </w:r>
      <w:r>
        <w:rPr>
          <w:sz w:val="32"/>
          <w:szCs w:val="32"/>
          <w:rtl/>
        </w:rPr>
        <w:t xml:space="preserve"> اللغوية الحديثة، وهو المنهج السائد الآن في الدراسات اللغوية في أوروبا </w:t>
      </w:r>
      <w:r>
        <w:rPr>
          <w:rFonts w:hint="eastAsia"/>
          <w:sz w:val="32"/>
          <w:szCs w:val="32"/>
          <w:rtl/>
        </w:rPr>
        <w:t>وأميركا</w:t>
      </w:r>
      <w:r>
        <w:rPr>
          <w:sz w:val="32"/>
          <w:szCs w:val="32"/>
          <w:rtl/>
        </w:rPr>
        <w:t>.</w:t>
      </w:r>
    </w:p>
    <w:p w:rsidR="00135545" w:rsidRDefault="00135545" w:rsidP="00135545">
      <w:pPr>
        <w:tabs>
          <w:tab w:val="right" w:pos="8549"/>
        </w:tabs>
        <w:spacing w:before="100" w:after="100"/>
        <w:ind w:left="44" w:right="44" w:firstLine="425"/>
        <w:jc w:val="both"/>
        <w:rPr>
          <w:szCs w:val="26"/>
          <w:rtl/>
        </w:rPr>
      </w:pPr>
      <w:r>
        <w:rPr>
          <w:rFonts w:hint="eastAsia"/>
          <w:sz w:val="32"/>
          <w:szCs w:val="32"/>
          <w:rtl/>
        </w:rPr>
        <w:t>وهو</w:t>
      </w:r>
      <w:r>
        <w:rPr>
          <w:sz w:val="32"/>
          <w:szCs w:val="32"/>
          <w:rtl/>
        </w:rPr>
        <w:t xml:space="preserve"> منهج يحاول أن يلخّص </w:t>
      </w:r>
      <w:r>
        <w:rPr>
          <w:rFonts w:hint="eastAsia"/>
          <w:sz w:val="32"/>
          <w:szCs w:val="32"/>
          <w:rtl/>
        </w:rPr>
        <w:t>العلوم</w:t>
      </w:r>
      <w:r>
        <w:rPr>
          <w:sz w:val="32"/>
          <w:szCs w:val="32"/>
          <w:rtl/>
        </w:rPr>
        <w:t xml:space="preserve"> ال</w:t>
      </w:r>
      <w:r>
        <w:rPr>
          <w:rFonts w:hint="eastAsia"/>
          <w:sz w:val="32"/>
          <w:szCs w:val="32"/>
          <w:rtl/>
        </w:rPr>
        <w:t>لغوية</w:t>
      </w:r>
      <w:r>
        <w:rPr>
          <w:sz w:val="32"/>
          <w:szCs w:val="32"/>
          <w:rtl/>
        </w:rPr>
        <w:t xml:space="preserve"> من الوجهة التاريخية من جهة، ومن الوجهة المعيارية من جهة أخرى</w:t>
      </w:r>
      <w:r>
        <w:rPr>
          <w:rFonts w:hint="cs"/>
          <w:sz w:val="32"/>
          <w:szCs w:val="32"/>
          <w:rtl/>
        </w:rPr>
        <w:t>.</w:t>
      </w:r>
      <w:r>
        <w:rPr>
          <w:sz w:val="32"/>
          <w:szCs w:val="32"/>
          <w:rtl/>
        </w:rPr>
        <w:t xml:space="preserve"> </w:t>
      </w:r>
      <w:r>
        <w:rPr>
          <w:rFonts w:hint="eastAsia"/>
          <w:sz w:val="32"/>
          <w:szCs w:val="32"/>
          <w:rtl/>
        </w:rPr>
        <w:t>ويهتم</w:t>
      </w:r>
      <w:r>
        <w:rPr>
          <w:sz w:val="32"/>
          <w:szCs w:val="32"/>
          <w:rtl/>
        </w:rPr>
        <w:t xml:space="preserve"> هذا المنهج بوصف النصوص اللغوية، وصفاً واقعياً للنصوص</w:t>
      </w:r>
      <w:r>
        <w:rPr>
          <w:rFonts w:hint="cs"/>
          <w:sz w:val="32"/>
          <w:szCs w:val="32"/>
          <w:rtl/>
        </w:rPr>
        <w:t>،</w:t>
      </w:r>
      <w:r>
        <w:rPr>
          <w:sz w:val="32"/>
          <w:szCs w:val="32"/>
          <w:rtl/>
        </w:rPr>
        <w:t xml:space="preserve"> دون تدخّل من الباحث </w:t>
      </w:r>
      <w:r>
        <w:rPr>
          <w:rFonts w:hint="eastAsia"/>
          <w:sz w:val="32"/>
          <w:szCs w:val="32"/>
          <w:rtl/>
        </w:rPr>
        <w:t>بفرض</w:t>
      </w:r>
      <w:r>
        <w:rPr>
          <w:sz w:val="32"/>
          <w:szCs w:val="32"/>
          <w:rtl/>
        </w:rPr>
        <w:t xml:space="preserve"> اجتهادات من ذاته أو فرض قوالب معيارية موضوعة سلفاً من خلال ملاحظات سابقة لا </w:t>
      </w:r>
      <w:r>
        <w:rPr>
          <w:rFonts w:hint="eastAsia"/>
          <w:sz w:val="32"/>
          <w:szCs w:val="32"/>
          <w:rtl/>
        </w:rPr>
        <w:t>تصدق</w:t>
      </w:r>
      <w:r>
        <w:rPr>
          <w:sz w:val="32"/>
          <w:szCs w:val="32"/>
          <w:rtl/>
        </w:rPr>
        <w:t xml:space="preserve"> على ما هو أمام الباحث.</w:t>
      </w:r>
    </w:p>
    <w:p w:rsidR="00135545" w:rsidRDefault="00135545" w:rsidP="00135545">
      <w:pPr>
        <w:tabs>
          <w:tab w:val="right" w:pos="8549"/>
        </w:tabs>
        <w:spacing w:before="100" w:after="100"/>
        <w:ind w:left="44" w:right="44" w:firstLine="425"/>
        <w:jc w:val="both"/>
        <w:rPr>
          <w:szCs w:val="26"/>
          <w:rtl/>
        </w:rPr>
      </w:pPr>
      <w:r>
        <w:rPr>
          <w:rFonts w:hint="eastAsia"/>
          <w:sz w:val="32"/>
          <w:szCs w:val="32"/>
          <w:rtl/>
        </w:rPr>
        <w:t>والمنهج</w:t>
      </w:r>
      <w:r>
        <w:rPr>
          <w:sz w:val="32"/>
          <w:szCs w:val="32"/>
          <w:rtl/>
        </w:rPr>
        <w:t xml:space="preserve"> الوصفي لا يتوقف ليسأل :</w:t>
      </w:r>
      <w:r>
        <w:rPr>
          <w:rFonts w:hint="cs"/>
          <w:szCs w:val="26"/>
          <w:rtl/>
        </w:rPr>
        <w:t xml:space="preserve"> </w:t>
      </w:r>
      <w:r>
        <w:rPr>
          <w:rFonts w:hint="eastAsia"/>
          <w:sz w:val="32"/>
          <w:szCs w:val="32"/>
          <w:rtl/>
        </w:rPr>
        <w:t>هل</w:t>
      </w:r>
      <w:r>
        <w:rPr>
          <w:sz w:val="32"/>
          <w:szCs w:val="32"/>
          <w:rtl/>
        </w:rPr>
        <w:t xml:space="preserve"> يجوز أن يقال كذا</w:t>
      </w:r>
      <w:r>
        <w:rPr>
          <w:rFonts w:hint="cs"/>
          <w:sz w:val="32"/>
          <w:szCs w:val="32"/>
          <w:rtl/>
        </w:rPr>
        <w:t>؟</w:t>
      </w:r>
      <w:r>
        <w:rPr>
          <w:sz w:val="32"/>
          <w:szCs w:val="32"/>
          <w:rtl/>
        </w:rPr>
        <w:t xml:space="preserve">، </w:t>
      </w:r>
      <w:r>
        <w:rPr>
          <w:rFonts w:hint="eastAsia"/>
          <w:sz w:val="32"/>
          <w:szCs w:val="32"/>
          <w:rtl/>
        </w:rPr>
        <w:t>أو</w:t>
      </w:r>
      <w:r>
        <w:rPr>
          <w:sz w:val="32"/>
          <w:szCs w:val="32"/>
          <w:rtl/>
        </w:rPr>
        <w:t xml:space="preserve"> لا يقال، بل هو يهتمّ بالموجود فعلاً دون إلقاء أية أهمية للمقبول أو المردود.</w:t>
      </w:r>
    </w:p>
    <w:p w:rsidR="00135545" w:rsidRDefault="00135545" w:rsidP="00135545">
      <w:pPr>
        <w:tabs>
          <w:tab w:val="right" w:pos="8549"/>
        </w:tabs>
        <w:spacing w:before="100" w:after="100"/>
        <w:ind w:left="44" w:right="44" w:firstLine="425"/>
        <w:jc w:val="both"/>
        <w:rPr>
          <w:szCs w:val="26"/>
          <w:rtl/>
        </w:rPr>
      </w:pPr>
      <w:r>
        <w:rPr>
          <w:rFonts w:hint="eastAsia"/>
          <w:sz w:val="32"/>
          <w:szCs w:val="32"/>
          <w:rtl/>
        </w:rPr>
        <w:t>كما</w:t>
      </w:r>
      <w:r>
        <w:rPr>
          <w:sz w:val="32"/>
          <w:szCs w:val="32"/>
          <w:rtl/>
        </w:rPr>
        <w:t xml:space="preserve"> أن المنهج الوصفي </w:t>
      </w:r>
      <w:r>
        <w:rPr>
          <w:rFonts w:hint="eastAsia"/>
          <w:sz w:val="32"/>
          <w:szCs w:val="32"/>
          <w:rtl/>
        </w:rPr>
        <w:t>أيضاً</w:t>
      </w:r>
      <w:r>
        <w:rPr>
          <w:sz w:val="32"/>
          <w:szCs w:val="32"/>
          <w:rtl/>
        </w:rPr>
        <w:t xml:space="preserve"> لا يتدخّل ليفرض قوالب معينة لا تتفق مع طبيعته، ودون محاولة ـ أيضاً ـ </w:t>
      </w:r>
      <w:r>
        <w:rPr>
          <w:rFonts w:hint="eastAsia"/>
          <w:sz w:val="32"/>
          <w:szCs w:val="32"/>
          <w:rtl/>
        </w:rPr>
        <w:t>لتقدير</w:t>
      </w:r>
      <w:r>
        <w:rPr>
          <w:sz w:val="32"/>
          <w:szCs w:val="32"/>
          <w:rtl/>
        </w:rPr>
        <w:t xml:space="preserve"> صيغٍ لإكمال نصّ، أو تأويل لنصّ يتفق مع قواعد مستنبطة سلفاً من نصوص أخرى </w:t>
      </w:r>
      <w:r>
        <w:rPr>
          <w:rFonts w:hint="eastAsia"/>
          <w:sz w:val="32"/>
          <w:szCs w:val="32"/>
          <w:rtl/>
        </w:rPr>
        <w:t>مخالفة</w:t>
      </w:r>
      <w:r>
        <w:rPr>
          <w:sz w:val="32"/>
          <w:szCs w:val="32"/>
          <w:rtl/>
        </w:rPr>
        <w:t xml:space="preserve"> للنصوص الموجودة أمام الباحث، كما أنه أيضاً لا يلجأ إلي مظاهر التعليل أو </w:t>
      </w:r>
      <w:r>
        <w:rPr>
          <w:rFonts w:hint="eastAsia"/>
          <w:sz w:val="32"/>
          <w:szCs w:val="32"/>
          <w:rtl/>
        </w:rPr>
        <w:t>إخراج</w:t>
      </w:r>
      <w:r>
        <w:rPr>
          <w:sz w:val="32"/>
          <w:szCs w:val="32"/>
          <w:rtl/>
        </w:rPr>
        <w:t xml:space="preserve"> النص عن ظاهره</w:t>
      </w:r>
      <w:r>
        <w:rPr>
          <w:rFonts w:hint="cs"/>
          <w:sz w:val="32"/>
          <w:szCs w:val="32"/>
          <w:rtl/>
        </w:rPr>
        <w:t>،</w:t>
      </w:r>
      <w:r>
        <w:rPr>
          <w:sz w:val="32"/>
          <w:szCs w:val="32"/>
          <w:rtl/>
        </w:rPr>
        <w:t xml:space="preserve"> ليتمشى مع القواعد التقليدية.</w:t>
      </w:r>
    </w:p>
    <w:p w:rsidR="00135545" w:rsidRDefault="00135545" w:rsidP="00135545">
      <w:pPr>
        <w:tabs>
          <w:tab w:val="right" w:pos="8549"/>
        </w:tabs>
        <w:spacing w:before="100" w:after="100"/>
        <w:ind w:left="44" w:right="44" w:firstLine="425"/>
        <w:jc w:val="both"/>
        <w:rPr>
          <w:szCs w:val="26"/>
          <w:rtl/>
        </w:rPr>
      </w:pPr>
      <w:r>
        <w:rPr>
          <w:rFonts w:hint="cs"/>
          <w:sz w:val="32"/>
          <w:szCs w:val="32"/>
          <w:rtl/>
        </w:rPr>
        <w:t xml:space="preserve">إن </w:t>
      </w:r>
      <w:r>
        <w:rPr>
          <w:sz w:val="32"/>
          <w:szCs w:val="32"/>
          <w:rtl/>
        </w:rPr>
        <w:t>مجهودات</w:t>
      </w:r>
      <w:r>
        <w:rPr>
          <w:rFonts w:hint="cs"/>
          <w:sz w:val="32"/>
          <w:szCs w:val="32"/>
          <w:rtl/>
        </w:rPr>
        <w:t xml:space="preserve"> «</w:t>
      </w:r>
      <w:r>
        <w:rPr>
          <w:sz w:val="32"/>
          <w:szCs w:val="32"/>
          <w:rtl/>
        </w:rPr>
        <w:t xml:space="preserve">فردينان دي </w:t>
      </w:r>
      <w:r>
        <w:rPr>
          <w:rFonts w:hint="eastAsia"/>
          <w:sz w:val="32"/>
          <w:szCs w:val="32"/>
          <w:rtl/>
        </w:rPr>
        <w:t>سوسير</w:t>
      </w:r>
      <w:r>
        <w:rPr>
          <w:rFonts w:hint="cs"/>
          <w:sz w:val="32"/>
          <w:szCs w:val="32"/>
          <w:rtl/>
        </w:rPr>
        <w:t>»</w:t>
      </w:r>
      <w:r>
        <w:rPr>
          <w:sz w:val="32"/>
          <w:szCs w:val="32"/>
          <w:rtl/>
        </w:rPr>
        <w:t xml:space="preserve"> كانت علامة بارزة في تحويل </w:t>
      </w:r>
      <w:r>
        <w:rPr>
          <w:rFonts w:hint="eastAsia"/>
          <w:sz w:val="32"/>
          <w:szCs w:val="32"/>
          <w:rtl/>
        </w:rPr>
        <w:t>البحث</w:t>
      </w:r>
      <w:r>
        <w:rPr>
          <w:sz w:val="32"/>
          <w:szCs w:val="32"/>
          <w:rtl/>
        </w:rPr>
        <w:t xml:space="preserve"> اللغوي من المناهج السابقة عليه</w:t>
      </w:r>
      <w:r>
        <w:rPr>
          <w:rFonts w:hint="cs"/>
          <w:sz w:val="32"/>
          <w:szCs w:val="32"/>
          <w:rtl/>
        </w:rPr>
        <w:t>،</w:t>
      </w:r>
      <w:r>
        <w:rPr>
          <w:sz w:val="32"/>
          <w:szCs w:val="32"/>
          <w:rtl/>
        </w:rPr>
        <w:t xml:space="preserve"> وبخاصّة المنهج التاريخي، الذي كان يدرس </w:t>
      </w:r>
      <w:r>
        <w:rPr>
          <w:rFonts w:hint="eastAsia"/>
          <w:sz w:val="32"/>
          <w:szCs w:val="32"/>
          <w:rtl/>
        </w:rPr>
        <w:t>المادة</w:t>
      </w:r>
      <w:r>
        <w:rPr>
          <w:sz w:val="32"/>
          <w:szCs w:val="32"/>
          <w:rtl/>
        </w:rPr>
        <w:t xml:space="preserve"> اللغوية في فترات متعاقبة ليدلّ على أصلها وصورها </w:t>
      </w:r>
      <w:r>
        <w:rPr>
          <w:sz w:val="32"/>
          <w:szCs w:val="32"/>
          <w:rtl/>
        </w:rPr>
        <w:lastRenderedPageBreak/>
        <w:t xml:space="preserve">حتى وصلت إلي ما هي عليه، </w:t>
      </w:r>
      <w:r>
        <w:rPr>
          <w:rFonts w:hint="eastAsia"/>
          <w:sz w:val="32"/>
          <w:szCs w:val="32"/>
          <w:rtl/>
        </w:rPr>
        <w:t>وهو</w:t>
      </w:r>
      <w:r>
        <w:rPr>
          <w:sz w:val="32"/>
          <w:szCs w:val="32"/>
          <w:rtl/>
        </w:rPr>
        <w:t xml:space="preserve"> أمر قد يكون ضرورياً للبحث التاريخي، لكنه لا يغني عن دراسة الظواهر اللغوية </w:t>
      </w:r>
      <w:r>
        <w:rPr>
          <w:rFonts w:hint="eastAsia"/>
          <w:sz w:val="32"/>
          <w:szCs w:val="32"/>
          <w:rtl/>
        </w:rPr>
        <w:t>في</w:t>
      </w:r>
      <w:r>
        <w:rPr>
          <w:sz w:val="32"/>
          <w:szCs w:val="32"/>
          <w:rtl/>
        </w:rPr>
        <w:t xml:space="preserve"> فترة معينة للتعرّف على خصائصها الحاضرة.</w:t>
      </w:r>
    </w:p>
    <w:p w:rsidR="00135545" w:rsidRDefault="00135545" w:rsidP="00135545">
      <w:pPr>
        <w:tabs>
          <w:tab w:val="right" w:pos="8549"/>
        </w:tabs>
        <w:spacing w:before="100" w:after="100"/>
        <w:ind w:left="44" w:right="44" w:firstLine="425"/>
        <w:jc w:val="both"/>
        <w:rPr>
          <w:szCs w:val="26"/>
          <w:rtl/>
        </w:rPr>
      </w:pPr>
      <w:r>
        <w:rPr>
          <w:rFonts w:hint="eastAsia"/>
          <w:sz w:val="32"/>
          <w:szCs w:val="32"/>
          <w:rtl/>
        </w:rPr>
        <w:t>ويعتبر</w:t>
      </w:r>
      <w:r>
        <w:rPr>
          <w:sz w:val="32"/>
          <w:szCs w:val="32"/>
          <w:rtl/>
        </w:rPr>
        <w:t xml:space="preserve"> العالم الاجتماعي </w:t>
      </w:r>
      <w:r>
        <w:rPr>
          <w:rFonts w:hint="cs"/>
          <w:sz w:val="32"/>
          <w:szCs w:val="32"/>
          <w:rtl/>
        </w:rPr>
        <w:t>«</w:t>
      </w:r>
      <w:r>
        <w:rPr>
          <w:sz w:val="32"/>
          <w:szCs w:val="32"/>
          <w:rtl/>
        </w:rPr>
        <w:t>دوركهايم، 1858 ـ 1917</w:t>
      </w:r>
      <w:r>
        <w:rPr>
          <w:rFonts w:hint="cs"/>
          <w:sz w:val="32"/>
          <w:szCs w:val="32"/>
          <w:rtl/>
        </w:rPr>
        <w:t>»</w:t>
      </w:r>
      <w:r>
        <w:rPr>
          <w:sz w:val="32"/>
          <w:szCs w:val="32"/>
          <w:rtl/>
        </w:rPr>
        <w:t xml:space="preserve"> هو المؤثر </w:t>
      </w:r>
      <w:r>
        <w:rPr>
          <w:rFonts w:hint="eastAsia"/>
          <w:sz w:val="32"/>
          <w:szCs w:val="32"/>
          <w:rtl/>
        </w:rPr>
        <w:t>الحقيقي</w:t>
      </w:r>
      <w:r>
        <w:rPr>
          <w:sz w:val="32"/>
          <w:szCs w:val="32"/>
          <w:rtl/>
        </w:rPr>
        <w:t xml:space="preserve"> في أعمال </w:t>
      </w:r>
      <w:r>
        <w:rPr>
          <w:rFonts w:hint="cs"/>
          <w:sz w:val="32"/>
          <w:szCs w:val="32"/>
          <w:rtl/>
        </w:rPr>
        <w:t>«</w:t>
      </w:r>
      <w:r>
        <w:rPr>
          <w:sz w:val="32"/>
          <w:szCs w:val="32"/>
          <w:rtl/>
        </w:rPr>
        <w:t>دي سوسير</w:t>
      </w:r>
      <w:r>
        <w:rPr>
          <w:rFonts w:hint="cs"/>
          <w:sz w:val="32"/>
          <w:szCs w:val="32"/>
          <w:rtl/>
        </w:rPr>
        <w:t>»</w:t>
      </w:r>
      <w:r>
        <w:rPr>
          <w:sz w:val="32"/>
          <w:szCs w:val="32"/>
          <w:rtl/>
        </w:rPr>
        <w:t xml:space="preserve">، إذ حدد </w:t>
      </w:r>
      <w:r>
        <w:rPr>
          <w:rFonts w:hint="eastAsia"/>
          <w:sz w:val="32"/>
          <w:szCs w:val="32"/>
          <w:rtl/>
        </w:rPr>
        <w:t>دوركهايم</w:t>
      </w:r>
      <w:r>
        <w:rPr>
          <w:sz w:val="32"/>
          <w:szCs w:val="32"/>
          <w:rtl/>
        </w:rPr>
        <w:t xml:space="preserve"> الوقائع الاجتماعية باعتبارها أشياء تشبه الأشياء التي تُدرس في العلوم </w:t>
      </w:r>
      <w:r>
        <w:rPr>
          <w:rFonts w:hint="eastAsia"/>
          <w:sz w:val="32"/>
          <w:szCs w:val="32"/>
          <w:rtl/>
        </w:rPr>
        <w:t>الطبيعية</w:t>
      </w:r>
      <w:r>
        <w:rPr>
          <w:sz w:val="32"/>
          <w:szCs w:val="32"/>
          <w:rtl/>
        </w:rPr>
        <w:t>، وأن هذه الوقائع الاجتماعية ذات طبيعة عامة، فهي ليست فردية</w:t>
      </w:r>
      <w:r>
        <w:rPr>
          <w:rFonts w:hint="cs"/>
          <w:sz w:val="32"/>
          <w:szCs w:val="32"/>
          <w:rtl/>
        </w:rPr>
        <w:t>. و«</w:t>
      </w:r>
      <w:r>
        <w:rPr>
          <w:sz w:val="32"/>
          <w:szCs w:val="32"/>
          <w:rtl/>
        </w:rPr>
        <w:t>الشيء</w:t>
      </w:r>
      <w:r>
        <w:rPr>
          <w:rFonts w:hint="cs"/>
          <w:sz w:val="32"/>
          <w:szCs w:val="32"/>
          <w:rtl/>
        </w:rPr>
        <w:t>»</w:t>
      </w:r>
      <w:r>
        <w:rPr>
          <w:sz w:val="32"/>
          <w:szCs w:val="32"/>
          <w:rtl/>
        </w:rPr>
        <w:t xml:space="preserve"> عند دور كهايم ينتظم كل موضوعات المعرفة، التي لا يمكن إدراكها بالنشاط </w:t>
      </w:r>
      <w:r>
        <w:rPr>
          <w:rFonts w:hint="eastAsia"/>
          <w:sz w:val="32"/>
          <w:szCs w:val="32"/>
          <w:rtl/>
        </w:rPr>
        <w:t>العقلي</w:t>
      </w:r>
      <w:r>
        <w:rPr>
          <w:sz w:val="32"/>
          <w:szCs w:val="32"/>
          <w:rtl/>
        </w:rPr>
        <w:t xml:space="preserve"> الداخلي، ولكن بما تقتضيه من الخبرة والملاحظة والتجربة</w:t>
      </w:r>
      <w:r>
        <w:rPr>
          <w:rFonts w:hint="cs"/>
          <w:sz w:val="32"/>
          <w:szCs w:val="32"/>
          <w:rtl/>
        </w:rPr>
        <w:t>.</w:t>
      </w:r>
      <w:r>
        <w:rPr>
          <w:sz w:val="32"/>
          <w:szCs w:val="32"/>
          <w:rtl/>
        </w:rPr>
        <w:t xml:space="preserve"> وقد أشار </w:t>
      </w:r>
      <w:r>
        <w:rPr>
          <w:rFonts w:hint="eastAsia"/>
          <w:sz w:val="32"/>
          <w:szCs w:val="32"/>
          <w:rtl/>
        </w:rPr>
        <w:t>دوركهايم</w:t>
      </w:r>
      <w:r>
        <w:rPr>
          <w:sz w:val="32"/>
          <w:szCs w:val="32"/>
          <w:rtl/>
        </w:rPr>
        <w:t xml:space="preserve"> نفسه إلي أن اللغة يمكن اعتبارها </w:t>
      </w:r>
      <w:r>
        <w:rPr>
          <w:rFonts w:hint="cs"/>
          <w:sz w:val="32"/>
          <w:szCs w:val="32"/>
          <w:rtl/>
        </w:rPr>
        <w:t>«</w:t>
      </w:r>
      <w:r>
        <w:rPr>
          <w:sz w:val="32"/>
          <w:szCs w:val="32"/>
          <w:rtl/>
        </w:rPr>
        <w:t>شيئاً</w:t>
      </w:r>
      <w:r>
        <w:rPr>
          <w:rFonts w:hint="cs"/>
          <w:sz w:val="32"/>
          <w:szCs w:val="32"/>
          <w:rtl/>
        </w:rPr>
        <w:t>»</w:t>
      </w:r>
      <w:r>
        <w:rPr>
          <w:sz w:val="32"/>
          <w:szCs w:val="32"/>
          <w:rtl/>
        </w:rPr>
        <w:t xml:space="preserve"> وهي ليست فردية، ولكنها </w:t>
      </w:r>
      <w:r>
        <w:rPr>
          <w:rFonts w:hint="eastAsia"/>
          <w:sz w:val="32"/>
          <w:szCs w:val="32"/>
          <w:rtl/>
        </w:rPr>
        <w:t>عام</w:t>
      </w:r>
      <w:r>
        <w:rPr>
          <w:rFonts w:hint="cs"/>
          <w:sz w:val="32"/>
          <w:szCs w:val="32"/>
          <w:rtl/>
        </w:rPr>
        <w:t>ة.</w:t>
      </w:r>
    </w:p>
    <w:p w:rsidR="00135545" w:rsidRDefault="00135545" w:rsidP="00135545">
      <w:pPr>
        <w:tabs>
          <w:tab w:val="right" w:pos="8549"/>
        </w:tabs>
        <w:spacing w:before="100" w:after="100"/>
        <w:ind w:left="44" w:right="44" w:firstLine="425"/>
        <w:jc w:val="both"/>
        <w:rPr>
          <w:szCs w:val="26"/>
          <w:rtl/>
        </w:rPr>
      </w:pPr>
      <w:r>
        <w:rPr>
          <w:rFonts w:hint="eastAsia"/>
          <w:sz w:val="32"/>
          <w:szCs w:val="32"/>
          <w:rtl/>
        </w:rPr>
        <w:t>فاتجاه</w:t>
      </w:r>
      <w:r>
        <w:rPr>
          <w:rFonts w:hint="cs"/>
          <w:sz w:val="32"/>
          <w:szCs w:val="32"/>
          <w:rtl/>
        </w:rPr>
        <w:t xml:space="preserve"> </w:t>
      </w:r>
      <w:r>
        <w:rPr>
          <w:sz w:val="32"/>
          <w:szCs w:val="32"/>
          <w:rtl/>
        </w:rPr>
        <w:t xml:space="preserve">دي سوسير إلي </w:t>
      </w:r>
      <w:r>
        <w:rPr>
          <w:rFonts w:hint="eastAsia"/>
          <w:sz w:val="32"/>
          <w:szCs w:val="32"/>
          <w:rtl/>
        </w:rPr>
        <w:t>المنهج</w:t>
      </w:r>
      <w:r>
        <w:rPr>
          <w:sz w:val="32"/>
          <w:szCs w:val="32"/>
          <w:rtl/>
        </w:rPr>
        <w:t xml:space="preserve"> العلمي ـ إذاً ـ كان بفضل العالم الاجتماعي</w:t>
      </w:r>
      <w:r>
        <w:rPr>
          <w:rFonts w:hint="cs"/>
          <w:sz w:val="32"/>
          <w:szCs w:val="32"/>
          <w:rtl/>
        </w:rPr>
        <w:t xml:space="preserve"> </w:t>
      </w:r>
      <w:r>
        <w:rPr>
          <w:sz w:val="32"/>
          <w:szCs w:val="32"/>
          <w:rtl/>
        </w:rPr>
        <w:t xml:space="preserve">دور كهايم، فاعتبرها هو </w:t>
      </w:r>
      <w:r>
        <w:rPr>
          <w:rFonts w:hint="eastAsia"/>
          <w:sz w:val="32"/>
          <w:szCs w:val="32"/>
          <w:rtl/>
        </w:rPr>
        <w:t>الآخر</w:t>
      </w:r>
      <w:r>
        <w:rPr>
          <w:sz w:val="32"/>
          <w:szCs w:val="32"/>
          <w:rtl/>
        </w:rPr>
        <w:t xml:space="preserve"> ـ أي دي سوسير ـ اللغة</w:t>
      </w:r>
      <w:r>
        <w:rPr>
          <w:rFonts w:hint="cs"/>
          <w:sz w:val="32"/>
          <w:szCs w:val="32"/>
          <w:rtl/>
        </w:rPr>
        <w:t xml:space="preserve"> «</w:t>
      </w:r>
      <w:r>
        <w:rPr>
          <w:sz w:val="32"/>
          <w:szCs w:val="32"/>
          <w:rtl/>
        </w:rPr>
        <w:t>شيئاً عاماً</w:t>
      </w:r>
      <w:r>
        <w:rPr>
          <w:rFonts w:hint="cs"/>
          <w:sz w:val="32"/>
          <w:szCs w:val="32"/>
          <w:rtl/>
        </w:rPr>
        <w:t>»</w:t>
      </w:r>
      <w:r>
        <w:rPr>
          <w:sz w:val="32"/>
          <w:szCs w:val="32"/>
          <w:rtl/>
        </w:rPr>
        <w:t xml:space="preserve"> شأنه شأن الوقائع الاجتماعية الأخرى </w:t>
      </w:r>
      <w:r>
        <w:rPr>
          <w:rFonts w:hint="eastAsia"/>
          <w:sz w:val="32"/>
          <w:szCs w:val="32"/>
          <w:rtl/>
        </w:rPr>
        <w:t>مما</w:t>
      </w:r>
      <w:r>
        <w:rPr>
          <w:sz w:val="32"/>
          <w:szCs w:val="32"/>
          <w:rtl/>
        </w:rPr>
        <w:t xml:space="preserve"> يسر السبيل إلي تطبيق قواعد العلم في دراسة اللغة.</w:t>
      </w:r>
    </w:p>
    <w:p w:rsidR="00135545" w:rsidRDefault="00135545" w:rsidP="00135545">
      <w:pPr>
        <w:tabs>
          <w:tab w:val="right" w:pos="8549"/>
        </w:tabs>
        <w:spacing w:before="100" w:after="100"/>
        <w:ind w:left="44" w:right="44" w:firstLine="425"/>
        <w:jc w:val="both"/>
        <w:rPr>
          <w:szCs w:val="26"/>
          <w:rtl/>
        </w:rPr>
      </w:pPr>
      <w:r>
        <w:rPr>
          <w:rFonts w:hint="eastAsia"/>
          <w:sz w:val="32"/>
          <w:szCs w:val="32"/>
          <w:rtl/>
        </w:rPr>
        <w:t>ولكي</w:t>
      </w:r>
      <w:r>
        <w:rPr>
          <w:sz w:val="32"/>
          <w:szCs w:val="32"/>
          <w:rtl/>
        </w:rPr>
        <w:t xml:space="preserve"> يسير دي سوسير </w:t>
      </w:r>
      <w:r>
        <w:rPr>
          <w:rFonts w:hint="eastAsia"/>
          <w:sz w:val="32"/>
          <w:szCs w:val="32"/>
          <w:rtl/>
        </w:rPr>
        <w:t>على</w:t>
      </w:r>
      <w:r>
        <w:rPr>
          <w:sz w:val="32"/>
          <w:szCs w:val="32"/>
          <w:rtl/>
        </w:rPr>
        <w:t xml:space="preserve"> هذا المنهج، حدد ثلاثة أشياء </w:t>
      </w:r>
      <w:r>
        <w:rPr>
          <w:rFonts w:hint="cs"/>
          <w:sz w:val="32"/>
          <w:szCs w:val="32"/>
          <w:rtl/>
        </w:rPr>
        <w:t>«</w:t>
      </w:r>
      <w:r>
        <w:rPr>
          <w:sz w:val="32"/>
          <w:szCs w:val="32"/>
          <w:rtl/>
        </w:rPr>
        <w:t>مصطلحات</w:t>
      </w:r>
      <w:r>
        <w:rPr>
          <w:rFonts w:hint="cs"/>
          <w:sz w:val="32"/>
          <w:szCs w:val="32"/>
          <w:rtl/>
        </w:rPr>
        <w:t>»</w:t>
      </w:r>
      <w:r>
        <w:rPr>
          <w:sz w:val="32"/>
          <w:szCs w:val="32"/>
          <w:rtl/>
        </w:rPr>
        <w:t>:</w:t>
      </w:r>
    </w:p>
    <w:p w:rsidR="00135545" w:rsidRDefault="00135545" w:rsidP="00D10A48">
      <w:pPr>
        <w:numPr>
          <w:ilvl w:val="0"/>
          <w:numId w:val="26"/>
        </w:numPr>
        <w:tabs>
          <w:tab w:val="clear" w:pos="942"/>
          <w:tab w:val="num" w:pos="-2"/>
          <w:tab w:val="right" w:pos="706"/>
        </w:tabs>
        <w:spacing w:before="100" w:after="100"/>
        <w:ind w:left="-2" w:right="-2" w:firstLine="425"/>
        <w:jc w:val="both"/>
        <w:rPr>
          <w:sz w:val="32"/>
          <w:szCs w:val="32"/>
          <w:rtl/>
        </w:rPr>
      </w:pPr>
      <w:r>
        <w:rPr>
          <w:rFonts w:hint="cs"/>
          <w:sz w:val="32"/>
          <w:szCs w:val="32"/>
          <w:rtl/>
        </w:rPr>
        <w:t>«</w:t>
      </w:r>
      <w:r>
        <w:rPr>
          <w:sz w:val="32"/>
          <w:szCs w:val="32"/>
          <w:rtl/>
        </w:rPr>
        <w:t>الكلام</w:t>
      </w:r>
      <w:r>
        <w:rPr>
          <w:rFonts w:hint="cs"/>
          <w:sz w:val="32"/>
          <w:szCs w:val="32"/>
          <w:rtl/>
        </w:rPr>
        <w:t>»،</w:t>
      </w:r>
      <w:r>
        <w:rPr>
          <w:sz w:val="32"/>
          <w:szCs w:val="32"/>
          <w:rtl/>
        </w:rPr>
        <w:t xml:space="preserve"> وهو ما </w:t>
      </w:r>
      <w:r>
        <w:rPr>
          <w:rFonts w:hint="eastAsia"/>
          <w:sz w:val="32"/>
          <w:szCs w:val="32"/>
          <w:rtl/>
        </w:rPr>
        <w:t>يمثله</w:t>
      </w:r>
      <w:r>
        <w:rPr>
          <w:sz w:val="32"/>
          <w:szCs w:val="32"/>
          <w:rtl/>
        </w:rPr>
        <w:t xml:space="preserve"> </w:t>
      </w:r>
      <w:r>
        <w:rPr>
          <w:rFonts w:hint="cs"/>
          <w:sz w:val="32"/>
          <w:szCs w:val="32"/>
          <w:rtl/>
        </w:rPr>
        <w:t>«</w:t>
      </w:r>
      <w:r>
        <w:rPr>
          <w:sz w:val="32"/>
          <w:szCs w:val="32"/>
          <w:rtl/>
        </w:rPr>
        <w:t>كلام الفرد</w:t>
      </w:r>
      <w:r>
        <w:rPr>
          <w:rFonts w:hint="cs"/>
          <w:sz w:val="32"/>
          <w:szCs w:val="32"/>
          <w:rtl/>
        </w:rPr>
        <w:t>»</w:t>
      </w:r>
      <w:r>
        <w:rPr>
          <w:sz w:val="32"/>
          <w:szCs w:val="32"/>
          <w:rtl/>
        </w:rPr>
        <w:t xml:space="preserve">، وهو لذلك ليس </w:t>
      </w:r>
      <w:r>
        <w:rPr>
          <w:rFonts w:hint="cs"/>
          <w:sz w:val="32"/>
          <w:szCs w:val="32"/>
          <w:rtl/>
        </w:rPr>
        <w:t>«</w:t>
      </w:r>
      <w:r>
        <w:rPr>
          <w:sz w:val="32"/>
          <w:szCs w:val="32"/>
          <w:rtl/>
        </w:rPr>
        <w:t xml:space="preserve">واقعة </w:t>
      </w:r>
      <w:r>
        <w:rPr>
          <w:rFonts w:hint="eastAsia"/>
          <w:sz w:val="32"/>
          <w:szCs w:val="32"/>
          <w:rtl/>
        </w:rPr>
        <w:t>اجتماعية</w:t>
      </w:r>
      <w:r>
        <w:rPr>
          <w:rFonts w:hint="cs"/>
          <w:sz w:val="32"/>
          <w:szCs w:val="32"/>
          <w:rtl/>
        </w:rPr>
        <w:t>»،</w:t>
      </w:r>
      <w:r>
        <w:rPr>
          <w:sz w:val="32"/>
          <w:szCs w:val="32"/>
          <w:rtl/>
        </w:rPr>
        <w:t xml:space="preserve"> لأنه يصدر عن وعي، ولأنه نتاج فردي كامل، على حين أن الوقائع </w:t>
      </w:r>
      <w:r>
        <w:rPr>
          <w:rFonts w:hint="eastAsia"/>
          <w:sz w:val="32"/>
          <w:szCs w:val="32"/>
          <w:rtl/>
        </w:rPr>
        <w:t>الاجتماعية</w:t>
      </w:r>
      <w:r>
        <w:rPr>
          <w:sz w:val="32"/>
          <w:szCs w:val="32"/>
          <w:rtl/>
        </w:rPr>
        <w:t xml:space="preserve"> ينبغي أن تكون عامة، تمارس فرضها على المجتمع</w:t>
      </w:r>
      <w:r>
        <w:rPr>
          <w:rFonts w:hint="cs"/>
          <w:sz w:val="32"/>
          <w:szCs w:val="32"/>
          <w:rtl/>
        </w:rPr>
        <w:t>،</w:t>
      </w:r>
      <w:r>
        <w:rPr>
          <w:sz w:val="32"/>
          <w:szCs w:val="32"/>
          <w:rtl/>
        </w:rPr>
        <w:t xml:space="preserve"> وليست كالحركة الفردية </w:t>
      </w:r>
      <w:r>
        <w:rPr>
          <w:rFonts w:hint="eastAsia"/>
          <w:sz w:val="32"/>
          <w:szCs w:val="32"/>
          <w:rtl/>
        </w:rPr>
        <w:t>التي</w:t>
      </w:r>
      <w:r>
        <w:rPr>
          <w:sz w:val="32"/>
          <w:szCs w:val="32"/>
          <w:rtl/>
        </w:rPr>
        <w:t xml:space="preserve"> تتصف بالاختيار الحرّ.</w:t>
      </w:r>
    </w:p>
    <w:p w:rsidR="00135545" w:rsidRDefault="00135545" w:rsidP="00D10A48">
      <w:pPr>
        <w:numPr>
          <w:ilvl w:val="0"/>
          <w:numId w:val="26"/>
        </w:numPr>
        <w:tabs>
          <w:tab w:val="clear" w:pos="942"/>
          <w:tab w:val="num" w:pos="-2"/>
          <w:tab w:val="right" w:pos="706"/>
        </w:tabs>
        <w:spacing w:before="100" w:after="100"/>
        <w:ind w:left="-2" w:right="-2" w:firstLine="425"/>
        <w:jc w:val="both"/>
        <w:rPr>
          <w:szCs w:val="26"/>
        </w:rPr>
      </w:pPr>
      <w:r>
        <w:rPr>
          <w:rFonts w:hint="cs"/>
          <w:sz w:val="32"/>
          <w:szCs w:val="32"/>
          <w:rtl/>
        </w:rPr>
        <w:t xml:space="preserve">«اللغة» </w:t>
      </w:r>
      <w:r>
        <w:rPr>
          <w:sz w:val="32"/>
          <w:szCs w:val="32"/>
          <w:rtl/>
        </w:rPr>
        <w:t xml:space="preserve">بمعناها العام، وهي </w:t>
      </w:r>
      <w:r>
        <w:rPr>
          <w:rFonts w:hint="eastAsia"/>
          <w:sz w:val="32"/>
          <w:szCs w:val="32"/>
          <w:rtl/>
        </w:rPr>
        <w:t>مجموع</w:t>
      </w:r>
      <w:r>
        <w:rPr>
          <w:sz w:val="32"/>
          <w:szCs w:val="32"/>
          <w:rtl/>
        </w:rPr>
        <w:t xml:space="preserve"> الكلام الفردي، والقواعد العامة للغة الإنسانية</w:t>
      </w:r>
      <w:r>
        <w:rPr>
          <w:rFonts w:hint="cs"/>
          <w:sz w:val="32"/>
          <w:szCs w:val="32"/>
          <w:rtl/>
        </w:rPr>
        <w:t xml:space="preserve">. </w:t>
      </w:r>
      <w:r>
        <w:rPr>
          <w:sz w:val="32"/>
          <w:szCs w:val="32"/>
          <w:rtl/>
        </w:rPr>
        <w:t xml:space="preserve">وهي أيضاً ليست واقعة </w:t>
      </w:r>
      <w:r>
        <w:rPr>
          <w:rFonts w:hint="eastAsia"/>
          <w:sz w:val="32"/>
          <w:szCs w:val="32"/>
          <w:rtl/>
        </w:rPr>
        <w:t>اجتماعية</w:t>
      </w:r>
      <w:r>
        <w:rPr>
          <w:sz w:val="32"/>
          <w:szCs w:val="32"/>
          <w:rtl/>
        </w:rPr>
        <w:t xml:space="preserve">، لأنها تتضمن مع القواعد العامة العوامل الفردية المنسوبة إلي الأفراد </w:t>
      </w:r>
      <w:r>
        <w:rPr>
          <w:rFonts w:hint="eastAsia"/>
          <w:sz w:val="32"/>
          <w:szCs w:val="32"/>
          <w:rtl/>
        </w:rPr>
        <w:t>المتكلمين</w:t>
      </w:r>
      <w:r>
        <w:rPr>
          <w:sz w:val="32"/>
          <w:szCs w:val="32"/>
          <w:rtl/>
        </w:rPr>
        <w:t>.</w:t>
      </w:r>
    </w:p>
    <w:p w:rsidR="00135545" w:rsidRDefault="00135545" w:rsidP="00D10A48">
      <w:pPr>
        <w:numPr>
          <w:ilvl w:val="0"/>
          <w:numId w:val="26"/>
        </w:numPr>
        <w:tabs>
          <w:tab w:val="clear" w:pos="942"/>
          <w:tab w:val="num" w:pos="-2"/>
          <w:tab w:val="right" w:pos="706"/>
        </w:tabs>
        <w:spacing w:before="100" w:after="100"/>
        <w:ind w:left="-2" w:right="-2" w:firstLine="425"/>
        <w:jc w:val="both"/>
        <w:rPr>
          <w:szCs w:val="26"/>
          <w:rtl/>
        </w:rPr>
      </w:pPr>
      <w:r>
        <w:rPr>
          <w:rFonts w:hint="cs"/>
          <w:szCs w:val="26"/>
          <w:rtl/>
        </w:rPr>
        <w:t>«</w:t>
      </w:r>
      <w:r>
        <w:rPr>
          <w:rFonts w:hint="eastAsia"/>
          <w:sz w:val="32"/>
          <w:szCs w:val="32"/>
          <w:rtl/>
        </w:rPr>
        <w:t>اللغة</w:t>
      </w:r>
      <w:r>
        <w:rPr>
          <w:sz w:val="32"/>
          <w:szCs w:val="32"/>
          <w:rtl/>
        </w:rPr>
        <w:t xml:space="preserve"> المعينة</w:t>
      </w:r>
      <w:r>
        <w:rPr>
          <w:rFonts w:hint="cs"/>
          <w:sz w:val="32"/>
          <w:szCs w:val="32"/>
          <w:rtl/>
        </w:rPr>
        <w:t>»</w:t>
      </w:r>
      <w:r>
        <w:rPr>
          <w:sz w:val="32"/>
          <w:szCs w:val="32"/>
          <w:rtl/>
        </w:rPr>
        <w:t xml:space="preserve"> </w:t>
      </w:r>
      <w:r>
        <w:rPr>
          <w:rFonts w:hint="eastAsia"/>
          <w:sz w:val="32"/>
          <w:szCs w:val="32"/>
          <w:rtl/>
        </w:rPr>
        <w:t>كالإنجليزية</w:t>
      </w:r>
      <w:r>
        <w:rPr>
          <w:sz w:val="32"/>
          <w:szCs w:val="32"/>
          <w:rtl/>
        </w:rPr>
        <w:t xml:space="preserve"> أو الفرنسية</w:t>
      </w:r>
      <w:r>
        <w:rPr>
          <w:rFonts w:hint="cs"/>
          <w:sz w:val="32"/>
          <w:szCs w:val="32"/>
          <w:rtl/>
        </w:rPr>
        <w:t>.</w:t>
      </w:r>
      <w:r>
        <w:rPr>
          <w:sz w:val="32"/>
          <w:szCs w:val="32"/>
          <w:rtl/>
        </w:rPr>
        <w:t xml:space="preserve"> وهو المصطلح الذي يراه صالحاً للدراسة العلمية</w:t>
      </w:r>
      <w:r>
        <w:rPr>
          <w:rFonts w:hint="cs"/>
          <w:sz w:val="32"/>
          <w:szCs w:val="32"/>
          <w:rtl/>
        </w:rPr>
        <w:t xml:space="preserve">. </w:t>
      </w:r>
      <w:r>
        <w:rPr>
          <w:rFonts w:hint="eastAsia"/>
          <w:sz w:val="32"/>
          <w:szCs w:val="32"/>
          <w:rtl/>
        </w:rPr>
        <w:t>وهذا</w:t>
      </w:r>
      <w:r>
        <w:rPr>
          <w:sz w:val="32"/>
          <w:szCs w:val="32"/>
          <w:rtl/>
        </w:rPr>
        <w:t xml:space="preserve"> المصطلح يعبر عن </w:t>
      </w:r>
      <w:r>
        <w:rPr>
          <w:rFonts w:hint="eastAsia"/>
          <w:sz w:val="32"/>
          <w:szCs w:val="32"/>
          <w:rtl/>
        </w:rPr>
        <w:t>العادات</w:t>
      </w:r>
      <w:r>
        <w:rPr>
          <w:sz w:val="32"/>
          <w:szCs w:val="32"/>
          <w:rtl/>
        </w:rPr>
        <w:t xml:space="preserve"> التي نتعلمها من المجتمع الكلامي التي على أساسها نتصل بالآخرين في المجتمع، ويكون بيننا الفهم المتبادل.</w:t>
      </w:r>
    </w:p>
    <w:p w:rsidR="00135545" w:rsidRDefault="00135545" w:rsidP="00135545">
      <w:pPr>
        <w:tabs>
          <w:tab w:val="right" w:pos="8549"/>
        </w:tabs>
        <w:spacing w:before="100" w:after="100"/>
        <w:ind w:left="44" w:right="44" w:firstLine="425"/>
        <w:jc w:val="both"/>
        <w:rPr>
          <w:szCs w:val="26"/>
          <w:rtl/>
        </w:rPr>
      </w:pPr>
      <w:r>
        <w:rPr>
          <w:rFonts w:hint="eastAsia"/>
          <w:sz w:val="32"/>
          <w:szCs w:val="32"/>
          <w:rtl/>
        </w:rPr>
        <w:t>ويميز</w:t>
      </w:r>
      <w:r>
        <w:rPr>
          <w:sz w:val="32"/>
          <w:szCs w:val="32"/>
          <w:rtl/>
        </w:rPr>
        <w:t xml:space="preserve"> </w:t>
      </w:r>
      <w:r>
        <w:rPr>
          <w:rFonts w:hint="cs"/>
          <w:sz w:val="32"/>
          <w:szCs w:val="32"/>
          <w:rtl/>
        </w:rPr>
        <w:t xml:space="preserve">دو سوسير </w:t>
      </w:r>
      <w:r>
        <w:rPr>
          <w:sz w:val="32"/>
          <w:szCs w:val="32"/>
          <w:rtl/>
        </w:rPr>
        <w:t xml:space="preserve">بين </w:t>
      </w:r>
      <w:r>
        <w:rPr>
          <w:rFonts w:hint="eastAsia"/>
          <w:sz w:val="32"/>
          <w:szCs w:val="32"/>
          <w:rtl/>
        </w:rPr>
        <w:t>هذه</w:t>
      </w:r>
      <w:r>
        <w:rPr>
          <w:sz w:val="32"/>
          <w:szCs w:val="32"/>
          <w:rtl/>
        </w:rPr>
        <w:t xml:space="preserve"> المصطلحات الثلاثة</w:t>
      </w:r>
      <w:r>
        <w:rPr>
          <w:rFonts w:hint="cs"/>
          <w:sz w:val="32"/>
          <w:szCs w:val="32"/>
          <w:rtl/>
        </w:rPr>
        <w:t>؛</w:t>
      </w:r>
      <w:r>
        <w:rPr>
          <w:sz w:val="32"/>
          <w:szCs w:val="32"/>
          <w:rtl/>
        </w:rPr>
        <w:t xml:space="preserve"> فالمصطلح الأول ليس واقعة اجتماعية، فهو فردي قائم على </w:t>
      </w:r>
      <w:r>
        <w:rPr>
          <w:rFonts w:hint="eastAsia"/>
          <w:sz w:val="32"/>
          <w:szCs w:val="32"/>
          <w:rtl/>
        </w:rPr>
        <w:t>عنصر</w:t>
      </w:r>
      <w:r>
        <w:rPr>
          <w:sz w:val="32"/>
          <w:szCs w:val="32"/>
          <w:rtl/>
        </w:rPr>
        <w:t xml:space="preserve"> الاختيار، وعنصر الاختيار لا يمكن التنبؤ به، فلا يخضع للدراسة العلمية.</w:t>
      </w:r>
    </w:p>
    <w:p w:rsidR="00135545" w:rsidRDefault="00135545" w:rsidP="00135545">
      <w:pPr>
        <w:tabs>
          <w:tab w:val="right" w:pos="8549"/>
        </w:tabs>
        <w:spacing w:before="100" w:after="100"/>
        <w:ind w:left="44" w:right="44" w:firstLine="425"/>
        <w:jc w:val="both"/>
        <w:rPr>
          <w:szCs w:val="26"/>
          <w:rtl/>
        </w:rPr>
      </w:pPr>
      <w:r>
        <w:rPr>
          <w:rFonts w:hint="eastAsia"/>
          <w:sz w:val="32"/>
          <w:szCs w:val="32"/>
          <w:rtl/>
        </w:rPr>
        <w:t>والمصطلح</w:t>
      </w:r>
      <w:r>
        <w:rPr>
          <w:sz w:val="32"/>
          <w:szCs w:val="32"/>
          <w:rtl/>
        </w:rPr>
        <w:t xml:space="preserve"> الثاني لا يمثل </w:t>
      </w:r>
      <w:r>
        <w:rPr>
          <w:rFonts w:hint="eastAsia"/>
          <w:sz w:val="32"/>
          <w:szCs w:val="32"/>
          <w:rtl/>
        </w:rPr>
        <w:t>واقعة</w:t>
      </w:r>
      <w:r>
        <w:rPr>
          <w:sz w:val="32"/>
          <w:szCs w:val="32"/>
          <w:rtl/>
        </w:rPr>
        <w:t xml:space="preserve"> اجتماعية خالصة (نقية)</w:t>
      </w:r>
      <w:r>
        <w:rPr>
          <w:rFonts w:hint="cs"/>
          <w:sz w:val="32"/>
          <w:szCs w:val="32"/>
          <w:rtl/>
        </w:rPr>
        <w:t>،</w:t>
      </w:r>
      <w:r>
        <w:rPr>
          <w:sz w:val="32"/>
          <w:szCs w:val="32"/>
          <w:rtl/>
        </w:rPr>
        <w:t xml:space="preserve"> لأنه يضمّ إلي الجوانب الاجتماعية جوانب فردية، </w:t>
      </w:r>
      <w:r>
        <w:rPr>
          <w:rFonts w:hint="eastAsia"/>
          <w:sz w:val="32"/>
          <w:szCs w:val="32"/>
          <w:rtl/>
        </w:rPr>
        <w:t>فالذي</w:t>
      </w:r>
      <w:r>
        <w:rPr>
          <w:sz w:val="32"/>
          <w:szCs w:val="32"/>
          <w:rtl/>
        </w:rPr>
        <w:t xml:space="preserve"> يمكن أن يطلق عليه واقعة اجتماعية هو </w:t>
      </w:r>
      <w:r>
        <w:rPr>
          <w:rFonts w:hint="cs"/>
          <w:sz w:val="32"/>
          <w:szCs w:val="32"/>
          <w:rtl/>
        </w:rPr>
        <w:t xml:space="preserve">اللغة المعينة، </w:t>
      </w:r>
      <w:r>
        <w:rPr>
          <w:rFonts w:hint="eastAsia"/>
          <w:sz w:val="32"/>
          <w:szCs w:val="32"/>
          <w:rtl/>
        </w:rPr>
        <w:t>لأنها</w:t>
      </w:r>
      <w:r>
        <w:rPr>
          <w:sz w:val="32"/>
          <w:szCs w:val="32"/>
          <w:rtl/>
        </w:rPr>
        <w:t xml:space="preserve"> عامة داخل </w:t>
      </w:r>
      <w:r>
        <w:rPr>
          <w:rFonts w:hint="eastAsia"/>
          <w:sz w:val="32"/>
          <w:szCs w:val="32"/>
          <w:rtl/>
        </w:rPr>
        <w:t>المجتمع</w:t>
      </w:r>
      <w:r>
        <w:rPr>
          <w:rFonts w:hint="cs"/>
          <w:sz w:val="32"/>
          <w:szCs w:val="32"/>
          <w:rtl/>
        </w:rPr>
        <w:t>.</w:t>
      </w:r>
      <w:r>
        <w:rPr>
          <w:sz w:val="32"/>
          <w:szCs w:val="32"/>
          <w:rtl/>
        </w:rPr>
        <w:t xml:space="preserve"> وهي تمارس </w:t>
      </w:r>
      <w:r>
        <w:rPr>
          <w:rFonts w:hint="cs"/>
          <w:sz w:val="32"/>
          <w:szCs w:val="32"/>
          <w:rtl/>
        </w:rPr>
        <w:t>«</w:t>
      </w:r>
      <w:r>
        <w:rPr>
          <w:sz w:val="32"/>
          <w:szCs w:val="32"/>
          <w:rtl/>
        </w:rPr>
        <w:t>فرضاً</w:t>
      </w:r>
      <w:r>
        <w:rPr>
          <w:rFonts w:hint="cs"/>
          <w:sz w:val="32"/>
          <w:szCs w:val="32"/>
          <w:rtl/>
        </w:rPr>
        <w:t>»</w:t>
      </w:r>
      <w:r>
        <w:rPr>
          <w:sz w:val="32"/>
          <w:szCs w:val="32"/>
          <w:rtl/>
        </w:rPr>
        <w:t xml:space="preserve"> على المتكلمين الأفراد</w:t>
      </w:r>
      <w:r>
        <w:rPr>
          <w:rFonts w:hint="cs"/>
          <w:sz w:val="32"/>
          <w:szCs w:val="32"/>
          <w:rtl/>
        </w:rPr>
        <w:t>.</w:t>
      </w:r>
      <w:r>
        <w:rPr>
          <w:sz w:val="32"/>
          <w:szCs w:val="32"/>
          <w:rtl/>
        </w:rPr>
        <w:t xml:space="preserve"> وهي لا توجد عند كل فرد بصورة </w:t>
      </w:r>
      <w:r>
        <w:rPr>
          <w:rFonts w:hint="eastAsia"/>
          <w:sz w:val="32"/>
          <w:szCs w:val="32"/>
          <w:rtl/>
        </w:rPr>
        <w:t>كاملة</w:t>
      </w:r>
      <w:r>
        <w:rPr>
          <w:rFonts w:hint="cs"/>
          <w:sz w:val="32"/>
          <w:szCs w:val="32"/>
          <w:rtl/>
        </w:rPr>
        <w:t>؛</w:t>
      </w:r>
      <w:r>
        <w:rPr>
          <w:sz w:val="32"/>
          <w:szCs w:val="32"/>
          <w:rtl/>
        </w:rPr>
        <w:t xml:space="preserve"> إنها كما يقول </w:t>
      </w:r>
      <w:r>
        <w:rPr>
          <w:rFonts w:hint="cs"/>
          <w:sz w:val="32"/>
          <w:szCs w:val="32"/>
          <w:rtl/>
        </w:rPr>
        <w:t>«</w:t>
      </w:r>
      <w:r>
        <w:rPr>
          <w:sz w:val="32"/>
          <w:szCs w:val="32"/>
          <w:rtl/>
        </w:rPr>
        <w:t>دور كهايم</w:t>
      </w:r>
      <w:r>
        <w:rPr>
          <w:rFonts w:hint="cs"/>
          <w:sz w:val="32"/>
          <w:szCs w:val="32"/>
          <w:rtl/>
        </w:rPr>
        <w:t>»</w:t>
      </w:r>
      <w:r>
        <w:rPr>
          <w:sz w:val="32"/>
          <w:szCs w:val="32"/>
          <w:rtl/>
        </w:rPr>
        <w:t xml:space="preserve"> نظام من القيم النقية.</w:t>
      </w:r>
    </w:p>
    <w:p w:rsidR="00135545" w:rsidRDefault="00135545" w:rsidP="00135545">
      <w:pPr>
        <w:tabs>
          <w:tab w:val="right" w:pos="8549"/>
        </w:tabs>
        <w:spacing w:after="120"/>
        <w:ind w:left="44" w:right="44" w:firstLine="425"/>
        <w:jc w:val="both"/>
        <w:rPr>
          <w:b/>
          <w:bCs/>
          <w:sz w:val="24"/>
          <w:szCs w:val="32"/>
          <w:rtl/>
        </w:rPr>
      </w:pPr>
      <w:r>
        <w:rPr>
          <w:rFonts w:hint="eastAsia"/>
          <w:sz w:val="32"/>
          <w:szCs w:val="32"/>
          <w:rtl/>
        </w:rPr>
        <w:t>فاللغة</w:t>
      </w:r>
      <w:r>
        <w:rPr>
          <w:sz w:val="32"/>
          <w:szCs w:val="32"/>
          <w:rtl/>
        </w:rPr>
        <w:t xml:space="preserve"> حسب هذا الإدراك </w:t>
      </w:r>
      <w:r>
        <w:rPr>
          <w:rFonts w:hint="cs"/>
          <w:sz w:val="32"/>
          <w:szCs w:val="32"/>
          <w:rtl/>
        </w:rPr>
        <w:t>«</w:t>
      </w:r>
      <w:r>
        <w:rPr>
          <w:sz w:val="32"/>
          <w:szCs w:val="32"/>
          <w:rtl/>
        </w:rPr>
        <w:t>تجريد</w:t>
      </w:r>
      <w:r>
        <w:rPr>
          <w:rFonts w:hint="cs"/>
          <w:sz w:val="32"/>
          <w:szCs w:val="32"/>
          <w:rtl/>
        </w:rPr>
        <w:t>».</w:t>
      </w:r>
      <w:r>
        <w:rPr>
          <w:sz w:val="32"/>
          <w:szCs w:val="32"/>
          <w:rtl/>
        </w:rPr>
        <w:t xml:space="preserve"> وهو أصلح شيء ـ في نظر دو سوسير ـ للدراسة والصياغة العلمية.</w:t>
      </w:r>
      <w:r>
        <w:rPr>
          <w:rFonts w:hint="cs"/>
          <w:b/>
          <w:bCs/>
          <w:sz w:val="24"/>
          <w:szCs w:val="32"/>
          <w:rtl/>
        </w:rPr>
        <w:t xml:space="preserve"> </w:t>
      </w:r>
    </w:p>
    <w:p w:rsidR="00135545" w:rsidRDefault="00135545" w:rsidP="00135545">
      <w:pPr>
        <w:spacing w:after="120"/>
        <w:ind w:firstLine="425"/>
        <w:jc w:val="both"/>
        <w:rPr>
          <w:b/>
          <w:bCs/>
          <w:sz w:val="24"/>
          <w:szCs w:val="32"/>
          <w:rtl/>
        </w:rPr>
      </w:pPr>
      <w:r>
        <w:rPr>
          <w:rFonts w:hint="cs"/>
          <w:b/>
          <w:bCs/>
          <w:sz w:val="24"/>
          <w:szCs w:val="32"/>
          <w:rtl/>
          <w:lang w:bidi="fa-IR"/>
        </w:rPr>
        <w:lastRenderedPageBreak/>
        <w:t>3</w:t>
      </w:r>
      <w:r>
        <w:rPr>
          <w:rFonts w:hint="cs"/>
          <w:b/>
          <w:bCs/>
          <w:sz w:val="24"/>
          <w:szCs w:val="32"/>
          <w:rtl/>
        </w:rPr>
        <w:t>-2-4-1. «دو سوسير» ونظرية العلائم</w:t>
      </w:r>
    </w:p>
    <w:p w:rsidR="00135545" w:rsidRDefault="00135545" w:rsidP="00135545">
      <w:pPr>
        <w:spacing w:after="120"/>
        <w:ind w:firstLine="425"/>
        <w:jc w:val="both"/>
        <w:rPr>
          <w:b/>
          <w:bCs/>
          <w:color w:val="000000"/>
          <w:rtl/>
        </w:rPr>
      </w:pPr>
      <w:r>
        <w:rPr>
          <w:sz w:val="32"/>
          <w:szCs w:val="32"/>
          <w:rtl/>
        </w:rPr>
        <w:t>دو سوسير هو أول من أطلق عجلة الدراسات والبحوث في ميدان اللغة</w:t>
      </w:r>
      <w:r>
        <w:rPr>
          <w:rFonts w:hint="cs"/>
          <w:sz w:val="32"/>
          <w:szCs w:val="32"/>
          <w:rtl/>
        </w:rPr>
        <w:t>،</w:t>
      </w:r>
      <w:r>
        <w:rPr>
          <w:sz w:val="32"/>
          <w:szCs w:val="32"/>
          <w:rtl/>
        </w:rPr>
        <w:t xml:space="preserve"> لا سيما في تقديم مفهوم الدلالة "العلاقة بين الدال والمدلول : </w:t>
      </w:r>
      <w:r>
        <w:rPr>
          <w:sz w:val="22"/>
          <w:szCs w:val="22"/>
        </w:rPr>
        <w:t>SIGNIFIED AND SIGNIFIER</w:t>
      </w:r>
      <w:r>
        <w:rPr>
          <w:rtl/>
        </w:rPr>
        <w:t>"</w:t>
      </w:r>
      <w:r>
        <w:t>.</w:t>
      </w:r>
    </w:p>
    <w:p w:rsidR="00135545" w:rsidRDefault="00135545" w:rsidP="00135545">
      <w:pPr>
        <w:spacing w:after="120"/>
        <w:ind w:firstLine="425"/>
        <w:jc w:val="both"/>
        <w:rPr>
          <w:sz w:val="24"/>
          <w:szCs w:val="32"/>
        </w:rPr>
      </w:pPr>
      <w:r>
        <w:rPr>
          <w:sz w:val="24"/>
          <w:szCs w:val="32"/>
          <w:rtl/>
        </w:rPr>
        <w:t>تحد</w:t>
      </w:r>
      <w:r>
        <w:rPr>
          <w:rFonts w:hint="cs"/>
          <w:sz w:val="24"/>
          <w:szCs w:val="32"/>
          <w:rtl/>
        </w:rPr>
        <w:t>ّ</w:t>
      </w:r>
      <w:r>
        <w:rPr>
          <w:sz w:val="24"/>
          <w:szCs w:val="32"/>
          <w:rtl/>
        </w:rPr>
        <w:t xml:space="preserve">ث </w:t>
      </w:r>
      <w:r>
        <w:rPr>
          <w:rFonts w:hint="cs"/>
          <w:sz w:val="24"/>
          <w:szCs w:val="32"/>
          <w:rtl/>
        </w:rPr>
        <w:t xml:space="preserve">«دو سوسير» </w:t>
      </w:r>
      <w:r>
        <w:rPr>
          <w:sz w:val="24"/>
          <w:szCs w:val="32"/>
          <w:rtl/>
        </w:rPr>
        <w:t>عن وظيفة العلامة أو الإشارة اللغوية "</w:t>
      </w:r>
      <w:r>
        <w:rPr>
          <w:sz w:val="24"/>
          <w:szCs w:val="32"/>
        </w:rPr>
        <w:t>sign</w:t>
      </w:r>
      <w:r>
        <w:rPr>
          <w:sz w:val="24"/>
          <w:szCs w:val="32"/>
          <w:rtl/>
        </w:rPr>
        <w:t>" التي تكتسب طبيعتها ومشروعيتها من النسق اللغوي "السياق" من خلال علاقاتها الجدلية بالعلامات الأخرى</w:t>
      </w:r>
      <w:r>
        <w:rPr>
          <w:rFonts w:hint="cs"/>
          <w:sz w:val="24"/>
          <w:szCs w:val="32"/>
          <w:rtl/>
        </w:rPr>
        <w:t>،</w:t>
      </w:r>
      <w:r>
        <w:rPr>
          <w:sz w:val="24"/>
          <w:szCs w:val="32"/>
          <w:rtl/>
        </w:rPr>
        <w:t xml:space="preserve"> والتي تشكل في مجموعها وحدات النص ضمن وظيفته التواصلية وضمن العلاقة التالية : </w:t>
      </w:r>
      <w:r>
        <w:rPr>
          <w:rFonts w:hint="cs"/>
          <w:sz w:val="24"/>
          <w:szCs w:val="32"/>
          <w:rtl/>
        </w:rPr>
        <w:t>«</w:t>
      </w:r>
      <w:r>
        <w:rPr>
          <w:sz w:val="24"/>
          <w:szCs w:val="32"/>
          <w:rtl/>
        </w:rPr>
        <w:t>المرسل ـ النص ـ المتلقي</w:t>
      </w:r>
      <w:r>
        <w:rPr>
          <w:rFonts w:hint="cs"/>
          <w:sz w:val="24"/>
          <w:szCs w:val="32"/>
          <w:rtl/>
        </w:rPr>
        <w:t>»</w:t>
      </w:r>
      <w:r>
        <w:rPr>
          <w:sz w:val="24"/>
          <w:szCs w:val="32"/>
        </w:rPr>
        <w:t>.</w:t>
      </w:r>
    </w:p>
    <w:p w:rsidR="00135545" w:rsidRDefault="00135545" w:rsidP="00135545">
      <w:pPr>
        <w:spacing w:after="120"/>
        <w:ind w:firstLine="425"/>
        <w:jc w:val="both"/>
        <w:rPr>
          <w:sz w:val="24"/>
          <w:szCs w:val="32"/>
          <w:rtl/>
        </w:rPr>
      </w:pPr>
      <w:r>
        <w:rPr>
          <w:sz w:val="24"/>
          <w:szCs w:val="32"/>
          <w:rtl/>
        </w:rPr>
        <w:t xml:space="preserve">أي </w:t>
      </w:r>
      <w:r>
        <w:rPr>
          <w:rFonts w:hint="cs"/>
          <w:sz w:val="24"/>
          <w:szCs w:val="32"/>
          <w:rtl/>
        </w:rPr>
        <w:t>ا</w:t>
      </w:r>
      <w:r>
        <w:rPr>
          <w:sz w:val="24"/>
          <w:szCs w:val="32"/>
          <w:rtl/>
        </w:rPr>
        <w:t>ن النص هو الإطار الناقل للعلامة اللغوية مع اعتبار أن المرسل هو في نفس الوقت متلق</w:t>
      </w:r>
      <w:r>
        <w:rPr>
          <w:rFonts w:hint="cs"/>
          <w:sz w:val="24"/>
          <w:szCs w:val="32"/>
          <w:rtl/>
        </w:rPr>
        <w:t>ٍ</w:t>
      </w:r>
      <w:r>
        <w:rPr>
          <w:sz w:val="24"/>
          <w:szCs w:val="32"/>
          <w:rtl/>
        </w:rPr>
        <w:t xml:space="preserve"> والعكس صحيح</w:t>
      </w:r>
      <w:r>
        <w:rPr>
          <w:sz w:val="24"/>
          <w:szCs w:val="32"/>
        </w:rPr>
        <w:t>.</w:t>
      </w:r>
    </w:p>
    <w:p w:rsidR="00135545" w:rsidRDefault="00135545" w:rsidP="00135545">
      <w:pPr>
        <w:spacing w:after="120"/>
        <w:ind w:firstLine="425"/>
        <w:jc w:val="both"/>
        <w:rPr>
          <w:sz w:val="24"/>
          <w:szCs w:val="32"/>
          <w:rtl/>
        </w:rPr>
      </w:pPr>
      <w:r>
        <w:rPr>
          <w:sz w:val="24"/>
          <w:szCs w:val="32"/>
          <w:rtl/>
        </w:rPr>
        <w:t>أصر دو سوسير علی أن موضوع الألسنية‌ يجب أن يشمل جميع تجليات العلاقات اللغوية البشرية، لا فرق في هذا بين الشعوب الراقية والقبائل المتوحشة، واللغات الحديثة أو المنسوخة</w:t>
      </w:r>
      <w:r>
        <w:rPr>
          <w:rFonts w:hint="cs"/>
          <w:sz w:val="24"/>
          <w:szCs w:val="32"/>
          <w:rtl/>
        </w:rPr>
        <w:t>.</w:t>
      </w:r>
      <w:r>
        <w:rPr>
          <w:sz w:val="24"/>
          <w:szCs w:val="32"/>
          <w:rtl/>
        </w:rPr>
        <w:t xml:space="preserve"> ولم يمل إلي أن اللغة كيف يجب أن تكون، بل كيف تكون فعلاً</w:t>
      </w:r>
      <w:r>
        <w:rPr>
          <w:sz w:val="24"/>
          <w:szCs w:val="32"/>
        </w:rPr>
        <w:t>.</w:t>
      </w:r>
    </w:p>
    <w:p w:rsidR="00135545" w:rsidRDefault="00135545" w:rsidP="00135545">
      <w:pPr>
        <w:spacing w:after="120"/>
        <w:ind w:firstLine="425"/>
        <w:jc w:val="both"/>
        <w:rPr>
          <w:sz w:val="24"/>
          <w:szCs w:val="32"/>
        </w:rPr>
      </w:pPr>
      <w:r>
        <w:rPr>
          <w:sz w:val="24"/>
          <w:szCs w:val="32"/>
          <w:rtl/>
        </w:rPr>
        <w:t>لقد ميّز سوسير بين اللغة باعتبارها نظاما</w:t>
      </w:r>
      <w:r>
        <w:rPr>
          <w:rFonts w:hint="cs"/>
          <w:sz w:val="24"/>
          <w:szCs w:val="32"/>
          <w:rtl/>
        </w:rPr>
        <w:t>ً،</w:t>
      </w:r>
      <w:r>
        <w:rPr>
          <w:sz w:val="24"/>
          <w:szCs w:val="32"/>
          <w:rtl/>
        </w:rPr>
        <w:t xml:space="preserve"> وبين النطق الذي هو نظام وضعي، وقال إن اللغة باعتبارها نظاما من العلائم مؤسسة اجتماعية تختلف عن سائر المؤسسات ك</w:t>
      </w:r>
      <w:r>
        <w:rPr>
          <w:rFonts w:hint="cs"/>
          <w:sz w:val="24"/>
          <w:szCs w:val="32"/>
          <w:rtl/>
        </w:rPr>
        <w:t>ال</w:t>
      </w:r>
      <w:r>
        <w:rPr>
          <w:sz w:val="24"/>
          <w:szCs w:val="32"/>
          <w:rtl/>
        </w:rPr>
        <w:t>أنظمة القضائية</w:t>
      </w:r>
      <w:r>
        <w:rPr>
          <w:rFonts w:hint="cs"/>
          <w:sz w:val="24"/>
          <w:szCs w:val="32"/>
          <w:rtl/>
        </w:rPr>
        <w:t xml:space="preserve"> </w:t>
      </w:r>
      <w:r>
        <w:rPr>
          <w:sz w:val="24"/>
          <w:szCs w:val="32"/>
          <w:rtl/>
        </w:rPr>
        <w:t xml:space="preserve">‌والسياسية وغيرها، لأن مسار التطور في اللغة يختلف بشكل أساسي عن تطورات تلك المؤسسات، </w:t>
      </w:r>
      <w:r>
        <w:rPr>
          <w:rFonts w:hint="cs"/>
          <w:sz w:val="24"/>
          <w:szCs w:val="32"/>
          <w:rtl/>
        </w:rPr>
        <w:t>لأ</w:t>
      </w:r>
      <w:r>
        <w:rPr>
          <w:sz w:val="24"/>
          <w:szCs w:val="32"/>
          <w:rtl/>
        </w:rPr>
        <w:t>نه يمكن إجراء تعديلات أساسية في الأنظمة القضائية والسياسية بأمر من الحكام والمسؤولين، أو بالاستفتاء الشعبي، لكن اللغة لا تخضع لتطورات سريعة من هذا القبيل، فلا أحد يستطيع مثلا</w:t>
      </w:r>
      <w:r>
        <w:rPr>
          <w:rFonts w:hint="cs"/>
          <w:sz w:val="24"/>
          <w:szCs w:val="32"/>
          <w:rtl/>
        </w:rPr>
        <w:t>ً</w:t>
      </w:r>
      <w:r>
        <w:rPr>
          <w:sz w:val="24"/>
          <w:szCs w:val="32"/>
          <w:rtl/>
        </w:rPr>
        <w:t xml:space="preserve"> أن تفرض علی لغة</w:t>
      </w:r>
      <w:r>
        <w:rPr>
          <w:rFonts w:hint="cs"/>
          <w:sz w:val="24"/>
          <w:szCs w:val="32"/>
          <w:rtl/>
        </w:rPr>
        <w:t>ٍ</w:t>
      </w:r>
      <w:r>
        <w:rPr>
          <w:sz w:val="24"/>
          <w:szCs w:val="32"/>
          <w:rtl/>
        </w:rPr>
        <w:t xml:space="preserve"> ما ترتيبا</w:t>
      </w:r>
      <w:r>
        <w:rPr>
          <w:rFonts w:hint="cs"/>
          <w:sz w:val="24"/>
          <w:szCs w:val="32"/>
          <w:rtl/>
        </w:rPr>
        <w:t>ً</w:t>
      </w:r>
      <w:r>
        <w:rPr>
          <w:sz w:val="24"/>
          <w:szCs w:val="32"/>
          <w:rtl/>
        </w:rPr>
        <w:t xml:space="preserve"> جديدا</w:t>
      </w:r>
      <w:r>
        <w:rPr>
          <w:rFonts w:hint="cs"/>
          <w:sz w:val="24"/>
          <w:szCs w:val="32"/>
          <w:rtl/>
        </w:rPr>
        <w:t>ً</w:t>
      </w:r>
      <w:r>
        <w:rPr>
          <w:sz w:val="24"/>
          <w:szCs w:val="32"/>
          <w:rtl/>
        </w:rPr>
        <w:t xml:space="preserve"> بين أركان الجملة كتقديم الفعل أو تأخيره مثلاً</w:t>
      </w:r>
      <w:r>
        <w:rPr>
          <w:sz w:val="24"/>
          <w:szCs w:val="32"/>
        </w:rPr>
        <w:t>.</w:t>
      </w:r>
      <w:r>
        <w:rPr>
          <w:rFonts w:hint="cs"/>
          <w:sz w:val="24"/>
          <w:szCs w:val="32"/>
          <w:rtl/>
        </w:rPr>
        <w:t xml:space="preserve"> </w:t>
      </w:r>
      <w:r>
        <w:rPr>
          <w:sz w:val="24"/>
          <w:szCs w:val="32"/>
          <w:rtl/>
        </w:rPr>
        <w:t>(دينه سن 1380 ص 17)</w:t>
      </w:r>
    </w:p>
    <w:p w:rsidR="00135545" w:rsidRDefault="00135545" w:rsidP="00135545">
      <w:pPr>
        <w:spacing w:after="120"/>
        <w:ind w:firstLine="425"/>
        <w:jc w:val="both"/>
        <w:rPr>
          <w:sz w:val="24"/>
          <w:szCs w:val="32"/>
        </w:rPr>
      </w:pPr>
      <w:r>
        <w:rPr>
          <w:sz w:val="24"/>
          <w:szCs w:val="32"/>
          <w:rtl/>
        </w:rPr>
        <w:t>لقد قدم سوسير نظريته في البنيوية اللغوية، والتي كانت على شكل محاضرات جمعها عدد من تلامذته بعد وفاته في الكتاب الذي حمل اسمه</w:t>
      </w:r>
      <w:r>
        <w:rPr>
          <w:rFonts w:hint="cs"/>
          <w:sz w:val="24"/>
          <w:szCs w:val="32"/>
          <w:rtl/>
        </w:rPr>
        <w:t>: (</w:t>
      </w:r>
      <w:r>
        <w:rPr>
          <w:sz w:val="24"/>
          <w:szCs w:val="32"/>
          <w:rtl/>
        </w:rPr>
        <w:t xml:space="preserve"> </w:t>
      </w:r>
      <w:r>
        <w:rPr>
          <w:sz w:val="22"/>
          <w:szCs w:val="22"/>
        </w:rPr>
        <w:t>COURSE IN GENRAL LINGUISTICS</w:t>
      </w:r>
      <w:r>
        <w:rPr>
          <w:rFonts w:hint="cs"/>
          <w:sz w:val="22"/>
          <w:szCs w:val="22"/>
          <w:rtl/>
        </w:rPr>
        <w:t xml:space="preserve">). </w:t>
      </w:r>
      <w:r>
        <w:rPr>
          <w:sz w:val="24"/>
          <w:szCs w:val="32"/>
        </w:rPr>
        <w:t xml:space="preserve"> </w:t>
      </w:r>
      <w:r>
        <w:rPr>
          <w:sz w:val="24"/>
          <w:szCs w:val="32"/>
          <w:rtl/>
        </w:rPr>
        <w:t>ولأول مرة</w:t>
      </w:r>
      <w:r>
        <w:rPr>
          <w:rFonts w:hint="cs"/>
          <w:sz w:val="24"/>
          <w:szCs w:val="32"/>
          <w:rtl/>
        </w:rPr>
        <w:t>ٍ استعمل</w:t>
      </w:r>
      <w:r>
        <w:rPr>
          <w:sz w:val="24"/>
          <w:szCs w:val="32"/>
          <w:rtl/>
        </w:rPr>
        <w:t xml:space="preserve"> مصطلح النسق اللغوي الذي يحكم الاستخدام الفردي للغة مع تطوير مفهوم العلامة اللغوية بشقيها الدال والمدلول</w:t>
      </w:r>
      <w:r>
        <w:rPr>
          <w:sz w:val="24"/>
          <w:szCs w:val="32"/>
        </w:rPr>
        <w:t xml:space="preserve">. </w:t>
      </w:r>
    </w:p>
    <w:p w:rsidR="00135545" w:rsidRDefault="00135545" w:rsidP="00135545">
      <w:pPr>
        <w:spacing w:after="120"/>
        <w:ind w:firstLine="425"/>
        <w:jc w:val="both"/>
        <w:rPr>
          <w:sz w:val="24"/>
          <w:szCs w:val="32"/>
          <w:rtl/>
        </w:rPr>
      </w:pPr>
      <w:r>
        <w:rPr>
          <w:sz w:val="24"/>
          <w:szCs w:val="32"/>
          <w:rtl/>
        </w:rPr>
        <w:t>والنسق مجموعة القوانين والقواعد العامة التي تحكم الإنتاج الفردي للنوع [اللغوي]</w:t>
      </w:r>
      <w:r>
        <w:rPr>
          <w:rFonts w:hint="cs"/>
          <w:sz w:val="24"/>
          <w:szCs w:val="32"/>
          <w:rtl/>
        </w:rPr>
        <w:t>،</w:t>
      </w:r>
      <w:r>
        <w:rPr>
          <w:sz w:val="24"/>
          <w:szCs w:val="32"/>
          <w:rtl/>
        </w:rPr>
        <w:t xml:space="preserve"> وتمكنه من الدلالة</w:t>
      </w:r>
      <w:r>
        <w:rPr>
          <w:sz w:val="24"/>
          <w:szCs w:val="32"/>
        </w:rPr>
        <w:t>.</w:t>
      </w:r>
      <w:r>
        <w:rPr>
          <w:sz w:val="24"/>
          <w:szCs w:val="32"/>
          <w:rtl/>
        </w:rPr>
        <w:t xml:space="preserve"> ولما كان النسق تشترك في إنتاجه الظروف والقوى الاجتماعية والثقافية من ناحية، والإنتاج الفردي للنوع من ناحية أخرى، وهو إنتاج لا ينفصل هو الآخر عن الظروف الاجتماعية والثقافية السائدة، فإن النسق ليس نظاما</w:t>
      </w:r>
      <w:r>
        <w:rPr>
          <w:rFonts w:hint="cs"/>
          <w:sz w:val="24"/>
          <w:szCs w:val="32"/>
          <w:rtl/>
        </w:rPr>
        <w:t>ً</w:t>
      </w:r>
      <w:r>
        <w:rPr>
          <w:sz w:val="24"/>
          <w:szCs w:val="32"/>
          <w:rtl/>
        </w:rPr>
        <w:t xml:space="preserve"> ثابتا</w:t>
      </w:r>
      <w:r>
        <w:rPr>
          <w:rFonts w:hint="cs"/>
          <w:sz w:val="24"/>
          <w:szCs w:val="32"/>
          <w:rtl/>
        </w:rPr>
        <w:t>ً</w:t>
      </w:r>
      <w:r>
        <w:rPr>
          <w:sz w:val="24"/>
          <w:szCs w:val="32"/>
          <w:rtl/>
        </w:rPr>
        <w:t xml:space="preserve"> وجامداً</w:t>
      </w:r>
      <w:r>
        <w:rPr>
          <w:sz w:val="24"/>
          <w:szCs w:val="32"/>
        </w:rPr>
        <w:t>.</w:t>
      </w:r>
      <w:r>
        <w:rPr>
          <w:sz w:val="24"/>
          <w:szCs w:val="32"/>
          <w:rtl/>
        </w:rPr>
        <w:t xml:space="preserve"> إنه ذاتي التنظيم من جهة، ومتغير يتكيف مع الظروف الجديدة من جهة ثانية</w:t>
      </w:r>
      <w:r>
        <w:rPr>
          <w:sz w:val="24"/>
          <w:szCs w:val="32"/>
        </w:rPr>
        <w:t>.</w:t>
      </w:r>
      <w:r>
        <w:rPr>
          <w:sz w:val="24"/>
          <w:szCs w:val="32"/>
          <w:rtl/>
        </w:rPr>
        <w:t>"</w:t>
      </w:r>
      <w:r>
        <w:rPr>
          <w:rStyle w:val="FootnoteReference"/>
          <w:sz w:val="24"/>
          <w:szCs w:val="32"/>
          <w:rtl/>
        </w:rPr>
        <w:footnoteReference w:id="2"/>
      </w:r>
    </w:p>
    <w:p w:rsidR="00135545" w:rsidRDefault="00135545" w:rsidP="00135545">
      <w:pPr>
        <w:spacing w:before="120" w:after="120"/>
        <w:ind w:firstLine="425"/>
        <w:jc w:val="both"/>
        <w:rPr>
          <w:sz w:val="24"/>
          <w:szCs w:val="32"/>
          <w:rtl/>
        </w:rPr>
      </w:pPr>
      <w:r>
        <w:rPr>
          <w:sz w:val="24"/>
          <w:szCs w:val="32"/>
          <w:rtl/>
        </w:rPr>
        <w:lastRenderedPageBreak/>
        <w:t>هذا</w:t>
      </w:r>
      <w:r>
        <w:rPr>
          <w:rFonts w:hint="cs"/>
          <w:sz w:val="24"/>
          <w:szCs w:val="32"/>
          <w:rtl/>
        </w:rPr>
        <w:t>،</w:t>
      </w:r>
      <w:r>
        <w:rPr>
          <w:sz w:val="24"/>
          <w:szCs w:val="32"/>
          <w:rtl/>
        </w:rPr>
        <w:t xml:space="preserve"> وقد قسم دو سوسير علم اللغة إلي ثلاثة أقسام مختلفة، هي: اللغة، التلفظ، وقوة النطق</w:t>
      </w:r>
      <w:r>
        <w:rPr>
          <w:sz w:val="24"/>
          <w:szCs w:val="32"/>
        </w:rPr>
        <w:t>.</w:t>
      </w:r>
      <w:r>
        <w:rPr>
          <w:sz w:val="24"/>
          <w:szCs w:val="32"/>
          <w:rtl/>
        </w:rPr>
        <w:t xml:space="preserve"> فاللغة معرفة نظرية، لكن النطق هو السيطرة العملية علی اللغة</w:t>
      </w:r>
      <w:r>
        <w:rPr>
          <w:sz w:val="24"/>
          <w:szCs w:val="32"/>
        </w:rPr>
        <w:t>.</w:t>
      </w:r>
      <w:r>
        <w:rPr>
          <w:sz w:val="24"/>
          <w:szCs w:val="32"/>
          <w:rtl/>
        </w:rPr>
        <w:t>(بيليايف1368ص15)</w:t>
      </w:r>
    </w:p>
    <w:p w:rsidR="00135545" w:rsidRDefault="00135545" w:rsidP="00135545">
      <w:pPr>
        <w:spacing w:before="120" w:after="120"/>
        <w:ind w:firstLine="425"/>
        <w:jc w:val="both"/>
        <w:rPr>
          <w:color w:val="000000"/>
          <w:sz w:val="24"/>
          <w:szCs w:val="32"/>
          <w:rtl/>
        </w:rPr>
      </w:pPr>
      <w:r>
        <w:rPr>
          <w:rFonts w:hint="cs"/>
          <w:sz w:val="24"/>
          <w:szCs w:val="32"/>
          <w:rtl/>
        </w:rPr>
        <w:t>و</w:t>
      </w:r>
      <w:r>
        <w:rPr>
          <w:sz w:val="24"/>
          <w:szCs w:val="32"/>
          <w:rtl/>
        </w:rPr>
        <w:t>اللغة</w:t>
      </w:r>
      <w:r>
        <w:rPr>
          <w:rFonts w:hint="cs"/>
          <w:sz w:val="24"/>
          <w:szCs w:val="32"/>
          <w:rtl/>
        </w:rPr>
        <w:t xml:space="preserve"> عنده</w:t>
      </w:r>
      <w:r>
        <w:rPr>
          <w:sz w:val="24"/>
          <w:szCs w:val="32"/>
          <w:rtl/>
        </w:rPr>
        <w:t xml:space="preserve"> ليست مجرد ألفاظ منفردة، بل هي نظام متشكل من العناصر والصلات التي تعتبر البنية التحتية لهذه الألفاظ”</w:t>
      </w:r>
      <w:r>
        <w:rPr>
          <w:sz w:val="24"/>
          <w:szCs w:val="32"/>
        </w:rPr>
        <w:t>.</w:t>
      </w:r>
      <w:r>
        <w:rPr>
          <w:sz w:val="24"/>
          <w:szCs w:val="28"/>
          <w:rtl/>
        </w:rPr>
        <w:t xml:space="preserve"> </w:t>
      </w:r>
      <w:r>
        <w:rPr>
          <w:rFonts w:hint="cs"/>
          <w:sz w:val="24"/>
          <w:szCs w:val="28"/>
          <w:rtl/>
        </w:rPr>
        <w:t>(</w:t>
      </w:r>
      <w:r>
        <w:rPr>
          <w:sz w:val="24"/>
          <w:szCs w:val="28"/>
          <w:rtl/>
        </w:rPr>
        <w:t xml:space="preserve">بي‌يرويش، </w:t>
      </w:r>
      <w:r>
        <w:rPr>
          <w:rFonts w:hint="cs"/>
          <w:sz w:val="24"/>
          <w:szCs w:val="28"/>
          <w:rtl/>
        </w:rPr>
        <w:t>ص</w:t>
      </w:r>
      <w:r>
        <w:rPr>
          <w:sz w:val="24"/>
          <w:szCs w:val="28"/>
          <w:rtl/>
        </w:rPr>
        <w:t xml:space="preserve"> 26</w:t>
      </w:r>
      <w:r>
        <w:rPr>
          <w:rFonts w:hint="cs"/>
          <w:sz w:val="24"/>
          <w:szCs w:val="28"/>
          <w:rtl/>
        </w:rPr>
        <w:t>)</w:t>
      </w:r>
    </w:p>
    <w:p w:rsidR="00135545" w:rsidRDefault="00135545" w:rsidP="00135545">
      <w:pPr>
        <w:spacing w:before="100" w:after="100"/>
        <w:ind w:left="44" w:right="44" w:firstLine="425"/>
        <w:jc w:val="both"/>
        <w:rPr>
          <w:sz w:val="32"/>
          <w:szCs w:val="32"/>
          <w:rtl/>
        </w:rPr>
      </w:pPr>
      <w:r>
        <w:rPr>
          <w:rFonts w:hint="eastAsia"/>
          <w:sz w:val="32"/>
          <w:szCs w:val="32"/>
          <w:rtl/>
        </w:rPr>
        <w:t>اللغة</w:t>
      </w:r>
      <w:r>
        <w:rPr>
          <w:sz w:val="32"/>
          <w:szCs w:val="32"/>
          <w:rtl/>
        </w:rPr>
        <w:t xml:space="preserve"> عند </w:t>
      </w:r>
      <w:r>
        <w:rPr>
          <w:rFonts w:hint="cs"/>
          <w:sz w:val="32"/>
          <w:szCs w:val="32"/>
          <w:rtl/>
        </w:rPr>
        <w:t>«</w:t>
      </w:r>
      <w:r>
        <w:rPr>
          <w:sz w:val="32"/>
          <w:szCs w:val="32"/>
          <w:rtl/>
        </w:rPr>
        <w:t>سوسير</w:t>
      </w:r>
      <w:r>
        <w:rPr>
          <w:rFonts w:hint="cs"/>
          <w:sz w:val="32"/>
          <w:szCs w:val="32"/>
          <w:rtl/>
        </w:rPr>
        <w:t>»</w:t>
      </w:r>
      <w:r>
        <w:rPr>
          <w:sz w:val="32"/>
          <w:szCs w:val="32"/>
          <w:rtl/>
        </w:rPr>
        <w:t xml:space="preserve"> نظام من العلامات </w:t>
      </w:r>
      <w:r>
        <w:rPr>
          <w:rFonts w:hint="eastAsia"/>
          <w:sz w:val="32"/>
          <w:szCs w:val="32"/>
          <w:rtl/>
        </w:rPr>
        <w:t>أو</w:t>
      </w:r>
      <w:r>
        <w:rPr>
          <w:sz w:val="32"/>
          <w:szCs w:val="32"/>
          <w:rtl/>
        </w:rPr>
        <w:t xml:space="preserve"> الرموز، </w:t>
      </w:r>
      <w:r>
        <w:rPr>
          <w:rFonts w:hint="cs"/>
          <w:sz w:val="32"/>
          <w:szCs w:val="32"/>
          <w:rtl/>
        </w:rPr>
        <w:t>و</w:t>
      </w:r>
      <w:r>
        <w:rPr>
          <w:sz w:val="32"/>
          <w:szCs w:val="32"/>
          <w:rtl/>
        </w:rPr>
        <w:t>العلامة اللغوية</w:t>
      </w:r>
      <w:r>
        <w:rPr>
          <w:rFonts w:hint="cs"/>
          <w:sz w:val="32"/>
          <w:szCs w:val="32"/>
          <w:rtl/>
        </w:rPr>
        <w:t xml:space="preserve"> </w:t>
      </w:r>
      <w:r>
        <w:rPr>
          <w:sz w:val="32"/>
          <w:szCs w:val="32"/>
          <w:rtl/>
        </w:rPr>
        <w:t xml:space="preserve">هي التي جعلته </w:t>
      </w:r>
      <w:r>
        <w:rPr>
          <w:rFonts w:hint="eastAsia"/>
          <w:sz w:val="32"/>
          <w:szCs w:val="32"/>
          <w:rtl/>
        </w:rPr>
        <w:t>يعتبر</w:t>
      </w:r>
      <w:r>
        <w:rPr>
          <w:sz w:val="32"/>
          <w:szCs w:val="32"/>
          <w:rtl/>
        </w:rPr>
        <w:t xml:space="preserve"> اللغة نظاماً من العلامات</w:t>
      </w:r>
      <w:r>
        <w:rPr>
          <w:rFonts w:hint="cs"/>
          <w:sz w:val="32"/>
          <w:szCs w:val="32"/>
          <w:rtl/>
        </w:rPr>
        <w:t>.</w:t>
      </w:r>
      <w:r>
        <w:rPr>
          <w:sz w:val="32"/>
          <w:szCs w:val="32"/>
          <w:rtl/>
        </w:rPr>
        <w:t xml:space="preserve"> </w:t>
      </w:r>
    </w:p>
    <w:p w:rsidR="00135545" w:rsidRDefault="00135545" w:rsidP="00135545">
      <w:pPr>
        <w:spacing w:before="100" w:after="100"/>
        <w:ind w:left="44" w:right="44" w:firstLine="425"/>
        <w:jc w:val="both"/>
        <w:rPr>
          <w:sz w:val="22"/>
          <w:szCs w:val="22"/>
          <w:rtl/>
        </w:rPr>
      </w:pPr>
      <w:r>
        <w:rPr>
          <w:sz w:val="32"/>
          <w:szCs w:val="32"/>
          <w:rtl/>
        </w:rPr>
        <w:t xml:space="preserve">العلامة اللغوية تتوافق مع البحث العلمي الذي </w:t>
      </w:r>
      <w:r>
        <w:rPr>
          <w:rFonts w:hint="eastAsia"/>
          <w:sz w:val="32"/>
          <w:szCs w:val="32"/>
          <w:rtl/>
        </w:rPr>
        <w:t>يؤمن</w:t>
      </w:r>
      <w:r>
        <w:rPr>
          <w:sz w:val="32"/>
          <w:szCs w:val="32"/>
          <w:rtl/>
        </w:rPr>
        <w:t xml:space="preserve"> بوجود أشياء محددة ومعينة رآها في العلامة اللغوية، وإذا كان كثير من الناس </w:t>
      </w:r>
      <w:r>
        <w:rPr>
          <w:rFonts w:hint="eastAsia"/>
          <w:sz w:val="32"/>
          <w:szCs w:val="32"/>
          <w:rtl/>
        </w:rPr>
        <w:t>يؤمن</w:t>
      </w:r>
      <w:r>
        <w:rPr>
          <w:sz w:val="32"/>
          <w:szCs w:val="32"/>
          <w:rtl/>
        </w:rPr>
        <w:t xml:space="preserve"> بأن اللغة هي مستودع من العلامات، فإنهم رأوا في هذه العلامات أنها مفردات </w:t>
      </w:r>
      <w:r>
        <w:rPr>
          <w:rFonts w:hint="eastAsia"/>
          <w:sz w:val="32"/>
          <w:szCs w:val="32"/>
          <w:rtl/>
        </w:rPr>
        <w:t>اللغة</w:t>
      </w:r>
      <w:r>
        <w:rPr>
          <w:sz w:val="32"/>
          <w:szCs w:val="32"/>
          <w:rtl/>
        </w:rPr>
        <w:t>، أو الصلة بين (اللفظ) و(الشيء الطبيعي)</w:t>
      </w:r>
      <w:r>
        <w:rPr>
          <w:rFonts w:hint="cs"/>
          <w:sz w:val="32"/>
          <w:szCs w:val="32"/>
          <w:rtl/>
        </w:rPr>
        <w:t>،</w:t>
      </w:r>
      <w:r>
        <w:rPr>
          <w:sz w:val="32"/>
          <w:szCs w:val="32"/>
          <w:rtl/>
        </w:rPr>
        <w:t xml:space="preserve"> على خلاف ما يراها (دي سوسير) أنها العلاقة بين (التصور) و(الصورة السمعية) أي بين (اللفظ) و(المعنى)</w:t>
      </w:r>
      <w:r>
        <w:rPr>
          <w:rFonts w:hint="cs"/>
          <w:sz w:val="32"/>
          <w:szCs w:val="32"/>
          <w:rtl/>
        </w:rPr>
        <w:t>.</w:t>
      </w:r>
      <w:r>
        <w:rPr>
          <w:sz w:val="32"/>
          <w:szCs w:val="32"/>
          <w:rtl/>
        </w:rPr>
        <w:t xml:space="preserve"> والعلامة هي هذان الجانبان معاً، وهما معاً كالورقة، لا يمكننا أن نقطع وجهها </w:t>
      </w:r>
      <w:r>
        <w:rPr>
          <w:rFonts w:hint="eastAsia"/>
          <w:sz w:val="32"/>
          <w:szCs w:val="32"/>
          <w:rtl/>
        </w:rPr>
        <w:t>دون</w:t>
      </w:r>
      <w:r>
        <w:rPr>
          <w:sz w:val="32"/>
          <w:szCs w:val="32"/>
          <w:rtl/>
        </w:rPr>
        <w:t xml:space="preserve"> أن نقطع الوجه ا</w:t>
      </w:r>
      <w:r>
        <w:rPr>
          <w:rFonts w:hint="cs"/>
          <w:sz w:val="32"/>
          <w:szCs w:val="32"/>
          <w:rtl/>
        </w:rPr>
        <w:t>لآ</w:t>
      </w:r>
      <w:r>
        <w:rPr>
          <w:sz w:val="32"/>
          <w:szCs w:val="32"/>
          <w:rtl/>
        </w:rPr>
        <w:t>خر</w:t>
      </w:r>
      <w:r>
        <w:rPr>
          <w:rFonts w:hint="cs"/>
          <w:sz w:val="32"/>
          <w:szCs w:val="32"/>
          <w:rtl/>
        </w:rPr>
        <w:t>.</w:t>
      </w:r>
      <w:r>
        <w:rPr>
          <w:sz w:val="32"/>
          <w:szCs w:val="32"/>
          <w:rtl/>
        </w:rPr>
        <w:t xml:space="preserve"> إن أي تغيير في الصورة السمعية لابدّ أن يؤدي إلي تغيير </w:t>
      </w:r>
      <w:r>
        <w:rPr>
          <w:rFonts w:hint="eastAsia"/>
          <w:sz w:val="32"/>
          <w:szCs w:val="32"/>
          <w:rtl/>
        </w:rPr>
        <w:t>في</w:t>
      </w:r>
      <w:r>
        <w:rPr>
          <w:sz w:val="32"/>
          <w:szCs w:val="32"/>
          <w:rtl/>
        </w:rPr>
        <w:t xml:space="preserve"> التصور، وأي تغيير في التصور لابد أن يؤدي إلي تغيير في الصورة </w:t>
      </w:r>
      <w:r>
        <w:rPr>
          <w:rFonts w:hint="eastAsia"/>
          <w:sz w:val="32"/>
          <w:szCs w:val="32"/>
          <w:rtl/>
        </w:rPr>
        <w:t>السمعي</w:t>
      </w:r>
      <w:r>
        <w:rPr>
          <w:rFonts w:hint="cs"/>
          <w:sz w:val="32"/>
          <w:szCs w:val="32"/>
          <w:rtl/>
        </w:rPr>
        <w:t>ة</w:t>
      </w:r>
      <w:r>
        <w:rPr>
          <w:sz w:val="32"/>
          <w:szCs w:val="32"/>
          <w:rtl/>
        </w:rPr>
        <w:t>.</w:t>
      </w:r>
      <w:r>
        <w:rPr>
          <w:rFonts w:hint="cs"/>
          <w:sz w:val="32"/>
          <w:szCs w:val="32"/>
          <w:rtl/>
        </w:rPr>
        <w:t xml:space="preserve"> (</w:t>
      </w:r>
      <w:r>
        <w:rPr>
          <w:sz w:val="22"/>
          <w:szCs w:val="22"/>
        </w:rPr>
        <w:t>www.voiceofarabic.com</w:t>
      </w:r>
      <w:r>
        <w:rPr>
          <w:rFonts w:hint="cs"/>
          <w:sz w:val="22"/>
          <w:szCs w:val="22"/>
          <w:rtl/>
        </w:rPr>
        <w:t xml:space="preserve">)  </w:t>
      </w:r>
    </w:p>
    <w:p w:rsidR="00135545" w:rsidRDefault="00135545" w:rsidP="00135545">
      <w:pPr>
        <w:spacing w:before="100" w:after="100"/>
        <w:ind w:left="44" w:right="44" w:firstLine="425"/>
        <w:jc w:val="both"/>
        <w:rPr>
          <w:szCs w:val="26"/>
          <w:rtl/>
        </w:rPr>
      </w:pPr>
      <w:r>
        <w:rPr>
          <w:rFonts w:hint="eastAsia"/>
          <w:sz w:val="32"/>
          <w:szCs w:val="32"/>
          <w:rtl/>
        </w:rPr>
        <w:t>هذه</w:t>
      </w:r>
      <w:r>
        <w:rPr>
          <w:sz w:val="32"/>
          <w:szCs w:val="32"/>
          <w:rtl/>
        </w:rPr>
        <w:t xml:space="preserve"> هي الأصول الثلاثة </w:t>
      </w:r>
      <w:r>
        <w:rPr>
          <w:rFonts w:hint="eastAsia"/>
          <w:sz w:val="32"/>
          <w:szCs w:val="32"/>
          <w:rtl/>
        </w:rPr>
        <w:t>التي</w:t>
      </w:r>
      <w:r>
        <w:rPr>
          <w:sz w:val="32"/>
          <w:szCs w:val="32"/>
          <w:rtl/>
        </w:rPr>
        <w:t xml:space="preserve"> غيرت اتجاه الدرس اللغوي الحديث وسلكته في ميدان الدرس العلمي الموضوعي، </w:t>
      </w:r>
      <w:r>
        <w:rPr>
          <w:rFonts w:hint="eastAsia"/>
          <w:sz w:val="32"/>
          <w:szCs w:val="32"/>
          <w:rtl/>
        </w:rPr>
        <w:t>ويمكننا</w:t>
      </w:r>
      <w:r>
        <w:rPr>
          <w:sz w:val="32"/>
          <w:szCs w:val="32"/>
          <w:rtl/>
        </w:rPr>
        <w:t xml:space="preserve"> أن نجمل أهم نقاط ما تقدم فيما يلي :</w:t>
      </w:r>
    </w:p>
    <w:p w:rsidR="00135545" w:rsidRDefault="00135545" w:rsidP="00D10A48">
      <w:pPr>
        <w:numPr>
          <w:ilvl w:val="0"/>
          <w:numId w:val="25"/>
        </w:numPr>
        <w:tabs>
          <w:tab w:val="clear" w:pos="2516"/>
          <w:tab w:val="num" w:pos="-2"/>
          <w:tab w:val="right" w:pos="706"/>
        </w:tabs>
        <w:spacing w:before="100" w:after="100"/>
        <w:ind w:left="-2" w:right="-2" w:firstLine="425"/>
        <w:jc w:val="both"/>
        <w:rPr>
          <w:sz w:val="32"/>
          <w:szCs w:val="32"/>
          <w:rtl/>
        </w:rPr>
      </w:pPr>
      <w:r>
        <w:rPr>
          <w:rFonts w:hint="eastAsia"/>
          <w:sz w:val="32"/>
          <w:szCs w:val="32"/>
          <w:rtl/>
        </w:rPr>
        <w:t>كان</w:t>
      </w:r>
      <w:r>
        <w:rPr>
          <w:sz w:val="32"/>
          <w:szCs w:val="32"/>
          <w:rtl/>
        </w:rPr>
        <w:t xml:space="preserve"> تأثر </w:t>
      </w:r>
      <w:r>
        <w:rPr>
          <w:rFonts w:hint="cs"/>
          <w:sz w:val="32"/>
          <w:szCs w:val="32"/>
          <w:rtl/>
        </w:rPr>
        <w:t>«</w:t>
      </w:r>
      <w:r>
        <w:rPr>
          <w:sz w:val="32"/>
          <w:szCs w:val="32"/>
          <w:rtl/>
        </w:rPr>
        <w:t>دي سوسير</w:t>
      </w:r>
      <w:r>
        <w:rPr>
          <w:rFonts w:hint="cs"/>
          <w:sz w:val="32"/>
          <w:szCs w:val="32"/>
          <w:rtl/>
        </w:rPr>
        <w:t>»</w:t>
      </w:r>
      <w:r>
        <w:rPr>
          <w:sz w:val="32"/>
          <w:szCs w:val="32"/>
          <w:rtl/>
        </w:rPr>
        <w:t xml:space="preserve"> </w:t>
      </w:r>
      <w:r>
        <w:rPr>
          <w:rFonts w:hint="eastAsia"/>
          <w:sz w:val="32"/>
          <w:szCs w:val="32"/>
          <w:rtl/>
        </w:rPr>
        <w:t>بـ</w:t>
      </w:r>
      <w:r>
        <w:rPr>
          <w:sz w:val="32"/>
          <w:szCs w:val="32"/>
          <w:rtl/>
        </w:rPr>
        <w:t xml:space="preserve"> </w:t>
      </w:r>
      <w:r>
        <w:rPr>
          <w:rFonts w:hint="cs"/>
          <w:sz w:val="32"/>
          <w:szCs w:val="32"/>
          <w:rtl/>
        </w:rPr>
        <w:t>«</w:t>
      </w:r>
      <w:r>
        <w:rPr>
          <w:sz w:val="32"/>
          <w:szCs w:val="32"/>
          <w:rtl/>
        </w:rPr>
        <w:t>دور كهايم</w:t>
      </w:r>
      <w:r>
        <w:rPr>
          <w:rFonts w:hint="cs"/>
          <w:sz w:val="32"/>
          <w:szCs w:val="32"/>
          <w:rtl/>
        </w:rPr>
        <w:t>»</w:t>
      </w:r>
      <w:r>
        <w:rPr>
          <w:sz w:val="32"/>
          <w:szCs w:val="32"/>
          <w:rtl/>
        </w:rPr>
        <w:t xml:space="preserve"> في ميدان العلوم الاجتماعية منفذاً إلي اعتبار اللغة أيضاً واقعة </w:t>
      </w:r>
      <w:r>
        <w:rPr>
          <w:rFonts w:hint="eastAsia"/>
          <w:sz w:val="32"/>
          <w:szCs w:val="32"/>
          <w:rtl/>
        </w:rPr>
        <w:t>اجتماعية</w:t>
      </w:r>
      <w:r>
        <w:rPr>
          <w:rFonts w:hint="cs"/>
          <w:sz w:val="32"/>
          <w:szCs w:val="32"/>
          <w:rtl/>
        </w:rPr>
        <w:t>،</w:t>
      </w:r>
      <w:r>
        <w:rPr>
          <w:sz w:val="32"/>
          <w:szCs w:val="32"/>
          <w:rtl/>
        </w:rPr>
        <w:t xml:space="preserve"> وجعلته يختص ما أسماه </w:t>
      </w:r>
      <w:r>
        <w:rPr>
          <w:rFonts w:hint="cs"/>
          <w:szCs w:val="26"/>
          <w:rtl/>
        </w:rPr>
        <w:t>«</w:t>
      </w:r>
      <w:r>
        <w:rPr>
          <w:rFonts w:hint="eastAsia"/>
          <w:sz w:val="32"/>
          <w:szCs w:val="32"/>
          <w:rtl/>
        </w:rPr>
        <w:t>ميدان</w:t>
      </w:r>
      <w:r>
        <w:rPr>
          <w:sz w:val="32"/>
          <w:szCs w:val="32"/>
          <w:rtl/>
        </w:rPr>
        <w:t xml:space="preserve"> </w:t>
      </w:r>
      <w:r>
        <w:rPr>
          <w:rFonts w:hint="eastAsia"/>
          <w:sz w:val="32"/>
          <w:szCs w:val="32"/>
          <w:rtl/>
        </w:rPr>
        <w:t>البحث</w:t>
      </w:r>
      <w:r>
        <w:rPr>
          <w:sz w:val="32"/>
          <w:szCs w:val="32"/>
          <w:rtl/>
        </w:rPr>
        <w:t xml:space="preserve"> اللغوي</w:t>
      </w:r>
      <w:r>
        <w:rPr>
          <w:rFonts w:hint="cs"/>
          <w:sz w:val="32"/>
          <w:szCs w:val="32"/>
          <w:rtl/>
        </w:rPr>
        <w:t>»</w:t>
      </w:r>
      <w:r>
        <w:rPr>
          <w:sz w:val="32"/>
          <w:szCs w:val="32"/>
          <w:rtl/>
        </w:rPr>
        <w:t>.</w:t>
      </w:r>
    </w:p>
    <w:p w:rsidR="00135545" w:rsidRDefault="00135545" w:rsidP="00D10A48">
      <w:pPr>
        <w:numPr>
          <w:ilvl w:val="0"/>
          <w:numId w:val="25"/>
        </w:numPr>
        <w:tabs>
          <w:tab w:val="clear" w:pos="2516"/>
          <w:tab w:val="num" w:pos="-2"/>
          <w:tab w:val="right" w:pos="706"/>
        </w:tabs>
        <w:spacing w:before="100" w:after="100"/>
        <w:ind w:left="-2" w:right="-2" w:firstLine="425"/>
        <w:jc w:val="both"/>
        <w:rPr>
          <w:szCs w:val="26"/>
          <w:rtl/>
        </w:rPr>
      </w:pPr>
      <w:r>
        <w:rPr>
          <w:rFonts w:hint="eastAsia"/>
          <w:sz w:val="32"/>
          <w:szCs w:val="32"/>
          <w:rtl/>
        </w:rPr>
        <w:t>تركه</w:t>
      </w:r>
      <w:r>
        <w:rPr>
          <w:sz w:val="32"/>
          <w:szCs w:val="32"/>
          <w:rtl/>
        </w:rPr>
        <w:t xml:space="preserve"> طريق المنهج </w:t>
      </w:r>
      <w:r>
        <w:rPr>
          <w:rFonts w:hint="eastAsia"/>
          <w:sz w:val="32"/>
          <w:szCs w:val="32"/>
          <w:rtl/>
        </w:rPr>
        <w:t>التاريخي</w:t>
      </w:r>
      <w:r>
        <w:rPr>
          <w:sz w:val="32"/>
          <w:szCs w:val="32"/>
          <w:rtl/>
        </w:rPr>
        <w:t xml:space="preserve"> إلي المنهج الوصفي</w:t>
      </w:r>
      <w:r>
        <w:rPr>
          <w:rFonts w:hint="cs"/>
          <w:sz w:val="32"/>
          <w:szCs w:val="32"/>
          <w:rtl/>
        </w:rPr>
        <w:t>،</w:t>
      </w:r>
      <w:r>
        <w:rPr>
          <w:sz w:val="32"/>
          <w:szCs w:val="32"/>
          <w:rtl/>
        </w:rPr>
        <w:t xml:space="preserve"> لأنه الأساس الصحيح لبحث اللغة على أساس علمي.</w:t>
      </w:r>
    </w:p>
    <w:p w:rsidR="00135545" w:rsidRDefault="00135545" w:rsidP="00D10A48">
      <w:pPr>
        <w:numPr>
          <w:ilvl w:val="0"/>
          <w:numId w:val="24"/>
        </w:numPr>
        <w:tabs>
          <w:tab w:val="num" w:pos="-2"/>
          <w:tab w:val="right" w:pos="706"/>
        </w:tabs>
        <w:spacing w:before="100" w:after="100"/>
        <w:ind w:left="-2" w:right="-2" w:firstLine="425"/>
        <w:jc w:val="both"/>
        <w:rPr>
          <w:sz w:val="32"/>
          <w:szCs w:val="32"/>
          <w:rtl/>
        </w:rPr>
      </w:pPr>
      <w:r>
        <w:rPr>
          <w:rFonts w:hint="eastAsia"/>
          <w:sz w:val="32"/>
          <w:szCs w:val="32"/>
          <w:rtl/>
        </w:rPr>
        <w:t>اقتراحه</w:t>
      </w:r>
      <w:r>
        <w:rPr>
          <w:sz w:val="32"/>
          <w:szCs w:val="32"/>
          <w:rtl/>
        </w:rPr>
        <w:t xml:space="preserve"> دراسة اللغة على </w:t>
      </w:r>
      <w:r>
        <w:rPr>
          <w:rFonts w:hint="eastAsia"/>
          <w:sz w:val="32"/>
          <w:szCs w:val="32"/>
          <w:rtl/>
        </w:rPr>
        <w:t>اعتبارها</w:t>
      </w:r>
      <w:r>
        <w:rPr>
          <w:sz w:val="32"/>
          <w:szCs w:val="32"/>
          <w:rtl/>
        </w:rPr>
        <w:t xml:space="preserve"> نظاماً من العلامات ليتسنى تطبيق مبادئ البحث العلمي عليها.</w:t>
      </w:r>
    </w:p>
    <w:p w:rsidR="00135545" w:rsidRDefault="00135545" w:rsidP="00D10A48">
      <w:pPr>
        <w:numPr>
          <w:ilvl w:val="0"/>
          <w:numId w:val="24"/>
        </w:numPr>
        <w:tabs>
          <w:tab w:val="num" w:pos="-2"/>
          <w:tab w:val="right" w:pos="706"/>
        </w:tabs>
        <w:spacing w:before="100" w:after="100"/>
        <w:ind w:left="-2" w:right="-2" w:firstLine="425"/>
        <w:jc w:val="both"/>
        <w:rPr>
          <w:sz w:val="32"/>
          <w:szCs w:val="32"/>
        </w:rPr>
      </w:pPr>
      <w:r>
        <w:rPr>
          <w:rFonts w:hint="eastAsia"/>
          <w:sz w:val="32"/>
          <w:szCs w:val="32"/>
          <w:rtl/>
        </w:rPr>
        <w:t>جعله</w:t>
      </w:r>
      <w:r>
        <w:rPr>
          <w:sz w:val="32"/>
          <w:szCs w:val="32"/>
          <w:rtl/>
        </w:rPr>
        <w:t xml:space="preserve"> علم اللغة علماً </w:t>
      </w:r>
      <w:r>
        <w:rPr>
          <w:rFonts w:hint="eastAsia"/>
          <w:sz w:val="32"/>
          <w:szCs w:val="32"/>
          <w:rtl/>
        </w:rPr>
        <w:t>مستقلاً</w:t>
      </w:r>
      <w:r>
        <w:rPr>
          <w:sz w:val="32"/>
          <w:szCs w:val="32"/>
          <w:rtl/>
        </w:rPr>
        <w:t xml:space="preserve"> بذاته على اعتبار أن الدراسة الحقيقية لعلم اللغة هي دراسة اللغة في ذاتها </w:t>
      </w:r>
      <w:r>
        <w:rPr>
          <w:rFonts w:hint="eastAsia"/>
          <w:sz w:val="32"/>
          <w:szCs w:val="32"/>
          <w:rtl/>
        </w:rPr>
        <w:t>ومن</w:t>
      </w:r>
      <w:r>
        <w:rPr>
          <w:sz w:val="32"/>
          <w:szCs w:val="32"/>
          <w:rtl/>
        </w:rPr>
        <w:t xml:space="preserve"> أجل ذاتها</w:t>
      </w:r>
    </w:p>
    <w:p w:rsidR="00135545" w:rsidRDefault="00135545" w:rsidP="00135545">
      <w:pPr>
        <w:tabs>
          <w:tab w:val="num" w:pos="-2"/>
          <w:tab w:val="right" w:pos="706"/>
        </w:tabs>
        <w:spacing w:after="120"/>
        <w:ind w:left="-2" w:right="-2" w:firstLine="425"/>
        <w:jc w:val="both"/>
        <w:rPr>
          <w:sz w:val="24"/>
          <w:szCs w:val="32"/>
        </w:rPr>
      </w:pPr>
      <w:r>
        <w:rPr>
          <w:sz w:val="24"/>
          <w:szCs w:val="32"/>
          <w:rtl/>
        </w:rPr>
        <w:t>في مدرسة دو سوسير، يبدو واضحا أن اللغة تنطلق من قوانين الحركة الذاتية لتطور المجتمعات</w:t>
      </w:r>
      <w:r>
        <w:rPr>
          <w:rFonts w:hint="cs"/>
          <w:sz w:val="24"/>
          <w:szCs w:val="32"/>
          <w:rtl/>
        </w:rPr>
        <w:t>،</w:t>
      </w:r>
      <w:r>
        <w:rPr>
          <w:sz w:val="24"/>
          <w:szCs w:val="32"/>
          <w:rtl/>
        </w:rPr>
        <w:t xml:space="preserve"> والتي بدورها تحكم البنية التحتية للآلية اللغوية </w:t>
      </w:r>
      <w:r>
        <w:rPr>
          <w:rFonts w:hint="cs"/>
          <w:sz w:val="24"/>
          <w:szCs w:val="32"/>
          <w:rtl/>
        </w:rPr>
        <w:t xml:space="preserve">(في مدرسة </w:t>
      </w:r>
      <w:r>
        <w:rPr>
          <w:sz w:val="24"/>
          <w:szCs w:val="32"/>
          <w:rtl/>
        </w:rPr>
        <w:t>تشومسكي</w:t>
      </w:r>
      <w:r>
        <w:rPr>
          <w:rFonts w:hint="cs"/>
          <w:sz w:val="24"/>
          <w:szCs w:val="32"/>
          <w:rtl/>
        </w:rPr>
        <w:t xml:space="preserve">)، </w:t>
      </w:r>
      <w:r>
        <w:rPr>
          <w:sz w:val="24"/>
          <w:szCs w:val="32"/>
          <w:rtl/>
        </w:rPr>
        <w:t>التي تفزر بدورها وظيفة العلامة اللغوية تبعا</w:t>
      </w:r>
      <w:r>
        <w:rPr>
          <w:rFonts w:hint="cs"/>
          <w:sz w:val="24"/>
          <w:szCs w:val="32"/>
          <w:rtl/>
        </w:rPr>
        <w:t>ً</w:t>
      </w:r>
      <w:r>
        <w:rPr>
          <w:sz w:val="24"/>
          <w:szCs w:val="32"/>
          <w:rtl/>
        </w:rPr>
        <w:t xml:space="preserve"> للعلاقات الدلالية</w:t>
      </w:r>
      <w:r>
        <w:rPr>
          <w:rFonts w:hint="cs"/>
          <w:sz w:val="24"/>
          <w:szCs w:val="32"/>
          <w:rtl/>
        </w:rPr>
        <w:t>،</w:t>
      </w:r>
      <w:r>
        <w:rPr>
          <w:sz w:val="24"/>
          <w:szCs w:val="32"/>
          <w:rtl/>
        </w:rPr>
        <w:t xml:space="preserve"> والتي يحددها النظام المعرفي للنص</w:t>
      </w:r>
      <w:r>
        <w:rPr>
          <w:sz w:val="24"/>
          <w:szCs w:val="32"/>
        </w:rPr>
        <w:t>.</w:t>
      </w:r>
    </w:p>
    <w:p w:rsidR="00135545" w:rsidRDefault="00135545" w:rsidP="00135545">
      <w:pPr>
        <w:spacing w:after="120"/>
        <w:ind w:firstLine="425"/>
        <w:jc w:val="both"/>
        <w:rPr>
          <w:sz w:val="24"/>
          <w:szCs w:val="32"/>
        </w:rPr>
      </w:pPr>
      <w:r>
        <w:rPr>
          <w:sz w:val="24"/>
          <w:szCs w:val="32"/>
          <w:rtl/>
        </w:rPr>
        <w:lastRenderedPageBreak/>
        <w:t>إذن</w:t>
      </w:r>
      <w:r>
        <w:rPr>
          <w:rFonts w:hint="cs"/>
          <w:sz w:val="24"/>
          <w:szCs w:val="32"/>
          <w:rtl/>
        </w:rPr>
        <w:t>،</w:t>
      </w:r>
      <w:r>
        <w:rPr>
          <w:sz w:val="24"/>
          <w:szCs w:val="32"/>
          <w:rtl/>
        </w:rPr>
        <w:t xml:space="preserve"> النص هو مكو</w:t>
      </w:r>
      <w:r>
        <w:rPr>
          <w:rFonts w:hint="cs"/>
          <w:sz w:val="24"/>
          <w:szCs w:val="32"/>
          <w:rtl/>
        </w:rPr>
        <w:t>ّ</w:t>
      </w:r>
      <w:r>
        <w:rPr>
          <w:sz w:val="24"/>
          <w:szCs w:val="32"/>
          <w:rtl/>
        </w:rPr>
        <w:t>ن ثقافي تشك</w:t>
      </w:r>
      <w:r>
        <w:rPr>
          <w:rFonts w:hint="cs"/>
          <w:sz w:val="24"/>
          <w:szCs w:val="32"/>
          <w:rtl/>
        </w:rPr>
        <w:t>ِ</w:t>
      </w:r>
      <w:r>
        <w:rPr>
          <w:sz w:val="24"/>
          <w:szCs w:val="32"/>
          <w:rtl/>
        </w:rPr>
        <w:t>ل فيه العوامل الثقافية بكافة تفاصيلها من تاريخ وجغرافية واقتصاد وعلاقات اجتماعية وسياسية بين الأفراد بعداً ذاتيا</w:t>
      </w:r>
      <w:r>
        <w:rPr>
          <w:rFonts w:hint="cs"/>
          <w:sz w:val="24"/>
          <w:szCs w:val="32"/>
          <w:rtl/>
        </w:rPr>
        <w:t>ّ</w:t>
      </w:r>
      <w:r>
        <w:rPr>
          <w:sz w:val="24"/>
          <w:szCs w:val="32"/>
          <w:rtl/>
        </w:rPr>
        <w:t xml:space="preserve"> يعطي للعلامة اللغوية ثوابت الوظيفة التعبيرية</w:t>
      </w:r>
      <w:r>
        <w:rPr>
          <w:rFonts w:hint="cs"/>
          <w:sz w:val="24"/>
          <w:szCs w:val="32"/>
          <w:rtl/>
        </w:rPr>
        <w:t>،</w:t>
      </w:r>
      <w:r>
        <w:rPr>
          <w:sz w:val="24"/>
          <w:szCs w:val="32"/>
          <w:rtl/>
        </w:rPr>
        <w:t xml:space="preserve"> في الوقت الذي تمنحها العلاقات الداخلية لتلك العلامات في وحدات النص الصغرى "السياق" متغيراتها الدلالية</w:t>
      </w:r>
      <w:r>
        <w:rPr>
          <w:sz w:val="24"/>
          <w:szCs w:val="32"/>
        </w:rPr>
        <w:t>.</w:t>
      </w:r>
      <w:r>
        <w:rPr>
          <w:sz w:val="24"/>
          <w:szCs w:val="32"/>
          <w:rtl/>
        </w:rPr>
        <w:t xml:space="preserve"> </w:t>
      </w:r>
    </w:p>
    <w:p w:rsidR="00135545" w:rsidRDefault="00135545" w:rsidP="00135545">
      <w:pPr>
        <w:spacing w:after="120"/>
        <w:ind w:firstLine="425"/>
        <w:jc w:val="both"/>
        <w:rPr>
          <w:sz w:val="24"/>
          <w:szCs w:val="32"/>
        </w:rPr>
      </w:pPr>
      <w:r>
        <w:rPr>
          <w:sz w:val="24"/>
          <w:szCs w:val="32"/>
          <w:rtl/>
        </w:rPr>
        <w:t>والدوال هي إشارات لغوية تتألف من رموز "أحرف صائتة أو ساكنة" تدل على مفاهيم عقلية للمواد أو الأجسام المحسوسة، مثلا "شجرة"، وهي هنا الدال، تدل على ذلك التفرع النباتي الكبير المورق أو المثمر، وهو هنا المدلول، والذي يوجد له صورة عقلية مخزنة يستحضرها الاسم أو الإشارة اللغوية</w:t>
      </w:r>
      <w:r>
        <w:rPr>
          <w:sz w:val="24"/>
          <w:szCs w:val="32"/>
        </w:rPr>
        <w:t>.</w:t>
      </w:r>
      <w:r>
        <w:rPr>
          <w:sz w:val="24"/>
          <w:szCs w:val="32"/>
          <w:rtl/>
        </w:rPr>
        <w:t xml:space="preserve"> إذ تنقسم العلامة اللغوية إلي جزأين يشكلان كسرا عشريا على الشكل التالي :</w:t>
      </w:r>
      <w:r>
        <w:rPr>
          <w:sz w:val="24"/>
          <w:szCs w:val="32"/>
        </w:rPr>
        <w:t xml:space="preserve"> </w:t>
      </w:r>
    </w:p>
    <w:p w:rsidR="00135545" w:rsidRDefault="00135545" w:rsidP="00135545">
      <w:pPr>
        <w:spacing w:after="120"/>
        <w:ind w:firstLine="425"/>
        <w:jc w:val="both"/>
        <w:rPr>
          <w:sz w:val="24"/>
          <w:szCs w:val="32"/>
        </w:rPr>
      </w:pPr>
      <w:r>
        <w:rPr>
          <w:sz w:val="24"/>
          <w:szCs w:val="32"/>
          <w:rtl/>
        </w:rPr>
        <w:t>الدال : الإشارة اللغوية / المدلول : المفهوم العقلي للمادة</w:t>
      </w:r>
      <w:r>
        <w:rPr>
          <w:sz w:val="24"/>
          <w:szCs w:val="32"/>
        </w:rPr>
        <w:t xml:space="preserve">. </w:t>
      </w:r>
    </w:p>
    <w:p w:rsidR="00135545" w:rsidRDefault="00135545" w:rsidP="00135545">
      <w:pPr>
        <w:spacing w:after="120"/>
        <w:ind w:firstLine="425"/>
        <w:jc w:val="both"/>
        <w:rPr>
          <w:sz w:val="24"/>
          <w:szCs w:val="32"/>
          <w:rtl/>
          <w:lang w:bidi="fa-IR"/>
        </w:rPr>
      </w:pPr>
      <w:r>
        <w:rPr>
          <w:sz w:val="24"/>
          <w:szCs w:val="32"/>
          <w:rtl/>
        </w:rPr>
        <w:t>من خلال ارتباط الوظيفة اللغوية بالآلية الدلالية للعلامات اللغوية، توفر البنية السطحية "الفوقية" للجملة المظهر اللغوي لجملة المدلولات</w:t>
      </w:r>
      <w:r>
        <w:rPr>
          <w:rFonts w:hint="cs"/>
          <w:sz w:val="24"/>
          <w:szCs w:val="32"/>
          <w:rtl/>
        </w:rPr>
        <w:t>،</w:t>
      </w:r>
      <w:r>
        <w:rPr>
          <w:sz w:val="24"/>
          <w:szCs w:val="32"/>
          <w:rtl/>
        </w:rPr>
        <w:t xml:space="preserve"> والتي بدورها تأتي انعكاساً عن المكون الثقافي الذي يجمع تلك المدلولات ضمن دائرة النسق الاجتماعي والثقافي للغة</w:t>
      </w:r>
      <w:r>
        <w:rPr>
          <w:sz w:val="24"/>
          <w:szCs w:val="32"/>
        </w:rPr>
        <w:t>.</w:t>
      </w:r>
      <w:r>
        <w:rPr>
          <w:sz w:val="24"/>
          <w:szCs w:val="32"/>
          <w:rtl/>
        </w:rPr>
        <w:t xml:space="preserve"> يضاف إلي ذلك أن علاقة الدال بالمدلول ليست ثابتة حتى في النص الواحد</w:t>
      </w:r>
      <w:r>
        <w:rPr>
          <w:rFonts w:hint="cs"/>
          <w:sz w:val="24"/>
          <w:szCs w:val="32"/>
          <w:rtl/>
        </w:rPr>
        <w:t>،</w:t>
      </w:r>
      <w:r>
        <w:rPr>
          <w:sz w:val="24"/>
          <w:szCs w:val="32"/>
          <w:rtl/>
        </w:rPr>
        <w:t xml:space="preserve"> طالما أن معطيات الإشارة اللغوية تتغير بتغير السياق، الأمر الذي يمنحنا الحرية في الحديث عن ثقافة الجملة ضمن ثقافة النص كدوائر متداخلة فيما بينها</w:t>
      </w:r>
      <w:r>
        <w:rPr>
          <w:sz w:val="24"/>
          <w:szCs w:val="32"/>
        </w:rPr>
        <w:t xml:space="preserve">. </w:t>
      </w:r>
      <w:r>
        <w:rPr>
          <w:rFonts w:hint="cs"/>
          <w:sz w:val="24"/>
          <w:szCs w:val="32"/>
          <w:rtl/>
        </w:rPr>
        <w:t>(عدي جوني)</w:t>
      </w:r>
    </w:p>
    <w:p w:rsidR="00135545" w:rsidRDefault="00135545" w:rsidP="00135545">
      <w:pPr>
        <w:spacing w:after="120"/>
        <w:ind w:firstLine="425"/>
        <w:jc w:val="both"/>
        <w:rPr>
          <w:sz w:val="24"/>
          <w:szCs w:val="32"/>
          <w:rtl/>
          <w:lang w:bidi="fa-IR"/>
        </w:rPr>
      </w:pPr>
    </w:p>
    <w:p w:rsidR="00135545" w:rsidRDefault="00135545" w:rsidP="00135545">
      <w:pPr>
        <w:spacing w:after="120"/>
        <w:ind w:firstLine="425"/>
        <w:jc w:val="both"/>
        <w:rPr>
          <w:sz w:val="24"/>
          <w:szCs w:val="32"/>
          <w:lang w:bidi="fa-IR"/>
        </w:rPr>
      </w:pPr>
    </w:p>
    <w:p w:rsidR="00135545" w:rsidRDefault="00135545" w:rsidP="00135545">
      <w:pPr>
        <w:spacing w:before="120" w:after="120"/>
        <w:ind w:firstLine="425"/>
        <w:jc w:val="both"/>
        <w:rPr>
          <w:b/>
          <w:bCs/>
          <w:sz w:val="24"/>
          <w:szCs w:val="32"/>
          <w:rtl/>
        </w:rPr>
      </w:pPr>
      <w:r>
        <w:rPr>
          <w:rFonts w:hint="cs"/>
          <w:b/>
          <w:bCs/>
          <w:sz w:val="24"/>
          <w:szCs w:val="32"/>
          <w:rtl/>
          <w:lang w:bidi="fa-IR"/>
        </w:rPr>
        <w:t>3</w:t>
      </w:r>
      <w:r>
        <w:rPr>
          <w:rFonts w:hint="cs"/>
          <w:b/>
          <w:bCs/>
          <w:sz w:val="24"/>
          <w:szCs w:val="32"/>
          <w:rtl/>
        </w:rPr>
        <w:t>-2-4-2. نظرية العلائم وتقنية الترجمة</w:t>
      </w:r>
    </w:p>
    <w:p w:rsidR="00135545" w:rsidRDefault="00135545" w:rsidP="00135545">
      <w:pPr>
        <w:spacing w:before="120" w:after="120"/>
        <w:ind w:firstLine="425"/>
        <w:jc w:val="both"/>
        <w:rPr>
          <w:sz w:val="24"/>
          <w:szCs w:val="32"/>
          <w:rtl/>
        </w:rPr>
      </w:pPr>
      <w:r>
        <w:rPr>
          <w:sz w:val="24"/>
          <w:szCs w:val="32"/>
          <w:rtl/>
        </w:rPr>
        <w:t>وانطلاقا</w:t>
      </w:r>
      <w:r>
        <w:rPr>
          <w:rFonts w:hint="cs"/>
          <w:sz w:val="24"/>
          <w:szCs w:val="32"/>
          <w:rtl/>
        </w:rPr>
        <w:t>ً</w:t>
      </w:r>
      <w:r>
        <w:rPr>
          <w:sz w:val="24"/>
          <w:szCs w:val="32"/>
          <w:rtl/>
        </w:rPr>
        <w:t xml:space="preserve"> من رؤية دو سوسير للغة كنظام يستند على بنية ذات علاقات خاصة تكشف عن منتوج تعبيري تواصلي، لم تعد الترجمة تقنية تفسيرية</w:t>
      </w:r>
      <w:r>
        <w:rPr>
          <w:rFonts w:hint="cs"/>
          <w:sz w:val="24"/>
          <w:szCs w:val="32"/>
          <w:rtl/>
        </w:rPr>
        <w:t>،</w:t>
      </w:r>
      <w:r>
        <w:rPr>
          <w:sz w:val="24"/>
          <w:szCs w:val="32"/>
          <w:rtl/>
        </w:rPr>
        <w:t xml:space="preserve"> بل تقنية معرفية</w:t>
      </w:r>
      <w:r>
        <w:rPr>
          <w:rFonts w:hint="cs"/>
          <w:sz w:val="24"/>
          <w:szCs w:val="32"/>
          <w:rtl/>
        </w:rPr>
        <w:t>؛</w:t>
      </w:r>
      <w:r>
        <w:rPr>
          <w:sz w:val="24"/>
          <w:szCs w:val="32"/>
          <w:rtl/>
        </w:rPr>
        <w:t xml:space="preserve"> إي أنها جزء من آلية إدراك الفكر الإنساني</w:t>
      </w:r>
      <w:r>
        <w:rPr>
          <w:rFonts w:hint="cs"/>
          <w:sz w:val="24"/>
          <w:szCs w:val="32"/>
          <w:rtl/>
        </w:rPr>
        <w:t>،</w:t>
      </w:r>
      <w:r>
        <w:rPr>
          <w:sz w:val="24"/>
          <w:szCs w:val="32"/>
          <w:rtl/>
        </w:rPr>
        <w:t xml:space="preserve"> أو بمعنى آخر</w:t>
      </w:r>
      <w:r>
        <w:rPr>
          <w:rFonts w:hint="cs"/>
          <w:sz w:val="24"/>
          <w:szCs w:val="32"/>
          <w:rtl/>
        </w:rPr>
        <w:t>،</w:t>
      </w:r>
      <w:r>
        <w:rPr>
          <w:sz w:val="24"/>
          <w:szCs w:val="32"/>
          <w:rtl/>
        </w:rPr>
        <w:t xml:space="preserve"> عامل ابستمولوجي وسيط بين مكو</w:t>
      </w:r>
      <w:r>
        <w:rPr>
          <w:rFonts w:hint="cs"/>
          <w:sz w:val="24"/>
          <w:szCs w:val="32"/>
          <w:rtl/>
        </w:rPr>
        <w:t>ّ</w:t>
      </w:r>
      <w:r>
        <w:rPr>
          <w:sz w:val="24"/>
          <w:szCs w:val="32"/>
          <w:rtl/>
        </w:rPr>
        <w:t>ن معرفي و</w:t>
      </w:r>
      <w:r>
        <w:rPr>
          <w:rFonts w:hint="cs"/>
          <w:sz w:val="24"/>
          <w:szCs w:val="32"/>
          <w:rtl/>
        </w:rPr>
        <w:t>آ</w:t>
      </w:r>
      <w:r>
        <w:rPr>
          <w:sz w:val="24"/>
          <w:szCs w:val="32"/>
          <w:rtl/>
        </w:rPr>
        <w:t>خر</w:t>
      </w:r>
      <w:r>
        <w:rPr>
          <w:rFonts w:hint="cs"/>
          <w:sz w:val="24"/>
          <w:szCs w:val="32"/>
          <w:rtl/>
        </w:rPr>
        <w:t>،</w:t>
      </w:r>
      <w:r>
        <w:rPr>
          <w:sz w:val="24"/>
          <w:szCs w:val="32"/>
          <w:rtl/>
        </w:rPr>
        <w:t xml:space="preserve"> لا ناقل يشترط الأمانة بمعناها الحرفي</w:t>
      </w:r>
      <w:r>
        <w:rPr>
          <w:rFonts w:hint="cs"/>
          <w:sz w:val="24"/>
          <w:szCs w:val="32"/>
          <w:rtl/>
        </w:rPr>
        <w:t>،</w:t>
      </w:r>
      <w:r>
        <w:rPr>
          <w:sz w:val="24"/>
          <w:szCs w:val="32"/>
          <w:rtl/>
        </w:rPr>
        <w:t xml:space="preserve"> بل بمعناها الدلالي</w:t>
      </w:r>
      <w:r>
        <w:rPr>
          <w:sz w:val="24"/>
          <w:szCs w:val="32"/>
        </w:rPr>
        <w:t>.</w:t>
      </w:r>
      <w:r>
        <w:rPr>
          <w:sz w:val="24"/>
          <w:szCs w:val="32"/>
          <w:rtl/>
        </w:rPr>
        <w:t xml:space="preserve"> </w:t>
      </w:r>
    </w:p>
    <w:p w:rsidR="00135545" w:rsidRPr="001F7685" w:rsidRDefault="00135545" w:rsidP="00135545">
      <w:pPr>
        <w:spacing w:before="120" w:after="120"/>
        <w:ind w:firstLine="425"/>
        <w:jc w:val="both"/>
        <w:rPr>
          <w:sz w:val="32"/>
          <w:szCs w:val="32"/>
          <w:rtl/>
          <w:lang w:bidi="fa-IR"/>
        </w:rPr>
      </w:pPr>
      <w:r w:rsidRPr="001F7685">
        <w:rPr>
          <w:sz w:val="32"/>
          <w:szCs w:val="32"/>
          <w:rtl/>
        </w:rPr>
        <w:t>هذا المفهوم يجبرنا على مواجهة ما يسمي بالسياق اللغوي وتفصيلاته الكثيرة على أساس توزع النص على مساحة كبيرة من العلاقات الداخلية بين مكونات النص اللغوية</w:t>
      </w:r>
      <w:r w:rsidRPr="001F7685">
        <w:rPr>
          <w:rFonts w:hint="cs"/>
          <w:sz w:val="32"/>
          <w:szCs w:val="32"/>
          <w:rtl/>
        </w:rPr>
        <w:t>،</w:t>
      </w:r>
      <w:r w:rsidRPr="001F7685">
        <w:rPr>
          <w:sz w:val="32"/>
          <w:szCs w:val="32"/>
          <w:rtl/>
        </w:rPr>
        <w:t xml:space="preserve"> والتي بدورها تقرر دلالة النص طبقا</w:t>
      </w:r>
      <w:r w:rsidRPr="001F7685">
        <w:rPr>
          <w:rFonts w:hint="cs"/>
          <w:sz w:val="32"/>
          <w:szCs w:val="32"/>
          <w:rtl/>
        </w:rPr>
        <w:t>ً</w:t>
      </w:r>
      <w:r w:rsidRPr="001F7685">
        <w:rPr>
          <w:sz w:val="32"/>
          <w:szCs w:val="32"/>
          <w:rtl/>
        </w:rPr>
        <w:t xml:space="preserve"> للمكون المعرفي للغة دون أخرى</w:t>
      </w:r>
      <w:r w:rsidRPr="001F7685">
        <w:rPr>
          <w:rFonts w:hint="cs"/>
          <w:sz w:val="32"/>
          <w:szCs w:val="32"/>
          <w:rtl/>
        </w:rPr>
        <w:t>،</w:t>
      </w:r>
      <w:r w:rsidRPr="001F7685">
        <w:rPr>
          <w:sz w:val="32"/>
          <w:szCs w:val="32"/>
          <w:rtl/>
        </w:rPr>
        <w:t xml:space="preserve"> ودون تجاهل البعد الاجتماعي والفردي لكاتب النص، فاللغة أولا وأخيرا آلية اجتماعية تواصلية</w:t>
      </w:r>
      <w:r w:rsidRPr="001F7685">
        <w:rPr>
          <w:sz w:val="32"/>
          <w:szCs w:val="32"/>
        </w:rPr>
        <w:t>.</w:t>
      </w:r>
      <w:r w:rsidRPr="001F7685">
        <w:rPr>
          <w:sz w:val="32"/>
          <w:szCs w:val="32"/>
          <w:rtl/>
        </w:rPr>
        <w:t xml:space="preserve"> طبعا هذا بدوره يضع المترجم أمام إشكالية بمنتهى الخطورة ألا وهي " خطاب النص</w:t>
      </w:r>
      <w:r w:rsidRPr="001F7685">
        <w:rPr>
          <w:sz w:val="32"/>
          <w:szCs w:val="32"/>
        </w:rPr>
        <w:t>.</w:t>
      </w:r>
      <w:r w:rsidRPr="001F7685">
        <w:rPr>
          <w:rFonts w:hint="cs"/>
          <w:sz w:val="32"/>
          <w:szCs w:val="32"/>
          <w:rtl/>
        </w:rPr>
        <w:t xml:space="preserve"> (عدي جوني)</w:t>
      </w:r>
    </w:p>
    <w:p w:rsidR="00135545" w:rsidRDefault="00135545" w:rsidP="00135545">
      <w:pPr>
        <w:pStyle w:val="BodyTextIndent"/>
        <w:spacing w:before="120" w:after="120"/>
        <w:ind w:firstLine="425"/>
        <w:jc w:val="both"/>
        <w:rPr>
          <w:b/>
          <w:bCs/>
          <w:color w:val="000000"/>
          <w:sz w:val="24"/>
          <w:szCs w:val="32"/>
          <w:rtl/>
        </w:rPr>
      </w:pPr>
      <w:r>
        <w:rPr>
          <w:rFonts w:hint="cs"/>
          <w:b/>
          <w:bCs/>
          <w:color w:val="000000"/>
          <w:sz w:val="24"/>
          <w:szCs w:val="32"/>
          <w:rtl/>
          <w:lang w:bidi="fa-IR"/>
        </w:rPr>
        <w:t>3</w:t>
      </w:r>
      <w:r>
        <w:rPr>
          <w:rFonts w:hint="cs"/>
          <w:b/>
          <w:bCs/>
          <w:color w:val="000000"/>
          <w:sz w:val="24"/>
          <w:szCs w:val="32"/>
          <w:rtl/>
        </w:rPr>
        <w:t>-3.</w:t>
      </w:r>
      <w:r>
        <w:rPr>
          <w:b/>
          <w:bCs/>
          <w:color w:val="000000"/>
          <w:sz w:val="24"/>
          <w:szCs w:val="32"/>
          <w:rtl/>
        </w:rPr>
        <w:t xml:space="preserve"> مدرسة </w:t>
      </w:r>
      <w:r>
        <w:rPr>
          <w:rFonts w:hint="cs"/>
          <w:b/>
          <w:bCs/>
          <w:color w:val="000000"/>
          <w:sz w:val="24"/>
          <w:szCs w:val="32"/>
          <w:rtl/>
        </w:rPr>
        <w:t>تشومسكي</w:t>
      </w:r>
    </w:p>
    <w:p w:rsidR="00135545" w:rsidRDefault="00135545" w:rsidP="00135545">
      <w:pPr>
        <w:pStyle w:val="BodyTextIndent"/>
        <w:spacing w:before="120" w:after="120"/>
        <w:ind w:firstLine="425"/>
        <w:jc w:val="both"/>
        <w:rPr>
          <w:color w:val="000000"/>
          <w:sz w:val="24"/>
          <w:szCs w:val="32"/>
          <w:rtl/>
        </w:rPr>
      </w:pPr>
      <w:r>
        <w:rPr>
          <w:color w:val="000000"/>
          <w:sz w:val="24"/>
          <w:szCs w:val="32"/>
          <w:rtl/>
        </w:rPr>
        <w:lastRenderedPageBreak/>
        <w:t xml:space="preserve">المدرسة الأمريكية التي ظهرت في الثلاثينات، تأثرت من آراء دو سوسير أقل من مثيلاتها لسببين، هما: </w:t>
      </w:r>
    </w:p>
    <w:p w:rsidR="00135545" w:rsidRDefault="00135545" w:rsidP="00D10A48">
      <w:pPr>
        <w:pStyle w:val="BodyTextIndent"/>
        <w:numPr>
          <w:ilvl w:val="1"/>
          <w:numId w:val="25"/>
        </w:numPr>
        <w:tabs>
          <w:tab w:val="clear" w:pos="3041"/>
          <w:tab w:val="num" w:pos="752"/>
        </w:tabs>
        <w:spacing w:before="120" w:after="120"/>
        <w:ind w:left="-2" w:right="-2" w:firstLine="425"/>
        <w:jc w:val="both"/>
        <w:rPr>
          <w:color w:val="000000"/>
          <w:sz w:val="24"/>
          <w:szCs w:val="32"/>
          <w:rtl/>
        </w:rPr>
      </w:pPr>
      <w:r>
        <w:rPr>
          <w:color w:val="000000"/>
          <w:sz w:val="24"/>
          <w:szCs w:val="32"/>
          <w:rtl/>
        </w:rPr>
        <w:t>أولا</w:t>
      </w:r>
      <w:r>
        <w:rPr>
          <w:rFonts w:hint="cs"/>
          <w:color w:val="000000"/>
          <w:sz w:val="24"/>
          <w:szCs w:val="32"/>
          <w:rtl/>
        </w:rPr>
        <w:t>ً:</w:t>
      </w:r>
      <w:r>
        <w:rPr>
          <w:color w:val="000000"/>
          <w:sz w:val="24"/>
          <w:szCs w:val="32"/>
          <w:rtl/>
        </w:rPr>
        <w:t xml:space="preserve"> دراسة لغات الهنود الحمر الأمريكيين في المناطق الشمالية، </w:t>
      </w:r>
    </w:p>
    <w:p w:rsidR="00135545" w:rsidRDefault="00135545" w:rsidP="00D10A48">
      <w:pPr>
        <w:pStyle w:val="BodyTextIndent"/>
        <w:numPr>
          <w:ilvl w:val="1"/>
          <w:numId w:val="25"/>
        </w:numPr>
        <w:tabs>
          <w:tab w:val="clear" w:pos="3041"/>
          <w:tab w:val="num" w:pos="752"/>
        </w:tabs>
        <w:spacing w:before="120" w:after="120"/>
        <w:ind w:left="-2" w:right="-2" w:firstLine="425"/>
        <w:jc w:val="both"/>
        <w:rPr>
          <w:color w:val="000000"/>
          <w:sz w:val="24"/>
          <w:szCs w:val="32"/>
        </w:rPr>
      </w:pPr>
      <w:r>
        <w:rPr>
          <w:color w:val="000000"/>
          <w:sz w:val="24"/>
          <w:szCs w:val="32"/>
          <w:rtl/>
        </w:rPr>
        <w:t>وثانيا</w:t>
      </w:r>
      <w:r>
        <w:rPr>
          <w:rFonts w:hint="cs"/>
          <w:color w:val="000000"/>
          <w:sz w:val="24"/>
          <w:szCs w:val="32"/>
          <w:rtl/>
        </w:rPr>
        <w:t>ً:</w:t>
      </w:r>
      <w:r>
        <w:rPr>
          <w:color w:val="000000"/>
          <w:sz w:val="24"/>
          <w:szCs w:val="32"/>
          <w:rtl/>
        </w:rPr>
        <w:t xml:space="preserve"> علم النفس السلوكي</w:t>
      </w:r>
      <w:r>
        <w:rPr>
          <w:color w:val="000000"/>
          <w:sz w:val="24"/>
          <w:szCs w:val="32"/>
        </w:rPr>
        <w:t>.</w:t>
      </w:r>
      <w:r>
        <w:rPr>
          <w:color w:val="000000"/>
          <w:sz w:val="24"/>
          <w:szCs w:val="32"/>
          <w:rtl/>
        </w:rPr>
        <w:t xml:space="preserve"> </w:t>
      </w:r>
    </w:p>
    <w:p w:rsidR="00135545" w:rsidRDefault="00135545" w:rsidP="00135545">
      <w:pPr>
        <w:pStyle w:val="BodyTextIndent"/>
        <w:spacing w:before="120" w:after="120"/>
        <w:ind w:firstLine="425"/>
        <w:jc w:val="both"/>
        <w:rPr>
          <w:color w:val="000000"/>
          <w:sz w:val="24"/>
          <w:szCs w:val="32"/>
          <w:rtl/>
        </w:rPr>
      </w:pPr>
      <w:r>
        <w:rPr>
          <w:color w:val="000000"/>
          <w:sz w:val="24"/>
          <w:szCs w:val="32"/>
          <w:rtl/>
        </w:rPr>
        <w:t>وقد أصرت هذه المدرسة علی أن اللغة يجب أن تدرس دون الاستعانة إلي المعني</w:t>
      </w:r>
      <w:r>
        <w:rPr>
          <w:color w:val="000000"/>
          <w:sz w:val="24"/>
          <w:szCs w:val="32"/>
        </w:rPr>
        <w:t>.</w:t>
      </w:r>
      <w:r>
        <w:rPr>
          <w:color w:val="000000"/>
          <w:sz w:val="24"/>
          <w:szCs w:val="32"/>
          <w:rtl/>
        </w:rPr>
        <w:t xml:space="preserve"> ورأت أن العالم الألسني الذي يقوم بتحليل اللغة ليكشف عن قواعدها</w:t>
      </w:r>
      <w:r>
        <w:rPr>
          <w:rFonts w:hint="cs"/>
          <w:color w:val="000000"/>
          <w:sz w:val="24"/>
          <w:szCs w:val="32"/>
          <w:rtl/>
        </w:rPr>
        <w:t>،</w:t>
      </w:r>
      <w:r>
        <w:rPr>
          <w:color w:val="000000"/>
          <w:sz w:val="24"/>
          <w:szCs w:val="32"/>
          <w:rtl/>
        </w:rPr>
        <w:t xml:space="preserve"> يسلك نفس الطريقة التي يقطعها الطفل تلقائيا</w:t>
      </w:r>
      <w:r>
        <w:rPr>
          <w:rFonts w:hint="cs"/>
          <w:color w:val="000000"/>
          <w:sz w:val="24"/>
          <w:szCs w:val="32"/>
          <w:rtl/>
        </w:rPr>
        <w:t>ً</w:t>
      </w:r>
      <w:r>
        <w:rPr>
          <w:color w:val="000000"/>
          <w:sz w:val="24"/>
          <w:szCs w:val="32"/>
          <w:rtl/>
        </w:rPr>
        <w:t xml:space="preserve"> عند تعلم اللغة الأم</w:t>
      </w:r>
      <w:r>
        <w:rPr>
          <w:color w:val="000000"/>
          <w:sz w:val="24"/>
          <w:szCs w:val="32"/>
        </w:rPr>
        <w:t>.</w:t>
      </w:r>
      <w:r>
        <w:rPr>
          <w:rFonts w:hint="cs"/>
          <w:szCs w:val="28"/>
          <w:rtl/>
        </w:rPr>
        <w:t xml:space="preserve"> (</w:t>
      </w:r>
      <w:r>
        <w:rPr>
          <w:sz w:val="24"/>
          <w:szCs w:val="28"/>
          <w:rtl/>
        </w:rPr>
        <w:t>بي‌يرويش، 72</w:t>
      </w:r>
      <w:r>
        <w:rPr>
          <w:rFonts w:hint="cs"/>
          <w:sz w:val="24"/>
          <w:szCs w:val="28"/>
          <w:rtl/>
        </w:rPr>
        <w:t>)</w:t>
      </w:r>
    </w:p>
    <w:p w:rsidR="00135545" w:rsidRDefault="00135545" w:rsidP="00135545">
      <w:pPr>
        <w:pStyle w:val="BodyTextIndent"/>
        <w:spacing w:before="120" w:after="120"/>
        <w:ind w:firstLine="425"/>
        <w:jc w:val="both"/>
        <w:rPr>
          <w:b/>
          <w:bCs/>
          <w:color w:val="000000"/>
          <w:sz w:val="24"/>
          <w:szCs w:val="32"/>
          <w:rtl/>
        </w:rPr>
      </w:pPr>
      <w:r>
        <w:rPr>
          <w:rFonts w:hint="cs"/>
          <w:b/>
          <w:bCs/>
          <w:color w:val="000000"/>
          <w:sz w:val="24"/>
          <w:szCs w:val="32"/>
          <w:rtl/>
          <w:lang w:bidi="fa-IR"/>
        </w:rPr>
        <w:t>3</w:t>
      </w:r>
      <w:r>
        <w:rPr>
          <w:rFonts w:hint="cs"/>
          <w:b/>
          <w:bCs/>
          <w:color w:val="000000"/>
          <w:sz w:val="24"/>
          <w:szCs w:val="32"/>
          <w:rtl/>
        </w:rPr>
        <w:t>-3-1. تشومسكي و</w:t>
      </w:r>
      <w:r>
        <w:rPr>
          <w:b/>
          <w:bCs/>
          <w:color w:val="000000"/>
          <w:sz w:val="24"/>
          <w:szCs w:val="32"/>
          <w:rtl/>
        </w:rPr>
        <w:t>النحو العام</w:t>
      </w:r>
    </w:p>
    <w:p w:rsidR="00135545" w:rsidRDefault="00135545" w:rsidP="00135545">
      <w:pPr>
        <w:pStyle w:val="BodyTextIndent"/>
        <w:spacing w:before="120" w:after="120"/>
        <w:ind w:firstLine="425"/>
        <w:jc w:val="both"/>
        <w:rPr>
          <w:color w:val="000000"/>
          <w:sz w:val="24"/>
          <w:szCs w:val="32"/>
          <w:rtl/>
        </w:rPr>
      </w:pPr>
      <w:r>
        <w:rPr>
          <w:color w:val="000000"/>
          <w:sz w:val="24"/>
          <w:szCs w:val="32"/>
          <w:rtl/>
        </w:rPr>
        <w:t>إن في الدراسة‌ البيولوجية وهندسة‌ الوراثة تأكيدا</w:t>
      </w:r>
      <w:r>
        <w:rPr>
          <w:rFonts w:hint="cs"/>
          <w:color w:val="000000"/>
          <w:sz w:val="24"/>
          <w:szCs w:val="32"/>
          <w:rtl/>
        </w:rPr>
        <w:t>ً</w:t>
      </w:r>
      <w:r>
        <w:rPr>
          <w:color w:val="000000"/>
          <w:sz w:val="24"/>
          <w:szCs w:val="32"/>
          <w:rtl/>
        </w:rPr>
        <w:t xml:space="preserve"> علی القول بأن هناك توازيا</w:t>
      </w:r>
      <w:r>
        <w:rPr>
          <w:rFonts w:hint="cs"/>
          <w:color w:val="000000"/>
          <w:sz w:val="24"/>
          <w:szCs w:val="32"/>
          <w:rtl/>
        </w:rPr>
        <w:t>ً</w:t>
      </w:r>
      <w:r>
        <w:rPr>
          <w:color w:val="000000"/>
          <w:sz w:val="24"/>
          <w:szCs w:val="32"/>
          <w:rtl/>
        </w:rPr>
        <w:t xml:space="preserve"> وتطابقا</w:t>
      </w:r>
      <w:r>
        <w:rPr>
          <w:rFonts w:hint="cs"/>
          <w:color w:val="000000"/>
          <w:sz w:val="24"/>
          <w:szCs w:val="32"/>
          <w:rtl/>
        </w:rPr>
        <w:t>ً</w:t>
      </w:r>
      <w:r>
        <w:rPr>
          <w:color w:val="000000"/>
          <w:sz w:val="24"/>
          <w:szCs w:val="32"/>
          <w:rtl/>
        </w:rPr>
        <w:t xml:space="preserve"> بين نحو اللغة التي نتكلمها ونكتبها، وبين المعطيات البيولوجية الموروثة</w:t>
      </w:r>
      <w:r>
        <w:rPr>
          <w:color w:val="000000"/>
          <w:sz w:val="24"/>
          <w:szCs w:val="32"/>
        </w:rPr>
        <w:t>.</w:t>
      </w:r>
      <w:r>
        <w:rPr>
          <w:color w:val="000000"/>
          <w:sz w:val="24"/>
          <w:szCs w:val="32"/>
          <w:rtl/>
        </w:rPr>
        <w:t xml:space="preserve"> وهذا التأكيد يرتبط بالتصورات التجريبية </w:t>
      </w:r>
      <w:r>
        <w:rPr>
          <w:rFonts w:hint="cs"/>
          <w:color w:val="000000"/>
          <w:sz w:val="24"/>
          <w:szCs w:val="32"/>
          <w:rtl/>
        </w:rPr>
        <w:t xml:space="preserve">ـ </w:t>
      </w:r>
      <w:r>
        <w:rPr>
          <w:color w:val="000000"/>
          <w:sz w:val="24"/>
          <w:szCs w:val="32"/>
          <w:rtl/>
        </w:rPr>
        <w:t>السيكولوجية</w:t>
      </w:r>
      <w:r>
        <w:rPr>
          <w:rFonts w:hint="cs"/>
          <w:color w:val="000000"/>
          <w:sz w:val="24"/>
          <w:szCs w:val="32"/>
          <w:rtl/>
        </w:rPr>
        <w:t>،</w:t>
      </w:r>
      <w:r>
        <w:rPr>
          <w:color w:val="000000"/>
          <w:sz w:val="24"/>
          <w:szCs w:val="32"/>
          <w:rtl/>
        </w:rPr>
        <w:t xml:space="preserve"> وبالعصبية ـ البيولوجية</w:t>
      </w:r>
      <w:r>
        <w:rPr>
          <w:color w:val="000000"/>
          <w:sz w:val="24"/>
          <w:szCs w:val="32"/>
        </w:rPr>
        <w:t>.</w:t>
      </w:r>
      <w:r>
        <w:rPr>
          <w:color w:val="000000"/>
          <w:sz w:val="24"/>
          <w:szCs w:val="32"/>
          <w:rtl/>
        </w:rPr>
        <w:t xml:space="preserve"> </w:t>
      </w:r>
    </w:p>
    <w:p w:rsidR="00135545" w:rsidRDefault="00135545" w:rsidP="00135545">
      <w:pPr>
        <w:pStyle w:val="BodyTextIndent"/>
        <w:spacing w:before="120" w:after="120"/>
        <w:ind w:firstLine="425"/>
        <w:jc w:val="both"/>
        <w:rPr>
          <w:color w:val="000000"/>
          <w:sz w:val="24"/>
          <w:szCs w:val="32"/>
          <w:rtl/>
        </w:rPr>
      </w:pPr>
      <w:r>
        <w:rPr>
          <w:color w:val="000000"/>
          <w:sz w:val="24"/>
          <w:szCs w:val="32"/>
          <w:rtl/>
        </w:rPr>
        <w:t xml:space="preserve">أما </w:t>
      </w:r>
      <w:r>
        <w:rPr>
          <w:rFonts w:hint="cs"/>
          <w:color w:val="000000"/>
          <w:sz w:val="24"/>
          <w:szCs w:val="32"/>
          <w:rtl/>
        </w:rPr>
        <w:t>«</w:t>
      </w:r>
      <w:r>
        <w:rPr>
          <w:color w:val="000000"/>
          <w:sz w:val="24"/>
          <w:szCs w:val="32"/>
          <w:rtl/>
        </w:rPr>
        <w:t>نوام تشومسكي</w:t>
      </w:r>
      <w:r>
        <w:rPr>
          <w:rFonts w:hint="cs"/>
          <w:color w:val="000000"/>
          <w:sz w:val="24"/>
          <w:szCs w:val="32"/>
          <w:rtl/>
        </w:rPr>
        <w:t>»</w:t>
      </w:r>
      <w:r>
        <w:rPr>
          <w:color w:val="000000"/>
          <w:sz w:val="24"/>
          <w:szCs w:val="32"/>
          <w:rtl/>
        </w:rPr>
        <w:t>، فيعتقد بوجود نحو عام</w:t>
      </w:r>
      <w:r>
        <w:rPr>
          <w:rFonts w:hint="cs"/>
          <w:color w:val="000000"/>
          <w:sz w:val="24"/>
          <w:szCs w:val="32"/>
          <w:rtl/>
        </w:rPr>
        <w:t>ٍ</w:t>
      </w:r>
      <w:r>
        <w:rPr>
          <w:color w:val="000000"/>
          <w:sz w:val="24"/>
          <w:szCs w:val="32"/>
          <w:rtl/>
        </w:rPr>
        <w:t xml:space="preserve"> سابق</w:t>
      </w:r>
      <w:r>
        <w:rPr>
          <w:rFonts w:hint="cs"/>
          <w:color w:val="000000"/>
          <w:sz w:val="24"/>
          <w:szCs w:val="32"/>
          <w:rtl/>
        </w:rPr>
        <w:t>ٍ</w:t>
      </w:r>
      <w:r>
        <w:rPr>
          <w:color w:val="000000"/>
          <w:sz w:val="24"/>
          <w:szCs w:val="32"/>
          <w:rtl/>
        </w:rPr>
        <w:t xml:space="preserve"> وفطري</w:t>
      </w:r>
      <w:r>
        <w:rPr>
          <w:rFonts w:hint="cs"/>
          <w:color w:val="000000"/>
          <w:sz w:val="24"/>
          <w:szCs w:val="32"/>
          <w:rtl/>
        </w:rPr>
        <w:t>ٍ</w:t>
      </w:r>
      <w:r>
        <w:rPr>
          <w:color w:val="000000"/>
          <w:sz w:val="24"/>
          <w:szCs w:val="32"/>
          <w:rtl/>
        </w:rPr>
        <w:t xml:space="preserve"> وراثي</w:t>
      </w:r>
      <w:r>
        <w:rPr>
          <w:rFonts w:hint="cs"/>
          <w:color w:val="000000"/>
          <w:sz w:val="24"/>
          <w:szCs w:val="32"/>
          <w:rtl/>
        </w:rPr>
        <w:t>ٍ</w:t>
      </w:r>
      <w:r>
        <w:rPr>
          <w:color w:val="000000"/>
          <w:sz w:val="24"/>
          <w:szCs w:val="32"/>
          <w:rtl/>
        </w:rPr>
        <w:t xml:space="preserve"> وبيولوجي</w:t>
      </w:r>
      <w:r>
        <w:rPr>
          <w:rFonts w:hint="cs"/>
          <w:color w:val="000000"/>
          <w:sz w:val="24"/>
          <w:szCs w:val="32"/>
          <w:rtl/>
        </w:rPr>
        <w:t>ٍ</w:t>
      </w:r>
      <w:r>
        <w:rPr>
          <w:color w:val="000000"/>
          <w:sz w:val="24"/>
          <w:szCs w:val="32"/>
          <w:rtl/>
        </w:rPr>
        <w:t>، وبوجود استعداد يكون به الطفل مهيئاً للكلام ولتعلم اللغة</w:t>
      </w:r>
      <w:r>
        <w:rPr>
          <w:color w:val="000000"/>
          <w:sz w:val="24"/>
          <w:szCs w:val="32"/>
        </w:rPr>
        <w:t>.</w:t>
      </w:r>
      <w:r>
        <w:rPr>
          <w:color w:val="000000"/>
          <w:sz w:val="24"/>
          <w:szCs w:val="32"/>
          <w:rtl/>
        </w:rPr>
        <w:t xml:space="preserve"> وهذا النحو العام هو الحالة الابتدائية للطفل الذي تجعله يبني نحو لغته الأم</w:t>
      </w:r>
      <w:r>
        <w:rPr>
          <w:rFonts w:hint="cs"/>
          <w:color w:val="000000"/>
          <w:sz w:val="24"/>
          <w:szCs w:val="32"/>
          <w:rtl/>
        </w:rPr>
        <w:t>،</w:t>
      </w:r>
      <w:r>
        <w:rPr>
          <w:color w:val="000000"/>
          <w:sz w:val="24"/>
          <w:szCs w:val="32"/>
          <w:rtl/>
        </w:rPr>
        <w:t xml:space="preserve"> معتمدا</w:t>
      </w:r>
      <w:r>
        <w:rPr>
          <w:rFonts w:hint="cs"/>
          <w:color w:val="000000"/>
          <w:sz w:val="24"/>
          <w:szCs w:val="32"/>
          <w:rtl/>
        </w:rPr>
        <w:t>ً</w:t>
      </w:r>
      <w:r>
        <w:rPr>
          <w:color w:val="000000"/>
          <w:sz w:val="24"/>
          <w:szCs w:val="32"/>
          <w:rtl/>
        </w:rPr>
        <w:t xml:space="preserve"> علی تجاربه اللاحقة</w:t>
      </w:r>
      <w:r>
        <w:rPr>
          <w:color w:val="000000"/>
          <w:sz w:val="24"/>
          <w:szCs w:val="32"/>
        </w:rPr>
        <w:t>.</w:t>
      </w:r>
      <w:r>
        <w:rPr>
          <w:color w:val="000000"/>
          <w:sz w:val="24"/>
          <w:szCs w:val="32"/>
          <w:rtl/>
        </w:rPr>
        <w:t xml:space="preserve"> وهذا النحو العام كما يقول تشومسكي يجب أن يكون مشتركا</w:t>
      </w:r>
      <w:r>
        <w:rPr>
          <w:rFonts w:hint="cs"/>
          <w:color w:val="000000"/>
          <w:sz w:val="24"/>
          <w:szCs w:val="32"/>
          <w:rtl/>
        </w:rPr>
        <w:t>ً</w:t>
      </w:r>
      <w:r>
        <w:rPr>
          <w:color w:val="000000"/>
          <w:sz w:val="24"/>
          <w:szCs w:val="32"/>
          <w:rtl/>
        </w:rPr>
        <w:t xml:space="preserve"> في كل اللغات العالمية، وعند كل أطفال العالم</w:t>
      </w:r>
      <w:r>
        <w:rPr>
          <w:color w:val="000000"/>
          <w:sz w:val="24"/>
          <w:szCs w:val="32"/>
        </w:rPr>
        <w:t>.</w:t>
      </w:r>
    </w:p>
    <w:p w:rsidR="00135545" w:rsidRDefault="00135545" w:rsidP="00135545">
      <w:pPr>
        <w:pStyle w:val="BodyTextIndent"/>
        <w:spacing w:before="120" w:after="120"/>
        <w:ind w:firstLine="425"/>
        <w:jc w:val="both"/>
        <w:rPr>
          <w:color w:val="000000"/>
          <w:sz w:val="24"/>
          <w:szCs w:val="32"/>
          <w:rtl/>
        </w:rPr>
      </w:pPr>
      <w:r>
        <w:rPr>
          <w:color w:val="000000"/>
          <w:sz w:val="24"/>
          <w:szCs w:val="32"/>
          <w:rtl/>
        </w:rPr>
        <w:t>والنحو العام هو معرفة‌ عقلانية لأصول ثابتة غير قابلة للتغيير، تعم اللغات المكتوبة‌ والشفهية في أية‌ لغة وبأية شكل من الأشكال</w:t>
      </w:r>
      <w:r>
        <w:rPr>
          <w:color w:val="000000"/>
          <w:sz w:val="24"/>
          <w:szCs w:val="32"/>
        </w:rPr>
        <w:t>.</w:t>
      </w:r>
      <w:r>
        <w:rPr>
          <w:sz w:val="24"/>
          <w:szCs w:val="32"/>
          <w:rtl/>
        </w:rPr>
        <w:t>(تشومسكي1966،زبانشناسي دكارتي ص60)</w:t>
      </w:r>
      <w:r>
        <w:rPr>
          <w:sz w:val="24"/>
          <w:szCs w:val="32"/>
        </w:rPr>
        <w:t>.</w:t>
      </w:r>
    </w:p>
    <w:p w:rsidR="00135545" w:rsidRDefault="00135545" w:rsidP="00135545">
      <w:pPr>
        <w:pStyle w:val="BodyTextIndent"/>
        <w:spacing w:before="120" w:after="120"/>
        <w:ind w:firstLine="425"/>
        <w:jc w:val="both"/>
        <w:rPr>
          <w:color w:val="000000"/>
          <w:sz w:val="24"/>
          <w:szCs w:val="32"/>
          <w:rtl/>
        </w:rPr>
      </w:pPr>
      <w:r>
        <w:rPr>
          <w:color w:val="000000"/>
          <w:sz w:val="24"/>
          <w:szCs w:val="32"/>
          <w:rtl/>
        </w:rPr>
        <w:t>و</w:t>
      </w:r>
      <w:r>
        <w:rPr>
          <w:rFonts w:hint="cs"/>
          <w:color w:val="000000"/>
          <w:sz w:val="24"/>
          <w:szCs w:val="32"/>
          <w:rtl/>
        </w:rPr>
        <w:t>«</w:t>
      </w:r>
      <w:r>
        <w:rPr>
          <w:color w:val="000000"/>
          <w:sz w:val="24"/>
          <w:szCs w:val="32"/>
          <w:rtl/>
        </w:rPr>
        <w:t>النحو العام</w:t>
      </w:r>
      <w:r>
        <w:rPr>
          <w:rFonts w:hint="cs"/>
          <w:color w:val="000000"/>
          <w:sz w:val="24"/>
          <w:szCs w:val="32"/>
          <w:rtl/>
        </w:rPr>
        <w:t>»</w:t>
      </w:r>
      <w:r>
        <w:rPr>
          <w:b/>
          <w:bCs/>
          <w:color w:val="000000"/>
          <w:sz w:val="24"/>
          <w:szCs w:val="32"/>
          <w:rtl/>
        </w:rPr>
        <w:t xml:space="preserve"> </w:t>
      </w:r>
      <w:r>
        <w:rPr>
          <w:color w:val="000000"/>
          <w:sz w:val="24"/>
          <w:szCs w:val="32"/>
          <w:rtl/>
        </w:rPr>
        <w:t xml:space="preserve">نوع من </w:t>
      </w:r>
      <w:r>
        <w:rPr>
          <w:rFonts w:hint="cs"/>
          <w:color w:val="000000"/>
          <w:sz w:val="24"/>
          <w:szCs w:val="32"/>
          <w:rtl/>
        </w:rPr>
        <w:t>«</w:t>
      </w:r>
      <w:r>
        <w:rPr>
          <w:color w:val="000000"/>
          <w:sz w:val="24"/>
          <w:szCs w:val="32"/>
          <w:rtl/>
        </w:rPr>
        <w:t>المعرفة</w:t>
      </w:r>
      <w:r>
        <w:rPr>
          <w:rFonts w:hint="cs"/>
          <w:color w:val="000000"/>
          <w:sz w:val="24"/>
          <w:szCs w:val="32"/>
          <w:rtl/>
        </w:rPr>
        <w:t>»</w:t>
      </w:r>
      <w:r>
        <w:rPr>
          <w:color w:val="000000"/>
          <w:sz w:val="24"/>
          <w:szCs w:val="32"/>
          <w:rtl/>
        </w:rPr>
        <w:t>، وهو لا ي</w:t>
      </w:r>
      <w:r>
        <w:rPr>
          <w:rFonts w:hint="cs"/>
          <w:color w:val="000000"/>
          <w:sz w:val="24"/>
          <w:szCs w:val="32"/>
          <w:rtl/>
        </w:rPr>
        <w:t>ع</w:t>
      </w:r>
      <w:r>
        <w:rPr>
          <w:color w:val="000000"/>
          <w:sz w:val="24"/>
          <w:szCs w:val="32"/>
          <w:rtl/>
        </w:rPr>
        <w:t>رف غير دراسة عقلانية‌ للنصوص الثابتة اللغوية</w:t>
      </w:r>
      <w:r>
        <w:rPr>
          <w:color w:val="000000"/>
          <w:sz w:val="24"/>
          <w:szCs w:val="32"/>
        </w:rPr>
        <w:t>.</w:t>
      </w:r>
      <w:r>
        <w:rPr>
          <w:color w:val="000000"/>
          <w:sz w:val="24"/>
          <w:szCs w:val="32"/>
          <w:rtl/>
        </w:rPr>
        <w:t xml:space="preserve"> فهو إذن </w:t>
      </w:r>
      <w:r>
        <w:rPr>
          <w:rFonts w:hint="cs"/>
          <w:color w:val="000000"/>
          <w:sz w:val="24"/>
          <w:szCs w:val="32"/>
          <w:rtl/>
        </w:rPr>
        <w:t>«</w:t>
      </w:r>
      <w:r>
        <w:rPr>
          <w:color w:val="000000"/>
          <w:sz w:val="24"/>
          <w:szCs w:val="32"/>
          <w:rtl/>
        </w:rPr>
        <w:t>نحو فلسفي</w:t>
      </w:r>
      <w:r>
        <w:rPr>
          <w:rFonts w:hint="cs"/>
          <w:color w:val="000000"/>
          <w:sz w:val="24"/>
          <w:szCs w:val="32"/>
          <w:rtl/>
        </w:rPr>
        <w:t>»</w:t>
      </w:r>
      <w:r>
        <w:rPr>
          <w:color w:val="000000"/>
          <w:sz w:val="24"/>
          <w:szCs w:val="32"/>
        </w:rPr>
        <w:t>.</w:t>
      </w:r>
      <w:r>
        <w:rPr>
          <w:color w:val="000000"/>
          <w:sz w:val="24"/>
          <w:szCs w:val="32"/>
          <w:rtl/>
        </w:rPr>
        <w:t xml:space="preserve"> لكن </w:t>
      </w:r>
      <w:r>
        <w:rPr>
          <w:rFonts w:hint="cs"/>
          <w:color w:val="000000"/>
          <w:sz w:val="24"/>
          <w:szCs w:val="32"/>
          <w:rtl/>
        </w:rPr>
        <w:t>«</w:t>
      </w:r>
      <w:r>
        <w:rPr>
          <w:color w:val="000000"/>
          <w:sz w:val="24"/>
          <w:szCs w:val="32"/>
          <w:rtl/>
        </w:rPr>
        <w:t>النحو الخاص</w:t>
      </w:r>
      <w:r>
        <w:rPr>
          <w:rFonts w:hint="cs"/>
          <w:color w:val="000000"/>
          <w:sz w:val="24"/>
          <w:szCs w:val="32"/>
          <w:rtl/>
        </w:rPr>
        <w:t>»</w:t>
      </w:r>
      <w:r>
        <w:rPr>
          <w:color w:val="000000"/>
          <w:sz w:val="24"/>
          <w:szCs w:val="32"/>
          <w:rtl/>
        </w:rPr>
        <w:t xml:space="preserve"> </w:t>
      </w:r>
      <w:r>
        <w:rPr>
          <w:rFonts w:hint="cs"/>
          <w:color w:val="000000"/>
          <w:sz w:val="24"/>
          <w:szCs w:val="32"/>
          <w:rtl/>
        </w:rPr>
        <w:t>«</w:t>
      </w:r>
      <w:r>
        <w:rPr>
          <w:color w:val="000000"/>
          <w:sz w:val="24"/>
          <w:szCs w:val="32"/>
          <w:rtl/>
        </w:rPr>
        <w:t>فنّ</w:t>
      </w:r>
      <w:r>
        <w:rPr>
          <w:rFonts w:hint="cs"/>
          <w:color w:val="000000"/>
          <w:sz w:val="24"/>
          <w:szCs w:val="32"/>
          <w:rtl/>
        </w:rPr>
        <w:t>»</w:t>
      </w:r>
      <w:r>
        <w:rPr>
          <w:color w:val="000000"/>
          <w:sz w:val="24"/>
          <w:szCs w:val="32"/>
          <w:rtl/>
        </w:rPr>
        <w:t xml:space="preserve"> يحاول تطبيق قواعد النحو العام علی لغة معينة مكتوبة‌ أو شفهية</w:t>
      </w:r>
      <w:r>
        <w:rPr>
          <w:color w:val="000000"/>
          <w:sz w:val="24"/>
          <w:szCs w:val="32"/>
        </w:rPr>
        <w:t>.</w:t>
      </w:r>
    </w:p>
    <w:p w:rsidR="00135545" w:rsidRDefault="00135545" w:rsidP="00135545">
      <w:pPr>
        <w:pStyle w:val="BodyTextIndent"/>
        <w:spacing w:before="120" w:after="120"/>
        <w:ind w:firstLine="425"/>
        <w:jc w:val="both"/>
        <w:rPr>
          <w:color w:val="000000"/>
          <w:sz w:val="24"/>
          <w:szCs w:val="32"/>
          <w:rtl/>
        </w:rPr>
      </w:pPr>
      <w:r>
        <w:rPr>
          <w:color w:val="000000"/>
          <w:sz w:val="24"/>
          <w:szCs w:val="32"/>
          <w:rtl/>
        </w:rPr>
        <w:t>إن أطروحة وجود نحو عام</w:t>
      </w:r>
      <w:r>
        <w:rPr>
          <w:rFonts w:hint="cs"/>
          <w:color w:val="000000"/>
          <w:sz w:val="24"/>
          <w:szCs w:val="32"/>
          <w:rtl/>
        </w:rPr>
        <w:t>ٍ</w:t>
      </w:r>
      <w:r>
        <w:rPr>
          <w:color w:val="000000"/>
          <w:sz w:val="24"/>
          <w:szCs w:val="32"/>
          <w:rtl/>
        </w:rPr>
        <w:t xml:space="preserve"> تتضمن وجود مباديء مشتركة كامنة في جميع لغات العالم، وتكون موجودة عند الإنسان منذ ولادته</w:t>
      </w:r>
      <w:r>
        <w:rPr>
          <w:color w:val="000000"/>
          <w:sz w:val="24"/>
          <w:szCs w:val="32"/>
        </w:rPr>
        <w:t>.</w:t>
      </w:r>
      <w:r>
        <w:rPr>
          <w:color w:val="000000"/>
          <w:sz w:val="24"/>
          <w:szCs w:val="32"/>
          <w:rtl/>
        </w:rPr>
        <w:t xml:space="preserve"> حيث يظهر هذا النحو خصائص اللغات البيولوجية الممكنة</w:t>
      </w:r>
      <w:r>
        <w:rPr>
          <w:color w:val="000000"/>
          <w:sz w:val="24"/>
          <w:szCs w:val="32"/>
        </w:rPr>
        <w:t>.</w:t>
      </w:r>
      <w:r>
        <w:rPr>
          <w:color w:val="000000"/>
          <w:sz w:val="24"/>
          <w:szCs w:val="32"/>
          <w:rtl/>
        </w:rPr>
        <w:t xml:space="preserve"> فالتسليم بوجود هذا النحو يتضمن كذلك التسليم بوجود جهاز فطري ليس مخت</w:t>
      </w:r>
      <w:r>
        <w:rPr>
          <w:rFonts w:hint="cs"/>
          <w:color w:val="000000"/>
          <w:sz w:val="24"/>
          <w:szCs w:val="32"/>
          <w:rtl/>
        </w:rPr>
        <w:t>ص</w:t>
      </w:r>
      <w:r>
        <w:rPr>
          <w:color w:val="000000"/>
          <w:sz w:val="24"/>
          <w:szCs w:val="32"/>
          <w:rtl/>
        </w:rPr>
        <w:t>ا</w:t>
      </w:r>
      <w:r>
        <w:rPr>
          <w:rFonts w:hint="cs"/>
          <w:color w:val="000000"/>
          <w:sz w:val="24"/>
          <w:szCs w:val="32"/>
          <w:rtl/>
        </w:rPr>
        <w:t>ً</w:t>
      </w:r>
      <w:r>
        <w:rPr>
          <w:color w:val="000000"/>
          <w:sz w:val="24"/>
          <w:szCs w:val="32"/>
          <w:rtl/>
        </w:rPr>
        <w:t xml:space="preserve"> باللغة، بل مختصا</w:t>
      </w:r>
      <w:r>
        <w:rPr>
          <w:rFonts w:hint="cs"/>
          <w:color w:val="000000"/>
          <w:sz w:val="24"/>
          <w:szCs w:val="32"/>
          <w:rtl/>
        </w:rPr>
        <w:t>ً</w:t>
      </w:r>
      <w:r>
        <w:rPr>
          <w:color w:val="000000"/>
          <w:sz w:val="24"/>
          <w:szCs w:val="32"/>
          <w:rtl/>
        </w:rPr>
        <w:t xml:space="preserve"> بالإنسان</w:t>
      </w:r>
      <w:r>
        <w:rPr>
          <w:color w:val="000000"/>
          <w:sz w:val="24"/>
          <w:szCs w:val="32"/>
        </w:rPr>
        <w:t>.</w:t>
      </w:r>
      <w:r>
        <w:rPr>
          <w:color w:val="000000"/>
          <w:sz w:val="24"/>
          <w:szCs w:val="32"/>
          <w:rtl/>
        </w:rPr>
        <w:t xml:space="preserve"> لكن تشومسكي يؤكد علی أن هذا الجهاز هو خاص باللغة وبالإنسان معا</w:t>
      </w:r>
      <w:r>
        <w:rPr>
          <w:rFonts w:hint="cs"/>
          <w:color w:val="000000"/>
          <w:sz w:val="24"/>
          <w:szCs w:val="32"/>
          <w:rtl/>
        </w:rPr>
        <w:t>ً</w:t>
      </w:r>
      <w:r>
        <w:rPr>
          <w:color w:val="000000"/>
          <w:sz w:val="24"/>
          <w:szCs w:val="32"/>
        </w:rPr>
        <w:t>.</w:t>
      </w:r>
      <w:r>
        <w:rPr>
          <w:color w:val="000000"/>
          <w:sz w:val="24"/>
          <w:szCs w:val="32"/>
          <w:rtl/>
        </w:rPr>
        <w:t>(سامي أدهم1993ص265)</w:t>
      </w:r>
    </w:p>
    <w:p w:rsidR="00135545" w:rsidRDefault="00135545" w:rsidP="00135545">
      <w:pPr>
        <w:pStyle w:val="BodyTextIndent"/>
        <w:spacing w:before="120" w:after="120"/>
        <w:ind w:firstLine="425"/>
        <w:jc w:val="both"/>
        <w:rPr>
          <w:color w:val="000000"/>
          <w:sz w:val="24"/>
          <w:szCs w:val="32"/>
          <w:rtl/>
        </w:rPr>
      </w:pPr>
      <w:r>
        <w:rPr>
          <w:color w:val="000000"/>
          <w:sz w:val="24"/>
          <w:szCs w:val="32"/>
          <w:rtl/>
        </w:rPr>
        <w:t>إن النحو العام ينطلق من أصل التشابه بين طريقة ‌التفكير الإنساني من جانب</w:t>
      </w:r>
      <w:r>
        <w:rPr>
          <w:rFonts w:hint="cs"/>
          <w:color w:val="000000"/>
          <w:sz w:val="24"/>
          <w:szCs w:val="32"/>
          <w:rtl/>
        </w:rPr>
        <w:t>،</w:t>
      </w:r>
      <w:r>
        <w:rPr>
          <w:color w:val="000000"/>
          <w:sz w:val="24"/>
          <w:szCs w:val="32"/>
          <w:rtl/>
        </w:rPr>
        <w:t xml:space="preserve"> وبين تصنيف الظواهر الطبيعية من جانب آخر</w:t>
      </w:r>
      <w:r>
        <w:rPr>
          <w:color w:val="000000"/>
          <w:sz w:val="24"/>
          <w:szCs w:val="32"/>
        </w:rPr>
        <w:t>.</w:t>
      </w:r>
      <w:r>
        <w:rPr>
          <w:color w:val="000000"/>
          <w:sz w:val="24"/>
          <w:szCs w:val="32"/>
          <w:rtl/>
        </w:rPr>
        <w:t xml:space="preserve"> فاللغة والفكر في هذه الرؤية أمران متشابهان، ليس بمعني أن الإنسان يقلد الطبيعة</w:t>
      </w:r>
      <w:r>
        <w:rPr>
          <w:rFonts w:hint="cs"/>
          <w:color w:val="000000"/>
          <w:sz w:val="24"/>
          <w:szCs w:val="32"/>
          <w:rtl/>
        </w:rPr>
        <w:t>،</w:t>
      </w:r>
      <w:r>
        <w:rPr>
          <w:color w:val="000000"/>
          <w:sz w:val="24"/>
          <w:szCs w:val="32"/>
          <w:rtl/>
        </w:rPr>
        <w:t xml:space="preserve"> بل بمعني هناك تشابها</w:t>
      </w:r>
      <w:r>
        <w:rPr>
          <w:rFonts w:hint="cs"/>
          <w:color w:val="000000"/>
          <w:sz w:val="24"/>
          <w:szCs w:val="32"/>
          <w:rtl/>
        </w:rPr>
        <w:t>ً</w:t>
      </w:r>
      <w:r>
        <w:rPr>
          <w:color w:val="000000"/>
          <w:sz w:val="24"/>
          <w:szCs w:val="32"/>
          <w:rtl/>
        </w:rPr>
        <w:t xml:space="preserve"> بين سلوكهما</w:t>
      </w:r>
      <w:r>
        <w:rPr>
          <w:color w:val="000000"/>
          <w:sz w:val="24"/>
          <w:szCs w:val="32"/>
        </w:rPr>
        <w:t>.</w:t>
      </w:r>
      <w:r>
        <w:rPr>
          <w:color w:val="000000"/>
          <w:sz w:val="24"/>
          <w:szCs w:val="32"/>
          <w:rtl/>
        </w:rPr>
        <w:t xml:space="preserve"> </w:t>
      </w:r>
    </w:p>
    <w:p w:rsidR="00135545" w:rsidRDefault="00135545" w:rsidP="00135545">
      <w:pPr>
        <w:pStyle w:val="BodyTextIndent"/>
        <w:spacing w:before="120" w:after="120"/>
        <w:ind w:firstLine="425"/>
        <w:jc w:val="both"/>
        <w:rPr>
          <w:color w:val="000000"/>
          <w:sz w:val="24"/>
          <w:szCs w:val="32"/>
          <w:rtl/>
        </w:rPr>
      </w:pPr>
      <w:r>
        <w:rPr>
          <w:color w:val="000000"/>
          <w:sz w:val="24"/>
          <w:szCs w:val="32"/>
          <w:rtl/>
        </w:rPr>
        <w:lastRenderedPageBreak/>
        <w:t>بال</w:t>
      </w:r>
      <w:r>
        <w:rPr>
          <w:rFonts w:hint="cs"/>
          <w:color w:val="000000"/>
          <w:sz w:val="24"/>
          <w:szCs w:val="32"/>
          <w:rtl/>
        </w:rPr>
        <w:t>رغ</w:t>
      </w:r>
      <w:r>
        <w:rPr>
          <w:color w:val="000000"/>
          <w:sz w:val="24"/>
          <w:szCs w:val="32"/>
          <w:rtl/>
        </w:rPr>
        <w:t>م من ذلك</w:t>
      </w:r>
      <w:r>
        <w:rPr>
          <w:rFonts w:hint="cs"/>
          <w:color w:val="000000"/>
          <w:sz w:val="24"/>
          <w:szCs w:val="32"/>
          <w:rtl/>
        </w:rPr>
        <w:t>،</w:t>
      </w:r>
      <w:r>
        <w:rPr>
          <w:color w:val="000000"/>
          <w:sz w:val="24"/>
          <w:szCs w:val="32"/>
          <w:rtl/>
        </w:rPr>
        <w:t xml:space="preserve"> يجب أن نأخذ بعين الاعتبار أن هناك لغات</w:t>
      </w:r>
      <w:r>
        <w:rPr>
          <w:rFonts w:hint="cs"/>
          <w:color w:val="000000"/>
          <w:sz w:val="24"/>
          <w:szCs w:val="32"/>
          <w:rtl/>
        </w:rPr>
        <w:t>ٍ</w:t>
      </w:r>
      <w:r>
        <w:rPr>
          <w:color w:val="000000"/>
          <w:sz w:val="24"/>
          <w:szCs w:val="32"/>
          <w:rtl/>
        </w:rPr>
        <w:t xml:space="preserve"> ليست قائمة</w:t>
      </w:r>
      <w:r>
        <w:rPr>
          <w:rFonts w:hint="cs"/>
          <w:color w:val="000000"/>
          <w:sz w:val="24"/>
          <w:szCs w:val="32"/>
          <w:rtl/>
        </w:rPr>
        <w:t>ً</w:t>
      </w:r>
      <w:r>
        <w:rPr>
          <w:color w:val="000000"/>
          <w:sz w:val="24"/>
          <w:szCs w:val="32"/>
          <w:rtl/>
        </w:rPr>
        <w:t xml:space="preserve"> علی العلاقات المتعارفة بين اللغات الهند أوروبية كعلاقات الفعل والفاعل والمفعول</w:t>
      </w:r>
      <w:r>
        <w:rPr>
          <w:color w:val="000000"/>
          <w:sz w:val="24"/>
          <w:szCs w:val="32"/>
        </w:rPr>
        <w:t>.</w:t>
      </w:r>
      <w:r>
        <w:rPr>
          <w:color w:val="000000"/>
          <w:sz w:val="24"/>
          <w:szCs w:val="32"/>
          <w:rtl/>
        </w:rPr>
        <w:t>(دينه سن 1380 ص 108)</w:t>
      </w:r>
    </w:p>
    <w:p w:rsidR="00135545" w:rsidRDefault="00135545" w:rsidP="00135545">
      <w:pPr>
        <w:pStyle w:val="BodyTextIndent"/>
        <w:spacing w:before="120" w:after="120"/>
        <w:ind w:firstLine="425"/>
        <w:jc w:val="both"/>
        <w:rPr>
          <w:sz w:val="24"/>
          <w:szCs w:val="32"/>
          <w:rtl/>
        </w:rPr>
      </w:pPr>
      <w:r>
        <w:rPr>
          <w:sz w:val="24"/>
          <w:szCs w:val="32"/>
          <w:rtl/>
        </w:rPr>
        <w:t xml:space="preserve">موضوع علم اللغة كما قال فرديناند دو سوسير هو </w:t>
      </w:r>
      <w:r>
        <w:rPr>
          <w:rFonts w:hint="cs"/>
          <w:sz w:val="24"/>
          <w:szCs w:val="32"/>
          <w:rtl/>
        </w:rPr>
        <w:t>«</w:t>
      </w:r>
      <w:r>
        <w:rPr>
          <w:sz w:val="24"/>
          <w:szCs w:val="32"/>
          <w:rtl/>
        </w:rPr>
        <w:t>اللغة معتبرة في ذاتها ومن أجل ذاتها</w:t>
      </w:r>
      <w:r>
        <w:rPr>
          <w:rFonts w:hint="cs"/>
          <w:sz w:val="24"/>
          <w:szCs w:val="32"/>
          <w:rtl/>
        </w:rPr>
        <w:t>»</w:t>
      </w:r>
      <w:r>
        <w:rPr>
          <w:sz w:val="24"/>
          <w:szCs w:val="32"/>
          <w:rtl/>
        </w:rPr>
        <w:t>، و</w:t>
      </w:r>
      <w:r>
        <w:rPr>
          <w:rFonts w:hint="cs"/>
          <w:sz w:val="24"/>
          <w:szCs w:val="32"/>
          <w:rtl/>
        </w:rPr>
        <w:t>وطبقاً لـ</w:t>
      </w:r>
      <w:r>
        <w:rPr>
          <w:sz w:val="24"/>
          <w:szCs w:val="32"/>
          <w:rtl/>
        </w:rPr>
        <w:t>(محمد أ</w:t>
      </w:r>
      <w:r>
        <w:rPr>
          <w:rFonts w:hint="cs"/>
          <w:sz w:val="24"/>
          <w:szCs w:val="32"/>
          <w:rtl/>
        </w:rPr>
        <w:t>بو</w:t>
      </w:r>
      <w:r>
        <w:rPr>
          <w:sz w:val="24"/>
          <w:szCs w:val="32"/>
          <w:rtl/>
        </w:rPr>
        <w:t xml:space="preserve"> الفرج 1966 ص 22)</w:t>
      </w:r>
      <w:r>
        <w:rPr>
          <w:rFonts w:hint="cs"/>
          <w:sz w:val="24"/>
          <w:szCs w:val="32"/>
          <w:rtl/>
        </w:rPr>
        <w:t xml:space="preserve">، </w:t>
      </w:r>
      <w:r>
        <w:rPr>
          <w:sz w:val="24"/>
          <w:szCs w:val="32"/>
          <w:rtl/>
        </w:rPr>
        <w:t>اللغة التي يدرسها علم اللغة ليست الفرنسية أو الإنكليزية أو العربية، ليست لغة معينة من اللغات، إنما هي اللغة التي تظهر وتتحقق في أشكال لغات كثيرة ولهجات متعددة وصور مختلفة من صور الكلام الإنساني</w:t>
      </w:r>
      <w:r>
        <w:rPr>
          <w:sz w:val="24"/>
          <w:szCs w:val="32"/>
        </w:rPr>
        <w:t>.</w:t>
      </w:r>
      <w:r>
        <w:rPr>
          <w:sz w:val="24"/>
          <w:szCs w:val="32"/>
          <w:rtl/>
        </w:rPr>
        <w:t xml:space="preserve"> </w:t>
      </w:r>
    </w:p>
    <w:p w:rsidR="00135545" w:rsidRDefault="00135545" w:rsidP="00135545">
      <w:pPr>
        <w:pStyle w:val="BodyTextIndent"/>
        <w:spacing w:before="120" w:after="120"/>
        <w:ind w:firstLine="425"/>
        <w:jc w:val="both"/>
        <w:rPr>
          <w:sz w:val="24"/>
          <w:szCs w:val="32"/>
          <w:rtl/>
        </w:rPr>
      </w:pPr>
      <w:r>
        <w:rPr>
          <w:sz w:val="24"/>
          <w:szCs w:val="32"/>
          <w:rtl/>
        </w:rPr>
        <w:t>فمع أن اللغة العربية تختلف عن الإنكليزية، وهذه الأخيرة تفترق عن الفرنسية</w:t>
      </w:r>
      <w:r>
        <w:rPr>
          <w:rFonts w:hint="cs"/>
          <w:sz w:val="24"/>
          <w:szCs w:val="32"/>
          <w:rtl/>
        </w:rPr>
        <w:t>،</w:t>
      </w:r>
      <w:r>
        <w:rPr>
          <w:sz w:val="24"/>
          <w:szCs w:val="32"/>
          <w:rtl/>
        </w:rPr>
        <w:t xml:space="preserve"> إلا أن ثمة أصولا</w:t>
      </w:r>
      <w:r>
        <w:rPr>
          <w:rFonts w:hint="cs"/>
          <w:sz w:val="24"/>
          <w:szCs w:val="32"/>
          <w:rtl/>
        </w:rPr>
        <w:t>ً</w:t>
      </w:r>
      <w:r>
        <w:rPr>
          <w:sz w:val="24"/>
          <w:szCs w:val="32"/>
          <w:rtl/>
        </w:rPr>
        <w:t xml:space="preserve"> وخصائص جوهرية تجمع ما بين هذه اللغات</w:t>
      </w:r>
      <w:r>
        <w:rPr>
          <w:rFonts w:hint="cs"/>
          <w:sz w:val="24"/>
          <w:szCs w:val="32"/>
          <w:rtl/>
        </w:rPr>
        <w:t>،</w:t>
      </w:r>
      <w:r>
        <w:rPr>
          <w:sz w:val="24"/>
          <w:szCs w:val="32"/>
          <w:rtl/>
        </w:rPr>
        <w:t xml:space="preserve"> وتجمع ما بينها وما بين سائر اللغات وصور الكلام الإنساني، وهو أن كلا منها </w:t>
      </w:r>
      <w:r>
        <w:rPr>
          <w:rFonts w:hint="cs"/>
          <w:sz w:val="24"/>
          <w:szCs w:val="32"/>
          <w:rtl/>
        </w:rPr>
        <w:t>«</w:t>
      </w:r>
      <w:r>
        <w:rPr>
          <w:sz w:val="24"/>
          <w:szCs w:val="32"/>
          <w:rtl/>
        </w:rPr>
        <w:t>لغة</w:t>
      </w:r>
      <w:r>
        <w:rPr>
          <w:rFonts w:hint="cs"/>
          <w:sz w:val="24"/>
          <w:szCs w:val="32"/>
          <w:rtl/>
        </w:rPr>
        <w:t>».</w:t>
      </w:r>
      <w:r>
        <w:rPr>
          <w:sz w:val="24"/>
          <w:szCs w:val="32"/>
          <w:rtl/>
        </w:rPr>
        <w:t xml:space="preserve"> إن كلا</w:t>
      </w:r>
      <w:r>
        <w:rPr>
          <w:rFonts w:hint="cs"/>
          <w:sz w:val="24"/>
          <w:szCs w:val="32"/>
          <w:rtl/>
        </w:rPr>
        <w:t>ً</w:t>
      </w:r>
      <w:r>
        <w:rPr>
          <w:sz w:val="24"/>
          <w:szCs w:val="32"/>
          <w:rtl/>
        </w:rPr>
        <w:t xml:space="preserve"> منها نظام اجتماعي معين تتكلمه جماعة معينة بعد أن تتلقاه عن المجتمع، وتحقق به وظائف خاصة، ويتلقاه الجيل الحادث عن الجيل السابق</w:t>
      </w:r>
      <w:r>
        <w:rPr>
          <w:sz w:val="24"/>
          <w:szCs w:val="32"/>
        </w:rPr>
        <w:t>…</w:t>
      </w:r>
      <w:r>
        <w:rPr>
          <w:sz w:val="24"/>
          <w:szCs w:val="32"/>
          <w:rtl/>
        </w:rPr>
        <w:t>وهكذا</w:t>
      </w:r>
      <w:r>
        <w:rPr>
          <w:rFonts w:hint="cs"/>
          <w:sz w:val="24"/>
          <w:szCs w:val="32"/>
          <w:rtl/>
        </w:rPr>
        <w:t>.</w:t>
      </w:r>
      <w:r>
        <w:rPr>
          <w:sz w:val="24"/>
          <w:szCs w:val="32"/>
          <w:rtl/>
        </w:rPr>
        <w:t xml:space="preserve"> فعلم اللغة يستقي مادته من النظر في اللغات علی اختلافها</w:t>
      </w:r>
      <w:r>
        <w:rPr>
          <w:rFonts w:hint="cs"/>
          <w:sz w:val="24"/>
          <w:szCs w:val="32"/>
          <w:rtl/>
        </w:rPr>
        <w:t>.</w:t>
      </w:r>
      <w:r>
        <w:rPr>
          <w:sz w:val="24"/>
          <w:szCs w:val="32"/>
          <w:rtl/>
        </w:rPr>
        <w:t xml:space="preserve"> وهو يحاول أن يصل إلي فهم الحقائق والخصائص التي تسلك اللغات جميعا</w:t>
      </w:r>
      <w:r>
        <w:rPr>
          <w:rFonts w:hint="cs"/>
          <w:sz w:val="24"/>
          <w:szCs w:val="32"/>
          <w:rtl/>
        </w:rPr>
        <w:t>ً</w:t>
      </w:r>
      <w:r>
        <w:rPr>
          <w:sz w:val="24"/>
          <w:szCs w:val="32"/>
          <w:rtl/>
        </w:rPr>
        <w:t xml:space="preserve"> في عقد واحد</w:t>
      </w:r>
      <w:r>
        <w:rPr>
          <w:sz w:val="24"/>
          <w:szCs w:val="32"/>
        </w:rPr>
        <w:t>.</w:t>
      </w:r>
      <w:r>
        <w:rPr>
          <w:rFonts w:hint="cs"/>
          <w:sz w:val="24"/>
          <w:szCs w:val="32"/>
          <w:rtl/>
        </w:rPr>
        <w:t xml:space="preserve"> </w:t>
      </w:r>
    </w:p>
    <w:p w:rsidR="00135545" w:rsidRDefault="00135545" w:rsidP="00135545">
      <w:pPr>
        <w:spacing w:before="120" w:after="120"/>
        <w:ind w:firstLine="425"/>
        <w:jc w:val="both"/>
        <w:rPr>
          <w:color w:val="000000"/>
          <w:sz w:val="24"/>
          <w:szCs w:val="32"/>
          <w:rtl/>
        </w:rPr>
      </w:pPr>
      <w:r>
        <w:rPr>
          <w:color w:val="000000"/>
          <w:sz w:val="24"/>
          <w:szCs w:val="32"/>
          <w:rtl/>
        </w:rPr>
        <w:t>أهمية تشومسكي في الألسنية الحديثة (بالإضافة إلي تأسيس الألسنية التوليدية والتحويلية) تكمن في تركيزه علی النحو العام الذي يشمل جميع اللغات البشرية</w:t>
      </w:r>
      <w:r>
        <w:rPr>
          <w:color w:val="000000"/>
          <w:sz w:val="24"/>
          <w:szCs w:val="32"/>
        </w:rPr>
        <w:t>.</w:t>
      </w:r>
      <w:r>
        <w:rPr>
          <w:color w:val="000000"/>
          <w:sz w:val="24"/>
          <w:szCs w:val="32"/>
          <w:rtl/>
        </w:rPr>
        <w:t xml:space="preserve"> فقد لفت الأنظار إلي </w:t>
      </w:r>
      <w:r>
        <w:rPr>
          <w:rFonts w:hint="cs"/>
          <w:color w:val="000000"/>
          <w:sz w:val="24"/>
          <w:szCs w:val="32"/>
          <w:rtl/>
        </w:rPr>
        <w:t>«</w:t>
      </w:r>
      <w:r>
        <w:rPr>
          <w:color w:val="000000"/>
          <w:sz w:val="24"/>
          <w:szCs w:val="32"/>
          <w:rtl/>
        </w:rPr>
        <w:t>عموميات اللغة</w:t>
      </w:r>
      <w:r>
        <w:rPr>
          <w:rFonts w:hint="cs"/>
          <w:color w:val="000000"/>
          <w:sz w:val="24"/>
          <w:szCs w:val="32"/>
          <w:rtl/>
        </w:rPr>
        <w:t>»     (</w:t>
      </w:r>
      <w:r>
        <w:rPr>
          <w:szCs w:val="28"/>
        </w:rPr>
        <w:t>language universals</w:t>
      </w:r>
      <w:r>
        <w:rPr>
          <w:rFonts w:hint="cs"/>
          <w:szCs w:val="28"/>
          <w:rtl/>
        </w:rPr>
        <w:t xml:space="preserve">). </w:t>
      </w:r>
      <w:r>
        <w:rPr>
          <w:color w:val="000000"/>
          <w:sz w:val="24"/>
          <w:szCs w:val="32"/>
          <w:rtl/>
        </w:rPr>
        <w:t>فهو يري أن المباديء الرئيسية للنحو العالمي (</w:t>
      </w:r>
      <w:r>
        <w:rPr>
          <w:color w:val="000000"/>
          <w:sz w:val="24"/>
          <w:szCs w:val="32"/>
        </w:rPr>
        <w:t>UG</w:t>
      </w:r>
      <w:r>
        <w:rPr>
          <w:color w:val="000000"/>
          <w:sz w:val="24"/>
          <w:szCs w:val="32"/>
          <w:rtl/>
        </w:rPr>
        <w:t>) مطبوعة في ذهن الإنسان عن طريق الوراثة(جين اچيسون،1371ص298)</w:t>
      </w:r>
      <w:r>
        <w:rPr>
          <w:color w:val="000000"/>
          <w:sz w:val="24"/>
          <w:szCs w:val="32"/>
        </w:rPr>
        <w:t>.</w:t>
      </w:r>
      <w:r>
        <w:rPr>
          <w:color w:val="000000"/>
          <w:sz w:val="24"/>
          <w:szCs w:val="32"/>
          <w:rtl/>
        </w:rPr>
        <w:t xml:space="preserve"> ويعتقد أن الأطفال يعرفون تلقائيا</w:t>
      </w:r>
      <w:r>
        <w:rPr>
          <w:rFonts w:hint="cs"/>
          <w:color w:val="000000"/>
          <w:sz w:val="24"/>
          <w:szCs w:val="32"/>
          <w:rtl/>
        </w:rPr>
        <w:t>ً</w:t>
      </w:r>
      <w:r>
        <w:rPr>
          <w:color w:val="000000"/>
          <w:sz w:val="24"/>
          <w:szCs w:val="32"/>
          <w:rtl/>
        </w:rPr>
        <w:t xml:space="preserve"> الخيارات العامة اللغوية، وفي مسار التعلم يجب علی الطفل أن يكشف المختارات الخاصة التي فضلتها لغته الأم من بين قواعد النحو العالمي</w:t>
      </w:r>
      <w:r>
        <w:rPr>
          <w:color w:val="000000"/>
          <w:sz w:val="24"/>
          <w:szCs w:val="32"/>
        </w:rPr>
        <w:t>.</w:t>
      </w:r>
    </w:p>
    <w:p w:rsidR="00135545" w:rsidRDefault="00135545" w:rsidP="00135545">
      <w:pPr>
        <w:spacing w:before="120" w:after="120"/>
        <w:ind w:firstLine="425"/>
        <w:jc w:val="both"/>
        <w:rPr>
          <w:color w:val="000000"/>
          <w:sz w:val="24"/>
          <w:szCs w:val="32"/>
          <w:rtl/>
        </w:rPr>
      </w:pPr>
      <w:r>
        <w:rPr>
          <w:color w:val="000000"/>
          <w:sz w:val="24"/>
          <w:szCs w:val="32"/>
          <w:rtl/>
        </w:rPr>
        <w:t>هذا</w:t>
      </w:r>
      <w:r>
        <w:rPr>
          <w:rFonts w:hint="cs"/>
          <w:color w:val="000000"/>
          <w:sz w:val="24"/>
          <w:szCs w:val="32"/>
          <w:rtl/>
        </w:rPr>
        <w:t>،</w:t>
      </w:r>
      <w:r>
        <w:rPr>
          <w:color w:val="000000"/>
          <w:sz w:val="24"/>
          <w:szCs w:val="32"/>
          <w:rtl/>
        </w:rPr>
        <w:t xml:space="preserve"> وقد غير تشومسكي آراءه مرات عديدة طيلة السنوات الأخيرة، حتى قال أحد الألسنيين المشهورين: يجب عدم البحث عن ثلاثة أمور في الحياة،‌</w:t>
      </w:r>
      <w:r>
        <w:rPr>
          <w:color w:val="000000"/>
          <w:sz w:val="24"/>
          <w:szCs w:val="32"/>
        </w:rPr>
        <w:t xml:space="preserve"> </w:t>
      </w:r>
      <w:r>
        <w:rPr>
          <w:color w:val="000000"/>
          <w:sz w:val="24"/>
          <w:szCs w:val="32"/>
          <w:rtl/>
        </w:rPr>
        <w:t>لأن الأمر الجديد سيصل فوراً</w:t>
      </w:r>
      <w:r>
        <w:rPr>
          <w:rFonts w:hint="cs"/>
          <w:color w:val="000000"/>
          <w:sz w:val="24"/>
          <w:szCs w:val="32"/>
          <w:rtl/>
        </w:rPr>
        <w:t>.</w:t>
      </w:r>
      <w:r>
        <w:rPr>
          <w:color w:val="000000"/>
          <w:sz w:val="24"/>
          <w:szCs w:val="32"/>
          <w:rtl/>
        </w:rPr>
        <w:t xml:space="preserve"> وهي: المرأة والباص والنحو التحويلي</w:t>
      </w:r>
      <w:r>
        <w:rPr>
          <w:rFonts w:hint="cs"/>
          <w:color w:val="000000"/>
          <w:sz w:val="24"/>
          <w:szCs w:val="32"/>
          <w:rtl/>
        </w:rPr>
        <w:t>!</w:t>
      </w:r>
      <w:r>
        <w:rPr>
          <w:color w:val="000000"/>
          <w:sz w:val="24"/>
          <w:szCs w:val="32"/>
          <w:rtl/>
        </w:rPr>
        <w:t xml:space="preserve"> لكنه بقي مصرا</w:t>
      </w:r>
      <w:r>
        <w:rPr>
          <w:rFonts w:hint="cs"/>
          <w:color w:val="000000"/>
          <w:sz w:val="24"/>
          <w:szCs w:val="32"/>
          <w:rtl/>
        </w:rPr>
        <w:t>ً</w:t>
      </w:r>
      <w:r>
        <w:rPr>
          <w:color w:val="000000"/>
          <w:sz w:val="24"/>
          <w:szCs w:val="32"/>
          <w:rtl/>
        </w:rPr>
        <w:t xml:space="preserve"> علی أصول نظرية </w:t>
      </w:r>
      <w:r>
        <w:rPr>
          <w:rFonts w:hint="cs"/>
          <w:color w:val="000000"/>
          <w:sz w:val="24"/>
          <w:szCs w:val="32"/>
          <w:rtl/>
        </w:rPr>
        <w:t>«</w:t>
      </w:r>
      <w:r>
        <w:rPr>
          <w:color w:val="000000"/>
          <w:sz w:val="24"/>
          <w:szCs w:val="32"/>
          <w:rtl/>
        </w:rPr>
        <w:t>النحو التحويلي</w:t>
      </w:r>
      <w:r>
        <w:rPr>
          <w:rFonts w:hint="cs"/>
          <w:color w:val="000000"/>
          <w:sz w:val="24"/>
          <w:szCs w:val="32"/>
          <w:rtl/>
        </w:rPr>
        <w:t>»</w:t>
      </w:r>
      <w:r>
        <w:rPr>
          <w:rFonts w:hint="cs"/>
          <w:b/>
          <w:bCs/>
          <w:color w:val="000000"/>
          <w:sz w:val="24"/>
          <w:szCs w:val="32"/>
          <w:rtl/>
        </w:rPr>
        <w:t xml:space="preserve"> </w:t>
      </w:r>
      <w:r>
        <w:rPr>
          <w:rFonts w:hint="cs"/>
          <w:color w:val="000000"/>
          <w:sz w:val="24"/>
          <w:szCs w:val="32"/>
          <w:rtl/>
        </w:rPr>
        <w:t>(</w:t>
      </w:r>
      <w:r>
        <w:rPr>
          <w:szCs w:val="28"/>
        </w:rPr>
        <w:t>transformational</w:t>
      </w:r>
      <w:r>
        <w:rPr>
          <w:rFonts w:hint="cs"/>
          <w:szCs w:val="28"/>
          <w:rtl/>
        </w:rPr>
        <w:t xml:space="preserve"> </w:t>
      </w:r>
      <w:r>
        <w:rPr>
          <w:szCs w:val="28"/>
        </w:rPr>
        <w:t>grammar</w:t>
      </w:r>
      <w:r>
        <w:rPr>
          <w:rFonts w:hint="cs"/>
          <w:szCs w:val="28"/>
          <w:rtl/>
        </w:rPr>
        <w:t>).</w:t>
      </w:r>
    </w:p>
    <w:p w:rsidR="00135545" w:rsidRDefault="00135545" w:rsidP="00135545">
      <w:pPr>
        <w:spacing w:before="120" w:after="120"/>
        <w:ind w:firstLine="425"/>
        <w:jc w:val="both"/>
        <w:rPr>
          <w:color w:val="000000"/>
          <w:sz w:val="24"/>
          <w:szCs w:val="32"/>
          <w:rtl/>
        </w:rPr>
      </w:pPr>
      <w:r>
        <w:rPr>
          <w:color w:val="000000"/>
          <w:sz w:val="24"/>
          <w:szCs w:val="32"/>
          <w:rtl/>
        </w:rPr>
        <w:t>من أين نبدأ في تكوين النحو العام؟ نسلك الطريقة التي يطبقها أخصائيوا العلوم الاجتماعية: نقدم فرضية</w:t>
      </w:r>
      <w:r>
        <w:rPr>
          <w:rFonts w:hint="cs"/>
          <w:color w:val="000000"/>
          <w:sz w:val="24"/>
          <w:szCs w:val="32"/>
          <w:rtl/>
        </w:rPr>
        <w:t>ً</w:t>
      </w:r>
      <w:r>
        <w:rPr>
          <w:color w:val="000000"/>
          <w:sz w:val="24"/>
          <w:szCs w:val="32"/>
          <w:rtl/>
        </w:rPr>
        <w:t xml:space="preserve"> لقاعدة نحوية</w:t>
      </w:r>
      <w:r>
        <w:rPr>
          <w:rFonts w:hint="cs"/>
          <w:color w:val="000000"/>
          <w:sz w:val="24"/>
          <w:szCs w:val="32"/>
          <w:rtl/>
        </w:rPr>
        <w:t>،</w:t>
      </w:r>
      <w:r>
        <w:rPr>
          <w:color w:val="000000"/>
          <w:sz w:val="24"/>
          <w:szCs w:val="32"/>
          <w:rtl/>
        </w:rPr>
        <w:t xml:space="preserve"> ثم نجربها</w:t>
      </w:r>
      <w:r>
        <w:rPr>
          <w:rFonts w:hint="cs"/>
          <w:color w:val="000000"/>
          <w:sz w:val="24"/>
          <w:szCs w:val="32"/>
          <w:rtl/>
        </w:rPr>
        <w:t>،</w:t>
      </w:r>
      <w:r>
        <w:rPr>
          <w:color w:val="000000"/>
          <w:sz w:val="24"/>
          <w:szCs w:val="32"/>
          <w:rtl/>
        </w:rPr>
        <w:t xml:space="preserve"> لنري مدي تطبيقها علی مختلف الجمل في لغة ما، فإذا لم تستطع هذه القاعدة أن تولد جملا</w:t>
      </w:r>
      <w:r>
        <w:rPr>
          <w:rFonts w:hint="cs"/>
          <w:color w:val="000000"/>
          <w:sz w:val="24"/>
          <w:szCs w:val="32"/>
          <w:rtl/>
        </w:rPr>
        <w:t>ً</w:t>
      </w:r>
      <w:r>
        <w:rPr>
          <w:color w:val="000000"/>
          <w:sz w:val="24"/>
          <w:szCs w:val="32"/>
          <w:rtl/>
        </w:rPr>
        <w:t xml:space="preserve"> بتركيبة أنيقة</w:t>
      </w:r>
      <w:r>
        <w:rPr>
          <w:rFonts w:hint="cs"/>
          <w:color w:val="000000"/>
          <w:sz w:val="24"/>
          <w:szCs w:val="32"/>
          <w:rtl/>
        </w:rPr>
        <w:t>،</w:t>
      </w:r>
      <w:r>
        <w:rPr>
          <w:color w:val="000000"/>
          <w:sz w:val="24"/>
          <w:szCs w:val="32"/>
          <w:rtl/>
        </w:rPr>
        <w:t xml:space="preserve"> توضع جانباً</w:t>
      </w:r>
      <w:r>
        <w:rPr>
          <w:color w:val="000000"/>
          <w:sz w:val="24"/>
          <w:szCs w:val="32"/>
        </w:rPr>
        <w:t>.</w:t>
      </w:r>
    </w:p>
    <w:p w:rsidR="00135545" w:rsidRDefault="00135545" w:rsidP="00135545">
      <w:pPr>
        <w:spacing w:before="120" w:after="120"/>
        <w:ind w:firstLine="425"/>
        <w:jc w:val="both"/>
        <w:rPr>
          <w:b/>
          <w:bCs/>
          <w:color w:val="000000"/>
          <w:sz w:val="24"/>
          <w:szCs w:val="32"/>
          <w:rtl/>
        </w:rPr>
      </w:pPr>
      <w:r>
        <w:rPr>
          <w:rFonts w:hint="cs"/>
          <w:b/>
          <w:bCs/>
          <w:color w:val="000000"/>
          <w:sz w:val="24"/>
          <w:szCs w:val="32"/>
          <w:rtl/>
          <w:lang w:bidi="fa-IR"/>
        </w:rPr>
        <w:t>3</w:t>
      </w:r>
      <w:r>
        <w:rPr>
          <w:rFonts w:hint="cs"/>
          <w:b/>
          <w:bCs/>
          <w:color w:val="000000"/>
          <w:sz w:val="24"/>
          <w:szCs w:val="32"/>
          <w:rtl/>
        </w:rPr>
        <w:t xml:space="preserve">-3-2. </w:t>
      </w:r>
      <w:r>
        <w:rPr>
          <w:b/>
          <w:bCs/>
          <w:color w:val="000000"/>
          <w:sz w:val="24"/>
          <w:szCs w:val="32"/>
          <w:rtl/>
        </w:rPr>
        <w:t xml:space="preserve">النحو التشومسكي </w:t>
      </w:r>
      <w:r>
        <w:rPr>
          <w:rFonts w:hint="cs"/>
          <w:b/>
          <w:bCs/>
          <w:color w:val="000000"/>
          <w:sz w:val="24"/>
          <w:szCs w:val="32"/>
          <w:rtl/>
        </w:rPr>
        <w:t>نحوٌ</w:t>
      </w:r>
      <w:r>
        <w:rPr>
          <w:b/>
          <w:bCs/>
          <w:color w:val="000000"/>
          <w:sz w:val="24"/>
          <w:szCs w:val="32"/>
          <w:rtl/>
        </w:rPr>
        <w:t xml:space="preserve"> </w:t>
      </w:r>
      <w:r>
        <w:rPr>
          <w:rFonts w:hint="cs"/>
          <w:b/>
          <w:bCs/>
          <w:color w:val="000000"/>
          <w:sz w:val="24"/>
          <w:szCs w:val="32"/>
          <w:rtl/>
        </w:rPr>
        <w:t>ل</w:t>
      </w:r>
      <w:r>
        <w:rPr>
          <w:b/>
          <w:bCs/>
          <w:color w:val="000000"/>
          <w:sz w:val="24"/>
          <w:szCs w:val="32"/>
          <w:rtl/>
        </w:rPr>
        <w:t>لنشاطات الإنسانية</w:t>
      </w:r>
    </w:p>
    <w:p w:rsidR="00135545" w:rsidRDefault="00135545" w:rsidP="00135545">
      <w:pPr>
        <w:spacing w:before="120" w:after="120"/>
        <w:ind w:firstLine="425"/>
        <w:jc w:val="both"/>
        <w:rPr>
          <w:color w:val="000000"/>
          <w:sz w:val="24"/>
          <w:szCs w:val="32"/>
          <w:rtl/>
        </w:rPr>
      </w:pPr>
      <w:r>
        <w:rPr>
          <w:rFonts w:hint="cs"/>
          <w:color w:val="000000"/>
          <w:sz w:val="24"/>
          <w:szCs w:val="32"/>
          <w:rtl/>
        </w:rPr>
        <w:t xml:space="preserve">تقول «جرجنسن» حول الرياضيات اللغوية: إن ما ادعوه «النحو العلائقي» هو نظرية مصممة بوضوح حتى تستخدم لجميع النشاطات الإنسانية، ينظر إليها «لامب» باعتبارها نقطة قوية لنظامه التي يمكنها أن تمثل </w:t>
      </w:r>
      <w:r>
        <w:rPr>
          <w:rFonts w:hint="cs"/>
          <w:color w:val="000000"/>
          <w:sz w:val="24"/>
          <w:szCs w:val="32"/>
          <w:rtl/>
        </w:rPr>
        <w:lastRenderedPageBreak/>
        <w:t>«نحو الظواهر»، مثل لعبة البيسبول والرقص الهندي، باعتبارها سهلة مثل تلك اللغات في الحالات العادية</w:t>
      </w:r>
      <w:r>
        <w:rPr>
          <w:color w:val="000000"/>
          <w:sz w:val="24"/>
          <w:szCs w:val="32"/>
        </w:rPr>
        <w:t>.</w:t>
      </w:r>
      <w:r>
        <w:rPr>
          <w:rFonts w:hint="cs"/>
          <w:color w:val="000000"/>
          <w:sz w:val="24"/>
          <w:szCs w:val="32"/>
          <w:rtl/>
        </w:rPr>
        <w:t xml:space="preserve"> </w:t>
      </w:r>
      <w:r>
        <w:rPr>
          <w:rFonts w:hint="cs"/>
          <w:color w:val="000000"/>
          <w:szCs w:val="28"/>
          <w:rtl/>
        </w:rPr>
        <w:t>(جيفري سامبسون 1993 صص</w:t>
      </w:r>
      <w:r>
        <w:rPr>
          <w:rFonts w:hint="cs"/>
          <w:color w:val="000000"/>
          <w:sz w:val="24"/>
          <w:szCs w:val="28"/>
          <w:rtl/>
        </w:rPr>
        <w:t xml:space="preserve">  153</w:t>
      </w:r>
      <w:r>
        <w:rPr>
          <w:color w:val="000000"/>
          <w:sz w:val="24"/>
          <w:szCs w:val="28"/>
          <w:rtl/>
        </w:rPr>
        <w:t>-192</w:t>
      </w:r>
      <w:r>
        <w:rPr>
          <w:rFonts w:hint="cs"/>
          <w:color w:val="000000"/>
          <w:sz w:val="24"/>
          <w:szCs w:val="28"/>
          <w:rtl/>
        </w:rPr>
        <w:t>)</w:t>
      </w:r>
    </w:p>
    <w:p w:rsidR="00135545" w:rsidRDefault="00135545" w:rsidP="00135545">
      <w:pPr>
        <w:tabs>
          <w:tab w:val="left" w:pos="232"/>
        </w:tabs>
        <w:spacing w:after="120"/>
        <w:ind w:firstLine="425"/>
        <w:jc w:val="both"/>
        <w:rPr>
          <w:b/>
          <w:bCs/>
          <w:sz w:val="24"/>
          <w:szCs w:val="32"/>
          <w:rtl/>
        </w:rPr>
      </w:pPr>
      <w:r>
        <w:rPr>
          <w:rFonts w:hint="cs"/>
          <w:b/>
          <w:bCs/>
          <w:sz w:val="24"/>
          <w:szCs w:val="32"/>
          <w:rtl/>
          <w:lang w:bidi="fa-IR"/>
        </w:rPr>
        <w:t>3</w:t>
      </w:r>
      <w:r>
        <w:rPr>
          <w:rFonts w:hint="cs"/>
          <w:b/>
          <w:bCs/>
          <w:sz w:val="24"/>
          <w:szCs w:val="32"/>
          <w:rtl/>
        </w:rPr>
        <w:t xml:space="preserve">-3-3. </w:t>
      </w:r>
      <w:r>
        <w:rPr>
          <w:b/>
          <w:bCs/>
          <w:sz w:val="24"/>
          <w:szCs w:val="32"/>
          <w:rtl/>
        </w:rPr>
        <w:t>الجملة وحدة التحليل الألسني</w:t>
      </w:r>
    </w:p>
    <w:p w:rsidR="00135545" w:rsidRDefault="00135545" w:rsidP="00135545">
      <w:pPr>
        <w:tabs>
          <w:tab w:val="left" w:pos="232"/>
        </w:tabs>
        <w:spacing w:after="120"/>
        <w:ind w:firstLine="425"/>
        <w:jc w:val="both"/>
        <w:rPr>
          <w:sz w:val="24"/>
          <w:szCs w:val="32"/>
          <w:rtl/>
        </w:rPr>
      </w:pPr>
      <w:r>
        <w:rPr>
          <w:sz w:val="24"/>
          <w:szCs w:val="32"/>
          <w:rtl/>
        </w:rPr>
        <w:t>تحلل النظرية الألسنية الحديثة اللغة من زاوية</w:t>
      </w:r>
      <w:r>
        <w:rPr>
          <w:rFonts w:hint="cs"/>
          <w:sz w:val="24"/>
          <w:szCs w:val="32"/>
          <w:rtl/>
        </w:rPr>
        <w:t xml:space="preserve"> </w:t>
      </w:r>
      <w:r>
        <w:rPr>
          <w:sz w:val="24"/>
          <w:szCs w:val="32"/>
          <w:rtl/>
        </w:rPr>
        <w:t>أنها مجموعة جمل</w:t>
      </w:r>
      <w:r>
        <w:rPr>
          <w:rFonts w:hint="cs"/>
          <w:sz w:val="24"/>
          <w:szCs w:val="32"/>
          <w:rtl/>
        </w:rPr>
        <w:t>،</w:t>
      </w:r>
      <w:r>
        <w:rPr>
          <w:sz w:val="24"/>
          <w:szCs w:val="32"/>
          <w:rtl/>
        </w:rPr>
        <w:t xml:space="preserve"> كل جملة</w:t>
      </w:r>
      <w:r>
        <w:rPr>
          <w:rFonts w:hint="cs"/>
          <w:sz w:val="24"/>
          <w:szCs w:val="32"/>
          <w:rtl/>
        </w:rPr>
        <w:t xml:space="preserve"> </w:t>
      </w:r>
      <w:r>
        <w:rPr>
          <w:sz w:val="24"/>
          <w:szCs w:val="32"/>
          <w:rtl/>
        </w:rPr>
        <w:t>منها تحتوي علی شكل صوتي وعلي تفسير دلالي ذاتي يقترن بالشكل الصوتي. وقواعد الجملة هي التي تفصًل التوافق بين الصوت والدلالة.</w:t>
      </w:r>
    </w:p>
    <w:p w:rsidR="00135545" w:rsidRDefault="00135545" w:rsidP="00135545">
      <w:pPr>
        <w:tabs>
          <w:tab w:val="left" w:pos="232"/>
        </w:tabs>
        <w:spacing w:after="120"/>
        <w:ind w:firstLine="425"/>
        <w:jc w:val="both"/>
        <w:rPr>
          <w:sz w:val="24"/>
          <w:szCs w:val="32"/>
          <w:rtl/>
        </w:rPr>
      </w:pPr>
      <w:r>
        <w:rPr>
          <w:sz w:val="24"/>
          <w:szCs w:val="32"/>
          <w:rtl/>
        </w:rPr>
        <w:t>إن تنظيم القواعد الذي يفصل التوافق بين الصوت والدلالة في الجملة هو ما نسميه بقواعد الجملة. فالقواعد الألسنية‌</w:t>
      </w:r>
      <w:r>
        <w:rPr>
          <w:rFonts w:hint="cs"/>
          <w:sz w:val="24"/>
          <w:szCs w:val="32"/>
          <w:rtl/>
        </w:rPr>
        <w:t xml:space="preserve"> </w:t>
      </w:r>
      <w:r>
        <w:rPr>
          <w:sz w:val="24"/>
          <w:szCs w:val="32"/>
          <w:rtl/>
        </w:rPr>
        <w:t>التوليدية والتحويلية تعتبر أن الجملة هي الوحدة‌</w:t>
      </w:r>
      <w:r>
        <w:rPr>
          <w:rFonts w:hint="cs"/>
          <w:sz w:val="24"/>
          <w:szCs w:val="32"/>
          <w:rtl/>
        </w:rPr>
        <w:t xml:space="preserve"> </w:t>
      </w:r>
      <w:r>
        <w:rPr>
          <w:sz w:val="24"/>
          <w:szCs w:val="32"/>
          <w:rtl/>
        </w:rPr>
        <w:t>الأساسية للبحث الألسني. فتنطلق هذه</w:t>
      </w:r>
      <w:r>
        <w:rPr>
          <w:rFonts w:hint="cs"/>
          <w:sz w:val="24"/>
          <w:szCs w:val="32"/>
          <w:rtl/>
        </w:rPr>
        <w:t xml:space="preserve"> </w:t>
      </w:r>
      <w:r>
        <w:rPr>
          <w:sz w:val="24"/>
          <w:szCs w:val="32"/>
          <w:rtl/>
        </w:rPr>
        <w:t>القواعد من قاعدة بناء الجملة</w:t>
      </w:r>
      <w:r>
        <w:rPr>
          <w:rFonts w:hint="cs"/>
          <w:sz w:val="24"/>
          <w:szCs w:val="32"/>
          <w:rtl/>
        </w:rPr>
        <w:t>،</w:t>
      </w:r>
      <w:r>
        <w:rPr>
          <w:sz w:val="24"/>
          <w:szCs w:val="32"/>
          <w:rtl/>
        </w:rPr>
        <w:t xml:space="preserve"> وتلتزم بوضع وصف بنياني يقدم كافة المعلومات عن الجملة وعناصرها المؤلفة، عبر قاعدة بناء الجملة‌ بالذات. فيكون الوصف البنياني هذا بمثابة تحليل الجملة.</w:t>
      </w:r>
    </w:p>
    <w:p w:rsidR="00135545" w:rsidRDefault="00135545" w:rsidP="00135545">
      <w:pPr>
        <w:pStyle w:val="BodyTextIndent"/>
        <w:spacing w:before="120" w:after="120"/>
        <w:ind w:firstLine="425"/>
        <w:jc w:val="both"/>
        <w:rPr>
          <w:b/>
          <w:bCs/>
          <w:color w:val="000000"/>
          <w:sz w:val="32"/>
          <w:szCs w:val="32"/>
          <w:rtl/>
        </w:rPr>
      </w:pPr>
      <w:r>
        <w:rPr>
          <w:rFonts w:hint="cs"/>
          <w:b/>
          <w:bCs/>
          <w:color w:val="000000"/>
          <w:sz w:val="24"/>
          <w:szCs w:val="32"/>
          <w:rtl/>
          <w:lang w:bidi="fa-IR"/>
        </w:rPr>
        <w:t>3</w:t>
      </w:r>
      <w:r>
        <w:rPr>
          <w:rFonts w:hint="cs"/>
          <w:b/>
          <w:bCs/>
          <w:color w:val="000000"/>
          <w:sz w:val="24"/>
          <w:szCs w:val="32"/>
          <w:rtl/>
        </w:rPr>
        <w:t xml:space="preserve">-3-4. </w:t>
      </w:r>
      <w:r>
        <w:rPr>
          <w:b/>
          <w:bCs/>
          <w:color w:val="000000"/>
          <w:sz w:val="24"/>
          <w:szCs w:val="32"/>
          <w:rtl/>
        </w:rPr>
        <w:t>مدرسة النحو التوليدي</w:t>
      </w:r>
      <w:r>
        <w:rPr>
          <w:rFonts w:hint="cs"/>
          <w:b/>
          <w:bCs/>
          <w:color w:val="000000"/>
          <w:sz w:val="24"/>
          <w:szCs w:val="32"/>
          <w:rtl/>
        </w:rPr>
        <w:t xml:space="preserve"> </w:t>
      </w:r>
      <w:r>
        <w:rPr>
          <w:b/>
          <w:bCs/>
          <w:color w:val="000000"/>
          <w:sz w:val="24"/>
          <w:szCs w:val="32"/>
        </w:rPr>
        <w:t>)</w:t>
      </w:r>
      <w:r>
        <w:rPr>
          <w:szCs w:val="28"/>
          <w:rtl/>
        </w:rPr>
        <w:t xml:space="preserve"> </w:t>
      </w:r>
      <w:r>
        <w:rPr>
          <w:b/>
          <w:bCs/>
          <w:sz w:val="22"/>
          <w:szCs w:val="22"/>
        </w:rPr>
        <w:t>generative</w:t>
      </w:r>
      <w:r>
        <w:rPr>
          <w:rFonts w:hint="cs"/>
          <w:b/>
          <w:bCs/>
          <w:sz w:val="32"/>
          <w:szCs w:val="32"/>
          <w:rtl/>
        </w:rPr>
        <w:t>)</w:t>
      </w:r>
    </w:p>
    <w:p w:rsidR="00135545" w:rsidRDefault="00135545" w:rsidP="00135545">
      <w:pPr>
        <w:pStyle w:val="BodyTextIndent"/>
        <w:spacing w:before="120" w:after="120"/>
        <w:ind w:firstLine="425"/>
        <w:jc w:val="both"/>
        <w:rPr>
          <w:color w:val="000000"/>
          <w:sz w:val="24"/>
          <w:szCs w:val="32"/>
          <w:rtl/>
        </w:rPr>
      </w:pPr>
      <w:r>
        <w:rPr>
          <w:color w:val="000000"/>
          <w:sz w:val="24"/>
          <w:szCs w:val="32"/>
          <w:rtl/>
        </w:rPr>
        <w:t>سنة 1957 تشكل نقطة عطف في علم اللغة الحديث</w:t>
      </w:r>
      <w:r>
        <w:rPr>
          <w:color w:val="000000"/>
          <w:sz w:val="24"/>
          <w:szCs w:val="32"/>
        </w:rPr>
        <w:t>.</w:t>
      </w:r>
      <w:r>
        <w:rPr>
          <w:color w:val="000000"/>
          <w:sz w:val="24"/>
          <w:szCs w:val="32"/>
          <w:rtl/>
        </w:rPr>
        <w:t xml:space="preserve"> فقد نشر </w:t>
      </w:r>
      <w:r>
        <w:rPr>
          <w:rFonts w:hint="cs"/>
          <w:color w:val="000000"/>
          <w:sz w:val="24"/>
          <w:szCs w:val="32"/>
          <w:rtl/>
        </w:rPr>
        <w:t>«</w:t>
      </w:r>
      <w:r>
        <w:rPr>
          <w:color w:val="000000"/>
          <w:sz w:val="24"/>
          <w:szCs w:val="32"/>
          <w:rtl/>
        </w:rPr>
        <w:t>تشومسكي</w:t>
      </w:r>
      <w:r>
        <w:rPr>
          <w:rFonts w:hint="cs"/>
          <w:color w:val="000000"/>
          <w:sz w:val="24"/>
          <w:szCs w:val="32"/>
          <w:rtl/>
        </w:rPr>
        <w:t>»</w:t>
      </w:r>
      <w:r>
        <w:rPr>
          <w:color w:val="000000"/>
          <w:sz w:val="24"/>
          <w:szCs w:val="32"/>
          <w:rtl/>
        </w:rPr>
        <w:t xml:space="preserve"> في هذه السنة كتابه المسمي </w:t>
      </w:r>
      <w:r>
        <w:rPr>
          <w:rFonts w:hint="cs"/>
          <w:color w:val="000000"/>
          <w:sz w:val="24"/>
          <w:szCs w:val="32"/>
          <w:rtl/>
        </w:rPr>
        <w:t>«</w:t>
      </w:r>
      <w:r>
        <w:rPr>
          <w:color w:val="000000"/>
          <w:sz w:val="24"/>
          <w:szCs w:val="32"/>
          <w:rtl/>
        </w:rPr>
        <w:t>الأبنية النحوية</w:t>
      </w:r>
      <w:r>
        <w:rPr>
          <w:rFonts w:hint="cs"/>
          <w:color w:val="000000"/>
          <w:sz w:val="24"/>
          <w:szCs w:val="32"/>
          <w:rtl/>
        </w:rPr>
        <w:t>»</w:t>
      </w:r>
      <w:r>
        <w:rPr>
          <w:color w:val="000000"/>
          <w:sz w:val="24"/>
          <w:szCs w:val="32"/>
          <w:rtl/>
        </w:rPr>
        <w:t>(جين اچيسون1371ص40)</w:t>
      </w:r>
      <w:r>
        <w:rPr>
          <w:color w:val="000000"/>
          <w:sz w:val="24"/>
          <w:szCs w:val="32"/>
        </w:rPr>
        <w:t>.</w:t>
      </w:r>
      <w:r>
        <w:rPr>
          <w:color w:val="000000"/>
          <w:sz w:val="24"/>
          <w:szCs w:val="32"/>
          <w:rtl/>
        </w:rPr>
        <w:t xml:space="preserve"> قد أحدث تشومسكي ثورة</w:t>
      </w:r>
      <w:r>
        <w:rPr>
          <w:rFonts w:hint="cs"/>
          <w:color w:val="000000"/>
          <w:sz w:val="24"/>
          <w:szCs w:val="32"/>
          <w:rtl/>
        </w:rPr>
        <w:t>ً</w:t>
      </w:r>
      <w:r>
        <w:rPr>
          <w:color w:val="000000"/>
          <w:sz w:val="24"/>
          <w:szCs w:val="32"/>
          <w:rtl/>
        </w:rPr>
        <w:t xml:space="preserve"> في علم اللغة، حيث شعر الباحثون الجدد بأ</w:t>
      </w:r>
      <w:r>
        <w:rPr>
          <w:rFonts w:hint="cs"/>
          <w:color w:val="000000"/>
          <w:sz w:val="24"/>
          <w:szCs w:val="32"/>
          <w:rtl/>
        </w:rPr>
        <w:t>نه</w:t>
      </w:r>
      <w:r>
        <w:rPr>
          <w:color w:val="000000"/>
          <w:sz w:val="24"/>
          <w:szCs w:val="32"/>
          <w:rtl/>
        </w:rPr>
        <w:t>م ملزمون بشكل عام</w:t>
      </w:r>
      <w:r>
        <w:rPr>
          <w:rFonts w:hint="cs"/>
          <w:color w:val="000000"/>
          <w:sz w:val="24"/>
          <w:szCs w:val="32"/>
          <w:rtl/>
        </w:rPr>
        <w:t>ٍ</w:t>
      </w:r>
      <w:r>
        <w:rPr>
          <w:color w:val="000000"/>
          <w:sz w:val="24"/>
          <w:szCs w:val="32"/>
          <w:rtl/>
        </w:rPr>
        <w:t xml:space="preserve"> أن كتاباتهم تمث</w:t>
      </w:r>
      <w:r>
        <w:rPr>
          <w:rFonts w:hint="cs"/>
          <w:color w:val="000000"/>
          <w:sz w:val="24"/>
          <w:szCs w:val="32"/>
          <w:rtl/>
        </w:rPr>
        <w:t>ّ</w:t>
      </w:r>
      <w:r>
        <w:rPr>
          <w:color w:val="000000"/>
          <w:sz w:val="24"/>
          <w:szCs w:val="32"/>
          <w:rtl/>
        </w:rPr>
        <w:t>ل عرضا</w:t>
      </w:r>
      <w:r>
        <w:rPr>
          <w:rFonts w:hint="cs"/>
          <w:color w:val="000000"/>
          <w:sz w:val="24"/>
          <w:szCs w:val="32"/>
          <w:rtl/>
        </w:rPr>
        <w:t>ً</w:t>
      </w:r>
      <w:r>
        <w:rPr>
          <w:color w:val="000000"/>
          <w:sz w:val="24"/>
          <w:szCs w:val="32"/>
          <w:rtl/>
        </w:rPr>
        <w:t xml:space="preserve"> رائعا</w:t>
      </w:r>
      <w:r>
        <w:rPr>
          <w:rFonts w:hint="cs"/>
          <w:color w:val="000000"/>
          <w:sz w:val="24"/>
          <w:szCs w:val="32"/>
          <w:rtl/>
        </w:rPr>
        <w:t>ً</w:t>
      </w:r>
      <w:r>
        <w:rPr>
          <w:color w:val="000000"/>
          <w:sz w:val="24"/>
          <w:szCs w:val="32"/>
          <w:rtl/>
        </w:rPr>
        <w:t xml:space="preserve"> للفكر اللغوي عند تشومسكي</w:t>
      </w:r>
      <w:r>
        <w:rPr>
          <w:rFonts w:hint="cs"/>
          <w:color w:val="000000"/>
          <w:sz w:val="24"/>
          <w:szCs w:val="32"/>
          <w:rtl/>
        </w:rPr>
        <w:t>.</w:t>
      </w:r>
    </w:p>
    <w:p w:rsidR="00135545" w:rsidRDefault="00135545" w:rsidP="00135545">
      <w:pPr>
        <w:pStyle w:val="BodyTextIndent"/>
        <w:spacing w:before="120" w:after="120"/>
        <w:ind w:firstLine="425"/>
        <w:jc w:val="both"/>
        <w:rPr>
          <w:color w:val="000000"/>
          <w:sz w:val="24"/>
          <w:szCs w:val="32"/>
          <w:rtl/>
        </w:rPr>
      </w:pPr>
      <w:r>
        <w:rPr>
          <w:color w:val="000000"/>
          <w:sz w:val="24"/>
          <w:szCs w:val="32"/>
          <w:rtl/>
        </w:rPr>
        <w:t>إن جوهر وأساس منهج تشومسكي لفهم اللغة هو الادعاء بأن هناك عموميات للغة في مجال التركيب</w:t>
      </w:r>
      <w:r>
        <w:rPr>
          <w:rFonts w:hint="cs"/>
          <w:color w:val="000000"/>
          <w:sz w:val="24"/>
          <w:szCs w:val="32"/>
          <w:rtl/>
        </w:rPr>
        <w:t>.</w:t>
      </w:r>
      <w:r>
        <w:rPr>
          <w:color w:val="000000"/>
          <w:sz w:val="24"/>
          <w:szCs w:val="32"/>
          <w:rtl/>
        </w:rPr>
        <w:t xml:space="preserve"> وطور تشومسكي فرضيات العموميات التركيبية إلي نظرية أكثر عمقا</w:t>
      </w:r>
      <w:r>
        <w:rPr>
          <w:rFonts w:hint="cs"/>
          <w:color w:val="000000"/>
          <w:sz w:val="24"/>
          <w:szCs w:val="32"/>
          <w:rtl/>
        </w:rPr>
        <w:t>ً</w:t>
      </w:r>
      <w:r>
        <w:rPr>
          <w:color w:val="000000"/>
          <w:sz w:val="24"/>
          <w:szCs w:val="32"/>
          <w:rtl/>
        </w:rPr>
        <w:t xml:space="preserve"> وغن</w:t>
      </w:r>
      <w:r>
        <w:rPr>
          <w:rFonts w:hint="cs"/>
          <w:color w:val="000000"/>
          <w:sz w:val="24"/>
          <w:szCs w:val="32"/>
          <w:rtl/>
        </w:rPr>
        <w:t>يً</w:t>
      </w:r>
      <w:r>
        <w:rPr>
          <w:color w:val="000000"/>
          <w:sz w:val="24"/>
          <w:szCs w:val="32"/>
          <w:rtl/>
        </w:rPr>
        <w:t xml:space="preserve"> من نظرية </w:t>
      </w:r>
      <w:r>
        <w:rPr>
          <w:rFonts w:hint="cs"/>
          <w:color w:val="000000"/>
          <w:sz w:val="24"/>
          <w:szCs w:val="32"/>
          <w:rtl/>
        </w:rPr>
        <w:t>«</w:t>
      </w:r>
      <w:r>
        <w:rPr>
          <w:color w:val="000000"/>
          <w:sz w:val="24"/>
          <w:szCs w:val="32"/>
          <w:rtl/>
        </w:rPr>
        <w:t>جاكوبسون</w:t>
      </w:r>
      <w:r>
        <w:rPr>
          <w:rFonts w:hint="cs"/>
          <w:color w:val="000000"/>
          <w:sz w:val="24"/>
          <w:szCs w:val="32"/>
          <w:rtl/>
        </w:rPr>
        <w:t>»</w:t>
      </w:r>
      <w:r>
        <w:rPr>
          <w:color w:val="000000"/>
          <w:sz w:val="24"/>
          <w:szCs w:val="32"/>
          <w:rtl/>
        </w:rPr>
        <w:t xml:space="preserve"> للتعميمات الصوتية</w:t>
      </w:r>
      <w:r>
        <w:rPr>
          <w:rFonts w:hint="cs"/>
          <w:color w:val="000000"/>
          <w:sz w:val="24"/>
          <w:szCs w:val="32"/>
          <w:rtl/>
        </w:rPr>
        <w:t xml:space="preserve">. </w:t>
      </w:r>
      <w:r>
        <w:rPr>
          <w:rFonts w:hint="cs"/>
          <w:color w:val="000000"/>
          <w:szCs w:val="28"/>
          <w:rtl/>
        </w:rPr>
        <w:t xml:space="preserve">(جيفري سامبسون </w:t>
      </w:r>
      <w:r>
        <w:rPr>
          <w:color w:val="000000"/>
          <w:szCs w:val="28"/>
          <w:rtl/>
        </w:rPr>
        <w:t>الفصل الثاني</w:t>
      </w:r>
      <w:r>
        <w:rPr>
          <w:rFonts w:hint="cs"/>
          <w:color w:val="000000"/>
          <w:szCs w:val="28"/>
          <w:rtl/>
        </w:rPr>
        <w:t>)</w:t>
      </w:r>
    </w:p>
    <w:p w:rsidR="00135545" w:rsidRDefault="00135545" w:rsidP="00135545">
      <w:pPr>
        <w:spacing w:before="120" w:after="120"/>
        <w:ind w:firstLine="425"/>
        <w:jc w:val="both"/>
        <w:rPr>
          <w:color w:val="000000"/>
          <w:sz w:val="24"/>
          <w:szCs w:val="32"/>
          <w:rtl/>
        </w:rPr>
      </w:pPr>
      <w:r>
        <w:rPr>
          <w:color w:val="000000"/>
          <w:sz w:val="24"/>
          <w:szCs w:val="32"/>
          <w:rtl/>
        </w:rPr>
        <w:t xml:space="preserve">إن وقوف التحويليين بقيادة </w:t>
      </w:r>
      <w:r>
        <w:rPr>
          <w:rFonts w:hint="cs"/>
          <w:color w:val="000000"/>
          <w:sz w:val="24"/>
          <w:szCs w:val="32"/>
          <w:rtl/>
        </w:rPr>
        <w:t>«</w:t>
      </w:r>
      <w:r>
        <w:rPr>
          <w:color w:val="000000"/>
          <w:sz w:val="24"/>
          <w:szCs w:val="32"/>
          <w:rtl/>
        </w:rPr>
        <w:t>نعام تشومسكي</w:t>
      </w:r>
      <w:r>
        <w:rPr>
          <w:rFonts w:hint="cs"/>
          <w:color w:val="000000"/>
          <w:sz w:val="24"/>
          <w:szCs w:val="32"/>
          <w:rtl/>
        </w:rPr>
        <w:t>»</w:t>
      </w:r>
      <w:r>
        <w:rPr>
          <w:color w:val="000000"/>
          <w:sz w:val="24"/>
          <w:szCs w:val="32"/>
          <w:rtl/>
        </w:rPr>
        <w:t xml:space="preserve"> مقابل البنيويين بقيادة </w:t>
      </w:r>
      <w:r>
        <w:rPr>
          <w:rFonts w:hint="cs"/>
          <w:color w:val="000000"/>
          <w:sz w:val="24"/>
          <w:szCs w:val="32"/>
          <w:rtl/>
        </w:rPr>
        <w:t>«</w:t>
      </w:r>
      <w:r>
        <w:rPr>
          <w:color w:val="000000"/>
          <w:sz w:val="24"/>
          <w:szCs w:val="32"/>
          <w:rtl/>
        </w:rPr>
        <w:t>بلومفيلد</w:t>
      </w:r>
      <w:r>
        <w:rPr>
          <w:rFonts w:hint="cs"/>
          <w:color w:val="000000"/>
          <w:sz w:val="24"/>
          <w:szCs w:val="32"/>
          <w:rtl/>
        </w:rPr>
        <w:t>»</w:t>
      </w:r>
      <w:r>
        <w:rPr>
          <w:color w:val="000000"/>
          <w:sz w:val="24"/>
          <w:szCs w:val="32"/>
          <w:rtl/>
        </w:rPr>
        <w:t xml:space="preserve"> يعتبر خرقا</w:t>
      </w:r>
      <w:r>
        <w:rPr>
          <w:rFonts w:hint="cs"/>
          <w:color w:val="000000"/>
          <w:sz w:val="24"/>
          <w:szCs w:val="32"/>
          <w:rtl/>
        </w:rPr>
        <w:t>ً</w:t>
      </w:r>
      <w:r>
        <w:rPr>
          <w:color w:val="000000"/>
          <w:sz w:val="24"/>
          <w:szCs w:val="32"/>
          <w:rtl/>
        </w:rPr>
        <w:t xml:space="preserve"> للمفاهيم التقليدية، وقد دفع هذا الوقوف عجلة الألسنية نحو الأمام في الآونة الأخيرة</w:t>
      </w:r>
      <w:r>
        <w:rPr>
          <w:color w:val="000000"/>
          <w:sz w:val="24"/>
          <w:szCs w:val="32"/>
        </w:rPr>
        <w:t>.</w:t>
      </w:r>
    </w:p>
    <w:p w:rsidR="00135545" w:rsidRDefault="00135545" w:rsidP="00135545">
      <w:pPr>
        <w:spacing w:before="120" w:after="120"/>
        <w:ind w:firstLine="425"/>
        <w:jc w:val="both"/>
        <w:rPr>
          <w:color w:val="000000"/>
          <w:sz w:val="24"/>
          <w:szCs w:val="32"/>
          <w:rtl/>
        </w:rPr>
      </w:pPr>
      <w:r>
        <w:rPr>
          <w:color w:val="000000"/>
          <w:sz w:val="24"/>
          <w:szCs w:val="32"/>
          <w:rtl/>
        </w:rPr>
        <w:t xml:space="preserve">يحدد تشومسكي الإشكالية الإساسية في الألسنية الحديثة في معرفة طريقة تعلم اللغة عند الأطفال، وكيف يقوم الطفل بتعلم اللغة في أقصر وقت ممكن، ويتناولها دون صعوبة في تعامله مع المجتمع، ويستطيع أن يميز الجمل الصحيحة </w:t>
      </w:r>
      <w:r>
        <w:rPr>
          <w:rFonts w:hint="cs"/>
          <w:color w:val="000000"/>
          <w:sz w:val="24"/>
          <w:szCs w:val="32"/>
          <w:rtl/>
        </w:rPr>
        <w:t>ع</w:t>
      </w:r>
      <w:r>
        <w:rPr>
          <w:color w:val="000000"/>
          <w:sz w:val="24"/>
          <w:szCs w:val="32"/>
          <w:rtl/>
        </w:rPr>
        <w:t>ن الخاطئة بكل سهولة؟</w:t>
      </w:r>
      <w:r>
        <w:rPr>
          <w:rFonts w:hint="cs"/>
          <w:color w:val="000000"/>
          <w:sz w:val="24"/>
          <w:szCs w:val="32"/>
          <w:rtl/>
        </w:rPr>
        <w:t xml:space="preserve"> </w:t>
      </w:r>
      <w:r>
        <w:rPr>
          <w:rFonts w:hint="cs"/>
          <w:szCs w:val="28"/>
          <w:rtl/>
        </w:rPr>
        <w:t>(</w:t>
      </w:r>
      <w:r>
        <w:rPr>
          <w:szCs w:val="28"/>
          <w:rtl/>
        </w:rPr>
        <w:t>ميرعمادي</w:t>
      </w:r>
      <w:r>
        <w:rPr>
          <w:rFonts w:hint="cs"/>
          <w:szCs w:val="28"/>
          <w:rtl/>
        </w:rPr>
        <w:t>،</w:t>
      </w:r>
      <w:r>
        <w:rPr>
          <w:szCs w:val="28"/>
          <w:rtl/>
        </w:rPr>
        <w:t xml:space="preserve"> </w:t>
      </w:r>
      <w:r>
        <w:rPr>
          <w:rFonts w:hint="cs"/>
          <w:szCs w:val="28"/>
          <w:rtl/>
        </w:rPr>
        <w:t>1376 ص</w:t>
      </w:r>
      <w:r>
        <w:rPr>
          <w:szCs w:val="28"/>
          <w:rtl/>
        </w:rPr>
        <w:t xml:space="preserve"> 4</w:t>
      </w:r>
      <w:r>
        <w:rPr>
          <w:rFonts w:hint="cs"/>
          <w:szCs w:val="28"/>
          <w:rtl/>
        </w:rPr>
        <w:t>)</w:t>
      </w:r>
    </w:p>
    <w:p w:rsidR="00135545" w:rsidRDefault="00135545" w:rsidP="00135545">
      <w:pPr>
        <w:spacing w:before="120" w:after="120"/>
        <w:ind w:firstLine="425"/>
        <w:jc w:val="both"/>
        <w:rPr>
          <w:color w:val="000000"/>
          <w:sz w:val="24"/>
          <w:szCs w:val="32"/>
          <w:rtl/>
        </w:rPr>
      </w:pPr>
      <w:r>
        <w:rPr>
          <w:rFonts w:hint="cs"/>
          <w:color w:val="000000"/>
          <w:sz w:val="24"/>
          <w:szCs w:val="32"/>
          <w:rtl/>
        </w:rPr>
        <w:t>يعدّ تشومسكي عقلانياً يسير علی هدي أفلاطون وديكارت الذين يعتقدون أن العقل شيء ذو بنية محددة كثيرة التعقيد، قادرٍ بشكل واسع علی تحديد صيغة وشكل نشاط الفكر الإنساني</w:t>
      </w:r>
      <w:r>
        <w:rPr>
          <w:color w:val="000000"/>
          <w:sz w:val="24"/>
          <w:szCs w:val="32"/>
        </w:rPr>
        <w:t>.</w:t>
      </w:r>
    </w:p>
    <w:p w:rsidR="00135545" w:rsidRDefault="00135545" w:rsidP="00135545">
      <w:pPr>
        <w:spacing w:before="120" w:after="120"/>
        <w:ind w:firstLine="425"/>
        <w:jc w:val="both"/>
        <w:rPr>
          <w:color w:val="000000"/>
          <w:sz w:val="24"/>
          <w:szCs w:val="32"/>
          <w:rtl/>
        </w:rPr>
      </w:pPr>
      <w:r>
        <w:rPr>
          <w:color w:val="000000"/>
          <w:sz w:val="24"/>
          <w:szCs w:val="32"/>
          <w:rtl/>
        </w:rPr>
        <w:t>و</w:t>
      </w:r>
      <w:r>
        <w:rPr>
          <w:rFonts w:hint="cs"/>
          <w:color w:val="000000"/>
          <w:sz w:val="24"/>
          <w:szCs w:val="32"/>
          <w:rtl/>
        </w:rPr>
        <w:t>اللغة بالنسبة</w:t>
      </w:r>
      <w:r>
        <w:rPr>
          <w:color w:val="000000"/>
          <w:sz w:val="24"/>
          <w:szCs w:val="32"/>
          <w:rtl/>
        </w:rPr>
        <w:t xml:space="preserve"> له </w:t>
      </w:r>
      <w:r>
        <w:rPr>
          <w:rFonts w:hint="cs"/>
          <w:color w:val="000000"/>
          <w:sz w:val="24"/>
          <w:szCs w:val="32"/>
          <w:rtl/>
        </w:rPr>
        <w:t>ما هي إلا إحدي المصادر الدالة المفضلة عند العقلانيين، باعتبارها المظهر العام للطبيعة الإنسانية</w:t>
      </w:r>
      <w:r>
        <w:rPr>
          <w:color w:val="000000"/>
          <w:sz w:val="24"/>
          <w:szCs w:val="32"/>
        </w:rPr>
        <w:t>.</w:t>
      </w:r>
    </w:p>
    <w:p w:rsidR="00135545" w:rsidRDefault="00135545" w:rsidP="00135545">
      <w:pPr>
        <w:spacing w:before="120" w:after="120"/>
        <w:ind w:firstLine="425"/>
        <w:jc w:val="both"/>
        <w:rPr>
          <w:color w:val="000000"/>
          <w:sz w:val="24"/>
          <w:szCs w:val="32"/>
          <w:rtl/>
        </w:rPr>
      </w:pPr>
      <w:r>
        <w:rPr>
          <w:rFonts w:hint="cs"/>
          <w:color w:val="000000"/>
          <w:sz w:val="24"/>
          <w:szCs w:val="32"/>
          <w:rtl/>
        </w:rPr>
        <w:t>«</w:t>
      </w:r>
      <w:r>
        <w:rPr>
          <w:color w:val="000000"/>
          <w:sz w:val="24"/>
          <w:szCs w:val="32"/>
          <w:rtl/>
        </w:rPr>
        <w:t>اللغة طاقة بيولوجية</w:t>
      </w:r>
      <w:r>
        <w:rPr>
          <w:rFonts w:hint="cs"/>
          <w:color w:val="000000"/>
          <w:sz w:val="24"/>
          <w:szCs w:val="32"/>
          <w:rtl/>
        </w:rPr>
        <w:t>.»</w:t>
      </w:r>
    </w:p>
    <w:p w:rsidR="00135545" w:rsidRDefault="00135545" w:rsidP="00135545">
      <w:pPr>
        <w:spacing w:before="120" w:after="120"/>
        <w:ind w:firstLine="425"/>
        <w:jc w:val="both"/>
        <w:rPr>
          <w:color w:val="000000"/>
          <w:sz w:val="24"/>
          <w:szCs w:val="32"/>
          <w:rtl/>
        </w:rPr>
      </w:pPr>
      <w:r>
        <w:rPr>
          <w:color w:val="000000"/>
          <w:sz w:val="24"/>
          <w:szCs w:val="32"/>
          <w:rtl/>
        </w:rPr>
        <w:lastRenderedPageBreak/>
        <w:t xml:space="preserve">يعتبر تشومسكي قوة النطق واستعمال اللغة طاقة مدخرة في نفس الطفل يولد معها، ويقول: </w:t>
      </w:r>
      <w:r>
        <w:rPr>
          <w:rFonts w:hint="cs"/>
          <w:color w:val="000000"/>
          <w:sz w:val="24"/>
          <w:szCs w:val="32"/>
          <w:rtl/>
        </w:rPr>
        <w:t>«</w:t>
      </w:r>
      <w:r>
        <w:rPr>
          <w:color w:val="000000"/>
          <w:sz w:val="24"/>
          <w:szCs w:val="32"/>
          <w:rtl/>
        </w:rPr>
        <w:t>علي المرء أن يبين كيف يطوّر شخص مزوّد بمعطيات محدودة تماما</w:t>
      </w:r>
      <w:r>
        <w:rPr>
          <w:rFonts w:hint="cs"/>
          <w:color w:val="000000"/>
          <w:sz w:val="24"/>
          <w:szCs w:val="32"/>
          <w:rtl/>
        </w:rPr>
        <w:t>ً</w:t>
      </w:r>
      <w:r>
        <w:rPr>
          <w:color w:val="000000"/>
          <w:sz w:val="24"/>
          <w:szCs w:val="32"/>
          <w:rtl/>
        </w:rPr>
        <w:t>، نظاما</w:t>
      </w:r>
      <w:r>
        <w:rPr>
          <w:rFonts w:hint="cs"/>
          <w:color w:val="000000"/>
          <w:sz w:val="24"/>
          <w:szCs w:val="32"/>
          <w:rtl/>
        </w:rPr>
        <w:t>ً</w:t>
      </w:r>
      <w:r>
        <w:rPr>
          <w:color w:val="000000"/>
          <w:sz w:val="24"/>
          <w:szCs w:val="32"/>
          <w:rtl/>
        </w:rPr>
        <w:t xml:space="preserve"> للمعرفة ثرياً إلي حد مسرف</w:t>
      </w:r>
      <w:r>
        <w:rPr>
          <w:color w:val="000000"/>
          <w:sz w:val="24"/>
          <w:szCs w:val="32"/>
        </w:rPr>
        <w:t>.</w:t>
      </w:r>
      <w:r>
        <w:rPr>
          <w:color w:val="000000"/>
          <w:sz w:val="24"/>
          <w:szCs w:val="32"/>
          <w:rtl/>
        </w:rPr>
        <w:t xml:space="preserve"> والطفل الذي يوضع في جماعة لغوية يزود بمجموعة من الجمل محدودة وناقصة غالباً، ومجزأة، وهلم جرا</w:t>
      </w:r>
      <w:r>
        <w:rPr>
          <w:rFonts w:hint="cs"/>
          <w:color w:val="000000"/>
          <w:sz w:val="24"/>
          <w:szCs w:val="32"/>
          <w:rtl/>
        </w:rPr>
        <w:t>ً.</w:t>
      </w:r>
      <w:r>
        <w:rPr>
          <w:color w:val="000000"/>
          <w:sz w:val="24"/>
          <w:szCs w:val="32"/>
          <w:rtl/>
        </w:rPr>
        <w:t xml:space="preserve"> ورغم هذا يفلح في أمد قصير في التركيب وفي وعي نحو لغته، وفي تطوير معرفة معقدة جدا</w:t>
      </w:r>
      <w:r>
        <w:rPr>
          <w:rFonts w:hint="cs"/>
          <w:color w:val="000000"/>
          <w:sz w:val="24"/>
          <w:szCs w:val="32"/>
          <w:rtl/>
        </w:rPr>
        <w:t>ً</w:t>
      </w:r>
      <w:r>
        <w:rPr>
          <w:color w:val="000000"/>
          <w:sz w:val="24"/>
          <w:szCs w:val="32"/>
          <w:rtl/>
        </w:rPr>
        <w:t>، وذلك لايمكن أن يحصل عليه من خلال الاستقراء أو التجريد مما تقدمه التجربة</w:t>
      </w:r>
      <w:r>
        <w:rPr>
          <w:color w:val="000000"/>
          <w:sz w:val="24"/>
          <w:szCs w:val="32"/>
        </w:rPr>
        <w:t>.</w:t>
      </w:r>
      <w:r>
        <w:rPr>
          <w:color w:val="000000"/>
          <w:sz w:val="24"/>
          <w:szCs w:val="32"/>
          <w:rtl/>
        </w:rPr>
        <w:t xml:space="preserve"> ونستخلص أن المعرفة التي توعي ينبغي أن تحدد بدقة متناهية من خلال خاصية حيوية بيولوجية</w:t>
      </w:r>
      <w:r>
        <w:rPr>
          <w:rFonts w:hint="cs"/>
          <w:color w:val="000000"/>
          <w:sz w:val="24"/>
          <w:szCs w:val="32"/>
          <w:rtl/>
        </w:rPr>
        <w:t>»</w:t>
      </w:r>
      <w:r>
        <w:rPr>
          <w:color w:val="000000"/>
          <w:sz w:val="24"/>
          <w:szCs w:val="32"/>
        </w:rPr>
        <w:t>.</w:t>
      </w:r>
      <w:r>
        <w:rPr>
          <w:rFonts w:hint="cs"/>
          <w:color w:val="000000"/>
          <w:sz w:val="24"/>
          <w:szCs w:val="32"/>
          <w:rtl/>
        </w:rPr>
        <w:t xml:space="preserve"> </w:t>
      </w:r>
      <w:r>
        <w:rPr>
          <w:rFonts w:hint="cs"/>
          <w:szCs w:val="28"/>
          <w:rtl/>
        </w:rPr>
        <w:t>(</w:t>
      </w:r>
      <w:r>
        <w:rPr>
          <w:szCs w:val="28"/>
          <w:rtl/>
        </w:rPr>
        <w:t>ناعوم تشومسكي، اللغة والمسؤولية، 75</w:t>
      </w:r>
      <w:r>
        <w:rPr>
          <w:rFonts w:hint="cs"/>
          <w:szCs w:val="28"/>
          <w:rtl/>
        </w:rPr>
        <w:t>)</w:t>
      </w:r>
    </w:p>
    <w:p w:rsidR="00135545" w:rsidRDefault="00135545" w:rsidP="00135545">
      <w:pPr>
        <w:spacing w:before="120" w:after="120"/>
        <w:ind w:firstLine="425"/>
        <w:jc w:val="both"/>
        <w:rPr>
          <w:color w:val="000000"/>
          <w:sz w:val="24"/>
          <w:szCs w:val="32"/>
          <w:rtl/>
        </w:rPr>
      </w:pPr>
      <w:r>
        <w:rPr>
          <w:rFonts w:hint="cs"/>
          <w:color w:val="000000"/>
          <w:sz w:val="24"/>
          <w:szCs w:val="32"/>
          <w:rtl/>
        </w:rPr>
        <w:t>ان المنهجية التشومسكية جذبت كثيراً من اللغويين الذين اهتموا بصورة بسيطة نسبياً بادعاءاته المتعلقة بالبنية العقلية الموروثة</w:t>
      </w:r>
      <w:r>
        <w:rPr>
          <w:color w:val="000000"/>
          <w:sz w:val="24"/>
          <w:szCs w:val="32"/>
        </w:rPr>
        <w:t>.</w:t>
      </w:r>
    </w:p>
    <w:p w:rsidR="00135545" w:rsidRDefault="00135545" w:rsidP="00135545">
      <w:pPr>
        <w:spacing w:before="120" w:after="120"/>
        <w:ind w:firstLine="425"/>
        <w:jc w:val="both"/>
        <w:rPr>
          <w:color w:val="000000"/>
          <w:sz w:val="24"/>
          <w:szCs w:val="32"/>
          <w:rtl/>
        </w:rPr>
      </w:pPr>
      <w:r>
        <w:rPr>
          <w:rFonts w:hint="cs"/>
          <w:color w:val="000000"/>
          <w:sz w:val="24"/>
          <w:szCs w:val="32"/>
          <w:rtl/>
        </w:rPr>
        <w:t>المدرسة التشومسكية اتجهت للتركيز علی اللغة الإنجليزية واللغات الأوروبية القريبة منها، أو التي لها علاقة بها علی سبيل اختصار الوقت</w:t>
      </w:r>
      <w:r>
        <w:rPr>
          <w:color w:val="000000"/>
          <w:sz w:val="24"/>
          <w:szCs w:val="32"/>
        </w:rPr>
        <w:t>.</w:t>
      </w:r>
    </w:p>
    <w:p w:rsidR="00135545" w:rsidRDefault="00135545" w:rsidP="00135545">
      <w:pPr>
        <w:spacing w:before="120" w:after="120"/>
        <w:ind w:firstLine="425"/>
        <w:jc w:val="both"/>
        <w:rPr>
          <w:color w:val="000000"/>
          <w:sz w:val="24"/>
          <w:szCs w:val="32"/>
          <w:rtl/>
        </w:rPr>
      </w:pPr>
      <w:r>
        <w:rPr>
          <w:rFonts w:hint="cs"/>
          <w:color w:val="000000"/>
          <w:sz w:val="24"/>
          <w:szCs w:val="32"/>
          <w:rtl/>
        </w:rPr>
        <w:t>لقد استخدمت التظرية اللغوية التشومسكية مفاهيم نظرية متنوعة كثيرة في مسائل مختلفة : «القاعدة التأسيسية»، «القاعدة التحويلية»، «القاعدة الصوتية»، «العلامة التأسيسية»، «قالب الملامح الصوتية»،  «المادة المعجمية»، ما هي إلا بعض القواعد الأكثر وضوحاً. وغالبية هذه القواعد التحويلية التي تعد حالة واضحة في صميم الموضوع، هي نفسها أفكار معقدة قد وضحت أخيراً في صورة من المفاهيم الأساسية الأكثر تعدداً</w:t>
      </w:r>
      <w:r>
        <w:rPr>
          <w:rFonts w:hint="cs"/>
          <w:color w:val="000000"/>
          <w:sz w:val="24"/>
          <w:szCs w:val="32"/>
        </w:rPr>
        <w:t>.</w:t>
      </w:r>
      <w:r>
        <w:rPr>
          <w:rFonts w:hint="cs"/>
          <w:color w:val="000000"/>
          <w:sz w:val="24"/>
          <w:szCs w:val="32"/>
          <w:rtl/>
        </w:rPr>
        <w:t xml:space="preserve"> </w:t>
      </w:r>
    </w:p>
    <w:p w:rsidR="00135545" w:rsidRDefault="00135545" w:rsidP="00135545">
      <w:pPr>
        <w:spacing w:before="120" w:after="120"/>
        <w:ind w:firstLine="425"/>
        <w:jc w:val="both"/>
        <w:rPr>
          <w:color w:val="000000"/>
          <w:sz w:val="24"/>
          <w:szCs w:val="32"/>
          <w:rtl/>
        </w:rPr>
      </w:pPr>
      <w:r>
        <w:rPr>
          <w:rFonts w:hint="cs"/>
          <w:color w:val="000000"/>
          <w:sz w:val="24"/>
          <w:szCs w:val="32"/>
          <w:rtl/>
        </w:rPr>
        <w:t>يشتمل التحو التشومسكي علی مجموعة من القواعد التي تحدد سلسلة الأبنية الممكنة في مستوي نحوي واحد (مكون القاعدة التأسيسية: المكون الأساسي)، حتى تحولها إلي أبنية تركيبية سطحية، في النهاية، وتمثيلات صوتية من جهة، أو تمثيلات دلالية من جهة أخري</w:t>
      </w:r>
      <w:r>
        <w:rPr>
          <w:color w:val="000000"/>
          <w:sz w:val="24"/>
          <w:szCs w:val="32"/>
        </w:rPr>
        <w:t>.</w:t>
      </w:r>
      <w:r>
        <w:rPr>
          <w:rFonts w:hint="cs"/>
          <w:color w:val="000000"/>
          <w:sz w:val="24"/>
          <w:szCs w:val="32"/>
          <w:rtl/>
        </w:rPr>
        <w:t xml:space="preserve"> </w:t>
      </w:r>
      <w:r>
        <w:rPr>
          <w:color w:val="000000"/>
          <w:sz w:val="24"/>
          <w:szCs w:val="32"/>
          <w:rtl/>
        </w:rPr>
        <w:t>لك</w:t>
      </w:r>
      <w:r>
        <w:rPr>
          <w:rFonts w:hint="cs"/>
          <w:color w:val="000000"/>
          <w:sz w:val="24"/>
          <w:szCs w:val="32"/>
          <w:rtl/>
        </w:rPr>
        <w:t>ن علم الصرف لم تقم عليه دراسات كثرة في المدرسة التشومسكية</w:t>
      </w:r>
      <w:r>
        <w:rPr>
          <w:color w:val="000000"/>
          <w:sz w:val="24"/>
          <w:szCs w:val="32"/>
        </w:rPr>
        <w:t>.</w:t>
      </w:r>
    </w:p>
    <w:p w:rsidR="00135545" w:rsidRDefault="00135545" w:rsidP="00135545">
      <w:pPr>
        <w:spacing w:before="120" w:after="120"/>
        <w:ind w:firstLine="425"/>
        <w:jc w:val="both"/>
        <w:rPr>
          <w:color w:val="000000"/>
          <w:sz w:val="24"/>
          <w:szCs w:val="32"/>
          <w:rtl/>
        </w:rPr>
      </w:pPr>
      <w:r>
        <w:rPr>
          <w:rFonts w:hint="cs"/>
          <w:color w:val="000000"/>
          <w:sz w:val="24"/>
          <w:szCs w:val="32"/>
          <w:rtl/>
        </w:rPr>
        <w:t xml:space="preserve">يتفق «لامب» و«تشومسكي» في نظرتهم للغة باعتبارها تربط التمثلات الدلالية </w:t>
      </w:r>
      <w:r>
        <w:rPr>
          <w:color w:val="000000"/>
          <w:sz w:val="24"/>
          <w:szCs w:val="32"/>
          <w:rtl/>
        </w:rPr>
        <w:t>–</w:t>
      </w:r>
      <w:r>
        <w:rPr>
          <w:rFonts w:hint="cs"/>
          <w:color w:val="000000"/>
          <w:sz w:val="24"/>
          <w:szCs w:val="32"/>
          <w:rtl/>
        </w:rPr>
        <w:t xml:space="preserve"> الرسائل ـ مع التمثلات الصوتية </w:t>
      </w:r>
      <w:r>
        <w:rPr>
          <w:color w:val="000000"/>
          <w:sz w:val="24"/>
          <w:szCs w:val="32"/>
          <w:rtl/>
        </w:rPr>
        <w:t>–</w:t>
      </w:r>
      <w:r>
        <w:rPr>
          <w:rFonts w:hint="cs"/>
          <w:color w:val="000000"/>
          <w:sz w:val="24"/>
          <w:szCs w:val="32"/>
          <w:rtl/>
        </w:rPr>
        <w:t xml:space="preserve"> المنطوقات </w:t>
      </w:r>
      <w:r>
        <w:rPr>
          <w:color w:val="000000"/>
          <w:sz w:val="24"/>
          <w:szCs w:val="32"/>
          <w:rtl/>
        </w:rPr>
        <w:t>–</w:t>
      </w:r>
      <w:r>
        <w:rPr>
          <w:rFonts w:hint="cs"/>
          <w:color w:val="000000"/>
          <w:sz w:val="24"/>
          <w:szCs w:val="32"/>
          <w:rtl/>
        </w:rPr>
        <w:t xml:space="preserve"> .</w:t>
      </w:r>
      <w:r>
        <w:rPr>
          <w:color w:val="000000"/>
          <w:sz w:val="24"/>
          <w:szCs w:val="32"/>
          <w:rtl/>
        </w:rPr>
        <w:t xml:space="preserve"> و</w:t>
      </w:r>
      <w:r>
        <w:rPr>
          <w:rFonts w:hint="cs"/>
          <w:color w:val="000000"/>
          <w:sz w:val="24"/>
          <w:szCs w:val="32"/>
          <w:rtl/>
        </w:rPr>
        <w:t>النحو التشومسكي مليء بالقواعد التي تغير التمثلات الأساسية للجمل إلي تمثلات أخري</w:t>
      </w:r>
      <w:r>
        <w:rPr>
          <w:color w:val="000000"/>
          <w:sz w:val="24"/>
          <w:szCs w:val="32"/>
        </w:rPr>
        <w:t>.</w:t>
      </w:r>
    </w:p>
    <w:p w:rsidR="00135545" w:rsidRDefault="00135545" w:rsidP="00135545">
      <w:pPr>
        <w:spacing w:before="120" w:after="120"/>
        <w:ind w:firstLine="425"/>
        <w:jc w:val="both"/>
        <w:rPr>
          <w:b/>
          <w:bCs/>
          <w:color w:val="000000"/>
          <w:sz w:val="24"/>
          <w:szCs w:val="32"/>
          <w:rtl/>
        </w:rPr>
      </w:pPr>
      <w:r>
        <w:rPr>
          <w:rFonts w:hint="cs"/>
          <w:b/>
          <w:bCs/>
          <w:color w:val="000000"/>
          <w:sz w:val="24"/>
          <w:szCs w:val="32"/>
          <w:rtl/>
          <w:lang w:bidi="fa-IR"/>
        </w:rPr>
        <w:t>3</w:t>
      </w:r>
      <w:r>
        <w:rPr>
          <w:rFonts w:hint="cs"/>
          <w:b/>
          <w:bCs/>
          <w:color w:val="000000"/>
          <w:sz w:val="24"/>
          <w:szCs w:val="32"/>
          <w:rtl/>
        </w:rPr>
        <w:t>-3-4-1. مراحل تبلور</w:t>
      </w:r>
      <w:r>
        <w:rPr>
          <w:b/>
          <w:bCs/>
          <w:color w:val="000000"/>
          <w:sz w:val="24"/>
          <w:szCs w:val="32"/>
          <w:rtl/>
        </w:rPr>
        <w:t xml:space="preserve"> النحو التوليدي</w:t>
      </w:r>
    </w:p>
    <w:p w:rsidR="00135545" w:rsidRDefault="00135545" w:rsidP="00135545">
      <w:pPr>
        <w:spacing w:before="120" w:after="120"/>
        <w:ind w:firstLine="425"/>
        <w:jc w:val="both"/>
        <w:rPr>
          <w:color w:val="000000"/>
          <w:sz w:val="24"/>
          <w:szCs w:val="32"/>
          <w:rtl/>
        </w:rPr>
      </w:pPr>
      <w:r>
        <w:rPr>
          <w:color w:val="000000"/>
          <w:sz w:val="24"/>
          <w:szCs w:val="32"/>
          <w:rtl/>
        </w:rPr>
        <w:t>تاريخ النحو التوليدي مر</w:t>
      </w:r>
      <w:r>
        <w:rPr>
          <w:rFonts w:hint="cs"/>
          <w:color w:val="000000"/>
          <w:sz w:val="24"/>
          <w:szCs w:val="32"/>
          <w:rtl/>
        </w:rPr>
        <w:t>ّ</w:t>
      </w:r>
      <w:r>
        <w:rPr>
          <w:color w:val="000000"/>
          <w:sz w:val="24"/>
          <w:szCs w:val="32"/>
          <w:rtl/>
        </w:rPr>
        <w:t xml:space="preserve"> بثلاث مراحل أساسية، وضعت في المقدمة علی نحو متتال أحد الجوانب الأساسية للنظرية الجديدة، حاولت الأولي التي استمرت من بداية الخمسينات إلي منتصف الستينات، جعل اللغويات علماً، وقد بدت الفيزياء أ</w:t>
      </w:r>
      <w:r>
        <w:rPr>
          <w:rFonts w:hint="cs"/>
          <w:color w:val="000000"/>
          <w:sz w:val="24"/>
          <w:szCs w:val="32"/>
          <w:rtl/>
        </w:rPr>
        <w:t>نم</w:t>
      </w:r>
      <w:r>
        <w:rPr>
          <w:color w:val="000000"/>
          <w:sz w:val="24"/>
          <w:szCs w:val="32"/>
          <w:rtl/>
        </w:rPr>
        <w:t>وذجا</w:t>
      </w:r>
      <w:r>
        <w:rPr>
          <w:rFonts w:hint="cs"/>
          <w:color w:val="000000"/>
          <w:sz w:val="24"/>
          <w:szCs w:val="32"/>
          <w:rtl/>
        </w:rPr>
        <w:t>ً</w:t>
      </w:r>
      <w:r>
        <w:rPr>
          <w:color w:val="000000"/>
          <w:sz w:val="24"/>
          <w:szCs w:val="32"/>
          <w:rtl/>
        </w:rPr>
        <w:t xml:space="preserve"> في هذا</w:t>
      </w:r>
      <w:r>
        <w:rPr>
          <w:color w:val="000000"/>
          <w:sz w:val="24"/>
          <w:szCs w:val="32"/>
        </w:rPr>
        <w:t>.</w:t>
      </w:r>
      <w:r>
        <w:rPr>
          <w:color w:val="000000"/>
          <w:sz w:val="24"/>
          <w:szCs w:val="32"/>
          <w:rtl/>
        </w:rPr>
        <w:t xml:space="preserve"> وهذه هي مرحلة البنية المنطقية للنظرية اللغوية (</w:t>
      </w:r>
      <w:r>
        <w:rPr>
          <w:color w:val="000000"/>
          <w:sz w:val="24"/>
          <w:szCs w:val="32"/>
        </w:rPr>
        <w:t>The Logical  Structure of Linguistic Teory-LSLT</w:t>
      </w:r>
      <w:r>
        <w:rPr>
          <w:color w:val="000000"/>
          <w:sz w:val="24"/>
          <w:szCs w:val="32"/>
          <w:rtl/>
        </w:rPr>
        <w:t>)</w:t>
      </w:r>
    </w:p>
    <w:p w:rsidR="00135545" w:rsidRDefault="00135545" w:rsidP="00135545">
      <w:pPr>
        <w:spacing w:before="120" w:after="120"/>
        <w:ind w:firstLine="425"/>
        <w:jc w:val="both"/>
        <w:rPr>
          <w:color w:val="000000"/>
          <w:sz w:val="24"/>
          <w:szCs w:val="32"/>
          <w:rtl/>
        </w:rPr>
      </w:pPr>
      <w:r>
        <w:rPr>
          <w:color w:val="000000"/>
          <w:sz w:val="24"/>
          <w:szCs w:val="32"/>
          <w:rtl/>
        </w:rPr>
        <w:lastRenderedPageBreak/>
        <w:t xml:space="preserve">بعد ذلك (من سنة 1965 إلي 1970)، غدت مسألة علم الدلالة </w:t>
      </w:r>
      <w:r>
        <w:rPr>
          <w:rFonts w:hint="cs"/>
          <w:color w:val="000000"/>
          <w:sz w:val="24"/>
          <w:szCs w:val="32"/>
          <w:rtl/>
        </w:rPr>
        <w:t>(</w:t>
      </w:r>
      <w:r>
        <w:rPr>
          <w:color w:val="000000"/>
          <w:sz w:val="24"/>
          <w:szCs w:val="32"/>
        </w:rPr>
        <w:t>Semantics</w:t>
      </w:r>
      <w:r>
        <w:rPr>
          <w:rFonts w:hint="cs"/>
          <w:color w:val="000000"/>
          <w:sz w:val="24"/>
          <w:szCs w:val="32"/>
          <w:rtl/>
        </w:rPr>
        <w:t>)</w:t>
      </w:r>
      <w:r>
        <w:rPr>
          <w:color w:val="000000"/>
          <w:sz w:val="24"/>
          <w:szCs w:val="32"/>
          <w:rtl/>
        </w:rPr>
        <w:t xml:space="preserve"> أكثر أهمية : أينبغي أن يفسر معني الكلمات والجمل بالنحو، وإن كان الأمر كذلك فبأية طريقة؟ وإن جدلا</w:t>
      </w:r>
      <w:r>
        <w:rPr>
          <w:rFonts w:hint="cs"/>
          <w:color w:val="000000"/>
          <w:sz w:val="24"/>
          <w:szCs w:val="32"/>
          <w:rtl/>
        </w:rPr>
        <w:t>ً</w:t>
      </w:r>
      <w:r>
        <w:rPr>
          <w:color w:val="000000"/>
          <w:sz w:val="24"/>
          <w:szCs w:val="32"/>
          <w:rtl/>
        </w:rPr>
        <w:t xml:space="preserve"> مثيراً جداً رافق الإجابات المختلفة المقدمة</w:t>
      </w:r>
      <w:r>
        <w:rPr>
          <w:color w:val="000000"/>
          <w:sz w:val="24"/>
          <w:szCs w:val="32"/>
        </w:rPr>
        <w:t>.</w:t>
      </w:r>
    </w:p>
    <w:p w:rsidR="00135545" w:rsidRPr="001F7685" w:rsidRDefault="00135545" w:rsidP="00135545">
      <w:pPr>
        <w:spacing w:before="120" w:after="120"/>
        <w:ind w:firstLine="425"/>
        <w:jc w:val="both"/>
        <w:rPr>
          <w:szCs w:val="28"/>
          <w:rtl/>
          <w:lang w:bidi="fa-IR"/>
        </w:rPr>
      </w:pPr>
      <w:r>
        <w:rPr>
          <w:color w:val="000000"/>
          <w:sz w:val="24"/>
          <w:szCs w:val="32"/>
          <w:rtl/>
        </w:rPr>
        <w:t>وأخيراً، بعد سنة 1970، صار البحث أكثر توجها نحو المشكلات التي عرضها النحو العام</w:t>
      </w:r>
      <w:r>
        <w:rPr>
          <w:color w:val="000000"/>
          <w:sz w:val="24"/>
          <w:szCs w:val="32"/>
        </w:rPr>
        <w:t>.</w:t>
      </w:r>
      <w:r>
        <w:rPr>
          <w:rFonts w:hint="cs"/>
          <w:color w:val="000000"/>
          <w:sz w:val="24"/>
          <w:szCs w:val="32"/>
          <w:rtl/>
        </w:rPr>
        <w:t xml:space="preserve"> </w:t>
      </w:r>
      <w:r>
        <w:rPr>
          <w:rFonts w:hint="cs"/>
          <w:szCs w:val="28"/>
          <w:rtl/>
        </w:rPr>
        <w:t>(</w:t>
      </w:r>
      <w:r>
        <w:rPr>
          <w:szCs w:val="28"/>
          <w:rtl/>
        </w:rPr>
        <w:t>ناعوم تشومسكي</w:t>
      </w:r>
      <w:r>
        <w:rPr>
          <w:rFonts w:hint="cs"/>
          <w:szCs w:val="28"/>
          <w:rtl/>
        </w:rPr>
        <w:t>،</w:t>
      </w:r>
      <w:r>
        <w:rPr>
          <w:szCs w:val="28"/>
          <w:rtl/>
        </w:rPr>
        <w:t xml:space="preserve"> اللغة والمسؤولية، 117</w:t>
      </w:r>
      <w:r>
        <w:rPr>
          <w:rFonts w:hint="cs"/>
          <w:szCs w:val="28"/>
          <w:rtl/>
        </w:rPr>
        <w:t>)</w:t>
      </w:r>
    </w:p>
    <w:p w:rsidR="00135545" w:rsidRDefault="00135545" w:rsidP="00135545">
      <w:pPr>
        <w:spacing w:after="120"/>
        <w:ind w:firstLine="425"/>
        <w:jc w:val="both"/>
        <w:rPr>
          <w:b/>
          <w:bCs/>
          <w:sz w:val="24"/>
          <w:szCs w:val="32"/>
          <w:rtl/>
        </w:rPr>
      </w:pPr>
      <w:r>
        <w:rPr>
          <w:rFonts w:hint="cs"/>
          <w:b/>
          <w:bCs/>
          <w:sz w:val="24"/>
          <w:szCs w:val="32"/>
          <w:rtl/>
          <w:lang w:bidi="fa-IR"/>
        </w:rPr>
        <w:t>3</w:t>
      </w:r>
      <w:r>
        <w:rPr>
          <w:rFonts w:hint="cs"/>
          <w:b/>
          <w:bCs/>
          <w:sz w:val="24"/>
          <w:szCs w:val="32"/>
          <w:rtl/>
        </w:rPr>
        <w:t xml:space="preserve">-3-4-2. </w:t>
      </w:r>
      <w:r>
        <w:rPr>
          <w:b/>
          <w:bCs/>
          <w:sz w:val="24"/>
          <w:szCs w:val="32"/>
          <w:rtl/>
        </w:rPr>
        <w:t>البنية الفوقية السطحية والبنية التحتية العميقة</w:t>
      </w:r>
    </w:p>
    <w:p w:rsidR="00135545" w:rsidRDefault="00135545" w:rsidP="00135545">
      <w:pPr>
        <w:spacing w:after="120"/>
        <w:ind w:firstLine="425"/>
        <w:jc w:val="both"/>
        <w:rPr>
          <w:sz w:val="24"/>
          <w:szCs w:val="32"/>
          <w:rtl/>
        </w:rPr>
      </w:pPr>
      <w:r>
        <w:rPr>
          <w:sz w:val="24"/>
          <w:szCs w:val="32"/>
          <w:rtl/>
        </w:rPr>
        <w:t xml:space="preserve">ثمة فارق في النحو التشومسكي بين ما يسميه </w:t>
      </w:r>
      <w:r>
        <w:rPr>
          <w:rFonts w:hint="cs"/>
          <w:sz w:val="24"/>
          <w:szCs w:val="32"/>
          <w:rtl/>
        </w:rPr>
        <w:t>«</w:t>
      </w:r>
      <w:r>
        <w:rPr>
          <w:sz w:val="24"/>
          <w:szCs w:val="32"/>
          <w:rtl/>
        </w:rPr>
        <w:t>البنية التحتية</w:t>
      </w:r>
      <w:r>
        <w:rPr>
          <w:rFonts w:hint="cs"/>
          <w:sz w:val="24"/>
          <w:szCs w:val="32"/>
          <w:rtl/>
        </w:rPr>
        <w:t>»</w:t>
      </w:r>
      <w:r>
        <w:rPr>
          <w:sz w:val="24"/>
          <w:szCs w:val="32"/>
          <w:rtl/>
        </w:rPr>
        <w:t xml:space="preserve"> وما يسميه </w:t>
      </w:r>
      <w:r>
        <w:rPr>
          <w:rFonts w:hint="cs"/>
          <w:sz w:val="24"/>
          <w:szCs w:val="32"/>
          <w:rtl/>
        </w:rPr>
        <w:t>«</w:t>
      </w:r>
      <w:r>
        <w:rPr>
          <w:sz w:val="24"/>
          <w:szCs w:val="32"/>
          <w:rtl/>
        </w:rPr>
        <w:t>البنية الفوقية</w:t>
      </w:r>
      <w:r>
        <w:rPr>
          <w:rFonts w:hint="cs"/>
          <w:sz w:val="24"/>
          <w:szCs w:val="32"/>
          <w:rtl/>
        </w:rPr>
        <w:t>»</w:t>
      </w:r>
      <w:r>
        <w:rPr>
          <w:sz w:val="24"/>
          <w:szCs w:val="32"/>
        </w:rPr>
        <w:t>.</w:t>
      </w:r>
    </w:p>
    <w:p w:rsidR="00135545" w:rsidRDefault="00135545" w:rsidP="00135545">
      <w:pPr>
        <w:spacing w:after="120"/>
        <w:ind w:firstLine="425"/>
        <w:jc w:val="both"/>
        <w:rPr>
          <w:sz w:val="24"/>
          <w:szCs w:val="32"/>
          <w:rtl/>
        </w:rPr>
      </w:pPr>
      <w:r>
        <w:rPr>
          <w:sz w:val="24"/>
          <w:szCs w:val="32"/>
          <w:rtl/>
        </w:rPr>
        <w:t>فالبنية التحتية هي البنية الانتزاعية والأساسية التي تولّد التظاهرة</w:t>
      </w:r>
      <w:r>
        <w:rPr>
          <w:rFonts w:hint="cs"/>
          <w:sz w:val="24"/>
          <w:szCs w:val="32"/>
          <w:rtl/>
        </w:rPr>
        <w:t xml:space="preserve"> </w:t>
      </w:r>
      <w:r>
        <w:rPr>
          <w:sz w:val="24"/>
          <w:szCs w:val="32"/>
          <w:rtl/>
        </w:rPr>
        <w:t>المعنوية للجملة</w:t>
      </w:r>
      <w:r>
        <w:rPr>
          <w:sz w:val="24"/>
          <w:szCs w:val="32"/>
        </w:rPr>
        <w:t>.</w:t>
      </w:r>
      <w:r>
        <w:rPr>
          <w:sz w:val="24"/>
          <w:szCs w:val="32"/>
          <w:rtl/>
        </w:rPr>
        <w:t xml:space="preserve"> أما البنية</w:t>
      </w:r>
      <w:r>
        <w:rPr>
          <w:rFonts w:hint="cs"/>
          <w:sz w:val="24"/>
          <w:szCs w:val="32"/>
          <w:rtl/>
        </w:rPr>
        <w:t xml:space="preserve"> </w:t>
      </w:r>
      <w:r>
        <w:rPr>
          <w:sz w:val="24"/>
          <w:szCs w:val="32"/>
          <w:rtl/>
        </w:rPr>
        <w:t>‌الفوقية فهي التركيبة</w:t>
      </w:r>
      <w:r>
        <w:rPr>
          <w:rFonts w:hint="cs"/>
          <w:sz w:val="24"/>
          <w:szCs w:val="32"/>
          <w:rtl/>
        </w:rPr>
        <w:t xml:space="preserve"> </w:t>
      </w:r>
      <w:r>
        <w:rPr>
          <w:sz w:val="24"/>
          <w:szCs w:val="32"/>
          <w:rtl/>
        </w:rPr>
        <w:t>‌الظاهرية للوحدات التي تكوّن التظاهرة الصوتية</w:t>
      </w:r>
      <w:r>
        <w:rPr>
          <w:rFonts w:hint="cs"/>
          <w:sz w:val="24"/>
          <w:szCs w:val="32"/>
          <w:rtl/>
        </w:rPr>
        <w:t xml:space="preserve"> </w:t>
      </w:r>
      <w:r>
        <w:rPr>
          <w:sz w:val="24"/>
          <w:szCs w:val="32"/>
          <w:rtl/>
        </w:rPr>
        <w:t>‌للجمل</w:t>
      </w:r>
      <w:r>
        <w:rPr>
          <w:sz w:val="24"/>
          <w:szCs w:val="32"/>
        </w:rPr>
        <w:t>.</w:t>
      </w:r>
      <w:r>
        <w:rPr>
          <w:sz w:val="24"/>
          <w:szCs w:val="32"/>
          <w:rtl/>
        </w:rPr>
        <w:t>، وترتبط بالشكل الفيزياوي للكلام والصورة التي ندركها</w:t>
      </w:r>
      <w:r>
        <w:rPr>
          <w:sz w:val="24"/>
          <w:szCs w:val="32"/>
        </w:rPr>
        <w:t>.</w:t>
      </w:r>
      <w:r>
        <w:rPr>
          <w:sz w:val="24"/>
          <w:szCs w:val="32"/>
          <w:rtl/>
        </w:rPr>
        <w:t xml:space="preserve"> وهما ليستا بالضرورة</w:t>
      </w:r>
      <w:r>
        <w:rPr>
          <w:rFonts w:hint="cs"/>
          <w:sz w:val="24"/>
          <w:szCs w:val="32"/>
          <w:rtl/>
        </w:rPr>
        <w:t xml:space="preserve"> </w:t>
      </w:r>
      <w:r>
        <w:rPr>
          <w:sz w:val="24"/>
          <w:szCs w:val="32"/>
          <w:rtl/>
        </w:rPr>
        <w:t>‌متفقتين، بمعني أن البنية</w:t>
      </w:r>
      <w:r>
        <w:rPr>
          <w:rFonts w:hint="cs"/>
          <w:sz w:val="24"/>
          <w:szCs w:val="32"/>
          <w:rtl/>
        </w:rPr>
        <w:t xml:space="preserve"> </w:t>
      </w:r>
      <w:r>
        <w:rPr>
          <w:sz w:val="24"/>
          <w:szCs w:val="32"/>
          <w:rtl/>
        </w:rPr>
        <w:t>‌التحتية لا تظهر لزوما</w:t>
      </w:r>
      <w:r>
        <w:rPr>
          <w:rFonts w:hint="cs"/>
          <w:sz w:val="24"/>
          <w:szCs w:val="32"/>
          <w:rtl/>
        </w:rPr>
        <w:t>ً</w:t>
      </w:r>
      <w:r>
        <w:rPr>
          <w:sz w:val="24"/>
          <w:szCs w:val="32"/>
          <w:rtl/>
        </w:rPr>
        <w:t xml:space="preserve"> في ترتيب وتركيب العناصر الظاهرة للجملة</w:t>
      </w:r>
      <w:r>
        <w:rPr>
          <w:sz w:val="24"/>
          <w:szCs w:val="32"/>
        </w:rPr>
        <w:t>.</w:t>
      </w:r>
    </w:p>
    <w:p w:rsidR="00135545" w:rsidRDefault="00135545" w:rsidP="00135545">
      <w:pPr>
        <w:spacing w:after="120"/>
        <w:ind w:firstLine="425"/>
        <w:jc w:val="both"/>
        <w:rPr>
          <w:sz w:val="24"/>
          <w:szCs w:val="32"/>
          <w:rtl/>
        </w:rPr>
      </w:pPr>
      <w:r>
        <w:rPr>
          <w:sz w:val="24"/>
          <w:szCs w:val="32"/>
          <w:rtl/>
        </w:rPr>
        <w:t xml:space="preserve">فالجملة </w:t>
      </w:r>
      <w:r>
        <w:rPr>
          <w:rFonts w:hint="cs"/>
          <w:sz w:val="24"/>
          <w:szCs w:val="32"/>
          <w:rtl/>
        </w:rPr>
        <w:t>«</w:t>
      </w:r>
      <w:r>
        <w:rPr>
          <w:sz w:val="24"/>
          <w:szCs w:val="32"/>
          <w:rtl/>
        </w:rPr>
        <w:t>تعالوا ابحثوا عني</w:t>
      </w:r>
      <w:r>
        <w:rPr>
          <w:rFonts w:hint="cs"/>
          <w:sz w:val="24"/>
          <w:szCs w:val="32"/>
          <w:rtl/>
        </w:rPr>
        <w:t>.»</w:t>
      </w:r>
      <w:r>
        <w:rPr>
          <w:sz w:val="24"/>
          <w:szCs w:val="32"/>
          <w:rtl/>
        </w:rPr>
        <w:t xml:space="preserve"> من حيث البنية التحتية تعني:</w:t>
      </w:r>
    </w:p>
    <w:p w:rsidR="00135545" w:rsidRDefault="00135545" w:rsidP="00135545">
      <w:pPr>
        <w:spacing w:after="120"/>
        <w:ind w:firstLine="425"/>
        <w:jc w:val="both"/>
        <w:rPr>
          <w:sz w:val="24"/>
          <w:szCs w:val="32"/>
          <w:rtl/>
        </w:rPr>
      </w:pPr>
      <w:r>
        <w:rPr>
          <w:rFonts w:hint="cs"/>
          <w:sz w:val="24"/>
          <w:szCs w:val="32"/>
          <w:rtl/>
        </w:rPr>
        <w:t>«</w:t>
      </w:r>
      <w:r>
        <w:rPr>
          <w:sz w:val="24"/>
          <w:szCs w:val="32"/>
          <w:rtl/>
        </w:rPr>
        <w:t>أطلب منكم أن تأتوا وتبحثوا عن</w:t>
      </w:r>
      <w:r>
        <w:rPr>
          <w:rFonts w:hint="cs"/>
          <w:sz w:val="24"/>
          <w:szCs w:val="32"/>
          <w:rtl/>
        </w:rPr>
        <w:t>ي»</w:t>
      </w:r>
      <w:r>
        <w:rPr>
          <w:sz w:val="24"/>
          <w:szCs w:val="32"/>
        </w:rPr>
        <w:t>.</w:t>
      </w:r>
    </w:p>
    <w:p w:rsidR="00135545" w:rsidRDefault="00135545" w:rsidP="00135545">
      <w:pPr>
        <w:spacing w:after="120"/>
        <w:ind w:firstLine="425"/>
        <w:jc w:val="both"/>
        <w:rPr>
          <w:sz w:val="24"/>
          <w:szCs w:val="32"/>
          <w:rtl/>
        </w:rPr>
      </w:pPr>
      <w:r>
        <w:rPr>
          <w:sz w:val="24"/>
          <w:szCs w:val="32"/>
          <w:rtl/>
        </w:rPr>
        <w:t xml:space="preserve">إن جملة </w:t>
      </w:r>
      <w:r>
        <w:rPr>
          <w:rFonts w:hint="cs"/>
          <w:sz w:val="24"/>
          <w:szCs w:val="32"/>
          <w:rtl/>
        </w:rPr>
        <w:t>:</w:t>
      </w:r>
    </w:p>
    <w:p w:rsidR="00135545" w:rsidRDefault="00135545" w:rsidP="00135545">
      <w:pPr>
        <w:spacing w:after="120"/>
        <w:ind w:firstLine="425"/>
        <w:jc w:val="both"/>
        <w:rPr>
          <w:sz w:val="24"/>
          <w:szCs w:val="32"/>
          <w:rtl/>
        </w:rPr>
      </w:pPr>
      <w:r>
        <w:rPr>
          <w:rFonts w:hint="cs"/>
          <w:sz w:val="24"/>
          <w:szCs w:val="32"/>
          <w:rtl/>
        </w:rPr>
        <w:t>«</w:t>
      </w:r>
      <w:r>
        <w:rPr>
          <w:sz w:val="24"/>
          <w:szCs w:val="32"/>
          <w:rtl/>
        </w:rPr>
        <w:t>الخالق الباطن خلق العالم الظاهر</w:t>
      </w:r>
      <w:r>
        <w:rPr>
          <w:rFonts w:hint="cs"/>
          <w:sz w:val="24"/>
          <w:szCs w:val="32"/>
          <w:rtl/>
        </w:rPr>
        <w:t>.»</w:t>
      </w:r>
    </w:p>
    <w:p w:rsidR="00135545" w:rsidRDefault="00135545" w:rsidP="00135545">
      <w:pPr>
        <w:spacing w:after="120"/>
        <w:ind w:firstLine="425"/>
        <w:jc w:val="both"/>
        <w:rPr>
          <w:sz w:val="24"/>
          <w:szCs w:val="32"/>
          <w:rtl/>
        </w:rPr>
      </w:pPr>
      <w:r>
        <w:rPr>
          <w:sz w:val="24"/>
          <w:szCs w:val="32"/>
          <w:rtl/>
        </w:rPr>
        <w:t xml:space="preserve"> لها نفس البنية‌</w:t>
      </w:r>
      <w:r>
        <w:rPr>
          <w:rFonts w:hint="cs"/>
          <w:sz w:val="24"/>
          <w:szCs w:val="32"/>
          <w:rtl/>
        </w:rPr>
        <w:t xml:space="preserve"> </w:t>
      </w:r>
      <w:r>
        <w:rPr>
          <w:sz w:val="24"/>
          <w:szCs w:val="32"/>
          <w:rtl/>
        </w:rPr>
        <w:t>التحتية</w:t>
      </w:r>
      <w:r>
        <w:rPr>
          <w:rFonts w:hint="cs"/>
          <w:sz w:val="24"/>
          <w:szCs w:val="32"/>
          <w:rtl/>
        </w:rPr>
        <w:t xml:space="preserve"> </w:t>
      </w:r>
      <w:r>
        <w:rPr>
          <w:sz w:val="24"/>
          <w:szCs w:val="32"/>
          <w:rtl/>
        </w:rPr>
        <w:t xml:space="preserve">‌التي تملكها جملة : </w:t>
      </w:r>
    </w:p>
    <w:p w:rsidR="00135545" w:rsidRDefault="00135545" w:rsidP="00135545">
      <w:pPr>
        <w:spacing w:after="120"/>
        <w:ind w:firstLine="425"/>
        <w:jc w:val="both"/>
        <w:rPr>
          <w:sz w:val="24"/>
          <w:szCs w:val="32"/>
          <w:rtl/>
        </w:rPr>
      </w:pPr>
      <w:r>
        <w:rPr>
          <w:rFonts w:hint="cs"/>
          <w:sz w:val="24"/>
          <w:szCs w:val="32"/>
          <w:rtl/>
        </w:rPr>
        <w:t>«</w:t>
      </w:r>
      <w:r>
        <w:rPr>
          <w:sz w:val="24"/>
          <w:szCs w:val="32"/>
          <w:rtl/>
        </w:rPr>
        <w:t>الخالق الذي يكون باطناً خلق العالم الذي يكون ظاهرا</w:t>
      </w:r>
      <w:r>
        <w:rPr>
          <w:rFonts w:hint="cs"/>
          <w:sz w:val="24"/>
          <w:szCs w:val="32"/>
          <w:rtl/>
        </w:rPr>
        <w:t>»</w:t>
      </w:r>
      <w:r>
        <w:rPr>
          <w:sz w:val="24"/>
          <w:szCs w:val="32"/>
          <w:rtl/>
        </w:rPr>
        <w:t xml:space="preserve">، </w:t>
      </w:r>
    </w:p>
    <w:p w:rsidR="00135545" w:rsidRDefault="00135545" w:rsidP="00135545">
      <w:pPr>
        <w:spacing w:after="120"/>
        <w:ind w:firstLine="425"/>
        <w:jc w:val="both"/>
        <w:rPr>
          <w:sz w:val="24"/>
          <w:szCs w:val="32"/>
          <w:rtl/>
        </w:rPr>
      </w:pPr>
      <w:r>
        <w:rPr>
          <w:sz w:val="24"/>
          <w:szCs w:val="32"/>
          <w:rtl/>
        </w:rPr>
        <w:t>رغم أنهما مختلفتان من حيث البنية الفوقية</w:t>
      </w:r>
      <w:r>
        <w:rPr>
          <w:rFonts w:hint="cs"/>
          <w:sz w:val="24"/>
          <w:szCs w:val="32"/>
          <w:rtl/>
        </w:rPr>
        <w:t>.</w:t>
      </w:r>
    </w:p>
    <w:p w:rsidR="00135545" w:rsidRDefault="00135545" w:rsidP="00135545">
      <w:pPr>
        <w:spacing w:after="120"/>
        <w:ind w:firstLine="425"/>
        <w:jc w:val="both"/>
        <w:rPr>
          <w:sz w:val="24"/>
          <w:szCs w:val="32"/>
          <w:rtl/>
        </w:rPr>
      </w:pPr>
      <w:r>
        <w:rPr>
          <w:sz w:val="24"/>
          <w:szCs w:val="32"/>
          <w:rtl/>
        </w:rPr>
        <w:t>إذن، لكي نكوّن جملة</w:t>
      </w:r>
      <w:r>
        <w:rPr>
          <w:rFonts w:hint="cs"/>
          <w:sz w:val="24"/>
          <w:szCs w:val="32"/>
          <w:rtl/>
        </w:rPr>
        <w:t xml:space="preserve"> </w:t>
      </w:r>
      <w:r>
        <w:rPr>
          <w:sz w:val="24"/>
          <w:szCs w:val="32"/>
          <w:rtl/>
        </w:rPr>
        <w:t xml:space="preserve">‌من بنية تحتية تشتمل علی معناها، يجب أن نطبّق القواعد التحويلية في مجال </w:t>
      </w:r>
      <w:r>
        <w:rPr>
          <w:i/>
          <w:iCs/>
          <w:sz w:val="24"/>
          <w:szCs w:val="32"/>
          <w:rtl/>
        </w:rPr>
        <w:t>التحويل</w:t>
      </w:r>
      <w:r>
        <w:rPr>
          <w:sz w:val="24"/>
          <w:szCs w:val="32"/>
          <w:rtl/>
        </w:rPr>
        <w:t xml:space="preserve"> </w:t>
      </w:r>
      <w:r>
        <w:rPr>
          <w:i/>
          <w:iCs/>
          <w:sz w:val="24"/>
          <w:szCs w:val="32"/>
          <w:rtl/>
        </w:rPr>
        <w:t>والاستعاضة</w:t>
      </w:r>
      <w:r>
        <w:rPr>
          <w:sz w:val="24"/>
          <w:szCs w:val="32"/>
          <w:rtl/>
        </w:rPr>
        <w:t xml:space="preserve"> </w:t>
      </w:r>
      <w:r>
        <w:rPr>
          <w:i/>
          <w:iCs/>
          <w:sz w:val="24"/>
          <w:szCs w:val="32"/>
          <w:rtl/>
        </w:rPr>
        <w:t>والحذف</w:t>
      </w:r>
      <w:r>
        <w:rPr>
          <w:sz w:val="24"/>
          <w:szCs w:val="32"/>
        </w:rPr>
        <w:t>.</w:t>
      </w:r>
      <w:r>
        <w:rPr>
          <w:sz w:val="24"/>
          <w:szCs w:val="32"/>
          <w:rtl/>
        </w:rPr>
        <w:t xml:space="preserve"> هذه القواعد التحويلية بعضها إلزامية وبعضها اختيارية</w:t>
      </w:r>
      <w:r>
        <w:rPr>
          <w:sz w:val="24"/>
          <w:szCs w:val="32"/>
        </w:rPr>
        <w:t>.</w:t>
      </w:r>
      <w:r>
        <w:rPr>
          <w:sz w:val="24"/>
          <w:szCs w:val="32"/>
          <w:rtl/>
        </w:rPr>
        <w:t xml:space="preserve"> (تشومسكي1966،زبانشناسي دكارتي صص39-41)</w:t>
      </w:r>
      <w:r>
        <w:rPr>
          <w:sz w:val="24"/>
          <w:szCs w:val="32"/>
        </w:rPr>
        <w:t>.</w:t>
      </w:r>
    </w:p>
    <w:p w:rsidR="00135545" w:rsidRDefault="00135545" w:rsidP="00135545">
      <w:pPr>
        <w:spacing w:after="120"/>
        <w:ind w:firstLine="425"/>
        <w:jc w:val="both"/>
        <w:rPr>
          <w:sz w:val="24"/>
          <w:szCs w:val="32"/>
          <w:rtl/>
        </w:rPr>
      </w:pPr>
      <w:r>
        <w:rPr>
          <w:sz w:val="24"/>
          <w:szCs w:val="32"/>
          <w:rtl/>
        </w:rPr>
        <w:t>كذلك قد تكون جملة مشتركة في جميع اللغات من حيث البنية</w:t>
      </w:r>
      <w:r>
        <w:rPr>
          <w:rFonts w:hint="cs"/>
          <w:sz w:val="24"/>
          <w:szCs w:val="32"/>
          <w:rtl/>
        </w:rPr>
        <w:t xml:space="preserve"> </w:t>
      </w:r>
      <w:r>
        <w:rPr>
          <w:sz w:val="24"/>
          <w:szCs w:val="32"/>
          <w:rtl/>
        </w:rPr>
        <w:t>‌التحتية، مختلفة فيها من حيث البنية الفوقية</w:t>
      </w:r>
      <w:r>
        <w:rPr>
          <w:sz w:val="24"/>
          <w:szCs w:val="32"/>
        </w:rPr>
        <w:t>.</w:t>
      </w:r>
      <w:r>
        <w:rPr>
          <w:sz w:val="24"/>
          <w:szCs w:val="32"/>
          <w:rtl/>
        </w:rPr>
        <w:t xml:space="preserve"> كما تؤدي جملة</w:t>
      </w:r>
      <w:r>
        <w:rPr>
          <w:rFonts w:hint="cs"/>
          <w:sz w:val="24"/>
          <w:szCs w:val="32"/>
          <w:rtl/>
        </w:rPr>
        <w:t xml:space="preserve"> :</w:t>
      </w:r>
      <w:r>
        <w:rPr>
          <w:sz w:val="24"/>
          <w:szCs w:val="32"/>
          <w:rtl/>
        </w:rPr>
        <w:t xml:space="preserve"> </w:t>
      </w:r>
    </w:p>
    <w:p w:rsidR="00135545" w:rsidRDefault="00135545" w:rsidP="00135545">
      <w:pPr>
        <w:spacing w:after="120"/>
        <w:ind w:firstLine="425"/>
        <w:jc w:val="both"/>
        <w:rPr>
          <w:sz w:val="24"/>
          <w:szCs w:val="32"/>
          <w:rtl/>
        </w:rPr>
      </w:pPr>
      <w:r>
        <w:rPr>
          <w:rFonts w:hint="cs"/>
          <w:sz w:val="24"/>
          <w:szCs w:val="32"/>
          <w:rtl/>
        </w:rPr>
        <w:t>«</w:t>
      </w:r>
      <w:r>
        <w:rPr>
          <w:sz w:val="24"/>
          <w:szCs w:val="32"/>
          <w:rtl/>
        </w:rPr>
        <w:t>عندي قلم</w:t>
      </w:r>
      <w:r>
        <w:rPr>
          <w:rFonts w:hint="cs"/>
          <w:sz w:val="24"/>
          <w:szCs w:val="32"/>
          <w:rtl/>
        </w:rPr>
        <w:t>»</w:t>
      </w:r>
    </w:p>
    <w:p w:rsidR="00135545" w:rsidRDefault="00135545" w:rsidP="00135545">
      <w:pPr>
        <w:spacing w:after="120"/>
        <w:ind w:firstLine="425"/>
        <w:jc w:val="both"/>
        <w:rPr>
          <w:sz w:val="24"/>
          <w:szCs w:val="32"/>
          <w:rtl/>
        </w:rPr>
      </w:pPr>
      <w:r>
        <w:rPr>
          <w:sz w:val="24"/>
          <w:szCs w:val="32"/>
          <w:rtl/>
        </w:rPr>
        <w:t xml:space="preserve">بالفارسية: </w:t>
      </w:r>
      <w:r>
        <w:rPr>
          <w:rFonts w:hint="cs"/>
          <w:sz w:val="24"/>
          <w:szCs w:val="32"/>
          <w:rtl/>
        </w:rPr>
        <w:t>«</w:t>
      </w:r>
      <w:r>
        <w:rPr>
          <w:sz w:val="24"/>
          <w:szCs w:val="32"/>
          <w:rtl/>
        </w:rPr>
        <w:t>قلم دارم</w:t>
      </w:r>
      <w:r>
        <w:rPr>
          <w:rFonts w:hint="cs"/>
          <w:sz w:val="24"/>
          <w:szCs w:val="32"/>
          <w:rtl/>
        </w:rPr>
        <w:t>»</w:t>
      </w:r>
      <w:r>
        <w:rPr>
          <w:sz w:val="24"/>
          <w:szCs w:val="32"/>
          <w:rtl/>
        </w:rPr>
        <w:t xml:space="preserve"> أ</w:t>
      </w:r>
      <w:r>
        <w:rPr>
          <w:rFonts w:hint="cs"/>
          <w:sz w:val="24"/>
          <w:szCs w:val="32"/>
          <w:rtl/>
        </w:rPr>
        <w:t>ي</w:t>
      </w:r>
      <w:r>
        <w:rPr>
          <w:sz w:val="24"/>
          <w:szCs w:val="32"/>
          <w:rtl/>
        </w:rPr>
        <w:t xml:space="preserve"> </w:t>
      </w:r>
      <w:r>
        <w:rPr>
          <w:rFonts w:hint="cs"/>
          <w:sz w:val="24"/>
          <w:szCs w:val="32"/>
          <w:rtl/>
        </w:rPr>
        <w:t>«</w:t>
      </w:r>
      <w:r>
        <w:rPr>
          <w:sz w:val="24"/>
          <w:szCs w:val="32"/>
          <w:rtl/>
        </w:rPr>
        <w:t>أمتلك قلما</w:t>
      </w:r>
      <w:r>
        <w:rPr>
          <w:rFonts w:hint="cs"/>
          <w:sz w:val="24"/>
          <w:szCs w:val="32"/>
          <w:rtl/>
        </w:rPr>
        <w:t>».</w:t>
      </w:r>
      <w:r>
        <w:rPr>
          <w:sz w:val="24"/>
          <w:szCs w:val="32"/>
          <w:rtl/>
        </w:rPr>
        <w:t xml:space="preserve"> </w:t>
      </w:r>
    </w:p>
    <w:p w:rsidR="00135545" w:rsidRDefault="00135545" w:rsidP="00135545">
      <w:pPr>
        <w:spacing w:after="120"/>
        <w:ind w:firstLine="425"/>
        <w:jc w:val="both"/>
        <w:rPr>
          <w:sz w:val="24"/>
          <w:szCs w:val="32"/>
        </w:rPr>
      </w:pPr>
      <w:r>
        <w:rPr>
          <w:sz w:val="24"/>
          <w:szCs w:val="32"/>
          <w:rtl/>
        </w:rPr>
        <w:lastRenderedPageBreak/>
        <w:t>فاشتراك البنية</w:t>
      </w:r>
      <w:r>
        <w:rPr>
          <w:rFonts w:hint="cs"/>
          <w:sz w:val="24"/>
          <w:szCs w:val="32"/>
          <w:rtl/>
        </w:rPr>
        <w:t xml:space="preserve"> </w:t>
      </w:r>
      <w:r>
        <w:rPr>
          <w:sz w:val="24"/>
          <w:szCs w:val="32"/>
          <w:rtl/>
        </w:rPr>
        <w:t>‌التحتية لمعني واحد في جميع اللغات نابع من أنها هي التظاهرة البسيطة لأشكال التفكير</w:t>
      </w:r>
      <w:r>
        <w:rPr>
          <w:sz w:val="24"/>
          <w:szCs w:val="32"/>
        </w:rPr>
        <w:t>.</w:t>
      </w:r>
      <w:r>
        <w:rPr>
          <w:sz w:val="24"/>
          <w:szCs w:val="32"/>
          <w:rtl/>
        </w:rPr>
        <w:t xml:space="preserve"> لكن القواعد التحويلية التي تحوّل البنية التحتية إلي البنية</w:t>
      </w:r>
      <w:r>
        <w:rPr>
          <w:sz w:val="24"/>
          <w:szCs w:val="32"/>
        </w:rPr>
        <w:t xml:space="preserve"> </w:t>
      </w:r>
      <w:r>
        <w:rPr>
          <w:sz w:val="24"/>
          <w:szCs w:val="32"/>
          <w:rtl/>
        </w:rPr>
        <w:t>‌الفوقية تختلف من لغة إلي أخري، وتؤدي إلي اختلاف البنية الفوقية</w:t>
      </w:r>
      <w:r>
        <w:rPr>
          <w:sz w:val="24"/>
          <w:szCs w:val="32"/>
        </w:rPr>
        <w:t>.</w:t>
      </w:r>
      <w:r>
        <w:rPr>
          <w:sz w:val="24"/>
          <w:szCs w:val="32"/>
          <w:rtl/>
        </w:rPr>
        <w:t xml:space="preserve"> كمثال: جملة </w:t>
      </w:r>
    </w:p>
    <w:p w:rsidR="00135545" w:rsidRDefault="00135545" w:rsidP="00135545">
      <w:pPr>
        <w:spacing w:after="120"/>
        <w:ind w:firstLine="425"/>
        <w:jc w:val="both"/>
        <w:rPr>
          <w:sz w:val="24"/>
          <w:szCs w:val="32"/>
          <w:rtl/>
        </w:rPr>
      </w:pPr>
      <w:r>
        <w:rPr>
          <w:rFonts w:hint="cs"/>
          <w:sz w:val="24"/>
          <w:szCs w:val="32"/>
          <w:rtl/>
        </w:rPr>
        <w:t>«</w:t>
      </w:r>
      <w:r>
        <w:rPr>
          <w:sz w:val="24"/>
          <w:szCs w:val="32"/>
          <w:rtl/>
        </w:rPr>
        <w:t>مردي را كه ديدم برادر دوستم بود</w:t>
      </w:r>
      <w:r>
        <w:rPr>
          <w:rFonts w:hint="cs"/>
          <w:sz w:val="24"/>
          <w:szCs w:val="32"/>
          <w:rtl/>
        </w:rPr>
        <w:t>»</w:t>
      </w:r>
      <w:r>
        <w:rPr>
          <w:sz w:val="24"/>
          <w:szCs w:val="32"/>
          <w:rtl/>
        </w:rPr>
        <w:t>،</w:t>
      </w:r>
    </w:p>
    <w:p w:rsidR="00135545" w:rsidRDefault="00135545" w:rsidP="00135545">
      <w:pPr>
        <w:spacing w:after="120"/>
        <w:ind w:firstLine="425"/>
        <w:jc w:val="both"/>
        <w:rPr>
          <w:sz w:val="24"/>
          <w:szCs w:val="32"/>
          <w:rtl/>
        </w:rPr>
      </w:pPr>
      <w:r>
        <w:rPr>
          <w:sz w:val="24"/>
          <w:szCs w:val="32"/>
          <w:rtl/>
        </w:rPr>
        <w:t xml:space="preserve"> تتحول في الصياغة العربية إلي بنيتين فوقيتين، هما:</w:t>
      </w:r>
    </w:p>
    <w:p w:rsidR="00135545" w:rsidRDefault="00135545" w:rsidP="00135545">
      <w:pPr>
        <w:spacing w:after="120"/>
        <w:ind w:firstLine="425"/>
        <w:jc w:val="both"/>
        <w:rPr>
          <w:sz w:val="24"/>
          <w:szCs w:val="32"/>
          <w:rtl/>
        </w:rPr>
      </w:pPr>
      <w:r>
        <w:rPr>
          <w:rFonts w:hint="cs"/>
          <w:sz w:val="24"/>
          <w:szCs w:val="32"/>
          <w:rtl/>
        </w:rPr>
        <w:t>«</w:t>
      </w:r>
      <w:r>
        <w:rPr>
          <w:sz w:val="24"/>
          <w:szCs w:val="32"/>
          <w:rtl/>
        </w:rPr>
        <w:t>رأيت رجلا كان أخا صديقي</w:t>
      </w:r>
      <w:r>
        <w:rPr>
          <w:rFonts w:hint="cs"/>
          <w:sz w:val="24"/>
          <w:szCs w:val="32"/>
          <w:rtl/>
        </w:rPr>
        <w:t>»</w:t>
      </w:r>
      <w:r>
        <w:rPr>
          <w:sz w:val="24"/>
          <w:szCs w:val="32"/>
          <w:rtl/>
        </w:rPr>
        <w:t>،</w:t>
      </w:r>
    </w:p>
    <w:p w:rsidR="00135545" w:rsidRDefault="00135545" w:rsidP="00135545">
      <w:pPr>
        <w:spacing w:after="120"/>
        <w:ind w:firstLine="425"/>
        <w:jc w:val="both"/>
        <w:rPr>
          <w:sz w:val="24"/>
          <w:szCs w:val="32"/>
          <w:rtl/>
        </w:rPr>
      </w:pPr>
      <w:r>
        <w:rPr>
          <w:sz w:val="24"/>
          <w:szCs w:val="32"/>
          <w:rtl/>
        </w:rPr>
        <w:t xml:space="preserve"> و</w:t>
      </w:r>
      <w:r>
        <w:rPr>
          <w:rFonts w:hint="cs"/>
          <w:sz w:val="24"/>
          <w:szCs w:val="32"/>
          <w:rtl/>
        </w:rPr>
        <w:t>«</w:t>
      </w:r>
      <w:r>
        <w:rPr>
          <w:sz w:val="24"/>
          <w:szCs w:val="32"/>
          <w:rtl/>
        </w:rPr>
        <w:t>رأيت الرجل الذي كان أخا صديقي</w:t>
      </w:r>
      <w:r>
        <w:rPr>
          <w:rFonts w:hint="cs"/>
          <w:sz w:val="24"/>
          <w:szCs w:val="32"/>
          <w:rtl/>
        </w:rPr>
        <w:t>»</w:t>
      </w:r>
      <w:r>
        <w:rPr>
          <w:sz w:val="24"/>
          <w:szCs w:val="32"/>
        </w:rPr>
        <w:t>.</w:t>
      </w:r>
    </w:p>
    <w:p w:rsidR="00135545" w:rsidRDefault="00135545" w:rsidP="00135545">
      <w:pPr>
        <w:spacing w:after="120"/>
        <w:ind w:firstLine="425"/>
        <w:jc w:val="both"/>
        <w:rPr>
          <w:sz w:val="24"/>
          <w:szCs w:val="32"/>
          <w:rtl/>
        </w:rPr>
      </w:pPr>
      <w:r>
        <w:rPr>
          <w:sz w:val="24"/>
          <w:szCs w:val="32"/>
          <w:rtl/>
        </w:rPr>
        <w:t>علي هذا الأساس، يجب أن يشتمل نحو اللغة علی نظامين:</w:t>
      </w:r>
    </w:p>
    <w:p w:rsidR="00135545" w:rsidRDefault="00135545" w:rsidP="00D10A48">
      <w:pPr>
        <w:numPr>
          <w:ilvl w:val="0"/>
          <w:numId w:val="10"/>
        </w:numPr>
        <w:tabs>
          <w:tab w:val="clear" w:pos="648"/>
          <w:tab w:val="num" w:pos="44"/>
        </w:tabs>
        <w:spacing w:after="120"/>
        <w:ind w:left="44" w:right="44" w:firstLine="425"/>
        <w:jc w:val="both"/>
        <w:rPr>
          <w:sz w:val="24"/>
          <w:szCs w:val="32"/>
          <w:rtl/>
        </w:rPr>
      </w:pPr>
      <w:r>
        <w:rPr>
          <w:sz w:val="24"/>
          <w:szCs w:val="32"/>
          <w:rtl/>
        </w:rPr>
        <w:t>نظام القواعد البنيوية</w:t>
      </w:r>
      <w:r>
        <w:rPr>
          <w:rFonts w:hint="cs"/>
          <w:sz w:val="24"/>
          <w:szCs w:val="32"/>
          <w:rtl/>
        </w:rPr>
        <w:t xml:space="preserve"> </w:t>
      </w:r>
      <w:r>
        <w:rPr>
          <w:sz w:val="24"/>
          <w:szCs w:val="32"/>
          <w:rtl/>
        </w:rPr>
        <w:t>‌التي تحدد البنية</w:t>
      </w:r>
      <w:r>
        <w:rPr>
          <w:rFonts w:hint="cs"/>
          <w:sz w:val="24"/>
          <w:szCs w:val="32"/>
          <w:rtl/>
        </w:rPr>
        <w:t xml:space="preserve"> </w:t>
      </w:r>
      <w:r>
        <w:rPr>
          <w:sz w:val="24"/>
          <w:szCs w:val="32"/>
          <w:rtl/>
        </w:rPr>
        <w:t>‌التحتية؛</w:t>
      </w:r>
    </w:p>
    <w:p w:rsidR="00135545" w:rsidRDefault="00135545" w:rsidP="00D10A48">
      <w:pPr>
        <w:numPr>
          <w:ilvl w:val="0"/>
          <w:numId w:val="10"/>
        </w:numPr>
        <w:tabs>
          <w:tab w:val="clear" w:pos="648"/>
          <w:tab w:val="num" w:pos="44"/>
        </w:tabs>
        <w:spacing w:after="120"/>
        <w:ind w:left="44" w:right="44" w:firstLine="425"/>
        <w:jc w:val="both"/>
        <w:rPr>
          <w:sz w:val="24"/>
          <w:szCs w:val="32"/>
          <w:rtl/>
        </w:rPr>
      </w:pPr>
      <w:r>
        <w:rPr>
          <w:sz w:val="24"/>
          <w:szCs w:val="32"/>
          <w:rtl/>
        </w:rPr>
        <w:t>نظام القواعد التحويلية التي تظهر في البنية الفوقية</w:t>
      </w:r>
      <w:r>
        <w:rPr>
          <w:sz w:val="24"/>
          <w:szCs w:val="32"/>
        </w:rPr>
        <w:t>.</w:t>
      </w:r>
      <w:r>
        <w:rPr>
          <w:sz w:val="24"/>
          <w:szCs w:val="32"/>
          <w:rtl/>
        </w:rPr>
        <w:t xml:space="preserve"> (تشومسكي1966،زبانشناسي دكارتي ص48)</w:t>
      </w:r>
    </w:p>
    <w:p w:rsidR="00135545" w:rsidRDefault="00135545" w:rsidP="00135545">
      <w:pPr>
        <w:spacing w:after="120"/>
        <w:ind w:left="288" w:right="288" w:firstLine="425"/>
        <w:jc w:val="both"/>
        <w:rPr>
          <w:sz w:val="24"/>
          <w:szCs w:val="32"/>
          <w:rtl/>
        </w:rPr>
      </w:pPr>
      <w:r>
        <w:rPr>
          <w:sz w:val="24"/>
          <w:szCs w:val="32"/>
          <w:rtl/>
        </w:rPr>
        <w:t>التفريق بين هذين النظامين يمك</w:t>
      </w:r>
      <w:r>
        <w:rPr>
          <w:rFonts w:hint="cs"/>
          <w:sz w:val="24"/>
          <w:szCs w:val="32"/>
          <w:rtl/>
        </w:rPr>
        <w:t>ّ</w:t>
      </w:r>
      <w:r>
        <w:rPr>
          <w:sz w:val="24"/>
          <w:szCs w:val="32"/>
          <w:rtl/>
        </w:rPr>
        <w:t>ننا من الانتباه إلي معاني متنوعة في داخل صياغة واحدة</w:t>
      </w:r>
      <w:r>
        <w:rPr>
          <w:sz w:val="24"/>
          <w:szCs w:val="32"/>
        </w:rPr>
        <w:t>.</w:t>
      </w:r>
    </w:p>
    <w:p w:rsidR="00135545" w:rsidRDefault="00135545" w:rsidP="00135545">
      <w:pPr>
        <w:spacing w:after="120"/>
        <w:ind w:left="288" w:right="288" w:firstLine="425"/>
        <w:jc w:val="both"/>
        <w:rPr>
          <w:sz w:val="24"/>
          <w:szCs w:val="32"/>
          <w:rtl/>
        </w:rPr>
      </w:pPr>
      <w:r>
        <w:rPr>
          <w:sz w:val="24"/>
          <w:szCs w:val="32"/>
          <w:rtl/>
        </w:rPr>
        <w:t xml:space="preserve">فالجملة </w:t>
      </w:r>
      <w:r>
        <w:rPr>
          <w:rFonts w:hint="cs"/>
          <w:sz w:val="24"/>
          <w:szCs w:val="32"/>
          <w:rtl/>
        </w:rPr>
        <w:t>:</w:t>
      </w:r>
    </w:p>
    <w:p w:rsidR="00135545" w:rsidRDefault="00135545" w:rsidP="00135545">
      <w:pPr>
        <w:spacing w:after="120"/>
        <w:ind w:left="288" w:right="288" w:firstLine="425"/>
        <w:jc w:val="both"/>
        <w:rPr>
          <w:sz w:val="24"/>
          <w:szCs w:val="32"/>
          <w:rtl/>
        </w:rPr>
      </w:pPr>
      <w:r>
        <w:rPr>
          <w:rFonts w:hint="cs"/>
          <w:sz w:val="24"/>
          <w:szCs w:val="32"/>
          <w:rtl/>
        </w:rPr>
        <w:t>«</w:t>
      </w:r>
      <w:r>
        <w:rPr>
          <w:sz w:val="24"/>
          <w:szCs w:val="32"/>
          <w:rtl/>
        </w:rPr>
        <w:t>قتل الحاكم رجلا مستبدا</w:t>
      </w:r>
      <w:r>
        <w:rPr>
          <w:rFonts w:hint="cs"/>
          <w:sz w:val="24"/>
          <w:szCs w:val="32"/>
          <w:rtl/>
        </w:rPr>
        <w:t>ً»</w:t>
      </w:r>
    </w:p>
    <w:p w:rsidR="00135545" w:rsidRDefault="00135545" w:rsidP="00135545">
      <w:pPr>
        <w:spacing w:after="120"/>
        <w:ind w:left="288" w:right="288" w:firstLine="425"/>
        <w:jc w:val="both"/>
        <w:rPr>
          <w:sz w:val="24"/>
          <w:szCs w:val="32"/>
          <w:rtl/>
        </w:rPr>
      </w:pPr>
      <w:r>
        <w:rPr>
          <w:sz w:val="24"/>
          <w:szCs w:val="32"/>
          <w:rtl/>
        </w:rPr>
        <w:t xml:space="preserve"> تُنقض بشكلين : </w:t>
      </w:r>
    </w:p>
    <w:p w:rsidR="00135545" w:rsidRDefault="00135545" w:rsidP="00D10A48">
      <w:pPr>
        <w:numPr>
          <w:ilvl w:val="0"/>
          <w:numId w:val="11"/>
        </w:numPr>
        <w:tabs>
          <w:tab w:val="clear" w:pos="648"/>
          <w:tab w:val="num" w:pos="44"/>
        </w:tabs>
        <w:spacing w:after="120"/>
        <w:ind w:left="44" w:right="44" w:firstLine="425"/>
        <w:jc w:val="both"/>
        <w:rPr>
          <w:sz w:val="24"/>
          <w:szCs w:val="32"/>
          <w:rtl/>
        </w:rPr>
      </w:pPr>
      <w:r>
        <w:rPr>
          <w:sz w:val="24"/>
          <w:szCs w:val="32"/>
          <w:rtl/>
        </w:rPr>
        <w:t>لم يقتل الحاكم رجلا</w:t>
      </w:r>
      <w:r>
        <w:rPr>
          <w:rFonts w:hint="cs"/>
          <w:sz w:val="24"/>
          <w:szCs w:val="32"/>
          <w:rtl/>
        </w:rPr>
        <w:t>ً</w:t>
      </w:r>
      <w:r>
        <w:rPr>
          <w:sz w:val="24"/>
          <w:szCs w:val="32"/>
          <w:rtl/>
        </w:rPr>
        <w:t>؛</w:t>
      </w:r>
    </w:p>
    <w:p w:rsidR="00135545" w:rsidRDefault="00135545" w:rsidP="00D10A48">
      <w:pPr>
        <w:numPr>
          <w:ilvl w:val="0"/>
          <w:numId w:val="11"/>
        </w:numPr>
        <w:tabs>
          <w:tab w:val="clear" w:pos="648"/>
          <w:tab w:val="num" w:pos="44"/>
        </w:tabs>
        <w:spacing w:after="120"/>
        <w:ind w:left="44" w:right="44" w:firstLine="425"/>
        <w:jc w:val="both"/>
        <w:rPr>
          <w:sz w:val="24"/>
          <w:szCs w:val="32"/>
          <w:rtl/>
        </w:rPr>
      </w:pPr>
      <w:r>
        <w:rPr>
          <w:sz w:val="24"/>
          <w:szCs w:val="32"/>
          <w:rtl/>
        </w:rPr>
        <w:t>قتل الحاكم رجلا</w:t>
      </w:r>
      <w:r>
        <w:rPr>
          <w:rFonts w:hint="cs"/>
          <w:sz w:val="24"/>
          <w:szCs w:val="32"/>
          <w:rtl/>
        </w:rPr>
        <w:t>ً</w:t>
      </w:r>
      <w:r>
        <w:rPr>
          <w:sz w:val="24"/>
          <w:szCs w:val="32"/>
          <w:rtl/>
        </w:rPr>
        <w:t>، لكنه لم يكن مستبدا</w:t>
      </w:r>
      <w:r>
        <w:rPr>
          <w:rFonts w:hint="cs"/>
          <w:sz w:val="24"/>
          <w:szCs w:val="32"/>
          <w:rtl/>
        </w:rPr>
        <w:t>ً</w:t>
      </w:r>
      <w:r>
        <w:rPr>
          <w:sz w:val="24"/>
          <w:szCs w:val="32"/>
        </w:rPr>
        <w:t>.</w:t>
      </w:r>
    </w:p>
    <w:p w:rsidR="00135545" w:rsidRDefault="00135545" w:rsidP="00135545">
      <w:pPr>
        <w:spacing w:before="120" w:after="120"/>
        <w:ind w:firstLine="425"/>
        <w:jc w:val="both"/>
        <w:rPr>
          <w:color w:val="000000"/>
          <w:sz w:val="24"/>
          <w:szCs w:val="32"/>
          <w:rtl/>
        </w:rPr>
      </w:pPr>
    </w:p>
    <w:p w:rsidR="00135545" w:rsidRDefault="00135545" w:rsidP="00135545">
      <w:pPr>
        <w:spacing w:after="120"/>
        <w:ind w:firstLine="425"/>
        <w:jc w:val="both"/>
        <w:rPr>
          <w:b/>
          <w:bCs/>
          <w:sz w:val="24"/>
          <w:szCs w:val="32"/>
          <w:rtl/>
        </w:rPr>
      </w:pPr>
      <w:r>
        <w:rPr>
          <w:rFonts w:hint="cs"/>
          <w:b/>
          <w:bCs/>
          <w:sz w:val="24"/>
          <w:szCs w:val="32"/>
          <w:rtl/>
          <w:lang w:bidi="fa-IR"/>
        </w:rPr>
        <w:t>3</w:t>
      </w:r>
      <w:r>
        <w:rPr>
          <w:rFonts w:hint="cs"/>
          <w:b/>
          <w:bCs/>
          <w:sz w:val="24"/>
          <w:szCs w:val="32"/>
          <w:rtl/>
        </w:rPr>
        <w:t xml:space="preserve">-4. </w:t>
      </w:r>
      <w:r>
        <w:rPr>
          <w:b/>
          <w:bCs/>
          <w:sz w:val="24"/>
          <w:szCs w:val="32"/>
          <w:rtl/>
        </w:rPr>
        <w:t>الألسنية والسيميائية</w:t>
      </w:r>
    </w:p>
    <w:p w:rsidR="00135545" w:rsidRDefault="00135545" w:rsidP="00135545">
      <w:pPr>
        <w:spacing w:after="120"/>
        <w:ind w:firstLine="425"/>
        <w:jc w:val="both"/>
        <w:rPr>
          <w:sz w:val="24"/>
          <w:szCs w:val="32"/>
          <w:rtl/>
        </w:rPr>
      </w:pPr>
      <w:r>
        <w:rPr>
          <w:sz w:val="24"/>
          <w:szCs w:val="32"/>
          <w:rtl/>
        </w:rPr>
        <w:t xml:space="preserve">النظر إلي اللغة باعتبارها نوعا من نظام </w:t>
      </w:r>
      <w:r>
        <w:rPr>
          <w:rFonts w:hint="cs"/>
          <w:sz w:val="24"/>
          <w:szCs w:val="32"/>
          <w:rtl/>
        </w:rPr>
        <w:t>«</w:t>
      </w:r>
      <w:r>
        <w:rPr>
          <w:sz w:val="24"/>
          <w:szCs w:val="32"/>
          <w:rtl/>
        </w:rPr>
        <w:t>العلامات</w:t>
      </w:r>
      <w:r>
        <w:rPr>
          <w:rFonts w:hint="cs"/>
          <w:sz w:val="24"/>
          <w:szCs w:val="32"/>
          <w:rtl/>
        </w:rPr>
        <w:t>»،</w:t>
      </w:r>
      <w:r>
        <w:rPr>
          <w:sz w:val="24"/>
          <w:szCs w:val="32"/>
          <w:rtl/>
        </w:rPr>
        <w:t xml:space="preserve"> أدي إلي إخضاع الألسنية في القرن العشرين لعلم أشمل منه، هو السيمياء، أي </w:t>
      </w:r>
      <w:r>
        <w:rPr>
          <w:rFonts w:hint="cs"/>
          <w:sz w:val="24"/>
          <w:szCs w:val="32"/>
          <w:rtl/>
        </w:rPr>
        <w:t>«</w:t>
      </w:r>
      <w:r>
        <w:rPr>
          <w:sz w:val="24"/>
          <w:szCs w:val="32"/>
          <w:rtl/>
        </w:rPr>
        <w:t>نظام العلامات</w:t>
      </w:r>
      <w:r>
        <w:rPr>
          <w:rFonts w:hint="cs"/>
          <w:b/>
          <w:bCs/>
          <w:sz w:val="24"/>
          <w:szCs w:val="32"/>
          <w:rtl/>
        </w:rPr>
        <w:t>»</w:t>
      </w:r>
      <w:r>
        <w:rPr>
          <w:sz w:val="24"/>
          <w:szCs w:val="32"/>
        </w:rPr>
        <w:t>.</w:t>
      </w:r>
    </w:p>
    <w:p w:rsidR="00135545" w:rsidRDefault="00135545" w:rsidP="00135545">
      <w:pPr>
        <w:spacing w:after="120"/>
        <w:ind w:firstLine="425"/>
        <w:jc w:val="both"/>
        <w:rPr>
          <w:sz w:val="24"/>
          <w:szCs w:val="32"/>
          <w:rtl/>
        </w:rPr>
      </w:pPr>
      <w:r>
        <w:rPr>
          <w:sz w:val="24"/>
          <w:szCs w:val="32"/>
          <w:rtl/>
        </w:rPr>
        <w:t xml:space="preserve">اتسعت دائرة‌ النشاطات السيميائية منذ الستينات، </w:t>
      </w:r>
      <w:r>
        <w:rPr>
          <w:rFonts w:hint="cs"/>
          <w:sz w:val="24"/>
          <w:szCs w:val="32"/>
          <w:rtl/>
        </w:rPr>
        <w:t>و</w:t>
      </w:r>
      <w:r>
        <w:rPr>
          <w:sz w:val="24"/>
          <w:szCs w:val="32"/>
          <w:rtl/>
        </w:rPr>
        <w:t>تألفت جمعيات علمية لهذا الغرض، أقدمها الجمعية الدولية للدراسات السيميائية(1969) (</w:t>
      </w:r>
      <w:r>
        <w:rPr>
          <w:sz w:val="24"/>
          <w:szCs w:val="32"/>
        </w:rPr>
        <w:t>International Association for Semiotic Studies</w:t>
      </w:r>
      <w:r>
        <w:rPr>
          <w:sz w:val="24"/>
          <w:szCs w:val="32"/>
          <w:rtl/>
        </w:rPr>
        <w:t>)،‌</w:t>
      </w:r>
      <w:r>
        <w:rPr>
          <w:sz w:val="24"/>
          <w:szCs w:val="32"/>
        </w:rPr>
        <w:t xml:space="preserve"> </w:t>
      </w:r>
      <w:r>
        <w:rPr>
          <w:sz w:val="24"/>
          <w:szCs w:val="32"/>
          <w:rtl/>
        </w:rPr>
        <w:t>وصدرت مؤلفات ومجلات علمية‌</w:t>
      </w:r>
      <w:r>
        <w:rPr>
          <w:rFonts w:hint="cs"/>
          <w:sz w:val="24"/>
          <w:szCs w:val="32"/>
          <w:rtl/>
        </w:rPr>
        <w:t xml:space="preserve"> </w:t>
      </w:r>
      <w:r>
        <w:rPr>
          <w:sz w:val="24"/>
          <w:szCs w:val="32"/>
          <w:rtl/>
        </w:rPr>
        <w:t>عديدة في هذا الفن</w:t>
      </w:r>
      <w:r>
        <w:rPr>
          <w:rFonts w:hint="cs"/>
          <w:sz w:val="24"/>
          <w:szCs w:val="32"/>
          <w:rtl/>
        </w:rPr>
        <w:t>.</w:t>
      </w:r>
      <w:r>
        <w:rPr>
          <w:sz w:val="24"/>
          <w:szCs w:val="32"/>
          <w:rtl/>
        </w:rPr>
        <w:t xml:space="preserve"> ولا ريب أن من الدوافع التي دعت إلي تعاظم الاهتمام بالسيمياء </w:t>
      </w:r>
      <w:r>
        <w:rPr>
          <w:sz w:val="24"/>
          <w:szCs w:val="32"/>
          <w:rtl/>
        </w:rPr>
        <w:lastRenderedPageBreak/>
        <w:t>هو تشعب الموضوعات التي يتناولها هذا العلم</w:t>
      </w:r>
      <w:r>
        <w:rPr>
          <w:sz w:val="24"/>
          <w:szCs w:val="32"/>
        </w:rPr>
        <w:t>.</w:t>
      </w:r>
      <w:r>
        <w:rPr>
          <w:sz w:val="24"/>
          <w:szCs w:val="32"/>
          <w:rtl/>
        </w:rPr>
        <w:t xml:space="preserve"> ف</w:t>
      </w:r>
      <w:r>
        <w:rPr>
          <w:rFonts w:hint="cs"/>
          <w:sz w:val="24"/>
          <w:szCs w:val="32"/>
          <w:rtl/>
        </w:rPr>
        <w:t>ب</w:t>
      </w:r>
      <w:r>
        <w:rPr>
          <w:sz w:val="24"/>
          <w:szCs w:val="32"/>
          <w:rtl/>
        </w:rPr>
        <w:t xml:space="preserve">استثناء قلة نادرة من الباحثين الذين يقصرون مجاله علی الألفاظ، مثل </w:t>
      </w:r>
      <w:r>
        <w:rPr>
          <w:rFonts w:hint="cs"/>
          <w:sz w:val="24"/>
          <w:szCs w:val="32"/>
          <w:rtl/>
        </w:rPr>
        <w:t>«</w:t>
      </w:r>
      <w:r>
        <w:rPr>
          <w:sz w:val="24"/>
          <w:szCs w:val="32"/>
          <w:rtl/>
        </w:rPr>
        <w:t>كلاوس</w:t>
      </w:r>
      <w:r>
        <w:rPr>
          <w:rFonts w:hint="cs"/>
          <w:sz w:val="24"/>
          <w:szCs w:val="32"/>
          <w:rtl/>
        </w:rPr>
        <w:t>»</w:t>
      </w:r>
      <w:r>
        <w:rPr>
          <w:sz w:val="24"/>
          <w:szCs w:val="32"/>
          <w:rtl/>
        </w:rPr>
        <w:t>، ثمة إجماع علی أن سائر العلامات غير اللفظية هي كذلك من موضوعاته الأساسية</w:t>
      </w:r>
      <w:r>
        <w:rPr>
          <w:sz w:val="24"/>
          <w:szCs w:val="32"/>
        </w:rPr>
        <w:t>.</w:t>
      </w:r>
      <w:r>
        <w:rPr>
          <w:sz w:val="24"/>
          <w:szCs w:val="32"/>
          <w:rtl/>
        </w:rPr>
        <w:t xml:space="preserve"> </w:t>
      </w:r>
    </w:p>
    <w:p w:rsidR="00135545" w:rsidRDefault="00135545" w:rsidP="00135545">
      <w:pPr>
        <w:spacing w:after="120"/>
        <w:ind w:firstLine="425"/>
        <w:jc w:val="both"/>
        <w:rPr>
          <w:sz w:val="24"/>
          <w:szCs w:val="32"/>
          <w:rtl/>
        </w:rPr>
      </w:pPr>
      <w:r>
        <w:rPr>
          <w:sz w:val="24"/>
          <w:szCs w:val="32"/>
          <w:rtl/>
        </w:rPr>
        <w:t>وهناك عدد غير يسير من السيميائيين ك</w:t>
      </w:r>
      <w:r>
        <w:rPr>
          <w:rFonts w:hint="cs"/>
          <w:sz w:val="24"/>
          <w:szCs w:val="32"/>
          <w:rtl/>
        </w:rPr>
        <w:t>«</w:t>
      </w:r>
      <w:r>
        <w:rPr>
          <w:sz w:val="24"/>
          <w:szCs w:val="32"/>
          <w:rtl/>
        </w:rPr>
        <w:t>مورس</w:t>
      </w:r>
      <w:r>
        <w:rPr>
          <w:rFonts w:hint="cs"/>
          <w:sz w:val="24"/>
          <w:szCs w:val="32"/>
          <w:rtl/>
        </w:rPr>
        <w:t>»</w:t>
      </w:r>
      <w:r>
        <w:rPr>
          <w:sz w:val="24"/>
          <w:szCs w:val="32"/>
          <w:rtl/>
        </w:rPr>
        <w:t xml:space="preserve"> و</w:t>
      </w:r>
      <w:r>
        <w:rPr>
          <w:rFonts w:hint="cs"/>
          <w:sz w:val="24"/>
          <w:szCs w:val="32"/>
          <w:rtl/>
        </w:rPr>
        <w:t>«</w:t>
      </w:r>
      <w:r>
        <w:rPr>
          <w:sz w:val="24"/>
          <w:szCs w:val="32"/>
          <w:rtl/>
        </w:rPr>
        <w:t>سيبيوك</w:t>
      </w:r>
      <w:r>
        <w:rPr>
          <w:rFonts w:hint="cs"/>
          <w:sz w:val="24"/>
          <w:szCs w:val="32"/>
          <w:rtl/>
        </w:rPr>
        <w:t>»،</w:t>
      </w:r>
      <w:r>
        <w:rPr>
          <w:sz w:val="24"/>
          <w:szCs w:val="32"/>
          <w:rtl/>
        </w:rPr>
        <w:t xml:space="preserve"> يدرج أيضاً العلامات التي يستعملها الحيوان تحت هذا العلم</w:t>
      </w:r>
      <w:r>
        <w:rPr>
          <w:sz w:val="24"/>
          <w:szCs w:val="32"/>
        </w:rPr>
        <w:t>.</w:t>
      </w:r>
      <w:r>
        <w:rPr>
          <w:sz w:val="24"/>
          <w:szCs w:val="32"/>
          <w:rtl/>
        </w:rPr>
        <w:t xml:space="preserve"> بل أن البعض يذهب أبعد من ذلك في توسيعه لمجال السيمياء، ليشمل الاتصال بين الخلايا الحية(</w:t>
      </w:r>
      <w:r>
        <w:rPr>
          <w:sz w:val="24"/>
          <w:szCs w:val="32"/>
        </w:rPr>
        <w:t>Bionique</w:t>
      </w:r>
      <w:r>
        <w:rPr>
          <w:sz w:val="24"/>
          <w:szCs w:val="32"/>
          <w:rtl/>
        </w:rPr>
        <w:t>)، وحتى الاتصال بين الآلات(</w:t>
      </w:r>
      <w:r>
        <w:rPr>
          <w:sz w:val="24"/>
          <w:szCs w:val="32"/>
        </w:rPr>
        <w:t>Cybernetique</w:t>
      </w:r>
      <w:r>
        <w:rPr>
          <w:sz w:val="24"/>
          <w:szCs w:val="32"/>
          <w:rtl/>
        </w:rPr>
        <w:t>)</w:t>
      </w:r>
      <w:r>
        <w:rPr>
          <w:sz w:val="24"/>
          <w:szCs w:val="32"/>
        </w:rPr>
        <w:t>.</w:t>
      </w:r>
      <w:r>
        <w:rPr>
          <w:sz w:val="24"/>
          <w:szCs w:val="32"/>
          <w:rtl/>
        </w:rPr>
        <w:t xml:space="preserve"> و</w:t>
      </w:r>
      <w:r>
        <w:rPr>
          <w:rFonts w:hint="cs"/>
          <w:sz w:val="24"/>
          <w:szCs w:val="32"/>
          <w:rtl/>
        </w:rPr>
        <w:t>«</w:t>
      </w:r>
      <w:r>
        <w:rPr>
          <w:sz w:val="24"/>
          <w:szCs w:val="32"/>
          <w:rtl/>
        </w:rPr>
        <w:t>إيكو</w:t>
      </w:r>
      <w:r>
        <w:rPr>
          <w:rFonts w:hint="cs"/>
          <w:sz w:val="24"/>
          <w:szCs w:val="32"/>
          <w:rtl/>
        </w:rPr>
        <w:t>»</w:t>
      </w:r>
      <w:r>
        <w:rPr>
          <w:sz w:val="24"/>
          <w:szCs w:val="32"/>
          <w:rtl/>
        </w:rPr>
        <w:t xml:space="preserve"> مثلا</w:t>
      </w:r>
      <w:r>
        <w:rPr>
          <w:rFonts w:hint="cs"/>
          <w:sz w:val="24"/>
          <w:szCs w:val="32"/>
          <w:rtl/>
        </w:rPr>
        <w:t>ً</w:t>
      </w:r>
      <w:r>
        <w:rPr>
          <w:sz w:val="24"/>
          <w:szCs w:val="32"/>
          <w:rtl/>
        </w:rPr>
        <w:t xml:space="preserve"> يعرض، من الأبواب التي تدخل تحت هذا المحال التفصيل الآتي: </w:t>
      </w:r>
    </w:p>
    <w:p w:rsidR="00135545" w:rsidRDefault="00135545" w:rsidP="00135545">
      <w:pPr>
        <w:spacing w:after="120"/>
        <w:ind w:firstLine="425"/>
        <w:jc w:val="both"/>
        <w:rPr>
          <w:sz w:val="24"/>
          <w:szCs w:val="32"/>
          <w:rtl/>
        </w:rPr>
      </w:pPr>
      <w:r>
        <w:rPr>
          <w:sz w:val="24"/>
          <w:szCs w:val="32"/>
          <w:rtl/>
        </w:rPr>
        <w:t>علامات الحيوانات، علامات الشم، الاتصال بواسطة اللمس، الاتصال البصري، أنماط الأصوات، والتنغيم،‌</w:t>
      </w:r>
      <w:r>
        <w:rPr>
          <w:sz w:val="24"/>
          <w:szCs w:val="32"/>
        </w:rPr>
        <w:t xml:space="preserve"> </w:t>
      </w:r>
      <w:r>
        <w:rPr>
          <w:sz w:val="24"/>
          <w:szCs w:val="32"/>
          <w:rtl/>
        </w:rPr>
        <w:t>التشخيص الطبي، حركات وأوضاع الجسد، الموسيقي،‌</w:t>
      </w:r>
      <w:r>
        <w:rPr>
          <w:sz w:val="24"/>
          <w:szCs w:val="32"/>
        </w:rPr>
        <w:t xml:space="preserve"> </w:t>
      </w:r>
      <w:r>
        <w:rPr>
          <w:sz w:val="24"/>
          <w:szCs w:val="32"/>
          <w:rtl/>
        </w:rPr>
        <w:t>اللغات الصورية، اللغات المكتوبة، الأبجديات المجهولة، قواعد الآداب، الايديولوجيات، الموضوعات الجمالية‌</w:t>
      </w:r>
      <w:r>
        <w:rPr>
          <w:rFonts w:hint="cs"/>
          <w:sz w:val="24"/>
          <w:szCs w:val="32"/>
          <w:rtl/>
        </w:rPr>
        <w:t xml:space="preserve"> </w:t>
      </w:r>
      <w:r>
        <w:rPr>
          <w:sz w:val="24"/>
          <w:szCs w:val="32"/>
          <w:rtl/>
        </w:rPr>
        <w:t>والبلاغية</w:t>
      </w:r>
      <w:r>
        <w:rPr>
          <w:sz w:val="24"/>
          <w:szCs w:val="32"/>
        </w:rPr>
        <w:t>.</w:t>
      </w:r>
    </w:p>
    <w:p w:rsidR="00135545" w:rsidRDefault="00135545" w:rsidP="00135545">
      <w:pPr>
        <w:spacing w:after="120"/>
        <w:ind w:firstLine="425"/>
        <w:jc w:val="both"/>
        <w:rPr>
          <w:sz w:val="24"/>
          <w:szCs w:val="32"/>
          <w:rtl/>
        </w:rPr>
      </w:pPr>
      <w:r>
        <w:rPr>
          <w:sz w:val="24"/>
          <w:szCs w:val="32"/>
          <w:rtl/>
        </w:rPr>
        <w:t>المحاولات التي يمكن أن تُحسب علی مجال السيمياء، يعود الفضل فيها أساسا</w:t>
      </w:r>
      <w:r>
        <w:rPr>
          <w:rFonts w:hint="cs"/>
          <w:sz w:val="24"/>
          <w:szCs w:val="32"/>
          <w:rtl/>
        </w:rPr>
        <w:t>ً</w:t>
      </w:r>
      <w:r>
        <w:rPr>
          <w:sz w:val="24"/>
          <w:szCs w:val="32"/>
          <w:rtl/>
        </w:rPr>
        <w:t xml:space="preserve"> لتيارين رئيسيين، فمن جهة، ساهمت الفلسفة منذ نشأتها مع أفلاطون وأرسطو والفلاسفة الحديثين أمثال لوك ولايبنتز وولف ولامبرت وهيغل، وصولا</w:t>
      </w:r>
      <w:r>
        <w:rPr>
          <w:rFonts w:hint="cs"/>
          <w:sz w:val="24"/>
          <w:szCs w:val="32"/>
          <w:rtl/>
        </w:rPr>
        <w:t>ً</w:t>
      </w:r>
      <w:r>
        <w:rPr>
          <w:sz w:val="24"/>
          <w:szCs w:val="32"/>
          <w:rtl/>
        </w:rPr>
        <w:t xml:space="preserve"> إلي فريچه وپيرس وهوسرل وفتغنشتاين ومورس في إرساء التفكير حول مفهوم الدلا</w:t>
      </w:r>
      <w:r>
        <w:rPr>
          <w:rFonts w:hint="cs"/>
          <w:sz w:val="24"/>
          <w:szCs w:val="32"/>
          <w:rtl/>
        </w:rPr>
        <w:t>ل</w:t>
      </w:r>
      <w:r>
        <w:rPr>
          <w:sz w:val="24"/>
          <w:szCs w:val="32"/>
          <w:rtl/>
        </w:rPr>
        <w:t>ة وأقسامها، وذلك بغرض تحديد دور العلامات</w:t>
      </w:r>
      <w:r>
        <w:rPr>
          <w:rFonts w:hint="cs"/>
          <w:sz w:val="24"/>
          <w:szCs w:val="32"/>
          <w:rtl/>
        </w:rPr>
        <w:t>،</w:t>
      </w:r>
      <w:r>
        <w:rPr>
          <w:sz w:val="24"/>
          <w:szCs w:val="32"/>
          <w:rtl/>
        </w:rPr>
        <w:t xml:space="preserve"> وخصوصا</w:t>
      </w:r>
      <w:r>
        <w:rPr>
          <w:rFonts w:hint="cs"/>
          <w:sz w:val="24"/>
          <w:szCs w:val="32"/>
          <w:rtl/>
        </w:rPr>
        <w:t>ً</w:t>
      </w:r>
      <w:r>
        <w:rPr>
          <w:sz w:val="24"/>
          <w:szCs w:val="32"/>
          <w:rtl/>
        </w:rPr>
        <w:t xml:space="preserve"> دور اللغة في المعرفة</w:t>
      </w:r>
      <w:r>
        <w:rPr>
          <w:sz w:val="24"/>
          <w:szCs w:val="32"/>
        </w:rPr>
        <w:t>.</w:t>
      </w:r>
      <w:r>
        <w:rPr>
          <w:sz w:val="24"/>
          <w:szCs w:val="32"/>
          <w:rtl/>
        </w:rPr>
        <w:t xml:space="preserve"> ومن جهة أخري، كان للسانية</w:t>
      </w:r>
      <w:r>
        <w:rPr>
          <w:rFonts w:hint="cs"/>
          <w:sz w:val="24"/>
          <w:szCs w:val="32"/>
          <w:rtl/>
        </w:rPr>
        <w:t xml:space="preserve"> </w:t>
      </w:r>
      <w:r>
        <w:rPr>
          <w:sz w:val="24"/>
          <w:szCs w:val="32"/>
          <w:rtl/>
        </w:rPr>
        <w:t>‌الأوروبية المعاصرة خصوصا</w:t>
      </w:r>
      <w:r>
        <w:rPr>
          <w:rFonts w:hint="cs"/>
          <w:sz w:val="24"/>
          <w:szCs w:val="32"/>
          <w:rtl/>
        </w:rPr>
        <w:t>ً</w:t>
      </w:r>
      <w:r>
        <w:rPr>
          <w:sz w:val="24"/>
          <w:szCs w:val="32"/>
          <w:rtl/>
        </w:rPr>
        <w:t xml:space="preserve"> بفضل مؤسسها دو سوسير التأثير الكبير في فتح الآفاق أمام الأبحاث السيميائية العلمية المتنوعة</w:t>
      </w:r>
      <w:r>
        <w:rPr>
          <w:sz w:val="24"/>
          <w:szCs w:val="32"/>
        </w:rPr>
        <w:t>.</w:t>
      </w:r>
      <w:r>
        <w:rPr>
          <w:sz w:val="24"/>
          <w:szCs w:val="32"/>
          <w:rtl/>
        </w:rPr>
        <w:t>(فاخوري1990ص8)</w:t>
      </w:r>
    </w:p>
    <w:p w:rsidR="00135545" w:rsidRDefault="00135545" w:rsidP="00135545">
      <w:pPr>
        <w:spacing w:after="120"/>
        <w:ind w:firstLine="425"/>
        <w:jc w:val="both"/>
        <w:rPr>
          <w:sz w:val="24"/>
          <w:szCs w:val="32"/>
          <w:rtl/>
        </w:rPr>
      </w:pPr>
      <w:r>
        <w:rPr>
          <w:sz w:val="24"/>
          <w:szCs w:val="32"/>
          <w:rtl/>
        </w:rPr>
        <w:t>والعلامة في هذا العلم بمعني الدال(</w:t>
      </w:r>
      <w:r>
        <w:rPr>
          <w:sz w:val="24"/>
          <w:szCs w:val="32"/>
        </w:rPr>
        <w:t>Signe</w:t>
      </w:r>
      <w:r>
        <w:rPr>
          <w:sz w:val="24"/>
          <w:szCs w:val="32"/>
          <w:rtl/>
        </w:rPr>
        <w:t>)</w:t>
      </w:r>
      <w:r>
        <w:rPr>
          <w:sz w:val="24"/>
          <w:szCs w:val="32"/>
        </w:rPr>
        <w:t>.</w:t>
      </w:r>
      <w:r>
        <w:rPr>
          <w:sz w:val="24"/>
          <w:szCs w:val="32"/>
          <w:rtl/>
        </w:rPr>
        <w:t xml:space="preserve"> ففي اللغة يقال مثلا</w:t>
      </w:r>
      <w:r>
        <w:rPr>
          <w:rFonts w:hint="cs"/>
          <w:sz w:val="24"/>
          <w:szCs w:val="32"/>
          <w:rtl/>
        </w:rPr>
        <w:t>ً</w:t>
      </w:r>
      <w:r>
        <w:rPr>
          <w:sz w:val="24"/>
          <w:szCs w:val="32"/>
          <w:rtl/>
        </w:rPr>
        <w:t xml:space="preserve"> إن لفظة </w:t>
      </w:r>
      <w:r>
        <w:rPr>
          <w:rFonts w:hint="cs"/>
          <w:sz w:val="24"/>
          <w:szCs w:val="32"/>
          <w:rtl/>
        </w:rPr>
        <w:t>«</w:t>
      </w:r>
      <w:r>
        <w:rPr>
          <w:sz w:val="24"/>
          <w:szCs w:val="32"/>
          <w:rtl/>
        </w:rPr>
        <w:t>إنسان</w:t>
      </w:r>
      <w:r>
        <w:rPr>
          <w:rFonts w:hint="cs"/>
          <w:sz w:val="24"/>
          <w:szCs w:val="32"/>
          <w:rtl/>
        </w:rPr>
        <w:t>»</w:t>
      </w:r>
      <w:r>
        <w:rPr>
          <w:sz w:val="24"/>
          <w:szCs w:val="32"/>
          <w:rtl/>
        </w:rPr>
        <w:t xml:space="preserve"> هي علامة تدل علی الإنسان</w:t>
      </w:r>
      <w:r>
        <w:rPr>
          <w:sz w:val="24"/>
          <w:szCs w:val="32"/>
        </w:rPr>
        <w:t>.</w:t>
      </w:r>
      <w:r>
        <w:rPr>
          <w:sz w:val="24"/>
          <w:szCs w:val="32"/>
          <w:rtl/>
        </w:rPr>
        <w:t xml:space="preserve"> خلافا</w:t>
      </w:r>
      <w:r>
        <w:rPr>
          <w:rFonts w:hint="cs"/>
          <w:sz w:val="24"/>
          <w:szCs w:val="32"/>
          <w:rtl/>
        </w:rPr>
        <w:t>ً</w:t>
      </w:r>
      <w:r>
        <w:rPr>
          <w:sz w:val="24"/>
          <w:szCs w:val="32"/>
          <w:rtl/>
        </w:rPr>
        <w:t xml:space="preserve"> لهذا المفهوم الشائع، يحدد دو سوسير العلامة بأنها المركب بين الدال والمدلول،‌</w:t>
      </w:r>
      <w:r>
        <w:rPr>
          <w:sz w:val="24"/>
          <w:szCs w:val="32"/>
        </w:rPr>
        <w:t xml:space="preserve"> </w:t>
      </w:r>
      <w:r>
        <w:rPr>
          <w:sz w:val="24"/>
          <w:szCs w:val="32"/>
          <w:rtl/>
        </w:rPr>
        <w:t>بحيث أنه يستحيل تصور العلامة دون تحقق الطرفين،‌</w:t>
      </w:r>
      <w:r>
        <w:rPr>
          <w:sz w:val="24"/>
          <w:szCs w:val="32"/>
        </w:rPr>
        <w:t xml:space="preserve"> </w:t>
      </w:r>
      <w:r>
        <w:rPr>
          <w:sz w:val="24"/>
          <w:szCs w:val="32"/>
          <w:rtl/>
        </w:rPr>
        <w:t>بل أن كل تغيّر يعتري الدال يعتري المدلول، والعكس بالعكس</w:t>
      </w:r>
      <w:r>
        <w:rPr>
          <w:sz w:val="24"/>
          <w:szCs w:val="32"/>
        </w:rPr>
        <w:t>.</w:t>
      </w:r>
      <w:r>
        <w:rPr>
          <w:sz w:val="24"/>
          <w:szCs w:val="32"/>
          <w:rtl/>
        </w:rPr>
        <w:t xml:space="preserve"> فمثل العلامة كما يقول الألسني السويسري مثل الورقة التي لا يمكن قطع إحدى صفحتيها دون قطع الأخرى</w:t>
      </w:r>
      <w:r>
        <w:rPr>
          <w:sz w:val="24"/>
          <w:szCs w:val="32"/>
        </w:rPr>
        <w:t>.</w:t>
      </w:r>
    </w:p>
    <w:p w:rsidR="00135545" w:rsidRDefault="00135545" w:rsidP="00135545">
      <w:pPr>
        <w:spacing w:after="120"/>
        <w:ind w:firstLine="425"/>
        <w:jc w:val="both"/>
        <w:rPr>
          <w:sz w:val="24"/>
          <w:szCs w:val="32"/>
          <w:rtl/>
        </w:rPr>
      </w:pPr>
      <w:r>
        <w:rPr>
          <w:sz w:val="24"/>
          <w:szCs w:val="32"/>
          <w:rtl/>
        </w:rPr>
        <w:t>أما العلامة اللغوية (</w:t>
      </w:r>
      <w:r>
        <w:rPr>
          <w:sz w:val="24"/>
          <w:szCs w:val="32"/>
        </w:rPr>
        <w:t>Signe Linguistic</w:t>
      </w:r>
      <w:r>
        <w:rPr>
          <w:sz w:val="24"/>
          <w:szCs w:val="32"/>
          <w:rtl/>
        </w:rPr>
        <w:t>)،‌</w:t>
      </w:r>
      <w:r>
        <w:rPr>
          <w:sz w:val="24"/>
          <w:szCs w:val="32"/>
        </w:rPr>
        <w:t xml:space="preserve"> </w:t>
      </w:r>
      <w:r>
        <w:rPr>
          <w:sz w:val="24"/>
          <w:szCs w:val="32"/>
          <w:rtl/>
        </w:rPr>
        <w:t xml:space="preserve"> فهي ارتباط بين الصورة الصوتية (</w:t>
      </w:r>
      <w:r>
        <w:rPr>
          <w:sz w:val="24"/>
          <w:szCs w:val="32"/>
        </w:rPr>
        <w:t>Image Acoustic</w:t>
      </w:r>
      <w:r>
        <w:rPr>
          <w:sz w:val="24"/>
          <w:szCs w:val="32"/>
          <w:rtl/>
        </w:rPr>
        <w:t>) والمفهوم الذهني</w:t>
      </w:r>
      <w:r>
        <w:rPr>
          <w:sz w:val="24"/>
          <w:szCs w:val="32"/>
        </w:rPr>
        <w:t>.</w:t>
      </w:r>
      <w:r>
        <w:rPr>
          <w:sz w:val="24"/>
          <w:szCs w:val="32"/>
          <w:rtl/>
        </w:rPr>
        <w:t xml:space="preserve"> وبالتالي عكس ما تبادر إلي الخاطر، الدال اللغوي أي الصورة الصوتية هو علی غرار المدلول أي المفهوم الذهني ذو طبيعة مجردة</w:t>
      </w:r>
      <w:r>
        <w:rPr>
          <w:sz w:val="24"/>
          <w:szCs w:val="32"/>
        </w:rPr>
        <w:t>.</w:t>
      </w:r>
      <w:r>
        <w:rPr>
          <w:sz w:val="24"/>
          <w:szCs w:val="32"/>
          <w:rtl/>
        </w:rPr>
        <w:t xml:space="preserve"> فكلمة </w:t>
      </w:r>
      <w:r>
        <w:rPr>
          <w:rFonts w:hint="cs"/>
          <w:sz w:val="24"/>
          <w:szCs w:val="32"/>
          <w:rtl/>
        </w:rPr>
        <w:t>«</w:t>
      </w:r>
      <w:r>
        <w:rPr>
          <w:sz w:val="24"/>
          <w:szCs w:val="32"/>
          <w:rtl/>
        </w:rPr>
        <w:t>إنسان</w:t>
      </w:r>
      <w:r>
        <w:rPr>
          <w:rFonts w:hint="cs"/>
          <w:sz w:val="24"/>
          <w:szCs w:val="32"/>
          <w:rtl/>
        </w:rPr>
        <w:t>»</w:t>
      </w:r>
      <w:r>
        <w:rPr>
          <w:sz w:val="24"/>
          <w:szCs w:val="32"/>
          <w:rtl/>
        </w:rPr>
        <w:t xml:space="preserve"> مثلا</w:t>
      </w:r>
      <w:r>
        <w:rPr>
          <w:rFonts w:hint="cs"/>
          <w:sz w:val="24"/>
          <w:szCs w:val="32"/>
          <w:rtl/>
        </w:rPr>
        <w:t>ً</w:t>
      </w:r>
      <w:r>
        <w:rPr>
          <w:sz w:val="24"/>
          <w:szCs w:val="32"/>
          <w:rtl/>
        </w:rPr>
        <w:t xml:space="preserve"> يمكن التلفظ بها مرات لا تحصي، وبطرق صوتية</w:t>
      </w:r>
      <w:r>
        <w:rPr>
          <w:rFonts w:hint="cs"/>
          <w:sz w:val="24"/>
          <w:szCs w:val="32"/>
          <w:rtl/>
        </w:rPr>
        <w:t xml:space="preserve"> </w:t>
      </w:r>
      <w:r>
        <w:rPr>
          <w:sz w:val="24"/>
          <w:szCs w:val="32"/>
          <w:rtl/>
        </w:rPr>
        <w:t>‌مختلفة، كما أنه يمكن كتابتها بخطوط متنوعة، بخط كوفي أو فارسي أو</w:t>
      </w:r>
      <w:r>
        <w:rPr>
          <w:sz w:val="24"/>
          <w:szCs w:val="32"/>
        </w:rPr>
        <w:t>…</w:t>
      </w:r>
      <w:r>
        <w:rPr>
          <w:sz w:val="24"/>
          <w:szCs w:val="32"/>
          <w:rtl/>
        </w:rPr>
        <w:t xml:space="preserve"> لكن كلمة </w:t>
      </w:r>
      <w:r>
        <w:rPr>
          <w:rFonts w:hint="cs"/>
          <w:sz w:val="24"/>
          <w:szCs w:val="32"/>
          <w:rtl/>
        </w:rPr>
        <w:t>«</w:t>
      </w:r>
      <w:r>
        <w:rPr>
          <w:sz w:val="24"/>
          <w:szCs w:val="32"/>
          <w:rtl/>
        </w:rPr>
        <w:t>إنسان</w:t>
      </w:r>
      <w:r>
        <w:rPr>
          <w:rFonts w:hint="cs"/>
          <w:sz w:val="24"/>
          <w:szCs w:val="32"/>
          <w:rtl/>
        </w:rPr>
        <w:t>»</w:t>
      </w:r>
      <w:r>
        <w:rPr>
          <w:sz w:val="24"/>
          <w:szCs w:val="32"/>
          <w:rtl/>
        </w:rPr>
        <w:t xml:space="preserve"> تبقي واحدة</w:t>
      </w:r>
      <w:r>
        <w:rPr>
          <w:sz w:val="24"/>
          <w:szCs w:val="32"/>
        </w:rPr>
        <w:t>.</w:t>
      </w:r>
      <w:r>
        <w:rPr>
          <w:sz w:val="24"/>
          <w:szCs w:val="32"/>
          <w:rtl/>
        </w:rPr>
        <w:t xml:space="preserve"> </w:t>
      </w:r>
    </w:p>
    <w:p w:rsidR="00135545" w:rsidRDefault="00135545" w:rsidP="00135545">
      <w:pPr>
        <w:spacing w:after="120"/>
        <w:ind w:firstLine="425"/>
        <w:jc w:val="both"/>
        <w:rPr>
          <w:b/>
          <w:bCs/>
          <w:sz w:val="24"/>
          <w:szCs w:val="32"/>
          <w:rtl/>
        </w:rPr>
      </w:pPr>
      <w:r>
        <w:rPr>
          <w:rFonts w:hint="cs"/>
          <w:b/>
          <w:bCs/>
          <w:sz w:val="24"/>
          <w:szCs w:val="32"/>
          <w:rtl/>
          <w:lang w:bidi="fa-IR"/>
        </w:rPr>
        <w:t>3</w:t>
      </w:r>
      <w:r>
        <w:rPr>
          <w:rFonts w:hint="cs"/>
          <w:b/>
          <w:bCs/>
          <w:sz w:val="24"/>
          <w:szCs w:val="32"/>
          <w:rtl/>
        </w:rPr>
        <w:t>-5. مكانة الألسنية ‌بين سائر العلوم</w:t>
      </w:r>
    </w:p>
    <w:p w:rsidR="00135545" w:rsidRDefault="00135545" w:rsidP="00135545">
      <w:pPr>
        <w:spacing w:after="120"/>
        <w:ind w:firstLine="425"/>
        <w:jc w:val="both"/>
        <w:rPr>
          <w:sz w:val="24"/>
          <w:szCs w:val="32"/>
          <w:rtl/>
        </w:rPr>
      </w:pPr>
      <w:r>
        <w:rPr>
          <w:rFonts w:hint="cs"/>
          <w:sz w:val="24"/>
          <w:szCs w:val="32"/>
          <w:rtl/>
        </w:rPr>
        <w:t>ع</w:t>
      </w:r>
      <w:r>
        <w:rPr>
          <w:sz w:val="24"/>
          <w:szCs w:val="32"/>
          <w:rtl/>
        </w:rPr>
        <w:t xml:space="preserve">ندما حاول دو سوسير </w:t>
      </w:r>
      <w:r>
        <w:rPr>
          <w:rFonts w:hint="cs"/>
          <w:sz w:val="24"/>
          <w:szCs w:val="32"/>
          <w:rtl/>
        </w:rPr>
        <w:t>إ</w:t>
      </w:r>
      <w:r>
        <w:rPr>
          <w:sz w:val="24"/>
          <w:szCs w:val="32"/>
          <w:rtl/>
        </w:rPr>
        <w:t>يجاد موقع لعلم اللسانية بين سائر العلوم، قادته المقارنة بين اللغة وأنساق العلامات الأخرى</w:t>
      </w:r>
      <w:r>
        <w:rPr>
          <w:rFonts w:hint="cs"/>
          <w:sz w:val="24"/>
          <w:szCs w:val="32"/>
          <w:rtl/>
        </w:rPr>
        <w:t xml:space="preserve"> (</w:t>
      </w:r>
      <w:r>
        <w:rPr>
          <w:sz w:val="24"/>
          <w:szCs w:val="32"/>
          <w:rtl/>
        </w:rPr>
        <w:t>مثل أبجدية البكم، والإشارات العسكرية والطقوس الرمزية وطرق الآداب</w:t>
      </w:r>
      <w:r>
        <w:rPr>
          <w:rFonts w:hint="cs"/>
          <w:sz w:val="24"/>
          <w:szCs w:val="32"/>
          <w:rtl/>
        </w:rPr>
        <w:t>)</w:t>
      </w:r>
      <w:r>
        <w:rPr>
          <w:sz w:val="24"/>
          <w:szCs w:val="32"/>
          <w:rtl/>
        </w:rPr>
        <w:t xml:space="preserve"> إلي تصور علم </w:t>
      </w:r>
      <w:r>
        <w:rPr>
          <w:sz w:val="24"/>
          <w:szCs w:val="32"/>
          <w:rtl/>
        </w:rPr>
        <w:lastRenderedPageBreak/>
        <w:t>يبحث في حياة العلامات ضمن الحياة الاجتماعية، ويشكل جزء</w:t>
      </w:r>
      <w:r>
        <w:rPr>
          <w:rFonts w:hint="cs"/>
          <w:sz w:val="24"/>
          <w:szCs w:val="32"/>
          <w:rtl/>
        </w:rPr>
        <w:t>ً</w:t>
      </w:r>
      <w:r>
        <w:rPr>
          <w:sz w:val="24"/>
          <w:szCs w:val="32"/>
          <w:rtl/>
        </w:rPr>
        <w:t xml:space="preserve"> من علم النفس الاجتماعي، وبالتالي من علم النفس</w:t>
      </w:r>
      <w:r>
        <w:rPr>
          <w:sz w:val="24"/>
          <w:szCs w:val="32"/>
        </w:rPr>
        <w:t>.</w:t>
      </w:r>
      <w:r>
        <w:rPr>
          <w:sz w:val="24"/>
          <w:szCs w:val="32"/>
          <w:rtl/>
        </w:rPr>
        <w:t xml:space="preserve"> </w:t>
      </w:r>
    </w:p>
    <w:p w:rsidR="00135545" w:rsidRDefault="00135545" w:rsidP="00135545">
      <w:pPr>
        <w:spacing w:after="120"/>
        <w:ind w:firstLine="425"/>
        <w:jc w:val="both"/>
        <w:rPr>
          <w:sz w:val="24"/>
          <w:szCs w:val="32"/>
          <w:rtl/>
        </w:rPr>
      </w:pPr>
      <w:r>
        <w:rPr>
          <w:sz w:val="24"/>
          <w:szCs w:val="32"/>
          <w:rtl/>
        </w:rPr>
        <w:t xml:space="preserve">هذا العلم، أطلق عليه اسم </w:t>
      </w:r>
      <w:r>
        <w:rPr>
          <w:rFonts w:hint="cs"/>
          <w:sz w:val="24"/>
          <w:szCs w:val="32"/>
          <w:rtl/>
        </w:rPr>
        <w:t>«</w:t>
      </w:r>
      <w:r>
        <w:rPr>
          <w:sz w:val="24"/>
          <w:szCs w:val="32"/>
          <w:rtl/>
        </w:rPr>
        <w:t>السيميولوجيا</w:t>
      </w:r>
      <w:r>
        <w:rPr>
          <w:rFonts w:hint="cs"/>
          <w:sz w:val="24"/>
          <w:szCs w:val="32"/>
          <w:rtl/>
        </w:rPr>
        <w:t>»</w:t>
      </w:r>
      <w:r>
        <w:rPr>
          <w:sz w:val="24"/>
          <w:szCs w:val="32"/>
          <w:rtl/>
        </w:rPr>
        <w:t>، فهو يعلمنا ما هو قوام العلامات، وما هي القوانين التي تحكمها</w:t>
      </w:r>
      <w:r>
        <w:rPr>
          <w:sz w:val="24"/>
          <w:szCs w:val="32"/>
        </w:rPr>
        <w:t>.</w:t>
      </w:r>
      <w:r>
        <w:rPr>
          <w:sz w:val="24"/>
          <w:szCs w:val="32"/>
          <w:rtl/>
        </w:rPr>
        <w:t xml:space="preserve"> أما اللسانية‌ فليست سوي جزء من هذا العلم العام</w:t>
      </w:r>
      <w:r>
        <w:rPr>
          <w:rFonts w:hint="cs"/>
          <w:sz w:val="24"/>
          <w:szCs w:val="32"/>
          <w:rtl/>
        </w:rPr>
        <w:t xml:space="preserve"> </w:t>
      </w:r>
      <w:r>
        <w:rPr>
          <w:sz w:val="24"/>
          <w:szCs w:val="32"/>
          <w:rtl/>
        </w:rPr>
        <w:t>(دينه سن 1380 ص 21)</w:t>
      </w:r>
      <w:r>
        <w:rPr>
          <w:rFonts w:hint="cs"/>
          <w:sz w:val="24"/>
          <w:szCs w:val="32"/>
          <w:rtl/>
        </w:rPr>
        <w:t>.</w:t>
      </w:r>
      <w:r>
        <w:rPr>
          <w:sz w:val="24"/>
          <w:szCs w:val="32"/>
          <w:rtl/>
        </w:rPr>
        <w:t xml:space="preserve"> وعليه، فالقوانين التي تكتشفها السيميولوجيا يمكن تطبيقها علی اللسانية</w:t>
      </w:r>
      <w:r>
        <w:rPr>
          <w:sz w:val="24"/>
          <w:szCs w:val="32"/>
        </w:rPr>
        <w:t>.</w:t>
      </w:r>
      <w:r>
        <w:rPr>
          <w:sz w:val="24"/>
          <w:szCs w:val="32"/>
          <w:rtl/>
        </w:rPr>
        <w:t xml:space="preserve"> وهكذا، تكون هذه الأخيرة قد وجدت ارتباطها بمجال معين بين مجموعة الوقائع الإنسانية</w:t>
      </w:r>
      <w:r>
        <w:rPr>
          <w:sz w:val="24"/>
          <w:szCs w:val="32"/>
        </w:rPr>
        <w:t>.</w:t>
      </w:r>
      <w:r>
        <w:rPr>
          <w:sz w:val="24"/>
          <w:szCs w:val="32"/>
          <w:rtl/>
        </w:rPr>
        <w:t>(فاخوري1990ص29)</w:t>
      </w:r>
    </w:p>
    <w:p w:rsidR="00135545" w:rsidRDefault="00135545" w:rsidP="00135545">
      <w:pPr>
        <w:spacing w:after="120"/>
        <w:ind w:firstLine="425"/>
        <w:jc w:val="both"/>
        <w:rPr>
          <w:b/>
          <w:bCs/>
          <w:sz w:val="24"/>
          <w:szCs w:val="32"/>
          <w:rtl/>
        </w:rPr>
      </w:pPr>
      <w:r>
        <w:rPr>
          <w:rFonts w:hint="cs"/>
          <w:b/>
          <w:bCs/>
          <w:sz w:val="24"/>
          <w:szCs w:val="32"/>
          <w:rtl/>
          <w:lang w:bidi="fa-IR"/>
        </w:rPr>
        <w:t>3</w:t>
      </w:r>
      <w:r>
        <w:rPr>
          <w:rFonts w:hint="cs"/>
          <w:b/>
          <w:bCs/>
          <w:sz w:val="24"/>
          <w:szCs w:val="32"/>
          <w:rtl/>
        </w:rPr>
        <w:t>-6.</w:t>
      </w:r>
      <w:r>
        <w:rPr>
          <w:b/>
          <w:bCs/>
          <w:sz w:val="24"/>
          <w:szCs w:val="32"/>
          <w:rtl/>
        </w:rPr>
        <w:t xml:space="preserve"> اللغة العادية واللغة</w:t>
      </w:r>
      <w:r>
        <w:rPr>
          <w:rFonts w:hint="cs"/>
          <w:b/>
          <w:bCs/>
          <w:sz w:val="24"/>
          <w:szCs w:val="32"/>
          <w:rtl/>
        </w:rPr>
        <w:t xml:space="preserve"> </w:t>
      </w:r>
      <w:r>
        <w:rPr>
          <w:b/>
          <w:bCs/>
          <w:sz w:val="24"/>
          <w:szCs w:val="32"/>
          <w:rtl/>
        </w:rPr>
        <w:t>الفصحى</w:t>
      </w:r>
    </w:p>
    <w:p w:rsidR="00135545" w:rsidRDefault="00135545" w:rsidP="00135545">
      <w:pPr>
        <w:spacing w:after="120"/>
        <w:ind w:firstLine="425"/>
        <w:jc w:val="both"/>
        <w:rPr>
          <w:sz w:val="24"/>
          <w:szCs w:val="32"/>
          <w:rtl/>
        </w:rPr>
      </w:pPr>
      <w:r>
        <w:rPr>
          <w:sz w:val="24"/>
          <w:szCs w:val="32"/>
          <w:rtl/>
        </w:rPr>
        <w:t>لا تخلو اليوم أية لغة واسعة النطاق من لهجات مختلفة</w:t>
      </w:r>
      <w:r>
        <w:rPr>
          <w:sz w:val="24"/>
          <w:szCs w:val="32"/>
        </w:rPr>
        <w:t>.</w:t>
      </w:r>
      <w:r>
        <w:rPr>
          <w:sz w:val="24"/>
          <w:szCs w:val="32"/>
          <w:rtl/>
        </w:rPr>
        <w:t xml:space="preserve"> سوي بعض اللغات التي لا يتجاوز الناطقون بها عددا</w:t>
      </w:r>
      <w:r>
        <w:rPr>
          <w:rFonts w:hint="cs"/>
          <w:sz w:val="24"/>
          <w:szCs w:val="32"/>
          <w:rtl/>
        </w:rPr>
        <w:t>ً</w:t>
      </w:r>
      <w:r>
        <w:rPr>
          <w:sz w:val="24"/>
          <w:szCs w:val="32"/>
          <w:rtl/>
        </w:rPr>
        <w:t xml:space="preserve"> ضئيلا</w:t>
      </w:r>
      <w:r>
        <w:rPr>
          <w:rFonts w:hint="cs"/>
          <w:sz w:val="24"/>
          <w:szCs w:val="32"/>
          <w:rtl/>
        </w:rPr>
        <w:t>ً</w:t>
      </w:r>
      <w:r>
        <w:rPr>
          <w:sz w:val="24"/>
          <w:szCs w:val="32"/>
          <w:rtl/>
        </w:rPr>
        <w:t>، تشتمل سائر اللغات علی لهجات متنوعة</w:t>
      </w:r>
      <w:r>
        <w:rPr>
          <w:sz w:val="24"/>
          <w:szCs w:val="32"/>
        </w:rPr>
        <w:t>.</w:t>
      </w:r>
      <w:r>
        <w:rPr>
          <w:sz w:val="24"/>
          <w:szCs w:val="32"/>
          <w:rtl/>
        </w:rPr>
        <w:t xml:space="preserve"> بالحقيقة، عندما نتصفح تاريخ أية لغة، نري أنها كانت بالأصل لهجة للغة أخري</w:t>
      </w:r>
      <w:r>
        <w:rPr>
          <w:rFonts w:hint="cs"/>
          <w:sz w:val="24"/>
          <w:szCs w:val="32"/>
          <w:rtl/>
        </w:rPr>
        <w:t xml:space="preserve">. </w:t>
      </w:r>
      <w:r>
        <w:rPr>
          <w:sz w:val="24"/>
          <w:szCs w:val="32"/>
          <w:rtl/>
        </w:rPr>
        <w:t>فاللغة الإنكليزية القديمة مثلا</w:t>
      </w:r>
      <w:r>
        <w:rPr>
          <w:rFonts w:hint="cs"/>
          <w:sz w:val="24"/>
          <w:szCs w:val="32"/>
          <w:rtl/>
        </w:rPr>
        <w:t>ً</w:t>
      </w:r>
      <w:r>
        <w:rPr>
          <w:sz w:val="24"/>
          <w:szCs w:val="32"/>
          <w:rtl/>
        </w:rPr>
        <w:t>، إن هي إلا لهجة من لهجات اللغة الجرمانية</w:t>
      </w:r>
      <w:r>
        <w:rPr>
          <w:sz w:val="24"/>
          <w:szCs w:val="32"/>
        </w:rPr>
        <w:t>..</w:t>
      </w:r>
      <w:r>
        <w:rPr>
          <w:sz w:val="24"/>
          <w:szCs w:val="32"/>
          <w:rtl/>
        </w:rPr>
        <w:t>(جوليا اس</w:t>
      </w:r>
      <w:r>
        <w:rPr>
          <w:sz w:val="24"/>
          <w:szCs w:val="32"/>
        </w:rPr>
        <w:t>.</w:t>
      </w:r>
      <w:r>
        <w:rPr>
          <w:sz w:val="24"/>
          <w:szCs w:val="32"/>
          <w:rtl/>
        </w:rPr>
        <w:t xml:space="preserve"> فالك1377ص391)</w:t>
      </w:r>
    </w:p>
    <w:p w:rsidR="00135545" w:rsidRDefault="00135545" w:rsidP="00135545">
      <w:pPr>
        <w:spacing w:after="120"/>
        <w:ind w:firstLine="425"/>
        <w:jc w:val="both"/>
        <w:rPr>
          <w:sz w:val="24"/>
          <w:szCs w:val="32"/>
          <w:rtl/>
        </w:rPr>
      </w:pPr>
      <w:r>
        <w:rPr>
          <w:sz w:val="24"/>
          <w:szCs w:val="32"/>
          <w:rtl/>
        </w:rPr>
        <w:t>وسبب ولادة اللهجات واللغات المختلفة يرجع إلي عدم استمرار العلاقات الفعالة بين الناطقين بلغة</w:t>
      </w:r>
      <w:r>
        <w:rPr>
          <w:rFonts w:hint="cs"/>
          <w:sz w:val="24"/>
          <w:szCs w:val="32"/>
          <w:rtl/>
        </w:rPr>
        <w:t>ٍ</w:t>
      </w:r>
      <w:r>
        <w:rPr>
          <w:sz w:val="24"/>
          <w:szCs w:val="32"/>
          <w:rtl/>
        </w:rPr>
        <w:t xml:space="preserve"> ما</w:t>
      </w:r>
      <w:r>
        <w:rPr>
          <w:sz w:val="24"/>
          <w:szCs w:val="32"/>
        </w:rPr>
        <w:t>.</w:t>
      </w:r>
      <w:r>
        <w:rPr>
          <w:sz w:val="24"/>
          <w:szCs w:val="32"/>
          <w:rtl/>
        </w:rPr>
        <w:t xml:space="preserve"> أما با</w:t>
      </w:r>
      <w:r>
        <w:rPr>
          <w:rFonts w:hint="cs"/>
          <w:sz w:val="24"/>
          <w:szCs w:val="32"/>
          <w:rtl/>
        </w:rPr>
        <w:t>س</w:t>
      </w:r>
      <w:r>
        <w:rPr>
          <w:sz w:val="24"/>
          <w:szCs w:val="32"/>
          <w:rtl/>
        </w:rPr>
        <w:t>تمرار هذه العلاقات والصلات فمع أن اللغات تتطور، لكنها لا تؤدي إلي بروز لغات أو لهجات حديثة</w:t>
      </w:r>
      <w:r>
        <w:rPr>
          <w:sz w:val="24"/>
          <w:szCs w:val="32"/>
        </w:rPr>
        <w:t>.</w:t>
      </w:r>
      <w:r>
        <w:rPr>
          <w:sz w:val="24"/>
          <w:szCs w:val="32"/>
          <w:rtl/>
        </w:rPr>
        <w:t xml:space="preserve"> </w:t>
      </w:r>
    </w:p>
    <w:p w:rsidR="00135545" w:rsidRDefault="00135545" w:rsidP="00135545">
      <w:pPr>
        <w:spacing w:after="120"/>
        <w:ind w:firstLine="425"/>
        <w:jc w:val="both"/>
        <w:rPr>
          <w:sz w:val="24"/>
          <w:szCs w:val="32"/>
          <w:rtl/>
        </w:rPr>
      </w:pPr>
      <w:r>
        <w:rPr>
          <w:sz w:val="24"/>
          <w:szCs w:val="32"/>
          <w:rtl/>
        </w:rPr>
        <w:t xml:space="preserve">والموانع الجغرافية عادة </w:t>
      </w:r>
      <w:r>
        <w:rPr>
          <w:rFonts w:hint="cs"/>
          <w:sz w:val="24"/>
          <w:szCs w:val="32"/>
          <w:rtl/>
        </w:rPr>
        <w:t>تح</w:t>
      </w:r>
      <w:r>
        <w:rPr>
          <w:sz w:val="24"/>
          <w:szCs w:val="32"/>
          <w:rtl/>
        </w:rPr>
        <w:t>ول دون استمرار علاقات أهل اللغة</w:t>
      </w:r>
      <w:r>
        <w:rPr>
          <w:sz w:val="24"/>
          <w:szCs w:val="32"/>
        </w:rPr>
        <w:t>.</w:t>
      </w:r>
      <w:r>
        <w:rPr>
          <w:sz w:val="24"/>
          <w:szCs w:val="32"/>
          <w:rtl/>
        </w:rPr>
        <w:t xml:space="preserve"> لكنها ليست هي السبب الوحيد، بل هن</w:t>
      </w:r>
      <w:r>
        <w:rPr>
          <w:rFonts w:hint="cs"/>
          <w:sz w:val="24"/>
          <w:szCs w:val="32"/>
          <w:rtl/>
        </w:rPr>
        <w:t>ا</w:t>
      </w:r>
      <w:r>
        <w:rPr>
          <w:sz w:val="24"/>
          <w:szCs w:val="32"/>
          <w:rtl/>
        </w:rPr>
        <w:t>ك أسباب أخري لقطع هذه العلاقات</w:t>
      </w:r>
      <w:r>
        <w:rPr>
          <w:rFonts w:hint="cs"/>
          <w:sz w:val="24"/>
          <w:szCs w:val="32"/>
          <w:rtl/>
        </w:rPr>
        <w:t>،</w:t>
      </w:r>
      <w:r>
        <w:rPr>
          <w:sz w:val="24"/>
          <w:szCs w:val="32"/>
          <w:rtl/>
        </w:rPr>
        <w:t xml:space="preserve"> كالأسباب السياسية والاجتماعية</w:t>
      </w:r>
      <w:r>
        <w:rPr>
          <w:sz w:val="24"/>
          <w:szCs w:val="32"/>
        </w:rPr>
        <w:t>..</w:t>
      </w:r>
      <w:r>
        <w:rPr>
          <w:sz w:val="24"/>
          <w:szCs w:val="32"/>
          <w:rtl/>
        </w:rPr>
        <w:t>(جوليا اس</w:t>
      </w:r>
      <w:r>
        <w:rPr>
          <w:sz w:val="24"/>
          <w:szCs w:val="32"/>
        </w:rPr>
        <w:t>.</w:t>
      </w:r>
      <w:r>
        <w:rPr>
          <w:sz w:val="24"/>
          <w:szCs w:val="32"/>
          <w:rtl/>
        </w:rPr>
        <w:t xml:space="preserve"> فالك1377ص402)</w:t>
      </w:r>
    </w:p>
    <w:p w:rsidR="00135545" w:rsidRDefault="00135545" w:rsidP="00135545">
      <w:pPr>
        <w:spacing w:after="120"/>
        <w:ind w:firstLine="425"/>
        <w:jc w:val="both"/>
        <w:rPr>
          <w:sz w:val="24"/>
          <w:szCs w:val="32"/>
          <w:rtl/>
        </w:rPr>
      </w:pPr>
      <w:r>
        <w:rPr>
          <w:sz w:val="24"/>
          <w:szCs w:val="32"/>
          <w:rtl/>
        </w:rPr>
        <w:t>والألسنية</w:t>
      </w:r>
      <w:r>
        <w:rPr>
          <w:rFonts w:hint="cs"/>
          <w:sz w:val="24"/>
          <w:szCs w:val="32"/>
          <w:rtl/>
        </w:rPr>
        <w:t xml:space="preserve"> </w:t>
      </w:r>
      <w:r>
        <w:rPr>
          <w:sz w:val="24"/>
          <w:szCs w:val="32"/>
          <w:rtl/>
        </w:rPr>
        <w:t>‌الحديثة تهتم باللهجات المحلية كما تهتم بالفصحي</w:t>
      </w:r>
      <w:r>
        <w:rPr>
          <w:rFonts w:hint="cs"/>
          <w:sz w:val="24"/>
          <w:szCs w:val="32"/>
          <w:rtl/>
        </w:rPr>
        <w:t>.</w:t>
      </w:r>
    </w:p>
    <w:p w:rsidR="00135545" w:rsidRDefault="00135545" w:rsidP="00135545">
      <w:pPr>
        <w:spacing w:after="120"/>
        <w:ind w:firstLine="425"/>
        <w:jc w:val="both"/>
        <w:rPr>
          <w:sz w:val="24"/>
          <w:szCs w:val="32"/>
          <w:rtl/>
        </w:rPr>
      </w:pPr>
      <w:r>
        <w:rPr>
          <w:sz w:val="24"/>
          <w:szCs w:val="32"/>
          <w:rtl/>
        </w:rPr>
        <w:t>فالاتجاه الدارج في فقه اللغة التقليدي كان يعتبر اللهجات المحلية لغة العامة والسوقة، ولا تستحق أن تكرّس لها الجهود، بل إن كل من يدرسها ويحصي مفرداتها ويحدد منطقتها الجغرافية إنما هو في نظر هؤلاء من دعاة التفرقة</w:t>
      </w:r>
      <w:r>
        <w:rPr>
          <w:rFonts w:hint="cs"/>
          <w:sz w:val="24"/>
          <w:szCs w:val="32"/>
          <w:rtl/>
        </w:rPr>
        <w:t>،</w:t>
      </w:r>
      <w:r>
        <w:rPr>
          <w:sz w:val="24"/>
          <w:szCs w:val="32"/>
          <w:rtl/>
        </w:rPr>
        <w:t xml:space="preserve"> وممن يشجع اللغة العامية علی الفصحى</w:t>
      </w:r>
      <w:r>
        <w:rPr>
          <w:sz w:val="24"/>
          <w:szCs w:val="32"/>
        </w:rPr>
        <w:t>.</w:t>
      </w:r>
    </w:p>
    <w:p w:rsidR="00135545" w:rsidRDefault="00135545" w:rsidP="00135545">
      <w:pPr>
        <w:spacing w:after="120"/>
        <w:ind w:firstLine="425"/>
        <w:jc w:val="both"/>
        <w:rPr>
          <w:sz w:val="24"/>
          <w:szCs w:val="32"/>
          <w:rtl/>
        </w:rPr>
      </w:pPr>
      <w:r>
        <w:rPr>
          <w:sz w:val="24"/>
          <w:szCs w:val="32"/>
          <w:rtl/>
        </w:rPr>
        <w:t>لكن الاتجاه الحديث يري أن جميع ما تلهج به الألسن سواء صدر عن العامة من الناس أو الخاصة، وكل ما يصدر عن الإنسان من أقوال، سواء كان قويما</w:t>
      </w:r>
      <w:r>
        <w:rPr>
          <w:rFonts w:hint="cs"/>
          <w:sz w:val="24"/>
          <w:szCs w:val="32"/>
          <w:rtl/>
        </w:rPr>
        <w:t>ً</w:t>
      </w:r>
      <w:r>
        <w:rPr>
          <w:sz w:val="24"/>
          <w:szCs w:val="32"/>
          <w:rtl/>
        </w:rPr>
        <w:t xml:space="preserve"> أم سقيما</w:t>
      </w:r>
      <w:r>
        <w:rPr>
          <w:rFonts w:hint="cs"/>
          <w:sz w:val="24"/>
          <w:szCs w:val="32"/>
          <w:rtl/>
        </w:rPr>
        <w:t>ً</w:t>
      </w:r>
      <w:r>
        <w:rPr>
          <w:sz w:val="24"/>
          <w:szCs w:val="32"/>
          <w:rtl/>
        </w:rPr>
        <w:t>،‌</w:t>
      </w:r>
      <w:r>
        <w:rPr>
          <w:sz w:val="24"/>
          <w:szCs w:val="32"/>
        </w:rPr>
        <w:t xml:space="preserve"> </w:t>
      </w:r>
      <w:r>
        <w:rPr>
          <w:sz w:val="24"/>
          <w:szCs w:val="32"/>
          <w:rtl/>
        </w:rPr>
        <w:t>وسواء وافق قواعد الصرف والنحو والمنطق السليم أم خالفها، فإن كل ذلك يتحول إلي ظاهرة لغوية بمجرد صدوره عن الإنسان، وبالتالي، يستحق الدراسة</w:t>
      </w:r>
      <w:r>
        <w:rPr>
          <w:sz w:val="24"/>
          <w:szCs w:val="32"/>
        </w:rPr>
        <w:t>.</w:t>
      </w:r>
    </w:p>
    <w:p w:rsidR="00135545" w:rsidRDefault="00135545" w:rsidP="00135545">
      <w:pPr>
        <w:spacing w:after="120"/>
        <w:ind w:firstLine="425"/>
        <w:jc w:val="both"/>
        <w:rPr>
          <w:sz w:val="24"/>
          <w:szCs w:val="32"/>
          <w:rtl/>
        </w:rPr>
      </w:pPr>
      <w:r>
        <w:rPr>
          <w:sz w:val="24"/>
          <w:szCs w:val="32"/>
          <w:rtl/>
        </w:rPr>
        <w:lastRenderedPageBreak/>
        <w:t>ولا يفوتنا أن نتذكر موقف ابن خلدون (732-808هـ) الذي نحا منحي</w:t>
      </w:r>
      <w:r>
        <w:rPr>
          <w:rFonts w:hint="cs"/>
          <w:sz w:val="24"/>
          <w:szCs w:val="32"/>
          <w:rtl/>
        </w:rPr>
        <w:t>ً</w:t>
      </w:r>
      <w:r>
        <w:rPr>
          <w:sz w:val="24"/>
          <w:szCs w:val="32"/>
          <w:rtl/>
        </w:rPr>
        <w:t xml:space="preserve"> جديدا</w:t>
      </w:r>
      <w:r>
        <w:rPr>
          <w:rFonts w:hint="cs"/>
          <w:sz w:val="24"/>
          <w:szCs w:val="32"/>
          <w:rtl/>
        </w:rPr>
        <w:t>ً</w:t>
      </w:r>
      <w:r>
        <w:rPr>
          <w:sz w:val="24"/>
          <w:szCs w:val="32"/>
          <w:rtl/>
        </w:rPr>
        <w:t xml:space="preserve"> خالف به جمهور العلماء، وافتتح به طريقة جديدة في البحث اللغوي، فهو يقول مدافعا</w:t>
      </w:r>
      <w:r>
        <w:rPr>
          <w:rFonts w:hint="cs"/>
          <w:sz w:val="24"/>
          <w:szCs w:val="32"/>
          <w:rtl/>
        </w:rPr>
        <w:t>ً</w:t>
      </w:r>
      <w:r>
        <w:rPr>
          <w:sz w:val="24"/>
          <w:szCs w:val="32"/>
          <w:rtl/>
        </w:rPr>
        <w:t xml:space="preserve"> عن اللغة السائدة في عهده وعن اللغة العامية :</w:t>
      </w:r>
    </w:p>
    <w:p w:rsidR="00135545" w:rsidRDefault="00135545" w:rsidP="00135545">
      <w:pPr>
        <w:spacing w:after="120"/>
        <w:ind w:firstLine="425"/>
        <w:jc w:val="both"/>
        <w:rPr>
          <w:sz w:val="24"/>
          <w:szCs w:val="32"/>
          <w:rtl/>
        </w:rPr>
      </w:pPr>
      <w:r>
        <w:rPr>
          <w:rFonts w:hint="cs"/>
          <w:sz w:val="24"/>
          <w:szCs w:val="32"/>
          <w:rtl/>
        </w:rPr>
        <w:t>«</w:t>
      </w:r>
      <w:r>
        <w:rPr>
          <w:sz w:val="24"/>
          <w:szCs w:val="32"/>
          <w:rtl/>
        </w:rPr>
        <w:t>ولا تلتفتن إلي خرشفة النحاة، أهل صناعة الإعراب، القاصرة مداركهم عن التحقيق، حيث يزعمون أن البلاغة لهذا العهد ذهبت، وأن اللسان العربي فسد اعتبار</w:t>
      </w:r>
      <w:r>
        <w:rPr>
          <w:rFonts w:hint="cs"/>
          <w:sz w:val="24"/>
          <w:szCs w:val="32"/>
          <w:rtl/>
        </w:rPr>
        <w:t>ه</w:t>
      </w:r>
      <w:r>
        <w:rPr>
          <w:sz w:val="24"/>
          <w:szCs w:val="32"/>
          <w:rtl/>
        </w:rPr>
        <w:t xml:space="preserve"> بما وقع في أواخر الكلم من فساد الإعراب الذي يتدارسون قوانينه </w:t>
      </w:r>
      <w:r>
        <w:rPr>
          <w:sz w:val="24"/>
          <w:szCs w:val="32"/>
        </w:rPr>
        <w:t>…</w:t>
      </w:r>
      <w:r>
        <w:rPr>
          <w:sz w:val="24"/>
          <w:szCs w:val="32"/>
          <w:rtl/>
        </w:rPr>
        <w:t>فنحن يجد اليوم الكثير من ألفاظ العرب لم تزل في موضوعاتها الأولي</w:t>
      </w:r>
      <w:r>
        <w:rPr>
          <w:rFonts w:hint="cs"/>
          <w:sz w:val="24"/>
          <w:szCs w:val="32"/>
          <w:rtl/>
        </w:rPr>
        <w:t>».</w:t>
      </w:r>
    </w:p>
    <w:p w:rsidR="00135545" w:rsidRDefault="00135545" w:rsidP="00135545">
      <w:pPr>
        <w:spacing w:after="120"/>
        <w:ind w:firstLine="425"/>
        <w:jc w:val="both"/>
        <w:rPr>
          <w:sz w:val="24"/>
          <w:szCs w:val="32"/>
          <w:rtl/>
        </w:rPr>
      </w:pPr>
      <w:r>
        <w:rPr>
          <w:sz w:val="24"/>
          <w:szCs w:val="32"/>
          <w:rtl/>
        </w:rPr>
        <w:t xml:space="preserve"> إلي أن يقول: </w:t>
      </w:r>
      <w:r>
        <w:rPr>
          <w:rFonts w:hint="cs"/>
          <w:sz w:val="24"/>
          <w:szCs w:val="32"/>
          <w:rtl/>
        </w:rPr>
        <w:t>«</w:t>
      </w:r>
      <w:r>
        <w:rPr>
          <w:sz w:val="24"/>
          <w:szCs w:val="32"/>
          <w:rtl/>
        </w:rPr>
        <w:t>ولم يُفقَد من أحوال اللسان المدون إلا حركات الإعراب في أواخر الكلم</w:t>
      </w:r>
      <w:r>
        <w:rPr>
          <w:rFonts w:hint="cs"/>
          <w:sz w:val="24"/>
          <w:szCs w:val="32"/>
          <w:rtl/>
        </w:rPr>
        <w:t>».</w:t>
      </w:r>
    </w:p>
    <w:p w:rsidR="00135545" w:rsidRDefault="00135545" w:rsidP="00135545">
      <w:pPr>
        <w:spacing w:after="120"/>
        <w:ind w:firstLine="425"/>
        <w:jc w:val="both"/>
        <w:rPr>
          <w:sz w:val="24"/>
          <w:szCs w:val="32"/>
          <w:rtl/>
        </w:rPr>
      </w:pPr>
      <w:r>
        <w:rPr>
          <w:sz w:val="24"/>
          <w:szCs w:val="32"/>
          <w:rtl/>
        </w:rPr>
        <w:t xml:space="preserve">ثم ينتقل إلي اللغة العامية، بعد أن </w:t>
      </w:r>
      <w:r>
        <w:rPr>
          <w:rFonts w:hint="cs"/>
          <w:sz w:val="24"/>
          <w:szCs w:val="32"/>
          <w:rtl/>
        </w:rPr>
        <w:t>ي</w:t>
      </w:r>
      <w:r>
        <w:rPr>
          <w:sz w:val="24"/>
          <w:szCs w:val="32"/>
          <w:rtl/>
        </w:rPr>
        <w:t xml:space="preserve">حذّر من خطأ التشيع للغة القديمة، فيقول: </w:t>
      </w:r>
    </w:p>
    <w:p w:rsidR="00135545" w:rsidRDefault="00135545" w:rsidP="00135545">
      <w:pPr>
        <w:spacing w:after="120"/>
        <w:ind w:firstLine="425"/>
        <w:jc w:val="both"/>
        <w:rPr>
          <w:sz w:val="24"/>
          <w:szCs w:val="32"/>
          <w:rtl/>
        </w:rPr>
      </w:pPr>
      <w:r>
        <w:rPr>
          <w:rFonts w:hint="cs"/>
          <w:sz w:val="24"/>
          <w:szCs w:val="32"/>
          <w:rtl/>
        </w:rPr>
        <w:t>«</w:t>
      </w:r>
      <w:r>
        <w:rPr>
          <w:sz w:val="24"/>
          <w:szCs w:val="32"/>
          <w:rtl/>
        </w:rPr>
        <w:t>اعلم أن عرف التخاطب في الأمصار بين الحضر ليس بلغة مضر القديمة ولا بلغة أهل الجيل، بل هي لغة أخري قائمة بنفسها، بعيدة عن لغة مضر، وعن لغة هذا الجيل العربي لعهدنا</w:t>
      </w:r>
      <w:r>
        <w:rPr>
          <w:sz w:val="24"/>
          <w:szCs w:val="32"/>
        </w:rPr>
        <w:t>…</w:t>
      </w:r>
      <w:r>
        <w:rPr>
          <w:rFonts w:hint="cs"/>
          <w:sz w:val="24"/>
          <w:szCs w:val="32"/>
          <w:rtl/>
        </w:rPr>
        <w:t>»</w:t>
      </w:r>
      <w:r>
        <w:rPr>
          <w:sz w:val="24"/>
          <w:szCs w:val="32"/>
          <w:rtl/>
        </w:rPr>
        <w:t xml:space="preserve"> إلي أن يقول:</w:t>
      </w:r>
    </w:p>
    <w:p w:rsidR="00135545" w:rsidRDefault="00135545" w:rsidP="00135545">
      <w:pPr>
        <w:spacing w:after="120"/>
        <w:ind w:firstLine="425"/>
        <w:jc w:val="both"/>
        <w:rPr>
          <w:sz w:val="24"/>
          <w:szCs w:val="32"/>
        </w:rPr>
      </w:pPr>
      <w:r>
        <w:rPr>
          <w:sz w:val="24"/>
          <w:szCs w:val="32"/>
          <w:rtl/>
        </w:rPr>
        <w:t xml:space="preserve"> </w:t>
      </w:r>
      <w:r>
        <w:rPr>
          <w:rFonts w:hint="cs"/>
          <w:sz w:val="24"/>
          <w:szCs w:val="32"/>
          <w:rtl/>
        </w:rPr>
        <w:t>«</w:t>
      </w:r>
      <w:r>
        <w:rPr>
          <w:sz w:val="24"/>
          <w:szCs w:val="32"/>
          <w:rtl/>
        </w:rPr>
        <w:t>فلغة أهل المشرق مباينة بعض الشيء للغة أهل المغرب</w:t>
      </w:r>
      <w:r>
        <w:rPr>
          <w:rFonts w:hint="cs"/>
          <w:sz w:val="24"/>
          <w:szCs w:val="32"/>
          <w:rtl/>
        </w:rPr>
        <w:t>،</w:t>
      </w:r>
      <w:r>
        <w:rPr>
          <w:sz w:val="24"/>
          <w:szCs w:val="32"/>
          <w:rtl/>
        </w:rPr>
        <w:t xml:space="preserve"> وكذا أهل الأندلس معهما، وكل منهم متوصل إلي تأدية مقصوده و</w:t>
      </w:r>
      <w:r>
        <w:rPr>
          <w:rFonts w:hint="cs"/>
          <w:sz w:val="24"/>
          <w:szCs w:val="32"/>
          <w:rtl/>
        </w:rPr>
        <w:t>ل</w:t>
      </w:r>
      <w:r>
        <w:rPr>
          <w:sz w:val="24"/>
          <w:szCs w:val="32"/>
          <w:rtl/>
        </w:rPr>
        <w:t>لإبانة عما في نفسه، وهذا معني اللسان واللغة</w:t>
      </w:r>
      <w:r>
        <w:rPr>
          <w:sz w:val="24"/>
          <w:szCs w:val="32"/>
        </w:rPr>
        <w:t>…</w:t>
      </w:r>
      <w:r>
        <w:rPr>
          <w:sz w:val="24"/>
          <w:szCs w:val="32"/>
          <w:rtl/>
        </w:rPr>
        <w:t>وفقدان الإعراب ليس بضائر لهم</w:t>
      </w:r>
      <w:r>
        <w:rPr>
          <w:rFonts w:hint="cs"/>
          <w:sz w:val="24"/>
          <w:szCs w:val="32"/>
          <w:rtl/>
        </w:rPr>
        <w:t>».</w:t>
      </w:r>
      <w:r>
        <w:rPr>
          <w:szCs w:val="32"/>
          <w:rtl/>
        </w:rPr>
        <w:t xml:space="preserve"> (ابن خلدون،‌</w:t>
      </w:r>
      <w:r>
        <w:rPr>
          <w:szCs w:val="32"/>
        </w:rPr>
        <w:t xml:space="preserve"> </w:t>
      </w:r>
      <w:r>
        <w:rPr>
          <w:szCs w:val="32"/>
          <w:rtl/>
        </w:rPr>
        <w:t>المقدمة، ص490)</w:t>
      </w:r>
      <w:r>
        <w:rPr>
          <w:sz w:val="24"/>
          <w:szCs w:val="32"/>
          <w:rtl/>
        </w:rPr>
        <w:t xml:space="preserve"> </w:t>
      </w:r>
    </w:p>
    <w:p w:rsidR="00135545" w:rsidRDefault="00135545" w:rsidP="00135545">
      <w:pPr>
        <w:spacing w:before="120" w:after="120"/>
        <w:ind w:firstLine="425"/>
        <w:jc w:val="both"/>
        <w:rPr>
          <w:b/>
          <w:bCs/>
          <w:color w:val="000000"/>
          <w:sz w:val="24"/>
          <w:szCs w:val="32"/>
          <w:rtl/>
        </w:rPr>
      </w:pPr>
      <w:r>
        <w:rPr>
          <w:rFonts w:hint="cs"/>
          <w:b/>
          <w:bCs/>
          <w:color w:val="000000"/>
          <w:sz w:val="24"/>
          <w:szCs w:val="32"/>
          <w:rtl/>
          <w:lang w:bidi="fa-IR"/>
        </w:rPr>
        <w:t>3-7</w:t>
      </w:r>
      <w:r>
        <w:rPr>
          <w:rFonts w:hint="cs"/>
          <w:b/>
          <w:bCs/>
          <w:color w:val="000000"/>
          <w:sz w:val="24"/>
          <w:szCs w:val="32"/>
          <w:rtl/>
        </w:rPr>
        <w:t>. اللغة النموذجية؛ هل هي اللغة المكتوبة؟ أم اللغة الشفهية؟</w:t>
      </w:r>
    </w:p>
    <w:p w:rsidR="00135545" w:rsidRDefault="00135545" w:rsidP="00135545">
      <w:pPr>
        <w:spacing w:before="120" w:after="120"/>
        <w:ind w:firstLine="425"/>
        <w:jc w:val="both"/>
        <w:rPr>
          <w:color w:val="000000"/>
          <w:sz w:val="24"/>
          <w:szCs w:val="32"/>
          <w:rtl/>
        </w:rPr>
      </w:pPr>
      <w:r>
        <w:rPr>
          <w:color w:val="000000"/>
          <w:sz w:val="24"/>
          <w:szCs w:val="32"/>
          <w:rtl/>
        </w:rPr>
        <w:t>رغم أن العلامات اللغوية سواءً العلامة الكتبية أو الشفهية تحت تصرف الإنسان، لكن اللغة المكتوبة لا تعتبر اللغة النموذجية في النظرة المذكورة أعلاه</w:t>
      </w:r>
      <w:r>
        <w:rPr>
          <w:color w:val="000000"/>
          <w:sz w:val="24"/>
          <w:szCs w:val="32"/>
        </w:rPr>
        <w:t>.</w:t>
      </w:r>
      <w:r>
        <w:rPr>
          <w:color w:val="000000"/>
          <w:sz w:val="24"/>
          <w:szCs w:val="32"/>
          <w:rtl/>
        </w:rPr>
        <w:t xml:space="preserve"> الفكر الميتافيزيقي يختار اللغة الشفهية بالضرورة كلغته المنشودة، إذ إن القول مرتبط مباشرة بالقائل، والمتكلم يستطيع السيطرة علی الجمل</w:t>
      </w:r>
      <w:r>
        <w:rPr>
          <w:rFonts w:hint="cs"/>
          <w:color w:val="000000"/>
          <w:sz w:val="24"/>
          <w:szCs w:val="32"/>
          <w:rtl/>
        </w:rPr>
        <w:t>،</w:t>
      </w:r>
      <w:r>
        <w:rPr>
          <w:color w:val="000000"/>
          <w:sz w:val="24"/>
          <w:szCs w:val="32"/>
          <w:rtl/>
        </w:rPr>
        <w:t xml:space="preserve"> لمجاورته مع المستمع</w:t>
      </w:r>
      <w:r>
        <w:rPr>
          <w:rFonts w:hint="cs"/>
          <w:color w:val="000000"/>
          <w:sz w:val="24"/>
          <w:szCs w:val="32"/>
          <w:rtl/>
        </w:rPr>
        <w:t>،</w:t>
      </w:r>
      <w:r>
        <w:rPr>
          <w:color w:val="000000"/>
          <w:sz w:val="24"/>
          <w:szCs w:val="32"/>
          <w:rtl/>
        </w:rPr>
        <w:t xml:space="preserve"> ولكونه حاضراً في ساحة الخطاب</w:t>
      </w:r>
      <w:r>
        <w:rPr>
          <w:color w:val="000000"/>
          <w:sz w:val="24"/>
          <w:szCs w:val="32"/>
        </w:rPr>
        <w:t>.</w:t>
      </w:r>
    </w:p>
    <w:p w:rsidR="00135545" w:rsidRDefault="00135545" w:rsidP="00135545">
      <w:pPr>
        <w:spacing w:before="120" w:after="120"/>
        <w:ind w:firstLine="425"/>
        <w:jc w:val="both"/>
        <w:rPr>
          <w:color w:val="000000"/>
          <w:sz w:val="24"/>
          <w:szCs w:val="32"/>
        </w:rPr>
      </w:pPr>
      <w:r>
        <w:rPr>
          <w:color w:val="000000"/>
          <w:sz w:val="24"/>
          <w:szCs w:val="32"/>
          <w:rtl/>
        </w:rPr>
        <w:t>اللغة المكتوبة والحروف كانت دائماً عرضة لهجمة فلاسفة الغرب</w:t>
      </w:r>
      <w:r>
        <w:rPr>
          <w:color w:val="000000"/>
          <w:sz w:val="24"/>
          <w:szCs w:val="32"/>
        </w:rPr>
        <w:t>.</w:t>
      </w:r>
      <w:r>
        <w:rPr>
          <w:color w:val="000000"/>
          <w:sz w:val="24"/>
          <w:szCs w:val="32"/>
          <w:rtl/>
        </w:rPr>
        <w:t xml:space="preserve"> حروف الكتابة قاتلة لفكرة المؤلف (</w:t>
      </w:r>
      <w:r>
        <w:rPr>
          <w:sz w:val="24"/>
          <w:szCs w:val="32"/>
        </w:rPr>
        <w:t>Morris, 1982, P 65</w:t>
      </w:r>
      <w:r>
        <w:rPr>
          <w:color w:val="000000"/>
          <w:sz w:val="24"/>
          <w:szCs w:val="32"/>
          <w:rtl/>
        </w:rPr>
        <w:t>)</w:t>
      </w:r>
      <w:r>
        <w:rPr>
          <w:color w:val="000000"/>
          <w:sz w:val="24"/>
          <w:szCs w:val="32"/>
        </w:rPr>
        <w:t>,</w:t>
      </w:r>
      <w:r>
        <w:rPr>
          <w:color w:val="000000"/>
          <w:sz w:val="24"/>
          <w:szCs w:val="32"/>
          <w:rtl/>
        </w:rPr>
        <w:t xml:space="preserve"> لأنها تسرق انتباه القارئ في غياب المؤلف، وقد تهدر نية الكاتب في فضاء النص بسهولة</w:t>
      </w:r>
      <w:r>
        <w:rPr>
          <w:color w:val="000000"/>
          <w:sz w:val="24"/>
          <w:szCs w:val="32"/>
        </w:rPr>
        <w:t>.</w:t>
      </w:r>
      <w:r>
        <w:rPr>
          <w:color w:val="000000"/>
          <w:sz w:val="24"/>
          <w:szCs w:val="32"/>
          <w:rtl/>
        </w:rPr>
        <w:t xml:space="preserve"> </w:t>
      </w:r>
    </w:p>
    <w:p w:rsidR="00135545" w:rsidRDefault="00135545" w:rsidP="00135545">
      <w:pPr>
        <w:spacing w:before="120" w:after="120"/>
        <w:ind w:firstLine="425"/>
        <w:jc w:val="both"/>
        <w:rPr>
          <w:color w:val="000000"/>
          <w:sz w:val="24"/>
          <w:szCs w:val="32"/>
          <w:rtl/>
        </w:rPr>
      </w:pPr>
      <w:r>
        <w:rPr>
          <w:color w:val="000000"/>
          <w:sz w:val="24"/>
          <w:szCs w:val="32"/>
          <w:rtl/>
        </w:rPr>
        <w:t>الكتابة إذن، عند الفلاسفة ليست إلا صورة مكتوبة للكلام، ولابد من إخضاع الحروف تحت وطأة الأصوات، كما يخضع الشكل لسلطة المعني</w:t>
      </w:r>
      <w:r>
        <w:rPr>
          <w:color w:val="000000"/>
          <w:sz w:val="24"/>
          <w:szCs w:val="32"/>
        </w:rPr>
        <w:t>.</w:t>
      </w:r>
      <w:r>
        <w:rPr>
          <w:color w:val="000000"/>
          <w:sz w:val="24"/>
          <w:szCs w:val="32"/>
          <w:rtl/>
        </w:rPr>
        <w:t xml:space="preserve"> كما يقول دريدا (</w:t>
      </w:r>
      <w:r>
        <w:rPr>
          <w:sz w:val="24"/>
          <w:szCs w:val="32"/>
        </w:rPr>
        <w:t>Derrida, 1976, P 3</w:t>
      </w:r>
      <w:r>
        <w:rPr>
          <w:color w:val="000000"/>
          <w:sz w:val="24"/>
          <w:szCs w:val="32"/>
          <w:rtl/>
        </w:rPr>
        <w:t>) : الخط الألفبائي الأبجدي عند فلاسفة الغرب أفضل وأجود خط مكتوب, لأنه قادر بشكل جيد علی تمثيل تعلّق الحرف بالصوت</w:t>
      </w:r>
      <w:r>
        <w:rPr>
          <w:color w:val="000000"/>
          <w:sz w:val="24"/>
          <w:szCs w:val="32"/>
        </w:rPr>
        <w:t>.</w:t>
      </w:r>
    </w:p>
    <w:p w:rsidR="00135545" w:rsidRDefault="00135545" w:rsidP="00135545">
      <w:pPr>
        <w:spacing w:before="120" w:after="120"/>
        <w:ind w:firstLine="425"/>
        <w:jc w:val="both"/>
        <w:rPr>
          <w:color w:val="000000"/>
          <w:sz w:val="24"/>
          <w:szCs w:val="32"/>
          <w:rtl/>
        </w:rPr>
      </w:pPr>
      <w:r>
        <w:rPr>
          <w:rFonts w:hint="cs"/>
          <w:color w:val="000000"/>
          <w:sz w:val="24"/>
          <w:szCs w:val="32"/>
          <w:rtl/>
        </w:rPr>
        <w:lastRenderedPageBreak/>
        <w:t>لكن، ثمة من يميل من الفلاسفة الجدد إلي تأصيل اللغة المكتوبة</w:t>
      </w:r>
      <w:r>
        <w:rPr>
          <w:color w:val="000000"/>
          <w:sz w:val="24"/>
          <w:szCs w:val="32"/>
        </w:rPr>
        <w:t>.</w:t>
      </w:r>
      <w:r>
        <w:rPr>
          <w:color w:val="000000"/>
          <w:sz w:val="24"/>
          <w:szCs w:val="32"/>
          <w:rtl/>
        </w:rPr>
        <w:t xml:space="preserve"> </w:t>
      </w:r>
      <w:r>
        <w:rPr>
          <w:rFonts w:hint="cs"/>
          <w:color w:val="000000"/>
          <w:sz w:val="24"/>
          <w:szCs w:val="32"/>
          <w:rtl/>
        </w:rPr>
        <w:t>ف</w:t>
      </w:r>
      <w:r>
        <w:rPr>
          <w:color w:val="000000"/>
          <w:sz w:val="24"/>
          <w:szCs w:val="32"/>
          <w:rtl/>
        </w:rPr>
        <w:t>الفلاسفة الغربيون كنيتشه، ماركس، فرويد وهيدغر، يطاردون التفكير الميتافيزيقي</w:t>
      </w:r>
      <w:r>
        <w:rPr>
          <w:color w:val="000000"/>
          <w:sz w:val="24"/>
          <w:szCs w:val="32"/>
        </w:rPr>
        <w:t>.</w:t>
      </w:r>
      <w:r>
        <w:rPr>
          <w:color w:val="000000"/>
          <w:sz w:val="24"/>
          <w:szCs w:val="32"/>
          <w:rtl/>
        </w:rPr>
        <w:t xml:space="preserve"> المادة، الجسم والشكل يشكل مركزاً بلا منازع لصياغة أيديولوجيات هذا العصر</w:t>
      </w:r>
      <w:r>
        <w:rPr>
          <w:color w:val="000000"/>
          <w:sz w:val="24"/>
          <w:szCs w:val="32"/>
        </w:rPr>
        <w:t>.</w:t>
      </w:r>
      <w:r>
        <w:rPr>
          <w:color w:val="000000"/>
          <w:sz w:val="24"/>
          <w:szCs w:val="32"/>
          <w:rtl/>
        </w:rPr>
        <w:t xml:space="preserve"> الوضع الراهن يظهر نفسه أيضاً في علاقة الكاتب بالنص</w:t>
      </w:r>
      <w:r>
        <w:rPr>
          <w:color w:val="000000"/>
          <w:sz w:val="24"/>
          <w:szCs w:val="32"/>
        </w:rPr>
        <w:t>.</w:t>
      </w:r>
      <w:r>
        <w:rPr>
          <w:color w:val="000000"/>
          <w:sz w:val="24"/>
          <w:szCs w:val="32"/>
          <w:rtl/>
        </w:rPr>
        <w:t xml:space="preserve"> والنص المتحرر من سلطة كاتبه يخلو بالقارئ، وتقوم التوليدية المفهومية والدلالات غير المتناهية مقام ضبط المعاني وجمودها"</w:t>
      </w:r>
      <w:r>
        <w:rPr>
          <w:rFonts w:hint="cs"/>
          <w:color w:val="000000"/>
          <w:sz w:val="24"/>
          <w:szCs w:val="32"/>
          <w:rtl/>
        </w:rPr>
        <w:t xml:space="preserve">. </w:t>
      </w:r>
      <w:r>
        <w:rPr>
          <w:rFonts w:hint="cs"/>
          <w:color w:val="000000"/>
          <w:szCs w:val="28"/>
          <w:rtl/>
        </w:rPr>
        <w:t>(</w:t>
      </w:r>
      <w:r>
        <w:rPr>
          <w:color w:val="000000"/>
          <w:szCs w:val="28"/>
          <w:rtl/>
        </w:rPr>
        <w:t>عامر قيطوري</w:t>
      </w:r>
      <w:r>
        <w:rPr>
          <w:rFonts w:hint="cs"/>
          <w:color w:val="000000"/>
          <w:szCs w:val="28"/>
          <w:rtl/>
        </w:rPr>
        <w:t>)</w:t>
      </w:r>
    </w:p>
    <w:p w:rsidR="00135545" w:rsidRDefault="00135545" w:rsidP="00135545">
      <w:pPr>
        <w:spacing w:before="120" w:after="120"/>
        <w:ind w:firstLine="425"/>
        <w:jc w:val="both"/>
        <w:rPr>
          <w:color w:val="000000"/>
          <w:sz w:val="24"/>
          <w:szCs w:val="32"/>
          <w:rtl/>
        </w:rPr>
      </w:pPr>
    </w:p>
    <w:p w:rsidR="00135545" w:rsidRDefault="00135545" w:rsidP="00135545">
      <w:pPr>
        <w:spacing w:before="120" w:after="120"/>
        <w:ind w:firstLine="425"/>
        <w:jc w:val="both"/>
        <w:rPr>
          <w:color w:val="000000"/>
          <w:sz w:val="24"/>
          <w:szCs w:val="32"/>
          <w:rtl/>
        </w:rPr>
      </w:pPr>
    </w:p>
    <w:p w:rsidR="00135545" w:rsidRDefault="00135545" w:rsidP="00135545">
      <w:pPr>
        <w:pStyle w:val="Heading2"/>
        <w:pBdr>
          <w:top w:val="single" w:sz="4" w:space="1" w:color="auto"/>
          <w:left w:val="single" w:sz="4" w:space="4" w:color="auto"/>
          <w:bottom w:val="single" w:sz="4" w:space="1" w:color="auto"/>
          <w:right w:val="single" w:sz="4" w:space="4" w:color="auto"/>
        </w:pBdr>
        <w:spacing w:before="120" w:after="120"/>
        <w:ind w:firstLine="425"/>
        <w:rPr>
          <w:rFonts w:cs="DecoType Naskh Extensions"/>
          <w:b/>
          <w:bCs/>
          <w:sz w:val="24"/>
          <w:szCs w:val="72"/>
          <w:rtl/>
        </w:rPr>
      </w:pPr>
    </w:p>
    <w:p w:rsidR="00135545" w:rsidRDefault="00135545" w:rsidP="00135545">
      <w:pPr>
        <w:pStyle w:val="Heading2"/>
        <w:pBdr>
          <w:top w:val="single" w:sz="4" w:space="1" w:color="auto"/>
          <w:left w:val="single" w:sz="4" w:space="4" w:color="auto"/>
          <w:bottom w:val="single" w:sz="4" w:space="1" w:color="auto"/>
          <w:right w:val="single" w:sz="4" w:space="4" w:color="auto"/>
        </w:pBdr>
        <w:spacing w:before="120" w:after="120"/>
        <w:ind w:firstLine="425"/>
        <w:rPr>
          <w:rFonts w:cs="DecoType Naskh Extensions"/>
          <w:b/>
          <w:bCs/>
          <w:sz w:val="24"/>
          <w:szCs w:val="144"/>
          <w:rtl/>
          <w:lang w:bidi="fa-IR"/>
        </w:rPr>
      </w:pPr>
      <w:r>
        <w:rPr>
          <w:rFonts w:cs="DecoType Naskh Extensions" w:hint="cs"/>
          <w:b/>
          <w:bCs/>
          <w:sz w:val="24"/>
          <w:szCs w:val="144"/>
          <w:rtl/>
          <w:lang w:bidi="fa-IR"/>
        </w:rPr>
        <w:t>4</w:t>
      </w:r>
    </w:p>
    <w:p w:rsidR="00135545" w:rsidRDefault="00135545" w:rsidP="00135545">
      <w:pPr>
        <w:pStyle w:val="Heading2"/>
        <w:pBdr>
          <w:top w:val="single" w:sz="4" w:space="1" w:color="auto"/>
          <w:left w:val="single" w:sz="4" w:space="4" w:color="auto"/>
          <w:bottom w:val="single" w:sz="4" w:space="1" w:color="auto"/>
          <w:right w:val="single" w:sz="4" w:space="4" w:color="auto"/>
        </w:pBdr>
        <w:spacing w:before="120" w:after="120"/>
        <w:ind w:firstLine="425"/>
        <w:rPr>
          <w:rFonts w:cs="DecoType Naskh Extensions"/>
          <w:b/>
          <w:bCs/>
          <w:sz w:val="24"/>
          <w:szCs w:val="96"/>
          <w:rtl/>
        </w:rPr>
      </w:pPr>
    </w:p>
    <w:p w:rsidR="00135545" w:rsidRDefault="00135545" w:rsidP="00135545">
      <w:pPr>
        <w:pStyle w:val="Heading2"/>
        <w:pBdr>
          <w:top w:val="single" w:sz="4" w:space="1" w:color="auto"/>
          <w:left w:val="single" w:sz="4" w:space="4" w:color="auto"/>
          <w:bottom w:val="single" w:sz="4" w:space="1" w:color="auto"/>
          <w:right w:val="single" w:sz="4" w:space="4" w:color="auto"/>
        </w:pBdr>
        <w:spacing w:before="120" w:after="120"/>
        <w:ind w:firstLine="425"/>
        <w:rPr>
          <w:rFonts w:cs="DecoType Naskh Extensions"/>
          <w:b/>
          <w:bCs/>
          <w:sz w:val="24"/>
          <w:szCs w:val="96"/>
          <w:rtl/>
        </w:rPr>
      </w:pPr>
    </w:p>
    <w:p w:rsidR="00135545" w:rsidRDefault="00135545" w:rsidP="00135545">
      <w:pPr>
        <w:pStyle w:val="Heading2"/>
        <w:pBdr>
          <w:top w:val="single" w:sz="4" w:space="1" w:color="auto"/>
          <w:left w:val="single" w:sz="4" w:space="4" w:color="auto"/>
          <w:bottom w:val="single" w:sz="4" w:space="1" w:color="auto"/>
          <w:right w:val="single" w:sz="4" w:space="4" w:color="auto"/>
        </w:pBdr>
        <w:spacing w:before="120" w:after="120"/>
        <w:ind w:firstLine="425"/>
        <w:rPr>
          <w:rFonts w:cs="DecoType Naskh Extensions"/>
          <w:b/>
          <w:bCs/>
          <w:sz w:val="24"/>
          <w:szCs w:val="96"/>
          <w:rtl/>
          <w:lang w:bidi="fa-IR"/>
        </w:rPr>
      </w:pPr>
      <w:r>
        <w:rPr>
          <w:rFonts w:cs="DecoType Naskh Extensions"/>
          <w:b/>
          <w:bCs/>
          <w:sz w:val="24"/>
          <w:szCs w:val="96"/>
          <w:rtl/>
        </w:rPr>
        <w:t>فصائل اللغات</w:t>
      </w:r>
    </w:p>
    <w:p w:rsidR="00135545" w:rsidRDefault="00135545" w:rsidP="00135545">
      <w:pPr>
        <w:pStyle w:val="Heading2"/>
        <w:pBdr>
          <w:top w:val="single" w:sz="4" w:space="1" w:color="auto"/>
          <w:left w:val="single" w:sz="4" w:space="4" w:color="auto"/>
          <w:bottom w:val="single" w:sz="4" w:space="1" w:color="auto"/>
          <w:right w:val="single" w:sz="4" w:space="4" w:color="auto"/>
        </w:pBdr>
        <w:spacing w:before="120" w:after="120"/>
        <w:ind w:firstLine="425"/>
        <w:rPr>
          <w:rFonts w:cs="DecoType Naskh Extensions"/>
          <w:b/>
          <w:bCs/>
          <w:sz w:val="24"/>
          <w:szCs w:val="96"/>
          <w:rtl/>
          <w:lang w:bidi="fa-IR"/>
        </w:rPr>
      </w:pPr>
    </w:p>
    <w:p w:rsidR="00135545" w:rsidRDefault="00135545" w:rsidP="00135545">
      <w:pPr>
        <w:pStyle w:val="Heading2"/>
        <w:pBdr>
          <w:top w:val="single" w:sz="4" w:space="1" w:color="auto"/>
          <w:left w:val="single" w:sz="4" w:space="4" w:color="auto"/>
          <w:bottom w:val="single" w:sz="4" w:space="1" w:color="auto"/>
          <w:right w:val="single" w:sz="4" w:space="4" w:color="auto"/>
        </w:pBdr>
        <w:spacing w:before="120" w:after="120"/>
        <w:ind w:firstLine="425"/>
        <w:rPr>
          <w:rFonts w:cs="DecoType Naskh Extensions"/>
          <w:b/>
          <w:bCs/>
          <w:sz w:val="24"/>
          <w:szCs w:val="96"/>
          <w:rtl/>
          <w:lang w:bidi="fa-IR"/>
        </w:rPr>
      </w:pPr>
    </w:p>
    <w:p w:rsidR="00135545" w:rsidRDefault="00135545" w:rsidP="00135545">
      <w:pPr>
        <w:pStyle w:val="Heading2"/>
        <w:pBdr>
          <w:top w:val="single" w:sz="4" w:space="1" w:color="auto"/>
          <w:left w:val="single" w:sz="4" w:space="4" w:color="auto"/>
          <w:bottom w:val="single" w:sz="4" w:space="1" w:color="auto"/>
          <w:right w:val="single" w:sz="4" w:space="4" w:color="auto"/>
        </w:pBdr>
        <w:spacing w:before="120" w:after="120"/>
        <w:ind w:firstLine="425"/>
        <w:rPr>
          <w:rFonts w:cs="DecoType Naskh Extensions"/>
          <w:b/>
          <w:bCs/>
          <w:sz w:val="24"/>
          <w:szCs w:val="96"/>
          <w:rtl/>
          <w:lang w:bidi="fa-IR"/>
        </w:rPr>
      </w:pPr>
    </w:p>
    <w:p w:rsidR="00135545" w:rsidRDefault="00135545" w:rsidP="00135545">
      <w:pPr>
        <w:pStyle w:val="Heading2"/>
        <w:pBdr>
          <w:top w:val="single" w:sz="4" w:space="1" w:color="auto"/>
          <w:left w:val="single" w:sz="4" w:space="4" w:color="auto"/>
          <w:bottom w:val="single" w:sz="4" w:space="1" w:color="auto"/>
          <w:right w:val="single" w:sz="4" w:space="4" w:color="auto"/>
        </w:pBdr>
        <w:spacing w:before="120" w:after="120"/>
        <w:ind w:firstLine="425"/>
        <w:rPr>
          <w:rFonts w:cs="DecoType Naskh Extensions"/>
          <w:b/>
          <w:bCs/>
          <w:sz w:val="24"/>
          <w:szCs w:val="96"/>
          <w:rtl/>
          <w:lang w:bidi="fa-IR"/>
        </w:rPr>
      </w:pPr>
    </w:p>
    <w:p w:rsidR="00135545" w:rsidRPr="00360FB5" w:rsidRDefault="00135545" w:rsidP="00135545">
      <w:pPr>
        <w:rPr>
          <w:rtl/>
          <w:lang w:bidi="fa-IR"/>
        </w:rPr>
      </w:pPr>
    </w:p>
    <w:p w:rsidR="00135545" w:rsidRPr="00360FB5" w:rsidRDefault="00135545" w:rsidP="00135545">
      <w:pPr>
        <w:rPr>
          <w:rtl/>
          <w:lang w:bidi="fa-IR"/>
        </w:rPr>
      </w:pPr>
    </w:p>
    <w:p w:rsidR="00135545" w:rsidRDefault="00135545" w:rsidP="00135545">
      <w:pPr>
        <w:ind w:firstLine="425"/>
        <w:jc w:val="right"/>
        <w:rPr>
          <w:rtl/>
        </w:rPr>
      </w:pPr>
    </w:p>
    <w:p w:rsidR="00135545" w:rsidRDefault="00135545" w:rsidP="00135545">
      <w:pPr>
        <w:ind w:firstLine="425"/>
        <w:jc w:val="both"/>
        <w:rPr>
          <w:rtl/>
        </w:rPr>
      </w:pPr>
    </w:p>
    <w:p w:rsidR="00135545" w:rsidRDefault="00135545" w:rsidP="00135545">
      <w:pPr>
        <w:spacing w:after="120"/>
        <w:ind w:left="-1004" w:right="3218" w:firstLine="1429"/>
        <w:jc w:val="both"/>
        <w:rPr>
          <w:b/>
          <w:bCs/>
          <w:szCs w:val="32"/>
          <w:rtl/>
        </w:rPr>
      </w:pPr>
      <w:r>
        <w:rPr>
          <w:rFonts w:hint="cs"/>
          <w:b/>
          <w:bCs/>
          <w:szCs w:val="32"/>
          <w:rtl/>
          <w:lang w:bidi="fa-IR"/>
        </w:rPr>
        <w:t xml:space="preserve">4. </w:t>
      </w:r>
      <w:r>
        <w:rPr>
          <w:b/>
          <w:bCs/>
          <w:szCs w:val="32"/>
          <w:rtl/>
        </w:rPr>
        <w:t>فصائل اللغات</w:t>
      </w:r>
    </w:p>
    <w:p w:rsidR="00135545" w:rsidRPr="0086705F" w:rsidRDefault="00135545" w:rsidP="00135545">
      <w:pPr>
        <w:spacing w:before="120" w:after="120"/>
        <w:ind w:firstLine="425"/>
        <w:jc w:val="both"/>
        <w:rPr>
          <w:b/>
          <w:bCs/>
          <w:color w:val="000000"/>
          <w:sz w:val="24"/>
          <w:szCs w:val="32"/>
          <w:rtl/>
          <w:lang w:bidi="fa-IR"/>
        </w:rPr>
      </w:pPr>
      <w:r w:rsidRPr="0086705F">
        <w:rPr>
          <w:rFonts w:hint="cs"/>
          <w:b/>
          <w:bCs/>
          <w:color w:val="000000"/>
          <w:sz w:val="24"/>
          <w:szCs w:val="32"/>
          <w:rtl/>
          <w:lang w:bidi="fa-IR"/>
        </w:rPr>
        <w:t xml:space="preserve">4-1. </w:t>
      </w:r>
      <w:r w:rsidRPr="0086705F">
        <w:rPr>
          <w:b/>
          <w:bCs/>
          <w:color w:val="000000"/>
          <w:sz w:val="24"/>
          <w:szCs w:val="32"/>
          <w:rtl/>
        </w:rPr>
        <w:t>طرق تصنيف اللغات</w:t>
      </w:r>
    </w:p>
    <w:p w:rsidR="00135545" w:rsidRDefault="00135545" w:rsidP="00135545">
      <w:pPr>
        <w:spacing w:before="120" w:after="120"/>
        <w:ind w:firstLine="425"/>
        <w:jc w:val="both"/>
        <w:rPr>
          <w:color w:val="000000"/>
          <w:sz w:val="24"/>
          <w:szCs w:val="32"/>
          <w:rtl/>
        </w:rPr>
      </w:pPr>
      <w:r>
        <w:rPr>
          <w:color w:val="000000"/>
          <w:sz w:val="24"/>
          <w:szCs w:val="32"/>
          <w:rtl/>
        </w:rPr>
        <w:lastRenderedPageBreak/>
        <w:t xml:space="preserve">طرق تصنيف اللغات </w:t>
      </w:r>
      <w:r>
        <w:rPr>
          <w:rFonts w:hint="cs"/>
          <w:color w:val="000000"/>
          <w:sz w:val="24"/>
          <w:szCs w:val="32"/>
          <w:rtl/>
        </w:rPr>
        <w:t xml:space="preserve">البشرية </w:t>
      </w:r>
      <w:r>
        <w:rPr>
          <w:color w:val="000000"/>
          <w:sz w:val="24"/>
          <w:szCs w:val="32"/>
          <w:rtl/>
        </w:rPr>
        <w:t>تتعدد في الأنحاء التالية :</w:t>
      </w:r>
    </w:p>
    <w:p w:rsidR="00135545" w:rsidRDefault="00135545" w:rsidP="00135545">
      <w:pPr>
        <w:spacing w:before="120" w:after="120"/>
        <w:ind w:left="425" w:right="425"/>
        <w:jc w:val="both"/>
        <w:rPr>
          <w:color w:val="000000"/>
          <w:sz w:val="24"/>
          <w:szCs w:val="32"/>
          <w:rtl/>
        </w:rPr>
      </w:pPr>
      <w:r>
        <w:rPr>
          <w:rFonts w:hint="cs"/>
          <w:b/>
          <w:bCs/>
          <w:color w:val="000000"/>
          <w:sz w:val="24"/>
          <w:szCs w:val="32"/>
          <w:rtl/>
          <w:lang w:bidi="fa-IR"/>
        </w:rPr>
        <w:t>4-1-</w:t>
      </w:r>
      <w:r>
        <w:rPr>
          <w:rFonts w:hint="cs"/>
          <w:b/>
          <w:bCs/>
          <w:color w:val="000000"/>
          <w:sz w:val="24"/>
          <w:szCs w:val="32"/>
          <w:rtl/>
        </w:rPr>
        <w:t xml:space="preserve">1. </w:t>
      </w:r>
      <w:r>
        <w:rPr>
          <w:b/>
          <w:bCs/>
          <w:color w:val="000000"/>
          <w:sz w:val="24"/>
          <w:szCs w:val="32"/>
          <w:rtl/>
        </w:rPr>
        <w:t>الطريقة الصرفية</w:t>
      </w:r>
      <w:r>
        <w:rPr>
          <w:color w:val="000000"/>
          <w:sz w:val="24"/>
          <w:szCs w:val="32"/>
          <w:rtl/>
        </w:rPr>
        <w:t xml:space="preserve"> : </w:t>
      </w:r>
    </w:p>
    <w:p w:rsidR="00135545" w:rsidRDefault="00135545" w:rsidP="00135545">
      <w:pPr>
        <w:spacing w:before="120" w:after="120"/>
        <w:ind w:left="425" w:right="425"/>
        <w:jc w:val="both"/>
        <w:rPr>
          <w:color w:val="000000"/>
          <w:sz w:val="24"/>
          <w:szCs w:val="32"/>
          <w:rtl/>
        </w:rPr>
      </w:pPr>
      <w:r>
        <w:rPr>
          <w:color w:val="000000"/>
          <w:sz w:val="24"/>
          <w:szCs w:val="32"/>
          <w:rtl/>
        </w:rPr>
        <w:t>وهي تقسم اللغات إلي :</w:t>
      </w:r>
    </w:p>
    <w:p w:rsidR="00135545" w:rsidRDefault="00135545" w:rsidP="00D10A48">
      <w:pPr>
        <w:numPr>
          <w:ilvl w:val="2"/>
          <w:numId w:val="34"/>
        </w:numPr>
        <w:tabs>
          <w:tab w:val="clear" w:pos="2340"/>
          <w:tab w:val="num" w:pos="-2"/>
        </w:tabs>
        <w:spacing w:before="120" w:after="120"/>
        <w:ind w:left="-2" w:right="-2" w:firstLine="425"/>
        <w:jc w:val="both"/>
        <w:rPr>
          <w:color w:val="000000"/>
          <w:sz w:val="24"/>
          <w:szCs w:val="32"/>
        </w:rPr>
      </w:pPr>
      <w:r>
        <w:rPr>
          <w:color w:val="000000"/>
          <w:sz w:val="24"/>
          <w:szCs w:val="32"/>
          <w:rtl/>
        </w:rPr>
        <w:t>اللغات التحليلية</w:t>
      </w:r>
      <w:r>
        <w:rPr>
          <w:szCs w:val="32"/>
          <w:rtl/>
        </w:rPr>
        <w:t xml:space="preserve"> </w:t>
      </w:r>
      <w:r>
        <w:rPr>
          <w:szCs w:val="32"/>
        </w:rPr>
        <w:t>(</w:t>
      </w:r>
      <w:r>
        <w:rPr>
          <w:sz w:val="24"/>
          <w:szCs w:val="32"/>
        </w:rPr>
        <w:t>analytical</w:t>
      </w:r>
      <w:r>
        <w:rPr>
          <w:szCs w:val="32"/>
        </w:rPr>
        <w:t>)</w:t>
      </w:r>
      <w:r>
        <w:rPr>
          <w:rFonts w:hint="cs"/>
          <w:szCs w:val="32"/>
          <w:rtl/>
        </w:rPr>
        <w:t xml:space="preserve">، </w:t>
      </w:r>
      <w:r>
        <w:rPr>
          <w:color w:val="000000"/>
          <w:sz w:val="24"/>
          <w:szCs w:val="32"/>
          <w:rtl/>
        </w:rPr>
        <w:t>وهي التي تتكون معظم مفرداتها من ألفاظ بسيطة غير مركبة</w:t>
      </w:r>
      <w:r>
        <w:rPr>
          <w:color w:val="000000"/>
          <w:sz w:val="24"/>
          <w:szCs w:val="32"/>
        </w:rPr>
        <w:t>.</w:t>
      </w:r>
      <w:r>
        <w:rPr>
          <w:color w:val="000000"/>
          <w:sz w:val="24"/>
          <w:szCs w:val="32"/>
          <w:rtl/>
        </w:rPr>
        <w:t xml:space="preserve"> والإنكليزية تعتبر واحدة منها</w:t>
      </w:r>
      <w:r>
        <w:rPr>
          <w:color w:val="000000"/>
          <w:sz w:val="24"/>
          <w:szCs w:val="32"/>
        </w:rPr>
        <w:t>.</w:t>
      </w:r>
    </w:p>
    <w:p w:rsidR="00135545" w:rsidRDefault="00135545" w:rsidP="00D10A48">
      <w:pPr>
        <w:numPr>
          <w:ilvl w:val="2"/>
          <w:numId w:val="34"/>
        </w:numPr>
        <w:tabs>
          <w:tab w:val="clear" w:pos="2340"/>
          <w:tab w:val="num" w:pos="-2"/>
        </w:tabs>
        <w:spacing w:before="120" w:after="120"/>
        <w:ind w:left="-2" w:right="-2" w:firstLine="425"/>
        <w:jc w:val="both"/>
        <w:rPr>
          <w:color w:val="000000"/>
          <w:sz w:val="24"/>
          <w:szCs w:val="32"/>
        </w:rPr>
      </w:pPr>
      <w:r>
        <w:rPr>
          <w:color w:val="000000"/>
          <w:sz w:val="24"/>
          <w:szCs w:val="32"/>
          <w:rtl/>
        </w:rPr>
        <w:t>اللغات التأليفية</w:t>
      </w:r>
      <w:r>
        <w:rPr>
          <w:szCs w:val="32"/>
          <w:rtl/>
        </w:rPr>
        <w:t xml:space="preserve"> </w:t>
      </w:r>
      <w:r>
        <w:rPr>
          <w:szCs w:val="32"/>
        </w:rPr>
        <w:t>(</w:t>
      </w:r>
      <w:r>
        <w:rPr>
          <w:sz w:val="24"/>
          <w:szCs w:val="32"/>
        </w:rPr>
        <w:t>agglutinating</w:t>
      </w:r>
      <w:r>
        <w:rPr>
          <w:szCs w:val="32"/>
        </w:rPr>
        <w:t>)</w:t>
      </w:r>
      <w:r>
        <w:rPr>
          <w:color w:val="000000"/>
          <w:sz w:val="24"/>
          <w:szCs w:val="32"/>
          <w:rtl/>
        </w:rPr>
        <w:t>، وهي التي تتألف فيها مفردات مركبة كثيرة من المفردات البسيطة</w:t>
      </w:r>
      <w:r>
        <w:rPr>
          <w:color w:val="000000"/>
          <w:sz w:val="24"/>
          <w:szCs w:val="32"/>
        </w:rPr>
        <w:t>.</w:t>
      </w:r>
      <w:r>
        <w:rPr>
          <w:color w:val="000000"/>
          <w:sz w:val="24"/>
          <w:szCs w:val="32"/>
          <w:rtl/>
        </w:rPr>
        <w:t xml:space="preserve"> ومنها الفارسية والتركية</w:t>
      </w:r>
      <w:r>
        <w:rPr>
          <w:color w:val="000000"/>
          <w:sz w:val="24"/>
          <w:szCs w:val="32"/>
        </w:rPr>
        <w:t>.</w:t>
      </w:r>
    </w:p>
    <w:p w:rsidR="00135545" w:rsidRDefault="00135545" w:rsidP="00D10A48">
      <w:pPr>
        <w:numPr>
          <w:ilvl w:val="2"/>
          <w:numId w:val="34"/>
        </w:numPr>
        <w:tabs>
          <w:tab w:val="clear" w:pos="2340"/>
          <w:tab w:val="num" w:pos="-2"/>
        </w:tabs>
        <w:spacing w:before="120" w:after="120"/>
        <w:ind w:left="-2" w:right="-2" w:firstLine="425"/>
        <w:jc w:val="both"/>
        <w:rPr>
          <w:color w:val="000000"/>
          <w:sz w:val="24"/>
          <w:szCs w:val="32"/>
          <w:rtl/>
        </w:rPr>
      </w:pPr>
      <w:r>
        <w:rPr>
          <w:color w:val="000000"/>
          <w:sz w:val="24"/>
          <w:szCs w:val="32"/>
          <w:rtl/>
        </w:rPr>
        <w:t>اللغات التركيبية</w:t>
      </w:r>
      <w:r>
        <w:rPr>
          <w:szCs w:val="32"/>
        </w:rPr>
        <w:t>(</w:t>
      </w:r>
      <w:r>
        <w:rPr>
          <w:sz w:val="24"/>
          <w:szCs w:val="32"/>
        </w:rPr>
        <w:t>fusional</w:t>
      </w:r>
      <w:r>
        <w:rPr>
          <w:szCs w:val="32"/>
        </w:rPr>
        <w:t>)</w:t>
      </w:r>
      <w:r>
        <w:rPr>
          <w:color w:val="000000"/>
          <w:sz w:val="24"/>
          <w:szCs w:val="32"/>
          <w:rtl/>
        </w:rPr>
        <w:t>، وهي التي يصعب فيها الانفكاك بين المفردات التي تدغم في تركيبة الألفاظ المركبة كالعربية (جين اچيسون1371ص244)</w:t>
      </w:r>
      <w:r>
        <w:rPr>
          <w:color w:val="000000"/>
          <w:sz w:val="24"/>
          <w:szCs w:val="32"/>
        </w:rPr>
        <w:t>.</w:t>
      </w:r>
    </w:p>
    <w:p w:rsidR="00135545" w:rsidRDefault="00135545" w:rsidP="00135545">
      <w:pPr>
        <w:spacing w:before="120" w:after="120"/>
        <w:ind w:firstLine="425"/>
        <w:jc w:val="both"/>
        <w:rPr>
          <w:color w:val="000000"/>
          <w:sz w:val="24"/>
          <w:szCs w:val="32"/>
          <w:rtl/>
        </w:rPr>
      </w:pPr>
      <w:r>
        <w:rPr>
          <w:color w:val="000000"/>
          <w:sz w:val="24"/>
          <w:szCs w:val="32"/>
          <w:rtl/>
        </w:rPr>
        <w:t xml:space="preserve">ومن الباحثين من يصنف اللغات في هذه الطريقة إلي ثلاثة أقسام: </w:t>
      </w:r>
    </w:p>
    <w:p w:rsidR="00135545" w:rsidRDefault="00135545" w:rsidP="00135545">
      <w:pPr>
        <w:tabs>
          <w:tab w:val="num" w:pos="648"/>
        </w:tabs>
        <w:spacing w:before="120" w:after="120"/>
        <w:ind w:left="360" w:right="1505" w:hanging="72"/>
        <w:jc w:val="both"/>
        <w:rPr>
          <w:color w:val="000000"/>
          <w:sz w:val="24"/>
          <w:szCs w:val="32"/>
          <w:rtl/>
        </w:rPr>
      </w:pPr>
      <w:r>
        <w:rPr>
          <w:color w:val="000000"/>
          <w:sz w:val="24"/>
          <w:szCs w:val="32"/>
          <w:rtl/>
        </w:rPr>
        <w:t xml:space="preserve">اللغات التحليلية </w:t>
      </w:r>
    </w:p>
    <w:p w:rsidR="00135545" w:rsidRDefault="00135545" w:rsidP="00135545">
      <w:pPr>
        <w:tabs>
          <w:tab w:val="num" w:pos="648"/>
        </w:tabs>
        <w:spacing w:before="120" w:after="120"/>
        <w:ind w:left="360" w:right="1505" w:hanging="72"/>
        <w:jc w:val="both"/>
        <w:rPr>
          <w:color w:val="000000"/>
          <w:sz w:val="24"/>
          <w:szCs w:val="32"/>
          <w:rtl/>
        </w:rPr>
      </w:pPr>
      <w:r>
        <w:rPr>
          <w:color w:val="000000"/>
          <w:sz w:val="24"/>
          <w:szCs w:val="32"/>
          <w:rtl/>
        </w:rPr>
        <w:t xml:space="preserve">اللغات الإلصاقية </w:t>
      </w:r>
    </w:p>
    <w:p w:rsidR="00135545" w:rsidRDefault="00135545" w:rsidP="00135545">
      <w:pPr>
        <w:tabs>
          <w:tab w:val="num" w:pos="648"/>
        </w:tabs>
        <w:spacing w:before="120" w:after="120"/>
        <w:ind w:left="360" w:right="1505" w:hanging="72"/>
        <w:jc w:val="both"/>
        <w:rPr>
          <w:color w:val="000000"/>
          <w:sz w:val="24"/>
          <w:szCs w:val="32"/>
          <w:rtl/>
        </w:rPr>
      </w:pPr>
      <w:r>
        <w:rPr>
          <w:color w:val="000000"/>
          <w:sz w:val="24"/>
          <w:szCs w:val="32"/>
          <w:rtl/>
        </w:rPr>
        <w:t xml:space="preserve">اللغات العازلة </w:t>
      </w:r>
    </w:p>
    <w:p w:rsidR="00135545" w:rsidRDefault="00135545" w:rsidP="00135545">
      <w:pPr>
        <w:spacing w:before="120" w:after="120"/>
        <w:ind w:firstLine="425"/>
        <w:jc w:val="both"/>
        <w:rPr>
          <w:color w:val="000000"/>
          <w:sz w:val="24"/>
          <w:szCs w:val="32"/>
          <w:rtl/>
        </w:rPr>
      </w:pPr>
      <w:r>
        <w:rPr>
          <w:color w:val="000000"/>
          <w:sz w:val="24"/>
          <w:szCs w:val="32"/>
          <w:rtl/>
        </w:rPr>
        <w:t xml:space="preserve">فاللغات العازلة </w:t>
      </w:r>
      <w:r>
        <w:rPr>
          <w:rFonts w:hint="cs"/>
          <w:color w:val="000000"/>
          <w:sz w:val="24"/>
          <w:szCs w:val="32"/>
          <w:rtl/>
        </w:rPr>
        <w:t>ه</w:t>
      </w:r>
      <w:r>
        <w:rPr>
          <w:color w:val="000000"/>
          <w:sz w:val="24"/>
          <w:szCs w:val="32"/>
          <w:rtl/>
        </w:rPr>
        <w:t>ي اللغات غير المتصرفة التي لا تتغير فيها بنية‌ الكلمات، وأصولها لا تل</w:t>
      </w:r>
      <w:r>
        <w:rPr>
          <w:rFonts w:hint="cs"/>
          <w:color w:val="000000"/>
          <w:sz w:val="24"/>
          <w:szCs w:val="32"/>
          <w:rtl/>
        </w:rPr>
        <w:t>ح</w:t>
      </w:r>
      <w:r>
        <w:rPr>
          <w:color w:val="000000"/>
          <w:sz w:val="24"/>
          <w:szCs w:val="32"/>
          <w:rtl/>
        </w:rPr>
        <w:t>ق بها حروف زائدة لا قبلها ولا بعدها، وليس بين أجزاء تراكيبها روابط وصلات، و</w:t>
      </w:r>
      <w:r>
        <w:rPr>
          <w:rFonts w:hint="cs"/>
          <w:color w:val="000000"/>
          <w:sz w:val="24"/>
          <w:szCs w:val="32"/>
          <w:rtl/>
        </w:rPr>
        <w:t>ت</w:t>
      </w:r>
      <w:r>
        <w:rPr>
          <w:color w:val="000000"/>
          <w:sz w:val="24"/>
          <w:szCs w:val="32"/>
          <w:rtl/>
        </w:rPr>
        <w:t>دخل في هذه اللغة الصينية وكثير من اللغات البدائية</w:t>
      </w:r>
      <w:r>
        <w:rPr>
          <w:color w:val="000000"/>
          <w:sz w:val="24"/>
          <w:szCs w:val="32"/>
        </w:rPr>
        <w:t>.</w:t>
      </w:r>
    </w:p>
    <w:p w:rsidR="00135545" w:rsidRDefault="00135545" w:rsidP="00135545">
      <w:pPr>
        <w:spacing w:before="120" w:after="120"/>
        <w:ind w:firstLine="425"/>
        <w:jc w:val="both"/>
        <w:rPr>
          <w:color w:val="000000"/>
          <w:sz w:val="24"/>
          <w:szCs w:val="32"/>
          <w:rtl/>
        </w:rPr>
      </w:pPr>
      <w:r>
        <w:rPr>
          <w:color w:val="000000"/>
          <w:sz w:val="24"/>
          <w:szCs w:val="32"/>
          <w:rtl/>
        </w:rPr>
        <w:t>واللغة الإلصاقية هي لغة وصلية تمتاز بالسوابق واللواحق التي تربط بالأصل</w:t>
      </w:r>
      <w:r>
        <w:rPr>
          <w:rFonts w:hint="cs"/>
          <w:color w:val="000000"/>
          <w:sz w:val="24"/>
          <w:szCs w:val="32"/>
          <w:rtl/>
        </w:rPr>
        <w:t>،</w:t>
      </w:r>
      <w:r>
        <w:rPr>
          <w:color w:val="000000"/>
          <w:sz w:val="24"/>
          <w:szCs w:val="32"/>
          <w:rtl/>
        </w:rPr>
        <w:t xml:space="preserve"> فتغير معناه وعلاقته بما عداه من أجزاء التركيب، وأشهر هذه اللغات اليابانية والتركية</w:t>
      </w:r>
      <w:r>
        <w:rPr>
          <w:color w:val="000000"/>
          <w:sz w:val="24"/>
          <w:szCs w:val="32"/>
        </w:rPr>
        <w:t>.</w:t>
      </w:r>
    </w:p>
    <w:p w:rsidR="00135545" w:rsidRDefault="00135545" w:rsidP="00135545">
      <w:pPr>
        <w:spacing w:before="120" w:after="120"/>
        <w:ind w:firstLine="425"/>
        <w:jc w:val="both"/>
        <w:rPr>
          <w:color w:val="000000"/>
          <w:sz w:val="24"/>
          <w:szCs w:val="32"/>
          <w:rtl/>
        </w:rPr>
      </w:pPr>
      <w:r>
        <w:rPr>
          <w:color w:val="000000"/>
          <w:sz w:val="24"/>
          <w:szCs w:val="32"/>
          <w:rtl/>
        </w:rPr>
        <w:t>أما اللغة التحليلية</w:t>
      </w:r>
      <w:r>
        <w:rPr>
          <w:rFonts w:hint="cs"/>
          <w:color w:val="000000"/>
          <w:sz w:val="24"/>
          <w:szCs w:val="32"/>
          <w:rtl/>
        </w:rPr>
        <w:t>،</w:t>
      </w:r>
      <w:r>
        <w:rPr>
          <w:color w:val="000000"/>
          <w:sz w:val="24"/>
          <w:szCs w:val="32"/>
          <w:rtl/>
        </w:rPr>
        <w:t xml:space="preserve"> فهي المتصرفة التي تتغير أبنيتها بتغير المعاني</w:t>
      </w:r>
      <w:r>
        <w:rPr>
          <w:rFonts w:hint="cs"/>
          <w:color w:val="000000"/>
          <w:sz w:val="24"/>
          <w:szCs w:val="32"/>
          <w:rtl/>
        </w:rPr>
        <w:t>،</w:t>
      </w:r>
      <w:r>
        <w:rPr>
          <w:color w:val="000000"/>
          <w:sz w:val="24"/>
          <w:szCs w:val="32"/>
          <w:rtl/>
        </w:rPr>
        <w:t xml:space="preserve"> وتحلل أجزاؤها المترابطة فيما بينها بروابط تدل علی علاقاتها</w:t>
      </w:r>
      <w:r>
        <w:rPr>
          <w:color w:val="000000"/>
          <w:sz w:val="24"/>
          <w:szCs w:val="32"/>
        </w:rPr>
        <w:t>.</w:t>
      </w:r>
      <w:r>
        <w:rPr>
          <w:color w:val="000000"/>
          <w:sz w:val="24"/>
          <w:szCs w:val="32"/>
          <w:rtl/>
        </w:rPr>
        <w:t xml:space="preserve"> ومن هذه اللغات السامية‌ وفي طليعتها العربية وأكثر اللغات الهندية ـ الأوروبية</w:t>
      </w:r>
      <w:r>
        <w:rPr>
          <w:color w:val="000000"/>
          <w:sz w:val="24"/>
          <w:szCs w:val="32"/>
        </w:rPr>
        <w:t>.</w:t>
      </w:r>
    </w:p>
    <w:p w:rsidR="00135545" w:rsidRDefault="00135545" w:rsidP="00135545">
      <w:pPr>
        <w:spacing w:before="120" w:after="120"/>
        <w:ind w:firstLine="425"/>
        <w:jc w:val="both"/>
        <w:rPr>
          <w:color w:val="000000"/>
          <w:sz w:val="24"/>
          <w:szCs w:val="32"/>
          <w:rtl/>
        </w:rPr>
      </w:pPr>
      <w:r>
        <w:rPr>
          <w:color w:val="000000"/>
          <w:sz w:val="24"/>
          <w:szCs w:val="32"/>
          <w:rtl/>
        </w:rPr>
        <w:t>وأصحاب هذه النظرية يستدلون علی مراحل التطور فيها بلغة الطفل ولغات الأمم البدائية ويرون أن مرحلة التصريف والتنظيم مرحلة‌ متأخرة في اللغات الإنسانية</w:t>
      </w:r>
      <w:r>
        <w:rPr>
          <w:color w:val="000000"/>
          <w:sz w:val="24"/>
          <w:szCs w:val="32"/>
        </w:rPr>
        <w:t>.</w:t>
      </w:r>
      <w:r>
        <w:rPr>
          <w:color w:val="000000"/>
          <w:sz w:val="24"/>
          <w:szCs w:val="32"/>
          <w:rtl/>
        </w:rPr>
        <w:t xml:space="preserve"> </w:t>
      </w:r>
      <w:r>
        <w:rPr>
          <w:rFonts w:hint="cs"/>
          <w:color w:val="000000"/>
          <w:sz w:val="24"/>
          <w:szCs w:val="32"/>
          <w:rtl/>
        </w:rPr>
        <w:t xml:space="preserve">لكن </w:t>
      </w:r>
      <w:r>
        <w:rPr>
          <w:color w:val="000000"/>
          <w:sz w:val="24"/>
          <w:szCs w:val="32"/>
          <w:rtl/>
        </w:rPr>
        <w:t xml:space="preserve">صبحي صالح </w:t>
      </w:r>
      <w:r>
        <w:rPr>
          <w:rFonts w:hint="cs"/>
          <w:color w:val="000000"/>
          <w:sz w:val="24"/>
          <w:szCs w:val="32"/>
          <w:rtl/>
        </w:rPr>
        <w:t>(ص</w:t>
      </w:r>
      <w:r>
        <w:rPr>
          <w:color w:val="000000"/>
          <w:sz w:val="24"/>
          <w:szCs w:val="32"/>
          <w:rtl/>
        </w:rPr>
        <w:t>46)</w:t>
      </w:r>
      <w:r>
        <w:rPr>
          <w:rFonts w:hint="cs"/>
          <w:color w:val="000000"/>
          <w:sz w:val="24"/>
          <w:szCs w:val="32"/>
          <w:rtl/>
        </w:rPr>
        <w:t xml:space="preserve"> يخطّيء هذه النظرية،‌ ويري أن</w:t>
      </w:r>
      <w:r>
        <w:rPr>
          <w:color w:val="000000"/>
          <w:sz w:val="24"/>
          <w:szCs w:val="32"/>
          <w:rtl/>
        </w:rPr>
        <w:t xml:space="preserve"> جميع الظواهر (العزل والإلصاق والتصريف) موجودة في مختلف الألسنة ومن العسير أن تتجرد منها لغة من اللغات</w:t>
      </w:r>
      <w:r>
        <w:rPr>
          <w:color w:val="000000"/>
          <w:sz w:val="24"/>
          <w:szCs w:val="32"/>
        </w:rPr>
        <w:t>.</w:t>
      </w:r>
      <w:r>
        <w:rPr>
          <w:rFonts w:hint="cs"/>
          <w:color w:val="000000"/>
          <w:sz w:val="24"/>
          <w:szCs w:val="32"/>
          <w:rtl/>
        </w:rPr>
        <w:t xml:space="preserve"> </w:t>
      </w:r>
    </w:p>
    <w:p w:rsidR="00135545" w:rsidRDefault="00135545" w:rsidP="00135545">
      <w:pPr>
        <w:spacing w:before="120" w:after="120"/>
        <w:ind w:left="288" w:right="288"/>
        <w:jc w:val="both"/>
        <w:rPr>
          <w:color w:val="000000"/>
          <w:sz w:val="24"/>
          <w:szCs w:val="32"/>
          <w:rtl/>
        </w:rPr>
      </w:pPr>
      <w:r>
        <w:rPr>
          <w:rFonts w:hint="cs"/>
          <w:b/>
          <w:bCs/>
          <w:color w:val="000000"/>
          <w:sz w:val="24"/>
          <w:szCs w:val="32"/>
          <w:rtl/>
          <w:lang w:bidi="fa-IR"/>
        </w:rPr>
        <w:t xml:space="preserve">4-1-2 </w:t>
      </w:r>
      <w:r>
        <w:rPr>
          <w:rFonts w:hint="cs"/>
          <w:b/>
          <w:bCs/>
          <w:color w:val="000000"/>
          <w:sz w:val="24"/>
          <w:szCs w:val="32"/>
          <w:rtl/>
        </w:rPr>
        <w:t>.</w:t>
      </w:r>
      <w:r>
        <w:rPr>
          <w:b/>
          <w:bCs/>
          <w:color w:val="000000"/>
          <w:sz w:val="24"/>
          <w:szCs w:val="32"/>
          <w:rtl/>
        </w:rPr>
        <w:t>الطريقة النحوية</w:t>
      </w:r>
      <w:r>
        <w:rPr>
          <w:rFonts w:hint="cs"/>
          <w:b/>
          <w:bCs/>
          <w:color w:val="000000"/>
          <w:sz w:val="24"/>
          <w:szCs w:val="32"/>
          <w:rtl/>
        </w:rPr>
        <w:t>،</w:t>
      </w:r>
      <w:r>
        <w:rPr>
          <w:color w:val="000000"/>
          <w:sz w:val="24"/>
          <w:szCs w:val="32"/>
          <w:rtl/>
        </w:rPr>
        <w:t xml:space="preserve"> </w:t>
      </w:r>
    </w:p>
    <w:p w:rsidR="00135545" w:rsidRDefault="00135545" w:rsidP="00135545">
      <w:pPr>
        <w:spacing w:before="120" w:after="120"/>
        <w:ind w:left="288" w:right="288"/>
        <w:jc w:val="both"/>
        <w:rPr>
          <w:color w:val="000000"/>
          <w:sz w:val="24"/>
          <w:szCs w:val="32"/>
          <w:rtl/>
        </w:rPr>
      </w:pPr>
      <w:r>
        <w:rPr>
          <w:rFonts w:hint="cs"/>
          <w:color w:val="000000"/>
          <w:sz w:val="24"/>
          <w:szCs w:val="32"/>
          <w:rtl/>
        </w:rPr>
        <w:lastRenderedPageBreak/>
        <w:t xml:space="preserve">وهي </w:t>
      </w:r>
      <w:r>
        <w:rPr>
          <w:color w:val="000000"/>
          <w:sz w:val="24"/>
          <w:szCs w:val="32"/>
          <w:rtl/>
        </w:rPr>
        <w:t>التي تركز علی ترتيب الأركان النحوية‌ في داخل الجملة</w:t>
      </w:r>
      <w:r>
        <w:rPr>
          <w:color w:val="000000"/>
          <w:sz w:val="24"/>
          <w:szCs w:val="32"/>
        </w:rPr>
        <w:t>.</w:t>
      </w:r>
      <w:r>
        <w:rPr>
          <w:color w:val="000000"/>
          <w:sz w:val="24"/>
          <w:szCs w:val="32"/>
          <w:rtl/>
        </w:rPr>
        <w:t xml:space="preserve"> ومن أكثرها رواجا</w:t>
      </w:r>
      <w:r>
        <w:rPr>
          <w:rFonts w:hint="cs"/>
          <w:color w:val="000000"/>
          <w:sz w:val="24"/>
          <w:szCs w:val="32"/>
          <w:rtl/>
        </w:rPr>
        <w:t>ً</w:t>
      </w:r>
      <w:r>
        <w:rPr>
          <w:color w:val="000000"/>
          <w:sz w:val="24"/>
          <w:szCs w:val="32"/>
          <w:rtl/>
        </w:rPr>
        <w:t xml:space="preserve"> تصنيف اللغات حسب ترتيب الفعل(</w:t>
      </w:r>
      <w:r>
        <w:rPr>
          <w:color w:val="000000"/>
          <w:sz w:val="24"/>
          <w:szCs w:val="32"/>
        </w:rPr>
        <w:t>v</w:t>
      </w:r>
      <w:r>
        <w:rPr>
          <w:color w:val="000000"/>
          <w:sz w:val="24"/>
          <w:szCs w:val="32"/>
          <w:rtl/>
        </w:rPr>
        <w:t>) والفاعل(</w:t>
      </w:r>
      <w:r>
        <w:rPr>
          <w:color w:val="000000"/>
          <w:sz w:val="24"/>
          <w:szCs w:val="32"/>
        </w:rPr>
        <w:t>s</w:t>
      </w:r>
      <w:r>
        <w:rPr>
          <w:color w:val="000000"/>
          <w:sz w:val="24"/>
          <w:szCs w:val="32"/>
          <w:rtl/>
        </w:rPr>
        <w:t>) والمفعول به(</w:t>
      </w:r>
      <w:r>
        <w:rPr>
          <w:color w:val="000000"/>
          <w:sz w:val="24"/>
          <w:szCs w:val="32"/>
        </w:rPr>
        <w:t>o</w:t>
      </w:r>
      <w:r>
        <w:rPr>
          <w:color w:val="000000"/>
          <w:sz w:val="24"/>
          <w:szCs w:val="32"/>
          <w:rtl/>
        </w:rPr>
        <w:t>)</w:t>
      </w:r>
      <w:r>
        <w:rPr>
          <w:color w:val="000000"/>
          <w:sz w:val="24"/>
          <w:szCs w:val="32"/>
        </w:rPr>
        <w:t>.</w:t>
      </w:r>
      <w:r>
        <w:rPr>
          <w:color w:val="000000"/>
          <w:sz w:val="24"/>
          <w:szCs w:val="32"/>
          <w:rtl/>
        </w:rPr>
        <w:t xml:space="preserve"> حيث تفترض من الناحية النظرية 6 احتمالات :</w:t>
      </w:r>
      <w:r>
        <w:rPr>
          <w:color w:val="000000"/>
          <w:sz w:val="24"/>
          <w:szCs w:val="32"/>
        </w:rPr>
        <w:t>ovs/vso/sov/osv/vos/svo.</w:t>
      </w:r>
      <w:r>
        <w:rPr>
          <w:color w:val="000000"/>
          <w:sz w:val="24"/>
          <w:szCs w:val="32"/>
          <w:rtl/>
        </w:rPr>
        <w:t xml:space="preserve"> </w:t>
      </w:r>
      <w:r>
        <w:rPr>
          <w:rFonts w:hint="cs"/>
          <w:color w:val="000000"/>
          <w:sz w:val="24"/>
          <w:szCs w:val="32"/>
          <w:rtl/>
        </w:rPr>
        <w:t xml:space="preserve">. </w:t>
      </w:r>
      <w:r>
        <w:rPr>
          <w:color w:val="000000"/>
          <w:sz w:val="24"/>
          <w:szCs w:val="32"/>
          <w:rtl/>
        </w:rPr>
        <w:t>أما عمليا</w:t>
      </w:r>
      <w:r>
        <w:rPr>
          <w:rFonts w:hint="cs"/>
          <w:color w:val="000000"/>
          <w:sz w:val="24"/>
          <w:szCs w:val="32"/>
          <w:rtl/>
        </w:rPr>
        <w:t>ً،</w:t>
      </w:r>
      <w:r>
        <w:rPr>
          <w:color w:val="000000"/>
          <w:sz w:val="24"/>
          <w:szCs w:val="32"/>
          <w:rtl/>
        </w:rPr>
        <w:t xml:space="preserve"> فتقد</w:t>
      </w:r>
      <w:r>
        <w:rPr>
          <w:rFonts w:hint="cs"/>
          <w:color w:val="000000"/>
          <w:sz w:val="24"/>
          <w:szCs w:val="32"/>
          <w:rtl/>
        </w:rPr>
        <w:t>ي</w:t>
      </w:r>
      <w:r>
        <w:rPr>
          <w:color w:val="000000"/>
          <w:sz w:val="24"/>
          <w:szCs w:val="32"/>
          <w:rtl/>
        </w:rPr>
        <w:t>م الفاعل أكثر احتمالا</w:t>
      </w:r>
      <w:r>
        <w:rPr>
          <w:rFonts w:hint="cs"/>
          <w:color w:val="000000"/>
          <w:sz w:val="24"/>
          <w:szCs w:val="32"/>
          <w:rtl/>
        </w:rPr>
        <w:t>ً</w:t>
      </w:r>
      <w:r>
        <w:rPr>
          <w:color w:val="000000"/>
          <w:sz w:val="24"/>
          <w:szCs w:val="32"/>
          <w:rtl/>
        </w:rPr>
        <w:t xml:space="preserve"> من تقديم الفعل، وتقديم المفعول نادر جدا</w:t>
      </w:r>
      <w:r>
        <w:rPr>
          <w:rFonts w:hint="cs"/>
          <w:color w:val="000000"/>
          <w:sz w:val="24"/>
          <w:szCs w:val="32"/>
          <w:rtl/>
        </w:rPr>
        <w:t>ً</w:t>
      </w:r>
      <w:r>
        <w:rPr>
          <w:color w:val="000000"/>
          <w:sz w:val="24"/>
          <w:szCs w:val="32"/>
          <w:rtl/>
        </w:rPr>
        <w:t>، حيث لا نشاهد نموذجا</w:t>
      </w:r>
      <w:r>
        <w:rPr>
          <w:rFonts w:hint="cs"/>
          <w:color w:val="000000"/>
          <w:sz w:val="24"/>
          <w:szCs w:val="32"/>
          <w:rtl/>
        </w:rPr>
        <w:t>ً</w:t>
      </w:r>
      <w:r>
        <w:rPr>
          <w:color w:val="000000"/>
          <w:sz w:val="24"/>
          <w:szCs w:val="32"/>
          <w:rtl/>
        </w:rPr>
        <w:t xml:space="preserve"> مؤكدة من نوع </w:t>
      </w:r>
      <w:r>
        <w:rPr>
          <w:color w:val="000000"/>
          <w:sz w:val="24"/>
          <w:szCs w:val="32"/>
        </w:rPr>
        <w:t>osv.</w:t>
      </w:r>
      <w:r>
        <w:rPr>
          <w:rFonts w:hint="cs"/>
          <w:color w:val="000000"/>
          <w:sz w:val="24"/>
          <w:szCs w:val="32"/>
          <w:rtl/>
        </w:rPr>
        <w:t xml:space="preserve"> .</w:t>
      </w:r>
      <w:r>
        <w:rPr>
          <w:color w:val="000000"/>
          <w:sz w:val="24"/>
          <w:szCs w:val="32"/>
          <w:rtl/>
        </w:rPr>
        <w:t xml:space="preserve"> ويوجد عدد محدود جدا</w:t>
      </w:r>
      <w:r>
        <w:rPr>
          <w:rFonts w:hint="cs"/>
          <w:color w:val="000000"/>
          <w:sz w:val="24"/>
          <w:szCs w:val="32"/>
          <w:rtl/>
        </w:rPr>
        <w:t>ً</w:t>
      </w:r>
      <w:r>
        <w:rPr>
          <w:color w:val="000000"/>
          <w:sz w:val="24"/>
          <w:szCs w:val="32"/>
          <w:rtl/>
        </w:rPr>
        <w:t xml:space="preserve"> من نوع </w:t>
      </w:r>
      <w:r>
        <w:rPr>
          <w:color w:val="000000"/>
          <w:sz w:val="24"/>
          <w:szCs w:val="32"/>
        </w:rPr>
        <w:t>ovs</w:t>
      </w:r>
      <w:r>
        <w:rPr>
          <w:color w:val="000000"/>
          <w:sz w:val="24"/>
          <w:szCs w:val="32"/>
          <w:rtl/>
        </w:rPr>
        <w:t xml:space="preserve"> في مجموعة لغوية‌ في أميركا الجنوبية</w:t>
      </w:r>
      <w:r>
        <w:rPr>
          <w:color w:val="000000"/>
          <w:sz w:val="24"/>
          <w:szCs w:val="32"/>
        </w:rPr>
        <w:t>..</w:t>
      </w:r>
      <w:r>
        <w:rPr>
          <w:color w:val="000000"/>
          <w:sz w:val="24"/>
          <w:szCs w:val="32"/>
          <w:rtl/>
        </w:rPr>
        <w:t>(جين اچيسون1371ص246)</w:t>
      </w:r>
      <w:r>
        <w:rPr>
          <w:color w:val="000000"/>
          <w:sz w:val="24"/>
          <w:szCs w:val="32"/>
        </w:rPr>
        <w:t>.</w:t>
      </w:r>
    </w:p>
    <w:p w:rsidR="00135545" w:rsidRDefault="00135545" w:rsidP="00135545">
      <w:pPr>
        <w:spacing w:before="120" w:after="120"/>
        <w:ind w:left="288" w:right="288"/>
        <w:jc w:val="both"/>
        <w:rPr>
          <w:color w:val="000000"/>
          <w:sz w:val="24"/>
          <w:szCs w:val="32"/>
          <w:rtl/>
        </w:rPr>
      </w:pPr>
      <w:r>
        <w:rPr>
          <w:rFonts w:hint="cs"/>
          <w:b/>
          <w:bCs/>
          <w:color w:val="000000"/>
          <w:sz w:val="24"/>
          <w:szCs w:val="32"/>
          <w:rtl/>
          <w:lang w:bidi="fa-IR"/>
        </w:rPr>
        <w:t>4-1-</w:t>
      </w:r>
      <w:r>
        <w:rPr>
          <w:rFonts w:hint="cs"/>
          <w:b/>
          <w:bCs/>
          <w:color w:val="000000"/>
          <w:sz w:val="24"/>
          <w:szCs w:val="32"/>
          <w:rtl/>
        </w:rPr>
        <w:t>3.</w:t>
      </w:r>
      <w:r>
        <w:rPr>
          <w:b/>
          <w:bCs/>
          <w:color w:val="000000"/>
          <w:sz w:val="24"/>
          <w:szCs w:val="32"/>
          <w:rtl/>
        </w:rPr>
        <w:t>طريقة‌ التنميط النسقي</w:t>
      </w:r>
      <w:r>
        <w:rPr>
          <w:color w:val="000000"/>
          <w:sz w:val="24"/>
          <w:szCs w:val="32"/>
          <w:rtl/>
        </w:rPr>
        <w:t xml:space="preserve"> </w:t>
      </w:r>
    </w:p>
    <w:p w:rsidR="00135545" w:rsidRDefault="00135545" w:rsidP="00135545">
      <w:pPr>
        <w:spacing w:before="120" w:after="120"/>
        <w:ind w:left="288" w:right="288"/>
        <w:jc w:val="both"/>
        <w:rPr>
          <w:color w:val="000000"/>
          <w:sz w:val="24"/>
          <w:szCs w:val="32"/>
          <w:rtl/>
        </w:rPr>
      </w:pPr>
      <w:r>
        <w:rPr>
          <w:rFonts w:hint="cs"/>
          <w:color w:val="000000"/>
          <w:sz w:val="24"/>
          <w:szCs w:val="32"/>
          <w:rtl/>
        </w:rPr>
        <w:t xml:space="preserve">وهي </w:t>
      </w:r>
      <w:r>
        <w:rPr>
          <w:color w:val="000000"/>
          <w:sz w:val="24"/>
          <w:szCs w:val="32"/>
          <w:rtl/>
        </w:rPr>
        <w:t>التي برزت في القرن العشرين، وهي لا تصنف اللغات إلي فصائل بناء</w:t>
      </w:r>
      <w:r>
        <w:rPr>
          <w:rFonts w:hint="cs"/>
          <w:color w:val="000000"/>
          <w:sz w:val="24"/>
          <w:szCs w:val="32"/>
          <w:rtl/>
        </w:rPr>
        <w:t>ً</w:t>
      </w:r>
      <w:r>
        <w:rPr>
          <w:color w:val="000000"/>
          <w:sz w:val="24"/>
          <w:szCs w:val="32"/>
          <w:rtl/>
        </w:rPr>
        <w:t xml:space="preserve"> علی قرابتها السلالية، بل تميل إلي نظام التنميط المتعدد (</w:t>
      </w:r>
      <w:r>
        <w:rPr>
          <w:color w:val="000000"/>
          <w:sz w:val="24"/>
          <w:szCs w:val="32"/>
        </w:rPr>
        <w:t>multi-valued typology</w:t>
      </w:r>
      <w:r>
        <w:rPr>
          <w:color w:val="000000"/>
          <w:sz w:val="24"/>
          <w:szCs w:val="32"/>
          <w:rtl/>
        </w:rPr>
        <w:t>) الذي سيأتي شرحه.</w:t>
      </w:r>
    </w:p>
    <w:p w:rsidR="00135545" w:rsidRDefault="00135545" w:rsidP="00135545">
      <w:pPr>
        <w:spacing w:after="120"/>
        <w:ind w:firstLine="425"/>
        <w:jc w:val="both"/>
        <w:rPr>
          <w:b/>
          <w:bCs/>
          <w:szCs w:val="32"/>
          <w:rtl/>
        </w:rPr>
      </w:pPr>
      <w:r>
        <w:rPr>
          <w:rFonts w:hint="cs"/>
          <w:b/>
          <w:bCs/>
          <w:szCs w:val="32"/>
          <w:rtl/>
          <w:lang w:bidi="fa-IR"/>
        </w:rPr>
        <w:t>4-1-4</w:t>
      </w:r>
      <w:r>
        <w:rPr>
          <w:rFonts w:hint="cs"/>
          <w:b/>
          <w:bCs/>
          <w:szCs w:val="32"/>
          <w:rtl/>
        </w:rPr>
        <w:t xml:space="preserve">. </w:t>
      </w:r>
      <w:r>
        <w:rPr>
          <w:b/>
          <w:bCs/>
          <w:szCs w:val="32"/>
          <w:rtl/>
        </w:rPr>
        <w:t>فصائل اللغات علی أساس القرابة السلالية</w:t>
      </w:r>
    </w:p>
    <w:p w:rsidR="00135545" w:rsidRDefault="00135545" w:rsidP="00135545">
      <w:pPr>
        <w:pStyle w:val="BodyText"/>
        <w:spacing w:after="120"/>
        <w:ind w:firstLine="425"/>
        <w:jc w:val="both"/>
        <w:rPr>
          <w:sz w:val="24"/>
          <w:szCs w:val="32"/>
          <w:rtl/>
        </w:rPr>
      </w:pPr>
      <w:r>
        <w:rPr>
          <w:sz w:val="24"/>
          <w:szCs w:val="32"/>
          <w:rtl/>
        </w:rPr>
        <w:t>إن أشهر النظريات في تقسيم اللغات هي التي تعول علی صلات القرابة اللغوية، فتنشئ من كل مجموعة متماثلة أو متشابهة في الكلمات وقواعد البنية والتراكيب فصيلة من الفصائل</w:t>
      </w:r>
      <w:r>
        <w:rPr>
          <w:rFonts w:hint="cs"/>
          <w:sz w:val="24"/>
          <w:szCs w:val="32"/>
          <w:rtl/>
        </w:rPr>
        <w:t>،</w:t>
      </w:r>
      <w:r>
        <w:rPr>
          <w:sz w:val="24"/>
          <w:szCs w:val="32"/>
          <w:rtl/>
        </w:rPr>
        <w:t xml:space="preserve"> تؤلف بينها غالبا</w:t>
      </w:r>
      <w:r>
        <w:rPr>
          <w:rFonts w:hint="cs"/>
          <w:sz w:val="24"/>
          <w:szCs w:val="32"/>
          <w:rtl/>
        </w:rPr>
        <w:t>ً</w:t>
      </w:r>
      <w:r>
        <w:rPr>
          <w:sz w:val="24"/>
          <w:szCs w:val="32"/>
          <w:rtl/>
        </w:rPr>
        <w:t xml:space="preserve"> روابط جغرافية وتاريخية واجتماعية</w:t>
      </w:r>
      <w:r>
        <w:rPr>
          <w:sz w:val="24"/>
          <w:szCs w:val="32"/>
        </w:rPr>
        <w:t>.</w:t>
      </w:r>
      <w:r>
        <w:rPr>
          <w:sz w:val="24"/>
          <w:szCs w:val="32"/>
          <w:rtl/>
        </w:rPr>
        <w:t xml:space="preserve"> </w:t>
      </w:r>
    </w:p>
    <w:p w:rsidR="00135545" w:rsidRDefault="00135545" w:rsidP="00135545">
      <w:pPr>
        <w:pStyle w:val="BodyText"/>
        <w:tabs>
          <w:tab w:val="right" w:pos="706"/>
        </w:tabs>
        <w:spacing w:after="120"/>
        <w:ind w:firstLine="425"/>
        <w:jc w:val="both"/>
        <w:rPr>
          <w:sz w:val="24"/>
          <w:szCs w:val="32"/>
          <w:rtl/>
        </w:rPr>
      </w:pPr>
      <w:r>
        <w:rPr>
          <w:sz w:val="24"/>
          <w:szCs w:val="32"/>
          <w:rtl/>
        </w:rPr>
        <w:t>وعلي هذا الأساس</w:t>
      </w:r>
      <w:r>
        <w:rPr>
          <w:rFonts w:hint="cs"/>
          <w:sz w:val="24"/>
          <w:szCs w:val="32"/>
          <w:rtl/>
        </w:rPr>
        <w:t>،</w:t>
      </w:r>
      <w:r>
        <w:rPr>
          <w:sz w:val="24"/>
          <w:szCs w:val="32"/>
          <w:rtl/>
        </w:rPr>
        <w:t xml:space="preserve"> لاحظ العلماء مجموعتين هامتين متميزتين، سموا إحداهما</w:t>
      </w:r>
      <w:r>
        <w:rPr>
          <w:rFonts w:hint="cs"/>
          <w:sz w:val="24"/>
          <w:szCs w:val="32"/>
          <w:rtl/>
        </w:rPr>
        <w:t>:</w:t>
      </w:r>
    </w:p>
    <w:p w:rsidR="00135545" w:rsidRDefault="00135545" w:rsidP="00D10A48">
      <w:pPr>
        <w:pStyle w:val="BodyText"/>
        <w:numPr>
          <w:ilvl w:val="0"/>
          <w:numId w:val="27"/>
        </w:numPr>
        <w:tabs>
          <w:tab w:val="right" w:pos="706"/>
        </w:tabs>
        <w:spacing w:after="120"/>
        <w:ind w:left="0" w:firstLine="425"/>
        <w:jc w:val="both"/>
        <w:rPr>
          <w:sz w:val="24"/>
          <w:szCs w:val="32"/>
          <w:rtl/>
        </w:rPr>
      </w:pPr>
      <w:r>
        <w:rPr>
          <w:sz w:val="24"/>
          <w:szCs w:val="32"/>
          <w:rtl/>
        </w:rPr>
        <w:t>الفصيلة الهندية ـ الأوروبية (</w:t>
      </w:r>
      <w:r>
        <w:rPr>
          <w:sz w:val="24"/>
          <w:szCs w:val="32"/>
        </w:rPr>
        <w:t>Indo – European</w:t>
      </w:r>
      <w:r>
        <w:rPr>
          <w:sz w:val="24"/>
          <w:szCs w:val="32"/>
          <w:rtl/>
        </w:rPr>
        <w:t>)،‌</w:t>
      </w:r>
      <w:r>
        <w:rPr>
          <w:sz w:val="24"/>
          <w:szCs w:val="32"/>
        </w:rPr>
        <w:t xml:space="preserve"> </w:t>
      </w:r>
      <w:r>
        <w:rPr>
          <w:sz w:val="24"/>
          <w:szCs w:val="32"/>
          <w:rtl/>
        </w:rPr>
        <w:t xml:space="preserve">والأخرى </w:t>
      </w:r>
    </w:p>
    <w:p w:rsidR="00135545" w:rsidRDefault="00135545" w:rsidP="00D10A48">
      <w:pPr>
        <w:pStyle w:val="BodyText"/>
        <w:numPr>
          <w:ilvl w:val="0"/>
          <w:numId w:val="27"/>
        </w:numPr>
        <w:tabs>
          <w:tab w:val="right" w:pos="706"/>
        </w:tabs>
        <w:spacing w:after="120"/>
        <w:ind w:left="0" w:firstLine="425"/>
        <w:jc w:val="both"/>
        <w:rPr>
          <w:sz w:val="24"/>
          <w:szCs w:val="32"/>
          <w:rtl/>
        </w:rPr>
      </w:pPr>
      <w:r>
        <w:rPr>
          <w:sz w:val="24"/>
          <w:szCs w:val="32"/>
          <w:rtl/>
        </w:rPr>
        <w:t>الحامية ـ السامية (</w:t>
      </w:r>
      <w:r>
        <w:rPr>
          <w:sz w:val="24"/>
          <w:szCs w:val="32"/>
        </w:rPr>
        <w:t>Chamito  - Semitic</w:t>
      </w:r>
      <w:r>
        <w:rPr>
          <w:sz w:val="24"/>
          <w:szCs w:val="32"/>
          <w:rtl/>
        </w:rPr>
        <w:t>)</w:t>
      </w:r>
      <w:r>
        <w:rPr>
          <w:rFonts w:hint="cs"/>
          <w:sz w:val="24"/>
          <w:szCs w:val="32"/>
          <w:rtl/>
        </w:rPr>
        <w:t>.</w:t>
      </w:r>
    </w:p>
    <w:p w:rsidR="00135545" w:rsidRDefault="00135545" w:rsidP="00135545">
      <w:pPr>
        <w:pStyle w:val="BodyText"/>
        <w:tabs>
          <w:tab w:val="right" w:pos="706"/>
        </w:tabs>
        <w:spacing w:after="120"/>
        <w:ind w:firstLine="425"/>
        <w:jc w:val="both"/>
        <w:rPr>
          <w:sz w:val="24"/>
          <w:szCs w:val="32"/>
          <w:rtl/>
        </w:rPr>
      </w:pPr>
      <w:r>
        <w:rPr>
          <w:sz w:val="24"/>
          <w:szCs w:val="32"/>
          <w:rtl/>
        </w:rPr>
        <w:t xml:space="preserve">ثم جاء ماكس مولر </w:t>
      </w:r>
      <w:r>
        <w:rPr>
          <w:sz w:val="24"/>
          <w:szCs w:val="32"/>
        </w:rPr>
        <w:t>Max Moller</w:t>
      </w:r>
      <w:r>
        <w:rPr>
          <w:sz w:val="24"/>
          <w:szCs w:val="32"/>
          <w:rtl/>
        </w:rPr>
        <w:t xml:space="preserve"> بتقسيمه الثلاثي للغات، حين سمي طائفة من اللغات الأسيوية والأوروبية التي لا  تدخل تحت الفصيلتين السابقتي</w:t>
      </w:r>
      <w:r>
        <w:rPr>
          <w:rFonts w:hint="cs"/>
          <w:sz w:val="24"/>
          <w:szCs w:val="32"/>
          <w:rtl/>
        </w:rPr>
        <w:t>ن</w:t>
      </w:r>
      <w:r>
        <w:rPr>
          <w:sz w:val="24"/>
          <w:szCs w:val="32"/>
          <w:rtl/>
        </w:rPr>
        <w:t xml:space="preserve"> باسم اصطلاحي هو</w:t>
      </w:r>
      <w:r>
        <w:rPr>
          <w:rFonts w:hint="cs"/>
          <w:sz w:val="24"/>
          <w:szCs w:val="32"/>
          <w:rtl/>
        </w:rPr>
        <w:t>:</w:t>
      </w:r>
    </w:p>
    <w:p w:rsidR="00135545" w:rsidRDefault="00135545" w:rsidP="00D10A48">
      <w:pPr>
        <w:pStyle w:val="BodyText"/>
        <w:numPr>
          <w:ilvl w:val="0"/>
          <w:numId w:val="28"/>
        </w:numPr>
        <w:tabs>
          <w:tab w:val="right" w:pos="706"/>
        </w:tabs>
        <w:spacing w:after="120"/>
        <w:ind w:left="0" w:firstLine="425"/>
        <w:jc w:val="both"/>
        <w:rPr>
          <w:sz w:val="24"/>
          <w:szCs w:val="32"/>
        </w:rPr>
      </w:pPr>
      <w:r>
        <w:rPr>
          <w:sz w:val="24"/>
          <w:szCs w:val="32"/>
          <w:rtl/>
        </w:rPr>
        <w:t>الفصيلة‌ الطورانية (</w:t>
      </w:r>
      <w:r>
        <w:rPr>
          <w:sz w:val="24"/>
          <w:szCs w:val="32"/>
        </w:rPr>
        <w:t>Touranienne</w:t>
      </w:r>
      <w:r>
        <w:rPr>
          <w:sz w:val="24"/>
          <w:szCs w:val="32"/>
          <w:rtl/>
        </w:rPr>
        <w:t>)</w:t>
      </w:r>
      <w:r>
        <w:rPr>
          <w:rFonts w:hint="cs"/>
          <w:sz w:val="24"/>
          <w:szCs w:val="32"/>
          <w:rtl/>
        </w:rPr>
        <w:t>.</w:t>
      </w:r>
      <w:r>
        <w:rPr>
          <w:sz w:val="24"/>
          <w:szCs w:val="32"/>
          <w:rtl/>
        </w:rPr>
        <w:t xml:space="preserve"> </w:t>
      </w:r>
    </w:p>
    <w:p w:rsidR="00135545" w:rsidRDefault="00135545" w:rsidP="00135545">
      <w:pPr>
        <w:pStyle w:val="BodyText"/>
        <w:spacing w:after="120"/>
        <w:ind w:left="44" w:right="44" w:firstLine="425"/>
        <w:jc w:val="both"/>
        <w:rPr>
          <w:sz w:val="24"/>
          <w:szCs w:val="32"/>
          <w:rtl/>
        </w:rPr>
      </w:pPr>
      <w:r>
        <w:rPr>
          <w:sz w:val="24"/>
          <w:szCs w:val="32"/>
          <w:rtl/>
        </w:rPr>
        <w:t>وإنما الاسم كان اصطلاحيا</w:t>
      </w:r>
      <w:r>
        <w:rPr>
          <w:rFonts w:hint="cs"/>
          <w:sz w:val="24"/>
          <w:szCs w:val="32"/>
          <w:rtl/>
        </w:rPr>
        <w:t>ً،</w:t>
      </w:r>
      <w:r>
        <w:rPr>
          <w:sz w:val="24"/>
          <w:szCs w:val="32"/>
          <w:rtl/>
        </w:rPr>
        <w:t xml:space="preserve"> لأن أفراد الفصيلة‌ الأخيرة متنوعة جدا</w:t>
      </w:r>
      <w:r>
        <w:rPr>
          <w:rFonts w:hint="cs"/>
          <w:sz w:val="24"/>
          <w:szCs w:val="32"/>
          <w:rtl/>
        </w:rPr>
        <w:t>ً</w:t>
      </w:r>
      <w:r>
        <w:rPr>
          <w:sz w:val="24"/>
          <w:szCs w:val="32"/>
          <w:rtl/>
        </w:rPr>
        <w:t>، متباعدة جدا</w:t>
      </w:r>
      <w:r>
        <w:rPr>
          <w:rFonts w:hint="cs"/>
          <w:sz w:val="24"/>
          <w:szCs w:val="32"/>
          <w:rtl/>
        </w:rPr>
        <w:t>ً</w:t>
      </w:r>
      <w:r>
        <w:rPr>
          <w:sz w:val="24"/>
          <w:szCs w:val="32"/>
          <w:rtl/>
        </w:rPr>
        <w:t>، وليس بينها روابط لغوية واضحة</w:t>
      </w:r>
      <w:r>
        <w:rPr>
          <w:sz w:val="24"/>
          <w:szCs w:val="32"/>
        </w:rPr>
        <w:t>.</w:t>
      </w:r>
      <w:r>
        <w:rPr>
          <w:sz w:val="24"/>
          <w:szCs w:val="32"/>
          <w:rtl/>
        </w:rPr>
        <w:t xml:space="preserve"> وهذا ما دعا المحدثين من علماء اللغة إلي تقسيم ما بقي من اللغات الإنسانية إلي تسع عشرة فصيلة، تنفرد كل فصيلة منها بروابط من القرابة</w:t>
      </w:r>
      <w:r>
        <w:rPr>
          <w:rFonts w:hint="cs"/>
          <w:sz w:val="24"/>
          <w:szCs w:val="32"/>
          <w:rtl/>
        </w:rPr>
        <w:t xml:space="preserve"> </w:t>
      </w:r>
      <w:r>
        <w:rPr>
          <w:sz w:val="24"/>
          <w:szCs w:val="32"/>
          <w:rtl/>
        </w:rPr>
        <w:t>‌اللغوية في الأصول والقواعد والتراكيب، وبذلك أصبحت فصائل اللغات الإنسانية إحدي وعشرين أهمها الأوليان، والباقية ثانوية متفرقة في أنحاء مختلفة من العالم</w:t>
      </w:r>
      <w:r>
        <w:rPr>
          <w:sz w:val="24"/>
          <w:szCs w:val="32"/>
        </w:rPr>
        <w:t>.</w:t>
      </w:r>
      <w:r>
        <w:rPr>
          <w:sz w:val="24"/>
          <w:szCs w:val="32"/>
          <w:rtl/>
        </w:rPr>
        <w:t>(صبحي صالح 41)</w:t>
      </w:r>
    </w:p>
    <w:p w:rsidR="00135545" w:rsidRDefault="00135545" w:rsidP="00135545">
      <w:pPr>
        <w:pStyle w:val="BodyText"/>
        <w:spacing w:after="120"/>
        <w:ind w:firstLine="425"/>
        <w:jc w:val="both"/>
        <w:rPr>
          <w:b/>
          <w:bCs/>
          <w:szCs w:val="32"/>
          <w:rtl/>
        </w:rPr>
      </w:pPr>
      <w:r>
        <w:rPr>
          <w:rFonts w:hint="cs"/>
          <w:b/>
          <w:bCs/>
          <w:szCs w:val="32"/>
          <w:rtl/>
          <w:lang w:bidi="fa-IR"/>
        </w:rPr>
        <w:t>4-2.</w:t>
      </w:r>
      <w:r>
        <w:rPr>
          <w:b/>
          <w:bCs/>
          <w:szCs w:val="32"/>
          <w:rtl/>
        </w:rPr>
        <w:t xml:space="preserve"> الفصيلة  الهندية ـ الأوروبية الأصلية </w:t>
      </w:r>
    </w:p>
    <w:p w:rsidR="00135545" w:rsidRDefault="00135545" w:rsidP="00135545">
      <w:pPr>
        <w:pStyle w:val="BodyText"/>
        <w:spacing w:after="120"/>
        <w:ind w:firstLine="425"/>
        <w:jc w:val="both"/>
        <w:rPr>
          <w:szCs w:val="32"/>
          <w:rtl/>
        </w:rPr>
      </w:pPr>
      <w:r>
        <w:rPr>
          <w:szCs w:val="32"/>
          <w:rtl/>
        </w:rPr>
        <w:t xml:space="preserve"> وهي أكثر اللغات الإنسانية‌ انتشارا</w:t>
      </w:r>
      <w:r>
        <w:rPr>
          <w:rFonts w:hint="cs"/>
          <w:szCs w:val="32"/>
          <w:rtl/>
        </w:rPr>
        <w:t>ً</w:t>
      </w:r>
      <w:r>
        <w:rPr>
          <w:szCs w:val="32"/>
          <w:rtl/>
        </w:rPr>
        <w:t>، وهي تشتمل علی ثمان من طوائف اللغات :</w:t>
      </w:r>
    </w:p>
    <w:p w:rsidR="00135545" w:rsidRDefault="00135545" w:rsidP="00135545">
      <w:pPr>
        <w:pStyle w:val="BodyText"/>
        <w:tabs>
          <w:tab w:val="num" w:pos="648"/>
        </w:tabs>
        <w:spacing w:after="120"/>
        <w:ind w:left="360" w:right="75" w:firstLine="180"/>
        <w:jc w:val="both"/>
        <w:rPr>
          <w:szCs w:val="32"/>
        </w:rPr>
      </w:pPr>
      <w:r>
        <w:rPr>
          <w:szCs w:val="32"/>
          <w:rtl/>
        </w:rPr>
        <w:lastRenderedPageBreak/>
        <w:t>اللغات الآرية بفرعيها الهندي والإيراني</w:t>
      </w:r>
      <w:r>
        <w:rPr>
          <w:rFonts w:hint="cs"/>
          <w:szCs w:val="32"/>
          <w:rtl/>
        </w:rPr>
        <w:t>.</w:t>
      </w:r>
    </w:p>
    <w:p w:rsidR="00135545" w:rsidRDefault="00135545" w:rsidP="00135545">
      <w:pPr>
        <w:pStyle w:val="BodyText"/>
        <w:tabs>
          <w:tab w:val="num" w:pos="648"/>
        </w:tabs>
        <w:spacing w:after="120"/>
        <w:ind w:left="360" w:right="75" w:firstLine="180"/>
        <w:jc w:val="both"/>
        <w:rPr>
          <w:szCs w:val="32"/>
          <w:rtl/>
        </w:rPr>
      </w:pPr>
      <w:r>
        <w:rPr>
          <w:szCs w:val="32"/>
          <w:rtl/>
        </w:rPr>
        <w:t>اللغات اليونانية، وتشمل اليونانية‌ القديمة واليونانية الحديثة</w:t>
      </w:r>
      <w:r>
        <w:rPr>
          <w:rFonts w:hint="cs"/>
          <w:szCs w:val="32"/>
          <w:rtl/>
        </w:rPr>
        <w:t>.</w:t>
      </w:r>
    </w:p>
    <w:p w:rsidR="00135545" w:rsidRDefault="00135545" w:rsidP="00D10A48">
      <w:pPr>
        <w:pStyle w:val="BodyText"/>
        <w:numPr>
          <w:ilvl w:val="0"/>
          <w:numId w:val="10"/>
        </w:numPr>
        <w:tabs>
          <w:tab w:val="clear" w:pos="648"/>
          <w:tab w:val="num" w:pos="44"/>
        </w:tabs>
        <w:spacing w:after="120"/>
        <w:ind w:left="44" w:right="44" w:firstLine="180"/>
        <w:jc w:val="both"/>
        <w:rPr>
          <w:szCs w:val="32"/>
          <w:rtl/>
        </w:rPr>
      </w:pPr>
      <w:r>
        <w:rPr>
          <w:szCs w:val="32"/>
          <w:rtl/>
        </w:rPr>
        <w:t>اللغات</w:t>
      </w:r>
      <w:r>
        <w:rPr>
          <w:rFonts w:hint="cs"/>
          <w:szCs w:val="32"/>
          <w:rtl/>
        </w:rPr>
        <w:t xml:space="preserve"> </w:t>
      </w:r>
      <w:r>
        <w:rPr>
          <w:szCs w:val="32"/>
          <w:rtl/>
        </w:rPr>
        <w:t>الإيطالية</w:t>
      </w:r>
      <w:r>
        <w:rPr>
          <w:rFonts w:hint="cs"/>
          <w:szCs w:val="32"/>
          <w:rtl/>
        </w:rPr>
        <w:t>،</w:t>
      </w:r>
      <w:r>
        <w:rPr>
          <w:szCs w:val="32"/>
          <w:rtl/>
        </w:rPr>
        <w:t xml:space="preserve"> وأهم فروعها اللاتينية التي تشعبت منها الفرنسية والإسبانية والإيطالية والبرتغالية و</w:t>
      </w:r>
      <w:r>
        <w:rPr>
          <w:rFonts w:hint="cs"/>
          <w:szCs w:val="32"/>
          <w:rtl/>
        </w:rPr>
        <w:t>ال</w:t>
      </w:r>
      <w:r>
        <w:rPr>
          <w:szCs w:val="32"/>
          <w:rtl/>
        </w:rPr>
        <w:t>رومانية</w:t>
      </w:r>
      <w:r>
        <w:rPr>
          <w:rFonts w:hint="cs"/>
          <w:szCs w:val="32"/>
          <w:rtl/>
        </w:rPr>
        <w:t>.</w:t>
      </w:r>
    </w:p>
    <w:p w:rsidR="00135545" w:rsidRDefault="00135545" w:rsidP="00D10A48">
      <w:pPr>
        <w:pStyle w:val="BodyText"/>
        <w:numPr>
          <w:ilvl w:val="0"/>
          <w:numId w:val="10"/>
        </w:numPr>
        <w:spacing w:after="120"/>
        <w:ind w:left="44" w:right="44" w:firstLine="180"/>
        <w:jc w:val="both"/>
        <w:rPr>
          <w:szCs w:val="32"/>
          <w:rtl/>
        </w:rPr>
      </w:pPr>
      <w:r>
        <w:rPr>
          <w:szCs w:val="32"/>
          <w:rtl/>
        </w:rPr>
        <w:t>اللغات الجرمانية</w:t>
      </w:r>
      <w:r>
        <w:rPr>
          <w:rFonts w:hint="cs"/>
          <w:szCs w:val="32"/>
          <w:rtl/>
        </w:rPr>
        <w:t>،</w:t>
      </w:r>
      <w:r>
        <w:rPr>
          <w:szCs w:val="32"/>
          <w:rtl/>
        </w:rPr>
        <w:t xml:space="preserve"> وأهمها شعبتان: شعبة اللغات الجرمانية الغربية، وفيها الانجليزية ـ السكسونية، والانجليزية الحديثة والهولاندية والألمانية، وشعبة اللغات الجرمانية الشمالية، وهي لغات الدانيمرك والسويد والنرويج</w:t>
      </w:r>
      <w:r>
        <w:rPr>
          <w:szCs w:val="32"/>
        </w:rPr>
        <w:t>.</w:t>
      </w:r>
    </w:p>
    <w:p w:rsidR="00135545" w:rsidRDefault="00135545" w:rsidP="00D10A48">
      <w:pPr>
        <w:pStyle w:val="BodyText"/>
        <w:numPr>
          <w:ilvl w:val="0"/>
          <w:numId w:val="10"/>
        </w:numPr>
        <w:spacing w:after="120"/>
        <w:ind w:left="44" w:right="44" w:firstLine="425"/>
        <w:jc w:val="both"/>
        <w:rPr>
          <w:szCs w:val="32"/>
          <w:rtl/>
        </w:rPr>
      </w:pPr>
      <w:r>
        <w:rPr>
          <w:szCs w:val="32"/>
          <w:rtl/>
        </w:rPr>
        <w:t>اللغات السلافية، وهي شعبتان : صقلية وبلطيقية</w:t>
      </w:r>
      <w:r>
        <w:rPr>
          <w:rFonts w:hint="cs"/>
          <w:szCs w:val="32"/>
          <w:rtl/>
        </w:rPr>
        <w:t>.</w:t>
      </w:r>
      <w:r>
        <w:rPr>
          <w:szCs w:val="32"/>
          <w:rtl/>
        </w:rPr>
        <w:t xml:space="preserve"> فمن الصقلية: الروسية والتشيكية والپولوني</w:t>
      </w:r>
      <w:r>
        <w:rPr>
          <w:rFonts w:hint="cs"/>
          <w:szCs w:val="32"/>
          <w:rtl/>
        </w:rPr>
        <w:t>ة</w:t>
      </w:r>
      <w:r>
        <w:rPr>
          <w:szCs w:val="32"/>
          <w:rtl/>
        </w:rPr>
        <w:t xml:space="preserve"> والبلغارية الحديثة</w:t>
      </w:r>
      <w:r>
        <w:rPr>
          <w:szCs w:val="32"/>
        </w:rPr>
        <w:t>.</w:t>
      </w:r>
      <w:r>
        <w:rPr>
          <w:szCs w:val="32"/>
          <w:rtl/>
        </w:rPr>
        <w:t xml:space="preserve"> ومن البلطيقية:</w:t>
      </w:r>
      <w:r>
        <w:rPr>
          <w:rFonts w:hint="cs"/>
          <w:szCs w:val="32"/>
          <w:rtl/>
        </w:rPr>
        <w:t xml:space="preserve"> </w:t>
      </w:r>
      <w:r>
        <w:rPr>
          <w:szCs w:val="32"/>
          <w:rtl/>
        </w:rPr>
        <w:t>‌الليتوانية‌ والبروسية القديمة</w:t>
      </w:r>
      <w:r>
        <w:rPr>
          <w:szCs w:val="32"/>
        </w:rPr>
        <w:t>.</w:t>
      </w:r>
    </w:p>
    <w:p w:rsidR="00135545" w:rsidRDefault="00135545" w:rsidP="00D10A48">
      <w:pPr>
        <w:pStyle w:val="BodyText"/>
        <w:numPr>
          <w:ilvl w:val="0"/>
          <w:numId w:val="10"/>
        </w:numPr>
        <w:spacing w:after="120"/>
        <w:ind w:left="44" w:right="44" w:firstLine="425"/>
        <w:jc w:val="both"/>
        <w:rPr>
          <w:szCs w:val="32"/>
          <w:rtl/>
        </w:rPr>
      </w:pPr>
      <w:r>
        <w:rPr>
          <w:szCs w:val="32"/>
          <w:rtl/>
        </w:rPr>
        <w:t>اللغات الأرمنية</w:t>
      </w:r>
      <w:r>
        <w:rPr>
          <w:szCs w:val="32"/>
        </w:rPr>
        <w:t>.</w:t>
      </w:r>
    </w:p>
    <w:p w:rsidR="00135545" w:rsidRDefault="00135545" w:rsidP="00D10A48">
      <w:pPr>
        <w:pStyle w:val="BodyText"/>
        <w:numPr>
          <w:ilvl w:val="0"/>
          <w:numId w:val="10"/>
        </w:numPr>
        <w:spacing w:after="120"/>
        <w:ind w:left="44" w:right="44" w:firstLine="425"/>
        <w:jc w:val="both"/>
        <w:rPr>
          <w:szCs w:val="32"/>
          <w:rtl/>
        </w:rPr>
      </w:pPr>
      <w:r>
        <w:rPr>
          <w:szCs w:val="32"/>
          <w:rtl/>
        </w:rPr>
        <w:t>اللغات الألبانية</w:t>
      </w:r>
      <w:r>
        <w:rPr>
          <w:szCs w:val="32"/>
        </w:rPr>
        <w:t>.</w:t>
      </w:r>
    </w:p>
    <w:p w:rsidR="00135545" w:rsidRDefault="00135545" w:rsidP="00D10A48">
      <w:pPr>
        <w:pStyle w:val="BodyText"/>
        <w:numPr>
          <w:ilvl w:val="0"/>
          <w:numId w:val="10"/>
        </w:numPr>
        <w:spacing w:after="120"/>
        <w:ind w:left="44" w:right="44" w:firstLine="425"/>
        <w:jc w:val="both"/>
        <w:rPr>
          <w:szCs w:val="32"/>
          <w:rtl/>
        </w:rPr>
      </w:pPr>
      <w:r>
        <w:rPr>
          <w:szCs w:val="32"/>
          <w:rtl/>
        </w:rPr>
        <w:t>اللغات الكلتية التي كان ينطق بها شعوب الكلت</w:t>
      </w:r>
      <w:r>
        <w:rPr>
          <w:rFonts w:hint="cs"/>
          <w:szCs w:val="32"/>
          <w:rtl/>
        </w:rPr>
        <w:t>،</w:t>
      </w:r>
      <w:r>
        <w:rPr>
          <w:szCs w:val="32"/>
          <w:rtl/>
        </w:rPr>
        <w:t xml:space="preserve"> وقد غلبتها الآن اللغات الانجليزية والفرنسية والإسبانية</w:t>
      </w:r>
    </w:p>
    <w:p w:rsidR="00135545" w:rsidRDefault="00135545" w:rsidP="00135545">
      <w:pPr>
        <w:pStyle w:val="BodyText"/>
        <w:spacing w:after="120"/>
        <w:ind w:left="288" w:right="288" w:firstLine="425"/>
        <w:jc w:val="both"/>
        <w:rPr>
          <w:szCs w:val="32"/>
          <w:rtl/>
        </w:rPr>
      </w:pPr>
      <w:r>
        <w:rPr>
          <w:szCs w:val="32"/>
          <w:rtl/>
        </w:rPr>
        <w:t>الرسم التالي يبين أهم فروع الأسرة الهنديه الأوروبية</w:t>
      </w:r>
      <w:r>
        <w:rPr>
          <w:rFonts w:hint="cs"/>
          <w:szCs w:val="32"/>
          <w:rtl/>
        </w:rPr>
        <w:t xml:space="preserve"> </w:t>
      </w:r>
      <w:r>
        <w:rPr>
          <w:szCs w:val="32"/>
          <w:rtl/>
        </w:rPr>
        <w:t>(تئوان الس 1372ص93)</w:t>
      </w:r>
      <w:r>
        <w:rPr>
          <w:rFonts w:hint="cs"/>
          <w:szCs w:val="32"/>
          <w:rtl/>
        </w:rPr>
        <w:t xml:space="preserve"> :</w:t>
      </w:r>
    </w:p>
    <w:p w:rsidR="00135545" w:rsidRDefault="00135545" w:rsidP="00135545">
      <w:pPr>
        <w:pStyle w:val="BodyText"/>
        <w:spacing w:after="120"/>
        <w:ind w:left="288" w:right="288" w:firstLine="425"/>
        <w:jc w:val="both"/>
        <w:rPr>
          <w:szCs w:val="32"/>
          <w:rtl/>
        </w:rPr>
      </w:pPr>
    </w:p>
    <w:p w:rsidR="00135545" w:rsidRDefault="00135545" w:rsidP="00135545">
      <w:pPr>
        <w:pStyle w:val="BodyText"/>
        <w:spacing w:after="120"/>
        <w:ind w:left="288" w:right="288" w:firstLine="425"/>
        <w:jc w:val="both"/>
        <w:rPr>
          <w:szCs w:val="32"/>
          <w:rtl/>
        </w:rPr>
      </w:pPr>
    </w:p>
    <w:p w:rsidR="00135545" w:rsidRDefault="00135545" w:rsidP="00135545">
      <w:pPr>
        <w:pStyle w:val="BodyText"/>
        <w:spacing w:after="120"/>
        <w:ind w:left="288" w:right="288" w:firstLine="425"/>
        <w:jc w:val="both"/>
        <w:rPr>
          <w:szCs w:val="32"/>
          <w:rtl/>
        </w:rPr>
      </w:pPr>
    </w:p>
    <w:p w:rsidR="00135545" w:rsidRDefault="00135545" w:rsidP="00135545">
      <w:pPr>
        <w:pStyle w:val="BodyText"/>
        <w:spacing w:after="120"/>
        <w:ind w:left="288" w:right="288" w:firstLine="425"/>
        <w:jc w:val="both"/>
        <w:rPr>
          <w:szCs w:val="32"/>
          <w:rtl/>
        </w:rPr>
      </w:pPr>
    </w:p>
    <w:p w:rsidR="00135545" w:rsidRDefault="00135545" w:rsidP="00135545">
      <w:pPr>
        <w:pStyle w:val="BodyText"/>
        <w:spacing w:after="120"/>
        <w:ind w:right="288"/>
        <w:jc w:val="both"/>
        <w:rPr>
          <w:szCs w:val="32"/>
          <w:rtl/>
          <w:lang w:bidi="fa-IR"/>
        </w:rPr>
      </w:pPr>
    </w:p>
    <w:p w:rsidR="00135545" w:rsidRDefault="00135545" w:rsidP="00135545">
      <w:pPr>
        <w:pStyle w:val="BodyText"/>
        <w:spacing w:after="120"/>
        <w:ind w:right="288"/>
        <w:jc w:val="both"/>
        <w:rPr>
          <w:szCs w:val="32"/>
          <w:rtl/>
          <w:lang w:bidi="fa-IR"/>
        </w:rPr>
      </w:pPr>
    </w:p>
    <w:p w:rsidR="00135545" w:rsidRDefault="00135545" w:rsidP="00135545">
      <w:pPr>
        <w:pStyle w:val="BodyText"/>
        <w:spacing w:after="120"/>
        <w:ind w:right="288"/>
        <w:jc w:val="both"/>
        <w:rPr>
          <w:szCs w:val="32"/>
          <w:rtl/>
          <w:lang w:bidi="fa-IR"/>
        </w:rPr>
      </w:pPr>
    </w:p>
    <w:p w:rsidR="00135545" w:rsidRDefault="00135545" w:rsidP="00135545">
      <w:pPr>
        <w:pStyle w:val="BodyText"/>
        <w:spacing w:after="120"/>
        <w:ind w:right="288"/>
        <w:jc w:val="both"/>
        <w:rPr>
          <w:szCs w:val="32"/>
          <w:rtl/>
          <w:lang w:bidi="fa-IR"/>
        </w:rPr>
      </w:pPr>
    </w:p>
    <w:p w:rsidR="00135545" w:rsidRDefault="00135545" w:rsidP="00135545">
      <w:pPr>
        <w:pStyle w:val="BodyText"/>
        <w:spacing w:after="120"/>
        <w:ind w:right="288"/>
        <w:jc w:val="both"/>
        <w:rPr>
          <w:szCs w:val="32"/>
          <w:rtl/>
          <w:lang w:bidi="fa-IR"/>
        </w:rPr>
      </w:pPr>
    </w:p>
    <w:p w:rsidR="00135545" w:rsidRDefault="00135545" w:rsidP="00135545">
      <w:pPr>
        <w:pStyle w:val="BodyText"/>
        <w:spacing w:after="120"/>
        <w:ind w:right="288"/>
        <w:jc w:val="both"/>
        <w:rPr>
          <w:szCs w:val="32"/>
          <w:rtl/>
          <w:lang w:bidi="fa-IR"/>
        </w:rPr>
      </w:pPr>
    </w:p>
    <w:p w:rsidR="00135545" w:rsidRDefault="00135545" w:rsidP="00135545">
      <w:pPr>
        <w:pStyle w:val="BodyText"/>
        <w:spacing w:after="120"/>
        <w:ind w:right="288"/>
        <w:jc w:val="both"/>
        <w:rPr>
          <w:szCs w:val="32"/>
          <w:rtl/>
          <w:lang w:bidi="fa-IR"/>
        </w:rPr>
      </w:pPr>
    </w:p>
    <w:p w:rsidR="00135545" w:rsidRDefault="00135545" w:rsidP="00135545">
      <w:pPr>
        <w:pStyle w:val="BodyText"/>
        <w:spacing w:after="120"/>
        <w:ind w:right="288"/>
        <w:jc w:val="both"/>
        <w:rPr>
          <w:szCs w:val="32"/>
          <w:rtl/>
          <w:lang w:bidi="fa-IR"/>
        </w:rPr>
      </w:pPr>
    </w:p>
    <w:p w:rsidR="00135545" w:rsidRDefault="00135545" w:rsidP="00135545">
      <w:pPr>
        <w:pStyle w:val="BodyText"/>
        <w:spacing w:after="120"/>
        <w:ind w:left="288" w:right="288" w:firstLine="425"/>
        <w:jc w:val="both"/>
        <w:rPr>
          <w:szCs w:val="32"/>
          <w:rtl/>
        </w:rPr>
      </w:pPr>
    </w:p>
    <w:p w:rsidR="00135545" w:rsidRDefault="00135545" w:rsidP="00135545">
      <w:pPr>
        <w:pStyle w:val="BodyText"/>
        <w:spacing w:after="120"/>
        <w:ind w:left="288" w:right="288" w:firstLine="425"/>
        <w:jc w:val="both"/>
        <w:rPr>
          <w:szCs w:val="32"/>
          <w:rtl/>
        </w:rPr>
      </w:pPr>
    </w:p>
    <w:p w:rsidR="00135545" w:rsidRDefault="006642C2" w:rsidP="00135545">
      <w:pPr>
        <w:pStyle w:val="BodyText"/>
        <w:spacing w:after="120"/>
        <w:ind w:left="288" w:right="288" w:firstLine="425"/>
        <w:jc w:val="center"/>
        <w:rPr>
          <w:b/>
          <w:bCs/>
          <w:szCs w:val="32"/>
          <w:rtl/>
        </w:rPr>
      </w:pPr>
      <w:r>
        <w:rPr>
          <w:b/>
          <w:bCs/>
          <w:szCs w:val="32"/>
          <w:rtl/>
        </w:rPr>
        <w:pict>
          <v:line id="_x0000_s1039" style="position:absolute;left:0;text-align:left;z-index:251673600;mso-position-horizontal-relative:page" from="4in,20.95pt" to="4in,49.75pt" o:allowincell="f">
            <w10:wrap anchorx="page"/>
          </v:line>
        </w:pict>
      </w:r>
      <w:r w:rsidR="00135545">
        <w:rPr>
          <w:b/>
          <w:bCs/>
          <w:szCs w:val="32"/>
          <w:rtl/>
        </w:rPr>
        <w:t>اللغة الهندية الأوروبية البدائية</w:t>
      </w:r>
    </w:p>
    <w:p w:rsidR="00135545" w:rsidRDefault="00135545" w:rsidP="00135545">
      <w:pPr>
        <w:pStyle w:val="BodyText"/>
        <w:spacing w:after="120"/>
        <w:ind w:left="288" w:right="288" w:firstLine="425"/>
        <w:jc w:val="both"/>
        <w:rPr>
          <w:szCs w:val="32"/>
          <w:rtl/>
        </w:rPr>
      </w:pPr>
    </w:p>
    <w:p w:rsidR="00135545" w:rsidRDefault="006642C2" w:rsidP="00135545">
      <w:pPr>
        <w:pStyle w:val="BodyText"/>
        <w:spacing w:after="120"/>
        <w:ind w:left="288" w:right="288" w:firstLine="425"/>
        <w:jc w:val="both"/>
        <w:rPr>
          <w:szCs w:val="32"/>
          <w:rtl/>
        </w:rPr>
      </w:pPr>
      <w:r>
        <w:rPr>
          <w:szCs w:val="32"/>
          <w:rtl/>
        </w:rPr>
        <w:pict>
          <v:line id="_x0000_s1041" style="position:absolute;left:0;text-align:left;z-index:251675648;mso-position-horizontal-relative:page" from="518.4pt,1.3pt" to="518.4pt,30.1pt" o:allowincell="f">
            <w10:wrap anchorx="page"/>
          </v:line>
        </w:pict>
      </w:r>
      <w:r>
        <w:rPr>
          <w:szCs w:val="32"/>
          <w:rtl/>
        </w:rPr>
        <w:pict>
          <v:line id="_x0000_s1043" style="position:absolute;left:0;text-align:left;z-index:251677696;mso-position-horizontal-relative:page" from="439.2pt,1.3pt" to="439.2pt,30.1pt" o:allowincell="f">
            <w10:wrap anchorx="page"/>
          </v:line>
        </w:pict>
      </w:r>
      <w:r>
        <w:rPr>
          <w:szCs w:val="32"/>
          <w:rtl/>
        </w:rPr>
        <w:pict>
          <v:line id="_x0000_s1040" style="position:absolute;left:0;text-align:left;z-index:251674624;mso-position-horizontal-relative:page" from="108pt,1.3pt" to="518.4pt,1.9pt" o:allowincell="f">
            <w10:wrap anchorx="page"/>
          </v:line>
        </w:pict>
      </w:r>
      <w:r>
        <w:rPr>
          <w:szCs w:val="32"/>
          <w:rtl/>
        </w:rPr>
        <w:pict>
          <v:line id="_x0000_s1051" style="position:absolute;left:0;text-align:left;z-index:251685888;mso-position-horizontal-relative:page" from="108pt,1.9pt" to="108pt,30.7pt" o:allowincell="f">
            <w10:wrap anchorx="page"/>
          </v:line>
        </w:pict>
      </w:r>
      <w:r>
        <w:rPr>
          <w:szCs w:val="32"/>
          <w:rtl/>
        </w:rPr>
        <w:pict>
          <v:line id="_x0000_s1049" style="position:absolute;left:0;text-align:left;z-index:251683840;mso-position-horizontal-relative:page" from="165.6pt,1.9pt" to="165.6pt,30.1pt" o:allowincell="f">
            <w10:wrap anchorx="page"/>
          </v:line>
        </w:pict>
      </w:r>
      <w:r>
        <w:rPr>
          <w:szCs w:val="32"/>
          <w:rtl/>
        </w:rPr>
        <w:pict>
          <v:line id="_x0000_s1045" style="position:absolute;left:0;text-align:left;z-index:251679744;mso-position-horizontal-relative:page" from="324pt,1.9pt" to="324pt,30.7pt" o:allowincell="f">
            <w10:wrap anchorx="page"/>
          </v:line>
        </w:pict>
      </w:r>
      <w:r>
        <w:rPr>
          <w:szCs w:val="32"/>
          <w:rtl/>
        </w:rPr>
        <w:pict>
          <v:line id="_x0000_s1047" style="position:absolute;left:0;text-align:left;z-index:251681792;mso-position-horizontal-relative:page" from="230.4pt,1.9pt" to="230.4pt,30.7pt" o:allowincell="f">
            <w10:wrap anchorx="page"/>
          </v:line>
        </w:pict>
      </w:r>
    </w:p>
    <w:p w:rsidR="00135545" w:rsidRDefault="006642C2" w:rsidP="00135545">
      <w:pPr>
        <w:pStyle w:val="BodyText"/>
        <w:spacing w:after="120"/>
        <w:ind w:left="288" w:right="288" w:firstLine="425"/>
        <w:jc w:val="both"/>
        <w:rPr>
          <w:szCs w:val="32"/>
          <w:rtl/>
        </w:rPr>
      </w:pPr>
      <w:r>
        <w:rPr>
          <w:szCs w:val="32"/>
          <w:rtl/>
        </w:rPr>
        <w:pict>
          <v:shape id="_x0000_s1052" type="#_x0000_t202" style="position:absolute;left:0;text-align:left;margin-left:93.6pt;margin-top:6.8pt;width:36pt;height:28.2pt;z-index:251686912;mso-position-horizontal-relative:page" o:allowincell="f">
            <v:textbox style="mso-next-textbox:#_x0000_s1052">
              <w:txbxContent>
                <w:p w:rsidR="00135545" w:rsidRDefault="00135545" w:rsidP="00135545">
                  <w:pPr>
                    <w:jc w:val="right"/>
                    <w:rPr>
                      <w:rtl/>
                    </w:rPr>
                  </w:pPr>
                  <w:r>
                    <w:rPr>
                      <w:rtl/>
                    </w:rPr>
                    <w:t>الهلنية</w:t>
                  </w:r>
                </w:p>
              </w:txbxContent>
            </v:textbox>
            <w10:wrap anchorx="page"/>
          </v:shape>
        </w:pict>
      </w:r>
      <w:r>
        <w:rPr>
          <w:szCs w:val="32"/>
          <w:rtl/>
        </w:rPr>
        <w:pict>
          <v:shape id="_x0000_s1050" type="#_x0000_t202" style="position:absolute;left:0;text-align:left;margin-left:2in;margin-top:6.8pt;width:43.2pt;height:28.2pt;z-index:251684864;mso-position-horizontal-relative:page" o:allowincell="f">
            <v:textbox style="mso-next-textbox:#_x0000_s1050">
              <w:txbxContent>
                <w:p w:rsidR="00135545" w:rsidRDefault="00135545" w:rsidP="00135545">
                  <w:pPr>
                    <w:jc w:val="right"/>
                    <w:rPr>
                      <w:rtl/>
                    </w:rPr>
                  </w:pPr>
                  <w:r>
                    <w:rPr>
                      <w:rtl/>
                    </w:rPr>
                    <w:t>الإيطالية</w:t>
                  </w:r>
                </w:p>
              </w:txbxContent>
            </v:textbox>
            <w10:wrap anchorx="page"/>
          </v:shape>
        </w:pict>
      </w:r>
      <w:r>
        <w:rPr>
          <w:szCs w:val="32"/>
          <w:rtl/>
        </w:rPr>
        <w:pict>
          <v:shape id="_x0000_s1048" type="#_x0000_t202" style="position:absolute;left:0;text-align:left;margin-left:208.8pt;margin-top:6.2pt;width:43.2pt;height:21.6pt;z-index:251682816;mso-position-horizontal-relative:page" o:allowincell="f">
            <v:textbox style="mso-next-textbox:#_x0000_s1048">
              <w:txbxContent>
                <w:p w:rsidR="00135545" w:rsidRDefault="00135545" w:rsidP="00135545">
                  <w:pPr>
                    <w:pStyle w:val="FootnoteText"/>
                    <w:jc w:val="right"/>
                    <w:rPr>
                      <w:rtl/>
                    </w:rPr>
                  </w:pPr>
                  <w:r>
                    <w:rPr>
                      <w:rtl/>
                    </w:rPr>
                    <w:t>السلطية</w:t>
                  </w:r>
                </w:p>
              </w:txbxContent>
            </v:textbox>
            <w10:wrap anchorx="page"/>
          </v:shape>
        </w:pict>
      </w:r>
      <w:r>
        <w:rPr>
          <w:szCs w:val="32"/>
          <w:rtl/>
        </w:rPr>
        <w:pict>
          <v:shape id="_x0000_s1046" type="#_x0000_t202" style="position:absolute;left:0;text-align:left;margin-left:295.2pt;margin-top:6.2pt;width:57.6pt;height:21.6pt;z-index:251680768;mso-position-horizontal-relative:page" o:allowincell="f">
            <v:textbox style="mso-next-textbox:#_x0000_s1046">
              <w:txbxContent>
                <w:p w:rsidR="00135545" w:rsidRDefault="00135545" w:rsidP="00135545">
                  <w:pPr>
                    <w:jc w:val="right"/>
                    <w:rPr>
                      <w:b/>
                      <w:bCs/>
                      <w:rtl/>
                    </w:rPr>
                  </w:pPr>
                  <w:r>
                    <w:rPr>
                      <w:b/>
                      <w:bCs/>
                      <w:rtl/>
                    </w:rPr>
                    <w:t>الجرمانية‌ الأولي</w:t>
                  </w:r>
                </w:p>
              </w:txbxContent>
            </v:textbox>
            <w10:wrap anchorx="page"/>
          </v:shape>
        </w:pict>
      </w:r>
      <w:r>
        <w:rPr>
          <w:szCs w:val="32"/>
          <w:rtl/>
        </w:rPr>
        <w:pict>
          <v:shape id="_x0000_s1044" type="#_x0000_t202" style="position:absolute;left:0;text-align:left;margin-left:403.2pt;margin-top:6.2pt;width:1in;height:21pt;z-index:251678720;mso-position-horizontal-relative:page" o:allowincell="f">
            <v:textbox style="mso-next-textbox:#_x0000_s1044">
              <w:txbxContent>
                <w:p w:rsidR="00135545" w:rsidRDefault="00135545" w:rsidP="00135545">
                  <w:pPr>
                    <w:jc w:val="right"/>
                    <w:rPr>
                      <w:b/>
                      <w:bCs/>
                      <w:rtl/>
                    </w:rPr>
                  </w:pPr>
                  <w:r>
                    <w:rPr>
                      <w:b/>
                      <w:bCs/>
                      <w:rtl/>
                    </w:rPr>
                    <w:t>البطيقية/الإسلاوية</w:t>
                  </w:r>
                </w:p>
              </w:txbxContent>
            </v:textbox>
            <w10:wrap anchorx="page"/>
          </v:shape>
        </w:pict>
      </w:r>
      <w:r>
        <w:rPr>
          <w:szCs w:val="32"/>
          <w:rtl/>
        </w:rPr>
        <w:pict>
          <v:shape id="_x0000_s1042" type="#_x0000_t202" style="position:absolute;left:0;text-align:left;margin-left:496.8pt;margin-top:6.8pt;width:43.2pt;height:35.4pt;z-index:251676672;mso-position-horizontal-relative:page" o:allowincell="f">
            <v:textbox style="mso-next-textbox:#_x0000_s1042">
              <w:txbxContent>
                <w:p w:rsidR="00135545" w:rsidRDefault="00135545" w:rsidP="00135545">
                  <w:pPr>
                    <w:jc w:val="right"/>
                    <w:rPr>
                      <w:b/>
                      <w:bCs/>
                      <w:rtl/>
                    </w:rPr>
                  </w:pPr>
                  <w:r>
                    <w:rPr>
                      <w:b/>
                      <w:bCs/>
                      <w:rtl/>
                    </w:rPr>
                    <w:t>الهندية والإيرانية</w:t>
                  </w:r>
                </w:p>
              </w:txbxContent>
            </v:textbox>
            <w10:wrap anchorx="page"/>
          </v:shape>
        </w:pict>
      </w:r>
    </w:p>
    <w:p w:rsidR="00135545" w:rsidRDefault="006642C2" w:rsidP="00135545">
      <w:pPr>
        <w:pStyle w:val="BodyText"/>
        <w:spacing w:after="120"/>
        <w:ind w:left="288" w:right="288" w:firstLine="425"/>
        <w:jc w:val="both"/>
        <w:rPr>
          <w:szCs w:val="32"/>
          <w:rtl/>
        </w:rPr>
      </w:pPr>
      <w:r>
        <w:rPr>
          <w:szCs w:val="32"/>
          <w:rtl/>
        </w:rPr>
        <w:pict>
          <v:line id="_x0000_s1053" style="position:absolute;left:0;text-align:left;z-index:251687936;mso-position-horizontal-relative:page" from="108pt,11.1pt" to="108pt,32.7pt" o:allowincell="f">
            <w10:wrap anchorx="page"/>
          </v:line>
        </w:pict>
      </w:r>
      <w:r>
        <w:rPr>
          <w:szCs w:val="32"/>
          <w:rtl/>
        </w:rPr>
        <w:pict>
          <v:line id="_x0000_s1095" style="position:absolute;left:0;text-align:left;z-index:251730944;mso-position-horizontal-relative:page" from="165.6pt,11.1pt" to="165.6pt,32.7pt" o:allowincell="f">
            <w10:wrap anchorx="page"/>
          </v:line>
        </w:pict>
      </w:r>
      <w:r>
        <w:rPr>
          <w:szCs w:val="32"/>
          <w:rtl/>
        </w:rPr>
        <w:pict>
          <v:line id="_x0000_s1093" style="position:absolute;left:0;text-align:left;z-index:251728896;mso-position-horizontal-relative:page" from="230.4pt,3.9pt" to="230.4pt,54.3pt" o:allowincell="f">
            <w10:wrap anchorx="page"/>
          </v:line>
        </w:pict>
      </w:r>
      <w:r>
        <w:rPr>
          <w:szCs w:val="32"/>
          <w:rtl/>
        </w:rPr>
        <w:pict>
          <v:line id="_x0000_s1079" style="position:absolute;left:0;text-align:left;z-index:251714560;mso-position-horizontal-relative:page" from="324pt,3.9pt" to="324pt,25.5pt" o:allowincell="f">
            <w10:wrap anchorx="page"/>
          </v:line>
        </w:pict>
      </w:r>
      <w:r>
        <w:rPr>
          <w:szCs w:val="32"/>
          <w:rtl/>
        </w:rPr>
        <w:pict>
          <v:line id="_x0000_s1055" style="position:absolute;left:0;text-align:left;z-index:251689984;mso-position-horizontal-relative:page" from="518.4pt,18.3pt" to="518.4pt,39.9pt" o:allowincell="f">
            <w10:wrap anchorx="page"/>
          </v:line>
        </w:pict>
      </w:r>
      <w:r>
        <w:rPr>
          <w:szCs w:val="32"/>
          <w:rtl/>
        </w:rPr>
        <w:pict>
          <v:line id="_x0000_s1069" style="position:absolute;left:0;text-align:left;z-index:251704320;mso-position-horizontal-relative:page" from="439.2pt,3.9pt" to="439.2pt,25.5pt" o:allowincell="f">
            <w10:wrap anchorx="page"/>
          </v:line>
        </w:pict>
      </w:r>
    </w:p>
    <w:p w:rsidR="00135545" w:rsidRDefault="006642C2" w:rsidP="00135545">
      <w:pPr>
        <w:pStyle w:val="BodyText"/>
        <w:spacing w:after="120"/>
        <w:ind w:left="288" w:right="288" w:firstLine="425"/>
        <w:jc w:val="both"/>
        <w:rPr>
          <w:szCs w:val="32"/>
          <w:rtl/>
        </w:rPr>
      </w:pPr>
      <w:r>
        <w:rPr>
          <w:szCs w:val="32"/>
          <w:rtl/>
        </w:rPr>
        <w:pict>
          <v:shape id="_x0000_s1085" type="#_x0000_t202" style="position:absolute;left:0;text-align:left;margin-left:297pt;margin-top:23.15pt;width:41.4pt;height:36pt;z-index:251720704;mso-position-horizontal-relative:page" o:allowincell="f">
            <v:textbox style="mso-next-textbox:#_x0000_s1085">
              <w:txbxContent>
                <w:p w:rsidR="00135545" w:rsidRDefault="00135545" w:rsidP="00135545">
                  <w:pPr>
                    <w:jc w:val="right"/>
                    <w:rPr>
                      <w:rtl/>
                    </w:rPr>
                  </w:pPr>
                  <w:r>
                    <w:rPr>
                      <w:rtl/>
                    </w:rPr>
                    <w:t>الجرمانية الشمالية</w:t>
                  </w:r>
                </w:p>
              </w:txbxContent>
            </v:textbox>
            <w10:wrap anchorx="page"/>
          </v:shape>
        </w:pict>
      </w:r>
      <w:r>
        <w:rPr>
          <w:szCs w:val="32"/>
          <w:rtl/>
        </w:rPr>
        <w:pict>
          <v:shape id="_x0000_s1054" type="#_x0000_t202" style="position:absolute;left:0;text-align:left;margin-left:93.6pt;margin-top:8.75pt;width:36pt;height:36pt;z-index:251688960;mso-position-horizontal-relative:page" o:allowincell="f">
            <v:textbox style="mso-next-textbox:#_x0000_s1054">
              <w:txbxContent>
                <w:p w:rsidR="00135545" w:rsidRDefault="00135545" w:rsidP="00135545">
                  <w:pPr>
                    <w:jc w:val="right"/>
                    <w:rPr>
                      <w:rtl/>
                    </w:rPr>
                  </w:pPr>
                  <w:r>
                    <w:rPr>
                      <w:rtl/>
                    </w:rPr>
                    <w:t>اليونانية القديمة</w:t>
                  </w:r>
                </w:p>
              </w:txbxContent>
            </v:textbox>
            <w10:wrap anchorx="page"/>
          </v:shape>
        </w:pict>
      </w:r>
      <w:r>
        <w:rPr>
          <w:szCs w:val="32"/>
          <w:rtl/>
        </w:rPr>
        <w:pict>
          <v:shape id="_x0000_s1096" type="#_x0000_t202" style="position:absolute;left:0;text-align:left;margin-left:151.2pt;margin-top:8.75pt;width:36pt;height:36pt;z-index:251731968;mso-position-horizontal-relative:page" o:allowincell="f">
            <v:textbox style="mso-next-textbox:#_x0000_s1096">
              <w:txbxContent>
                <w:p w:rsidR="00135545" w:rsidRDefault="00135545" w:rsidP="00135545">
                  <w:pPr>
                    <w:jc w:val="right"/>
                    <w:rPr>
                      <w:rtl/>
                    </w:rPr>
                  </w:pPr>
                  <w:r>
                    <w:rPr>
                      <w:rtl/>
                    </w:rPr>
                    <w:t>اللاتينية</w:t>
                  </w:r>
                </w:p>
              </w:txbxContent>
            </v:textbox>
            <w10:wrap anchorx="page"/>
          </v:shape>
        </w:pict>
      </w:r>
      <w:r>
        <w:rPr>
          <w:szCs w:val="32"/>
          <w:rtl/>
        </w:rPr>
        <w:pict>
          <v:line id="_x0000_s1083" style="position:absolute;left:0;text-align:left;z-index:251718656;mso-position-horizontal-relative:page" from="266.4pt,1.55pt" to="266.4pt,30.35pt" o:allowincell="f">
            <w10:wrap anchorx="page"/>
          </v:line>
        </w:pict>
      </w:r>
      <w:r>
        <w:rPr>
          <w:szCs w:val="32"/>
          <w:rtl/>
        </w:rPr>
        <w:pict>
          <v:line id="_x0000_s1082" style="position:absolute;left:0;text-align:left;z-index:251717632;mso-position-horizontal-relative:page" from="316.8pt,1.55pt" to="316.8pt,23.15pt" o:allowincell="f">
            <w10:wrap anchorx="page"/>
          </v:line>
        </w:pict>
      </w:r>
      <w:r>
        <w:rPr>
          <w:szCs w:val="32"/>
          <w:rtl/>
        </w:rPr>
        <w:pict>
          <v:line id="_x0000_s1081" style="position:absolute;left:0;text-align:left;z-index:251716608;mso-position-horizontal-relative:page" from="367.2pt,1.55pt" to="367.2pt,30.35pt" o:allowincell="f">
            <w10:wrap anchorx="page"/>
          </v:line>
        </w:pict>
      </w:r>
      <w:r>
        <w:rPr>
          <w:szCs w:val="32"/>
          <w:rtl/>
        </w:rPr>
        <w:pict>
          <v:line id="_x0000_s1080" style="position:absolute;left:0;text-align:left;z-index:251715584;mso-position-horizontal-relative:page" from="266.4pt,1.55pt" to="367.2pt,1.55pt" o:allowincell="f">
            <w10:wrap anchorx="page"/>
          </v:line>
        </w:pict>
      </w:r>
      <w:r>
        <w:rPr>
          <w:szCs w:val="32"/>
          <w:rtl/>
        </w:rPr>
        <w:pict>
          <v:line id="_x0000_s1071" style="position:absolute;left:0;text-align:left;z-index:251706368;mso-position-horizontal-relative:page" from="468pt,1.55pt" to="468pt,30.35pt" o:allowincell="f">
            <w10:wrap anchorx="page"/>
          </v:line>
        </w:pict>
      </w:r>
      <w:r>
        <w:rPr>
          <w:szCs w:val="32"/>
          <w:rtl/>
        </w:rPr>
        <w:pict>
          <v:line id="_x0000_s1072" style="position:absolute;left:0;text-align:left;z-index:251707392;mso-position-horizontal-relative:page" from="388.8pt,1.55pt" to="388.8pt,30.35pt" o:allowincell="f">
            <w10:wrap anchorx="page"/>
          </v:line>
        </w:pict>
      </w:r>
      <w:r>
        <w:rPr>
          <w:szCs w:val="32"/>
          <w:rtl/>
        </w:rPr>
        <w:pict>
          <v:line id="_x0000_s1070" style="position:absolute;left:0;text-align:left;z-index:251705344;mso-position-horizontal-relative:page" from="388.8pt,1.55pt" to="468pt,1.55pt" o:allowincell="f">
            <w10:wrap anchorx="page"/>
          </v:line>
        </w:pict>
      </w:r>
      <w:r>
        <w:rPr>
          <w:szCs w:val="32"/>
          <w:rtl/>
        </w:rPr>
        <w:pict>
          <v:line id="_x0000_s1057" style="position:absolute;left:0;text-align:left;z-index:251692032;mso-position-horizontal-relative:page" from="496.8pt,15.95pt" to="496.8pt,37.55pt" o:allowincell="f">
            <w10:wrap anchorx="page"/>
          </v:line>
        </w:pict>
      </w:r>
      <w:r>
        <w:rPr>
          <w:szCs w:val="32"/>
          <w:rtl/>
        </w:rPr>
        <w:pict>
          <v:line id="_x0000_s1058" style="position:absolute;left:0;text-align:left;z-index:251693056;mso-position-horizontal-relative:page" from="547.2pt,15.95pt" to="547.2pt,44.75pt" o:allowincell="f">
            <w10:wrap anchorx="page"/>
          </v:line>
        </w:pict>
      </w:r>
      <w:r>
        <w:rPr>
          <w:szCs w:val="32"/>
          <w:rtl/>
        </w:rPr>
        <w:pict>
          <v:line id="_x0000_s1056" style="position:absolute;left:0;text-align:left;z-index:251691008;mso-position-horizontal-relative:page" from="496.8pt,15.95pt" to="547.2pt,15.95pt" o:allowincell="f">
            <w10:wrap anchorx="page"/>
          </v:line>
        </w:pict>
      </w:r>
    </w:p>
    <w:p w:rsidR="00135545" w:rsidRDefault="006642C2" w:rsidP="00135545">
      <w:pPr>
        <w:pStyle w:val="BodyText"/>
        <w:spacing w:after="120"/>
        <w:ind w:left="288" w:right="288" w:firstLine="425"/>
        <w:jc w:val="both"/>
        <w:rPr>
          <w:szCs w:val="32"/>
          <w:rtl/>
        </w:rPr>
      </w:pPr>
      <w:r>
        <w:rPr>
          <w:szCs w:val="32"/>
          <w:rtl/>
        </w:rPr>
        <w:pict>
          <v:shape id="_x0000_s1094" type="#_x0000_t202" style="position:absolute;left:0;text-align:left;margin-left:198pt;margin-top:6.45pt;width:46.8pt;height:36pt;z-index:251729920;mso-position-horizontal-relative:page" o:allowincell="f">
            <v:textbox style="mso-next-textbox:#_x0000_s1094">
              <w:txbxContent>
                <w:p w:rsidR="00135545" w:rsidRDefault="00135545" w:rsidP="00135545">
                  <w:pPr>
                    <w:jc w:val="right"/>
                    <w:rPr>
                      <w:rtl/>
                    </w:rPr>
                  </w:pPr>
                  <w:r>
                    <w:rPr>
                      <w:rtl/>
                    </w:rPr>
                    <w:t>الإيرلندية</w:t>
                  </w:r>
                </w:p>
                <w:p w:rsidR="00135545" w:rsidRDefault="00135545" w:rsidP="00135545">
                  <w:pPr>
                    <w:jc w:val="right"/>
                    <w:rPr>
                      <w:rtl/>
                    </w:rPr>
                  </w:pPr>
                  <w:r>
                    <w:rPr>
                      <w:rtl/>
                    </w:rPr>
                    <w:t>البريطانية</w:t>
                  </w:r>
                </w:p>
              </w:txbxContent>
            </v:textbox>
            <w10:wrap anchorx="page"/>
          </v:shape>
        </w:pict>
      </w:r>
      <w:r>
        <w:rPr>
          <w:szCs w:val="32"/>
          <w:rtl/>
        </w:rPr>
        <w:pict>
          <v:shape id="_x0000_s1084" type="#_x0000_t202" style="position:absolute;left:0;text-align:left;margin-left:333pt;margin-top:6.45pt;width:54pt;height:37.4pt;z-index:251719680;mso-position-horizontal-relative:page" o:allowincell="f">
            <v:textbox style="mso-next-textbox:#_x0000_s1084">
              <w:txbxContent>
                <w:p w:rsidR="00135545" w:rsidRDefault="00135545" w:rsidP="00135545">
                  <w:pPr>
                    <w:jc w:val="right"/>
                    <w:rPr>
                      <w:rtl/>
                    </w:rPr>
                  </w:pPr>
                  <w:r>
                    <w:rPr>
                      <w:rtl/>
                    </w:rPr>
                    <w:t>الجرمانية الغربية</w:t>
                  </w:r>
                </w:p>
              </w:txbxContent>
            </v:textbox>
            <w10:wrap anchorx="page"/>
          </v:shape>
        </w:pict>
      </w:r>
      <w:r>
        <w:rPr>
          <w:szCs w:val="32"/>
          <w:rtl/>
        </w:rPr>
        <w:pict>
          <v:line id="_x0000_s1099" style="position:absolute;left:0;text-align:left;z-index:251735040;mso-position-horizontal-relative:page" from="115.2pt,20.85pt" to="115.2pt,56.85pt" o:allowincell="f">
            <w10:wrap anchorx="page"/>
          </v:line>
        </w:pict>
      </w:r>
      <w:r>
        <w:rPr>
          <w:szCs w:val="32"/>
          <w:rtl/>
        </w:rPr>
        <w:pict>
          <v:line id="_x0000_s1097" style="position:absolute;left:0;text-align:left;z-index:251732992;mso-position-horizontal-relative:page" from="172.8pt,20.85pt" to="172.8pt,56.85pt" o:allowincell="f">
            <w10:wrap anchorx="page"/>
          </v:line>
        </w:pict>
      </w:r>
      <w:r>
        <w:rPr>
          <w:szCs w:val="32"/>
          <w:rtl/>
        </w:rPr>
        <w:pict>
          <v:shape id="_x0000_s1074" type="#_x0000_t202" style="position:absolute;left:0;text-align:left;margin-left:388.8pt;margin-top:6.45pt;width:43.2pt;height:21.6pt;z-index:251709440;mso-position-horizontal-relative:page" o:allowincell="f">
            <v:textbox style="mso-next-textbox:#_x0000_s1074">
              <w:txbxContent>
                <w:p w:rsidR="00135545" w:rsidRDefault="00135545" w:rsidP="00135545">
                  <w:pPr>
                    <w:jc w:val="right"/>
                    <w:rPr>
                      <w:rtl/>
                    </w:rPr>
                  </w:pPr>
                  <w:r>
                    <w:rPr>
                      <w:rtl/>
                    </w:rPr>
                    <w:t>البلطيقية</w:t>
                  </w:r>
                </w:p>
              </w:txbxContent>
            </v:textbox>
            <w10:wrap anchorx="page"/>
          </v:shape>
        </w:pict>
      </w:r>
      <w:r>
        <w:rPr>
          <w:szCs w:val="32"/>
          <w:rtl/>
        </w:rPr>
        <w:pict>
          <v:shape id="_x0000_s1073" type="#_x0000_t202" style="position:absolute;left:0;text-align:left;margin-left:439.2pt;margin-top:6.45pt;width:43.2pt;height:28.8pt;z-index:251708416;mso-position-horizontal-relative:page" o:allowincell="f">
            <v:textbox style="mso-next-textbox:#_x0000_s1073">
              <w:txbxContent>
                <w:p w:rsidR="00135545" w:rsidRDefault="00135545" w:rsidP="00135545">
                  <w:pPr>
                    <w:jc w:val="right"/>
                    <w:rPr>
                      <w:rtl/>
                    </w:rPr>
                  </w:pPr>
                  <w:r>
                    <w:rPr>
                      <w:rtl/>
                    </w:rPr>
                    <w:t>الإسلاوية</w:t>
                  </w:r>
                </w:p>
              </w:txbxContent>
            </v:textbox>
            <w10:wrap anchorx="page"/>
          </v:shape>
        </w:pict>
      </w:r>
      <w:r>
        <w:rPr>
          <w:szCs w:val="32"/>
          <w:rtl/>
        </w:rPr>
        <w:pict>
          <v:shape id="_x0000_s1059" type="#_x0000_t202" style="position:absolute;left:0;text-align:left;margin-left:532.8pt;margin-top:20.85pt;width:36pt;height:43.2pt;z-index:251694080;mso-position-horizontal-relative:page" o:allowincell="f">
            <v:textbox style="mso-next-textbox:#_x0000_s1059">
              <w:txbxContent>
                <w:p w:rsidR="00135545" w:rsidRDefault="00135545" w:rsidP="00135545">
                  <w:pPr>
                    <w:jc w:val="right"/>
                    <w:rPr>
                      <w:rtl/>
                    </w:rPr>
                  </w:pPr>
                  <w:r>
                    <w:rPr>
                      <w:rtl/>
                    </w:rPr>
                    <w:t>الإيرانية</w:t>
                  </w:r>
                </w:p>
              </w:txbxContent>
            </v:textbox>
            <w10:wrap anchorx="page"/>
          </v:shape>
        </w:pict>
      </w:r>
      <w:r>
        <w:rPr>
          <w:szCs w:val="32"/>
          <w:rtl/>
        </w:rPr>
        <w:pict>
          <v:shape id="_x0000_s1060" type="#_x0000_t202" style="position:absolute;left:0;text-align:left;margin-left:489.6pt;margin-top:13.65pt;width:36pt;height:28.8pt;z-index:251695104;mso-position-horizontal-relative:page" o:allowincell="f">
            <v:textbox style="mso-next-textbox:#_x0000_s1060">
              <w:txbxContent>
                <w:p w:rsidR="00135545" w:rsidRDefault="00135545" w:rsidP="00135545">
                  <w:pPr>
                    <w:jc w:val="right"/>
                    <w:rPr>
                      <w:rtl/>
                    </w:rPr>
                  </w:pPr>
                  <w:r>
                    <w:rPr>
                      <w:rtl/>
                    </w:rPr>
                    <w:t>الهندية</w:t>
                  </w:r>
                </w:p>
              </w:txbxContent>
            </v:textbox>
            <w10:wrap anchorx="page"/>
          </v:shape>
        </w:pict>
      </w:r>
    </w:p>
    <w:p w:rsidR="00135545" w:rsidRDefault="006642C2" w:rsidP="00135545">
      <w:pPr>
        <w:pStyle w:val="BodyText"/>
        <w:spacing w:after="120"/>
        <w:ind w:left="288" w:right="288" w:firstLine="425"/>
        <w:jc w:val="both"/>
        <w:rPr>
          <w:szCs w:val="32"/>
          <w:rtl/>
        </w:rPr>
      </w:pPr>
      <w:r>
        <w:rPr>
          <w:szCs w:val="32"/>
          <w:rtl/>
        </w:rPr>
        <w:pict>
          <v:line id="_x0000_s1091" style="position:absolute;left:0;text-align:left;z-index:251726848;mso-position-horizontal-relative:page" from="273.6pt,18.55pt" to="273.6pt,40.15pt" o:allowincell="f">
            <w10:wrap anchorx="page"/>
          </v:line>
        </w:pict>
      </w:r>
      <w:r>
        <w:rPr>
          <w:szCs w:val="32"/>
          <w:rtl/>
        </w:rPr>
        <w:pict>
          <v:line id="_x0000_s1087" style="position:absolute;left:0;text-align:left;z-index:251722752;mso-position-horizontal-relative:page" from="324pt,11.35pt" to="324pt,40.15pt" o:allowincell="f">
            <w10:wrap anchorx="page"/>
          </v:line>
        </w:pict>
      </w:r>
      <w:r>
        <w:rPr>
          <w:szCs w:val="32"/>
          <w:rtl/>
        </w:rPr>
        <w:pict>
          <v:line id="_x0000_s1089" style="position:absolute;left:0;text-align:left;z-index:251724800;mso-position-horizontal-relative:page" from="367.2pt,11.35pt" to="367.2pt,47.35pt" o:allowincell="f">
            <w10:wrap anchorx="page"/>
          </v:line>
        </w:pict>
      </w:r>
      <w:r>
        <w:rPr>
          <w:szCs w:val="32"/>
          <w:rtl/>
        </w:rPr>
        <w:pict>
          <v:shape id="_x0000_s1086" type="#_x0000_t202" style="position:absolute;left:0;text-align:left;margin-left:252pt;margin-top:-17.45pt;width:43.2pt;height:35.4pt;z-index:251721728;mso-position-horizontal-relative:page" o:allowincell="f">
            <v:textbox style="mso-next-textbox:#_x0000_s1086">
              <w:txbxContent>
                <w:p w:rsidR="00135545" w:rsidRDefault="00135545" w:rsidP="00135545">
                  <w:pPr>
                    <w:jc w:val="right"/>
                    <w:rPr>
                      <w:rtl/>
                    </w:rPr>
                  </w:pPr>
                  <w:r>
                    <w:rPr>
                      <w:rtl/>
                    </w:rPr>
                    <w:t>الجرمانية الشرقية</w:t>
                  </w:r>
                </w:p>
              </w:txbxContent>
            </v:textbox>
            <w10:wrap anchorx="page"/>
          </v:shape>
        </w:pict>
      </w:r>
      <w:r>
        <w:rPr>
          <w:szCs w:val="32"/>
          <w:rtl/>
        </w:rPr>
        <w:pict>
          <v:line id="_x0000_s1077" style="position:absolute;left:0;text-align:left;z-index:251712512;mso-position-horizontal-relative:page" from="410.4pt,4.15pt" to="410.4pt,25.75pt" o:allowincell="f">
            <w10:wrap anchorx="page"/>
          </v:line>
        </w:pict>
      </w:r>
      <w:r>
        <w:rPr>
          <w:szCs w:val="32"/>
          <w:rtl/>
        </w:rPr>
        <w:pict>
          <v:line id="_x0000_s1075" style="position:absolute;left:0;text-align:left;z-index:251710464;mso-position-horizontal-relative:page" from="468pt,11.35pt" to="468pt,47.35pt" o:allowincell="f">
            <w10:wrap anchorx="page"/>
          </v:line>
        </w:pict>
      </w:r>
      <w:r>
        <w:rPr>
          <w:szCs w:val="32"/>
          <w:rtl/>
        </w:rPr>
        <w:pict>
          <v:line id="_x0000_s1063" style="position:absolute;left:0;text-align:left;z-index:251698176;mso-position-horizontal-relative:page" from="7in,18.55pt" to="7in,47.35pt" o:allowincell="f">
            <w10:wrap anchorx="page"/>
          </v:line>
        </w:pict>
      </w:r>
    </w:p>
    <w:p w:rsidR="00135545" w:rsidRDefault="006642C2" w:rsidP="00135545">
      <w:pPr>
        <w:pStyle w:val="BodyText"/>
        <w:spacing w:after="120"/>
        <w:ind w:left="288" w:right="288" w:firstLine="425"/>
        <w:jc w:val="both"/>
        <w:rPr>
          <w:szCs w:val="32"/>
          <w:rtl/>
        </w:rPr>
      </w:pPr>
      <w:r>
        <w:rPr>
          <w:szCs w:val="32"/>
          <w:rtl/>
        </w:rPr>
        <w:pict>
          <v:shape id="_x0000_s1098" type="#_x0000_t202" style="position:absolute;left:0;text-align:left;margin-left:151.2pt;margin-top:9pt;width:43.2pt;height:83pt;z-index:251734016;mso-position-horizontal-relative:page" o:allowincell="f">
            <v:textbox style="mso-next-textbox:#_x0000_s1098">
              <w:txbxContent>
                <w:p w:rsidR="00135545" w:rsidRDefault="00135545" w:rsidP="00135545">
                  <w:pPr>
                    <w:jc w:val="right"/>
                    <w:rPr>
                      <w:rtl/>
                    </w:rPr>
                  </w:pPr>
                  <w:r>
                    <w:rPr>
                      <w:rtl/>
                    </w:rPr>
                    <w:t>الفرنسية</w:t>
                  </w:r>
                </w:p>
                <w:p w:rsidR="00135545" w:rsidRDefault="00135545" w:rsidP="00135545">
                  <w:pPr>
                    <w:jc w:val="right"/>
                    <w:rPr>
                      <w:rtl/>
                    </w:rPr>
                  </w:pPr>
                  <w:r>
                    <w:rPr>
                      <w:rtl/>
                    </w:rPr>
                    <w:t>الإسبانية</w:t>
                  </w:r>
                </w:p>
                <w:p w:rsidR="00135545" w:rsidRDefault="00135545" w:rsidP="00135545">
                  <w:pPr>
                    <w:jc w:val="right"/>
                    <w:rPr>
                      <w:rtl/>
                    </w:rPr>
                  </w:pPr>
                  <w:r>
                    <w:rPr>
                      <w:rtl/>
                    </w:rPr>
                    <w:t>الإيطالية</w:t>
                  </w:r>
                </w:p>
                <w:p w:rsidR="00135545" w:rsidRDefault="00135545" w:rsidP="00135545">
                  <w:pPr>
                    <w:jc w:val="right"/>
                    <w:rPr>
                      <w:rtl/>
                    </w:rPr>
                  </w:pPr>
                  <w:r>
                    <w:rPr>
                      <w:rtl/>
                    </w:rPr>
                    <w:t>الرومانية</w:t>
                  </w:r>
                </w:p>
                <w:p w:rsidR="00135545" w:rsidRDefault="00135545" w:rsidP="00135545">
                  <w:pPr>
                    <w:jc w:val="right"/>
                    <w:rPr>
                      <w:rtl/>
                    </w:rPr>
                  </w:pPr>
                  <w:r>
                    <w:rPr>
                      <w:rtl/>
                    </w:rPr>
                    <w:t>البرتقالية</w:t>
                  </w:r>
                </w:p>
                <w:p w:rsidR="00135545" w:rsidRDefault="00135545" w:rsidP="00135545">
                  <w:pPr>
                    <w:jc w:val="right"/>
                    <w:rPr>
                      <w:rtl/>
                    </w:rPr>
                  </w:pPr>
                </w:p>
              </w:txbxContent>
            </v:textbox>
            <w10:wrap anchorx="page"/>
          </v:shape>
        </w:pict>
      </w:r>
      <w:r>
        <w:rPr>
          <w:szCs w:val="32"/>
          <w:rtl/>
        </w:rPr>
        <w:pict>
          <v:shape id="_x0000_s1076" type="#_x0000_t202" style="position:absolute;left:0;text-align:left;margin-left:423pt;margin-top:23.4pt;width:52.2pt;height:64.8pt;z-index:251711488;mso-position-horizontal-relative:page" o:allowincell="f">
            <v:textbox style="mso-next-textbox:#_x0000_s1076">
              <w:txbxContent>
                <w:p w:rsidR="00135545" w:rsidRDefault="00135545" w:rsidP="00135545">
                  <w:pPr>
                    <w:jc w:val="right"/>
                    <w:rPr>
                      <w:rtl/>
                    </w:rPr>
                  </w:pPr>
                  <w:r>
                    <w:rPr>
                      <w:rtl/>
                    </w:rPr>
                    <w:t>الروسية</w:t>
                  </w:r>
                </w:p>
                <w:p w:rsidR="00135545" w:rsidRDefault="00135545" w:rsidP="00135545">
                  <w:pPr>
                    <w:jc w:val="right"/>
                    <w:rPr>
                      <w:rtl/>
                    </w:rPr>
                  </w:pPr>
                  <w:r>
                    <w:rPr>
                      <w:rtl/>
                    </w:rPr>
                    <w:t>المجارية</w:t>
                  </w:r>
                </w:p>
                <w:p w:rsidR="00135545" w:rsidRDefault="00135545" w:rsidP="00135545">
                  <w:pPr>
                    <w:jc w:val="right"/>
                    <w:rPr>
                      <w:rtl/>
                    </w:rPr>
                  </w:pPr>
                  <w:r>
                    <w:rPr>
                      <w:rtl/>
                    </w:rPr>
                    <w:t>التشيكية</w:t>
                  </w:r>
                </w:p>
                <w:p w:rsidR="00135545" w:rsidRDefault="00135545" w:rsidP="00135545">
                  <w:pPr>
                    <w:jc w:val="right"/>
                    <w:rPr>
                      <w:rtl/>
                    </w:rPr>
                  </w:pPr>
                  <w:r>
                    <w:rPr>
                      <w:rtl/>
                    </w:rPr>
                    <w:t>البلغارية</w:t>
                  </w:r>
                </w:p>
              </w:txbxContent>
            </v:textbox>
            <w10:wrap anchorx="page"/>
          </v:shape>
        </w:pict>
      </w:r>
      <w:r>
        <w:rPr>
          <w:szCs w:val="32"/>
          <w:rtl/>
        </w:rPr>
        <w:pict>
          <v:shape id="_x0000_s1090" type="#_x0000_t202" style="position:absolute;left:0;text-align:left;margin-left:345.6pt;margin-top:23.4pt;width:41.4pt;height:59.6pt;z-index:251725824;mso-position-horizontal-relative:page" o:allowincell="f">
            <v:textbox style="mso-next-textbox:#_x0000_s1090">
              <w:txbxContent>
                <w:p w:rsidR="00135545" w:rsidRDefault="00135545" w:rsidP="00135545">
                  <w:pPr>
                    <w:jc w:val="right"/>
                    <w:rPr>
                      <w:rtl/>
                    </w:rPr>
                  </w:pPr>
                  <w:r>
                    <w:rPr>
                      <w:rtl/>
                    </w:rPr>
                    <w:t>الانكليزية</w:t>
                  </w:r>
                </w:p>
                <w:p w:rsidR="00135545" w:rsidRDefault="00135545" w:rsidP="00135545">
                  <w:pPr>
                    <w:jc w:val="right"/>
                    <w:rPr>
                      <w:rtl/>
                    </w:rPr>
                  </w:pPr>
                  <w:r>
                    <w:rPr>
                      <w:rtl/>
                    </w:rPr>
                    <w:t>الألمانية</w:t>
                  </w:r>
                </w:p>
                <w:p w:rsidR="00135545" w:rsidRDefault="00135545" w:rsidP="00135545">
                  <w:pPr>
                    <w:jc w:val="right"/>
                    <w:rPr>
                      <w:rtl/>
                    </w:rPr>
                  </w:pPr>
                  <w:r>
                    <w:rPr>
                      <w:rtl/>
                    </w:rPr>
                    <w:t>الهولندية</w:t>
                  </w:r>
                </w:p>
              </w:txbxContent>
            </v:textbox>
            <w10:wrap anchorx="page"/>
          </v:shape>
        </w:pict>
      </w:r>
      <w:r>
        <w:rPr>
          <w:szCs w:val="32"/>
          <w:rtl/>
        </w:rPr>
        <w:pict>
          <v:shape id="_x0000_s1064" type="#_x0000_t202" style="position:absolute;left:0;text-align:left;margin-left:482.4pt;margin-top:23.4pt;width:43.2pt;height:21.6pt;z-index:251699200;mso-position-horizontal-relative:page" o:allowincell="f">
            <v:textbox style="mso-next-textbox:#_x0000_s1064">
              <w:txbxContent>
                <w:p w:rsidR="00135545" w:rsidRDefault="00135545" w:rsidP="00135545">
                  <w:pPr>
                    <w:jc w:val="right"/>
                    <w:rPr>
                      <w:rtl/>
                    </w:rPr>
                  </w:pPr>
                  <w:r>
                    <w:rPr>
                      <w:rtl/>
                    </w:rPr>
                    <w:t>السنسكريت</w:t>
                  </w:r>
                </w:p>
              </w:txbxContent>
            </v:textbox>
            <w10:wrap anchorx="page"/>
          </v:shape>
        </w:pict>
      </w:r>
      <w:r>
        <w:rPr>
          <w:szCs w:val="32"/>
          <w:rtl/>
        </w:rPr>
        <w:pict>
          <v:shape id="_x0000_s1100" type="#_x0000_t202" style="position:absolute;left:0;text-align:left;margin-left:93.6pt;margin-top:9pt;width:36pt;height:36pt;z-index:251736064;mso-position-horizontal-relative:page" o:allowincell="f">
            <v:textbox style="mso-next-textbox:#_x0000_s1100">
              <w:txbxContent>
                <w:p w:rsidR="00135545" w:rsidRDefault="00135545" w:rsidP="00135545">
                  <w:pPr>
                    <w:jc w:val="right"/>
                    <w:rPr>
                      <w:rtl/>
                    </w:rPr>
                  </w:pPr>
                  <w:r>
                    <w:rPr>
                      <w:rtl/>
                    </w:rPr>
                    <w:t>اليونانية</w:t>
                  </w:r>
                </w:p>
              </w:txbxContent>
            </v:textbox>
            <w10:wrap anchorx="page"/>
          </v:shape>
        </w:pict>
      </w:r>
      <w:r>
        <w:rPr>
          <w:szCs w:val="32"/>
          <w:rtl/>
        </w:rPr>
        <w:pict>
          <v:shape id="_x0000_s1092" type="#_x0000_t202" style="position:absolute;left:0;text-align:left;margin-left:252pt;margin-top:16.2pt;width:43.2pt;height:28.8pt;z-index:251727872;mso-position-horizontal-relative:page" o:allowincell="f">
            <v:textbox style="mso-next-textbox:#_x0000_s1092">
              <w:txbxContent>
                <w:p w:rsidR="00135545" w:rsidRDefault="00135545" w:rsidP="00135545">
                  <w:pPr>
                    <w:jc w:val="right"/>
                    <w:rPr>
                      <w:rtl/>
                    </w:rPr>
                  </w:pPr>
                  <w:r>
                    <w:rPr>
                      <w:rtl/>
                    </w:rPr>
                    <w:t>الغوطية</w:t>
                  </w:r>
                </w:p>
              </w:txbxContent>
            </v:textbox>
            <w10:wrap anchorx="page"/>
          </v:shape>
        </w:pict>
      </w:r>
      <w:r>
        <w:rPr>
          <w:szCs w:val="32"/>
          <w:rtl/>
        </w:rPr>
        <w:pict>
          <v:shape id="_x0000_s1088" type="#_x0000_t202" style="position:absolute;left:0;text-align:left;margin-left:302.4pt;margin-top:16.2pt;width:36pt;height:57.6pt;z-index:251723776;mso-position-horizontal-relative:page" o:allowincell="f">
            <v:textbox style="mso-next-textbox:#_x0000_s1088">
              <w:txbxContent>
                <w:p w:rsidR="00135545" w:rsidRDefault="00135545" w:rsidP="00135545">
                  <w:pPr>
                    <w:jc w:val="right"/>
                    <w:rPr>
                      <w:rtl/>
                    </w:rPr>
                  </w:pPr>
                  <w:r>
                    <w:rPr>
                      <w:rtl/>
                    </w:rPr>
                    <w:t>الدنمركية</w:t>
                  </w:r>
                </w:p>
                <w:p w:rsidR="00135545" w:rsidRDefault="00135545" w:rsidP="00135545">
                  <w:pPr>
                    <w:jc w:val="right"/>
                    <w:rPr>
                      <w:rtl/>
                    </w:rPr>
                  </w:pPr>
                  <w:r>
                    <w:rPr>
                      <w:rtl/>
                    </w:rPr>
                    <w:t>السويدية</w:t>
                  </w:r>
                </w:p>
                <w:p w:rsidR="00135545" w:rsidRDefault="00135545" w:rsidP="00135545">
                  <w:pPr>
                    <w:jc w:val="right"/>
                    <w:rPr>
                      <w:rtl/>
                    </w:rPr>
                  </w:pPr>
                  <w:r>
                    <w:rPr>
                      <w:rtl/>
                    </w:rPr>
                    <w:t>الإيسلندية</w:t>
                  </w:r>
                </w:p>
                <w:p w:rsidR="00135545" w:rsidRDefault="00135545" w:rsidP="00135545">
                  <w:pPr>
                    <w:jc w:val="right"/>
                    <w:rPr>
                      <w:rtl/>
                    </w:rPr>
                  </w:pPr>
                  <w:r>
                    <w:rPr>
                      <w:rtl/>
                    </w:rPr>
                    <w:t>النرويجية</w:t>
                  </w:r>
                </w:p>
              </w:txbxContent>
            </v:textbox>
            <w10:wrap anchorx="page"/>
          </v:shape>
        </w:pict>
      </w:r>
      <w:r>
        <w:rPr>
          <w:szCs w:val="32"/>
          <w:rtl/>
        </w:rPr>
        <w:pict>
          <v:shape id="_x0000_s1078" type="#_x0000_t202" style="position:absolute;left:0;text-align:left;margin-left:388.8pt;margin-top:1.8pt;width:36pt;height:28.8pt;z-index:251713536;mso-position-horizontal-relative:page" o:allowincell="f">
            <v:textbox style="mso-next-textbox:#_x0000_s1078">
              <w:txbxContent>
                <w:p w:rsidR="00135545" w:rsidRDefault="00135545" w:rsidP="00135545">
                  <w:pPr>
                    <w:jc w:val="right"/>
                    <w:rPr>
                      <w:rtl/>
                    </w:rPr>
                  </w:pPr>
                  <w:r>
                    <w:rPr>
                      <w:rtl/>
                    </w:rPr>
                    <w:t>اللتونية</w:t>
                  </w:r>
                </w:p>
              </w:txbxContent>
            </v:textbox>
            <w10:wrap anchorx="page"/>
          </v:shape>
        </w:pict>
      </w:r>
      <w:r>
        <w:rPr>
          <w:szCs w:val="32"/>
          <w:rtl/>
        </w:rPr>
        <w:pict>
          <v:line id="_x0000_s1061" style="position:absolute;left:0;text-align:left;z-index:251696128;mso-position-horizontal-relative:page" from="547.2pt,16.2pt" to="547.2pt,37.8pt" o:allowincell="f">
            <w10:wrap anchorx="page"/>
          </v:line>
        </w:pict>
      </w:r>
    </w:p>
    <w:p w:rsidR="00135545" w:rsidRDefault="006642C2" w:rsidP="00135545">
      <w:pPr>
        <w:pStyle w:val="BodyText"/>
        <w:spacing w:after="120"/>
        <w:ind w:left="288" w:right="288" w:firstLine="425"/>
        <w:jc w:val="both"/>
        <w:rPr>
          <w:szCs w:val="32"/>
          <w:rtl/>
        </w:rPr>
      </w:pPr>
      <w:r w:rsidRPr="006642C2">
        <w:rPr>
          <w:b/>
          <w:bCs/>
          <w:szCs w:val="32"/>
          <w:rtl/>
        </w:rPr>
        <w:pict>
          <v:line id="_x0000_s1068" style="position:absolute;left:0;text-align:left;z-index:251703296;mso-position-horizontal-relative:page" from="7in,21.1pt" to="7in,35.5pt" o:allowincell="f">
            <w10:wrap anchorx="page"/>
          </v:line>
        </w:pict>
      </w:r>
      <w:r>
        <w:rPr>
          <w:szCs w:val="32"/>
          <w:rtl/>
        </w:rPr>
        <w:pict>
          <v:shape id="_x0000_s1062" type="#_x0000_t202" style="position:absolute;left:0;text-align:left;margin-left:532.8pt;margin-top:13.9pt;width:36pt;height:36pt;z-index:251697152;mso-position-horizontal-relative:page" o:allowincell="f">
            <v:textbox style="mso-next-textbox:#_x0000_s1062">
              <w:txbxContent>
                <w:p w:rsidR="00135545" w:rsidRDefault="00135545" w:rsidP="00135545">
                  <w:pPr>
                    <w:jc w:val="right"/>
                    <w:rPr>
                      <w:rtl/>
                    </w:rPr>
                  </w:pPr>
                  <w:r>
                    <w:rPr>
                      <w:rtl/>
                    </w:rPr>
                    <w:t>الإيرانية القديمة</w:t>
                  </w:r>
                </w:p>
              </w:txbxContent>
            </v:textbox>
            <w10:wrap anchorx="page"/>
          </v:shape>
        </w:pict>
      </w:r>
    </w:p>
    <w:p w:rsidR="00135545" w:rsidRDefault="00135545" w:rsidP="00135545">
      <w:pPr>
        <w:pStyle w:val="BodyText"/>
        <w:spacing w:after="120"/>
        <w:ind w:left="288" w:right="288" w:firstLine="425"/>
        <w:jc w:val="both"/>
        <w:rPr>
          <w:szCs w:val="32"/>
          <w:rtl/>
        </w:rPr>
      </w:pPr>
    </w:p>
    <w:p w:rsidR="00135545" w:rsidRDefault="006642C2" w:rsidP="00135545">
      <w:pPr>
        <w:pStyle w:val="BodyText"/>
        <w:spacing w:after="120"/>
        <w:ind w:left="75" w:right="75" w:firstLine="425"/>
        <w:jc w:val="both"/>
        <w:rPr>
          <w:b/>
          <w:bCs/>
          <w:szCs w:val="32"/>
          <w:rtl/>
        </w:rPr>
      </w:pPr>
      <w:r>
        <w:rPr>
          <w:b/>
          <w:bCs/>
          <w:szCs w:val="32"/>
          <w:rtl/>
        </w:rPr>
        <w:pict>
          <v:shape id="_x0000_s1066" type="#_x0000_t202" style="position:absolute;left:0;text-align:left;margin-left:532.8pt;margin-top:23.7pt;width:36pt;height:21.6pt;z-index:251701248;mso-position-horizontal-relative:page" o:allowincell="f">
            <v:textbox style="mso-next-textbox:#_x0000_s1066">
              <w:txbxContent>
                <w:p w:rsidR="00135545" w:rsidRDefault="00135545" w:rsidP="00135545">
                  <w:pPr>
                    <w:jc w:val="right"/>
                    <w:rPr>
                      <w:rtl/>
                    </w:rPr>
                  </w:pPr>
                  <w:r>
                    <w:rPr>
                      <w:rtl/>
                    </w:rPr>
                    <w:t>الفارسية</w:t>
                  </w:r>
                </w:p>
              </w:txbxContent>
            </v:textbox>
            <w10:wrap anchorx="page"/>
          </v:shape>
        </w:pict>
      </w:r>
      <w:r>
        <w:rPr>
          <w:b/>
          <w:bCs/>
          <w:szCs w:val="32"/>
          <w:rtl/>
        </w:rPr>
        <w:pict>
          <v:shape id="_x0000_s1067" type="#_x0000_t202" style="position:absolute;left:0;text-align:left;margin-left:489.6pt;margin-top:-12.3pt;width:36pt;height:28.8pt;z-index:251702272;mso-position-horizontal-relative:page" o:allowincell="f">
            <v:textbox style="mso-next-textbox:#_x0000_s1067">
              <w:txbxContent>
                <w:p w:rsidR="00135545" w:rsidRDefault="00135545" w:rsidP="00135545">
                  <w:pPr>
                    <w:jc w:val="right"/>
                    <w:rPr>
                      <w:rtl/>
                    </w:rPr>
                  </w:pPr>
                  <w:r>
                    <w:rPr>
                      <w:rtl/>
                    </w:rPr>
                    <w:t xml:space="preserve">الهندية </w:t>
                  </w:r>
                </w:p>
              </w:txbxContent>
            </v:textbox>
            <w10:wrap anchorx="page"/>
          </v:shape>
        </w:pict>
      </w:r>
      <w:r w:rsidRPr="006642C2">
        <w:rPr>
          <w:szCs w:val="32"/>
          <w:rtl/>
        </w:rPr>
        <w:pict>
          <v:line id="_x0000_s1065" style="position:absolute;left:0;text-align:left;z-index:251700224;mso-position-horizontal-relative:page" from="554.4pt,2.1pt" to="554.4pt,23.7pt" o:allowincell="f">
            <w10:wrap anchorx="page"/>
          </v:line>
        </w:pict>
      </w:r>
    </w:p>
    <w:p w:rsidR="00135545" w:rsidRDefault="00135545" w:rsidP="00135545">
      <w:pPr>
        <w:pStyle w:val="BodyText"/>
        <w:spacing w:after="120"/>
        <w:ind w:left="75" w:right="75" w:firstLine="425"/>
        <w:jc w:val="both"/>
        <w:rPr>
          <w:b/>
          <w:bCs/>
          <w:szCs w:val="32"/>
          <w:rtl/>
        </w:rPr>
      </w:pPr>
    </w:p>
    <w:p w:rsidR="00135545" w:rsidRDefault="00135545" w:rsidP="00135545">
      <w:pPr>
        <w:pStyle w:val="BodyText"/>
        <w:spacing w:after="120"/>
        <w:ind w:left="75" w:right="75" w:firstLine="425"/>
        <w:jc w:val="both"/>
        <w:rPr>
          <w:b/>
          <w:bCs/>
          <w:szCs w:val="32"/>
          <w:rtl/>
        </w:rPr>
      </w:pPr>
    </w:p>
    <w:p w:rsidR="00135545" w:rsidRDefault="00135545" w:rsidP="00135545">
      <w:pPr>
        <w:pStyle w:val="BodyText"/>
        <w:spacing w:after="120"/>
        <w:ind w:left="75" w:right="75" w:firstLine="425"/>
        <w:jc w:val="both"/>
        <w:rPr>
          <w:b/>
          <w:bCs/>
          <w:szCs w:val="32"/>
          <w:rtl/>
        </w:rPr>
      </w:pPr>
    </w:p>
    <w:p w:rsidR="00135545" w:rsidRDefault="00135545" w:rsidP="00135545">
      <w:pPr>
        <w:pStyle w:val="BodyText"/>
        <w:spacing w:after="120"/>
        <w:ind w:left="75" w:right="75" w:firstLine="425"/>
        <w:jc w:val="both"/>
        <w:rPr>
          <w:b/>
          <w:bCs/>
          <w:szCs w:val="32"/>
          <w:rtl/>
        </w:rPr>
      </w:pPr>
    </w:p>
    <w:p w:rsidR="00135545" w:rsidRDefault="00135545" w:rsidP="00135545">
      <w:pPr>
        <w:pStyle w:val="BodyText"/>
        <w:spacing w:after="120"/>
        <w:ind w:left="75" w:right="75" w:firstLine="425"/>
        <w:jc w:val="both"/>
        <w:rPr>
          <w:b/>
          <w:bCs/>
          <w:szCs w:val="32"/>
          <w:rtl/>
        </w:rPr>
      </w:pPr>
      <w:r>
        <w:rPr>
          <w:rFonts w:hint="cs"/>
          <w:b/>
          <w:bCs/>
          <w:szCs w:val="32"/>
          <w:rtl/>
          <w:lang w:bidi="fa-IR"/>
        </w:rPr>
        <w:t>4-3.</w:t>
      </w:r>
      <w:r>
        <w:rPr>
          <w:b/>
          <w:bCs/>
          <w:szCs w:val="32"/>
          <w:rtl/>
        </w:rPr>
        <w:t xml:space="preserve"> الفصيلة الحامية‌ ـ السامية</w:t>
      </w:r>
    </w:p>
    <w:p w:rsidR="00135545" w:rsidRDefault="00135545" w:rsidP="00135545">
      <w:pPr>
        <w:pStyle w:val="BodyText"/>
        <w:spacing w:after="120"/>
        <w:ind w:left="75" w:right="75" w:firstLine="425"/>
        <w:jc w:val="both"/>
        <w:rPr>
          <w:szCs w:val="32"/>
          <w:rtl/>
        </w:rPr>
      </w:pPr>
      <w:r>
        <w:rPr>
          <w:szCs w:val="32"/>
          <w:rtl/>
        </w:rPr>
        <w:t>وهي لا تعدو بلاد العرب وشمال إفريقية وجزء</w:t>
      </w:r>
      <w:r>
        <w:rPr>
          <w:rFonts w:hint="cs"/>
          <w:szCs w:val="32"/>
          <w:rtl/>
        </w:rPr>
        <w:t>ً</w:t>
      </w:r>
      <w:r>
        <w:rPr>
          <w:szCs w:val="32"/>
          <w:rtl/>
        </w:rPr>
        <w:t xml:space="preserve"> من شرقي إفريقية</w:t>
      </w:r>
      <w:r>
        <w:rPr>
          <w:szCs w:val="32"/>
        </w:rPr>
        <w:t>.</w:t>
      </w:r>
      <w:r>
        <w:rPr>
          <w:szCs w:val="32"/>
          <w:rtl/>
        </w:rPr>
        <w:t xml:space="preserve"> وهي ذات مجموعتين :</w:t>
      </w:r>
    </w:p>
    <w:p w:rsidR="00135545" w:rsidRDefault="00135545" w:rsidP="00D10A48">
      <w:pPr>
        <w:pStyle w:val="BodyText"/>
        <w:numPr>
          <w:ilvl w:val="0"/>
          <w:numId w:val="17"/>
        </w:numPr>
        <w:tabs>
          <w:tab w:val="clear" w:pos="435"/>
          <w:tab w:val="num" w:pos="44"/>
        </w:tabs>
        <w:spacing w:after="120"/>
        <w:ind w:left="44" w:right="44" w:firstLine="425"/>
        <w:jc w:val="both"/>
        <w:rPr>
          <w:szCs w:val="32"/>
          <w:rtl/>
        </w:rPr>
      </w:pPr>
      <w:r>
        <w:rPr>
          <w:szCs w:val="32"/>
          <w:rtl/>
        </w:rPr>
        <w:lastRenderedPageBreak/>
        <w:t>مجموعة اللغات الحامية، وفيها المصرية والبربرية والكوشيتية</w:t>
      </w:r>
      <w:r>
        <w:rPr>
          <w:szCs w:val="32"/>
        </w:rPr>
        <w:t>.</w:t>
      </w:r>
      <w:r>
        <w:rPr>
          <w:szCs w:val="32"/>
          <w:rtl/>
        </w:rPr>
        <w:t xml:space="preserve"> والمصرية تشمل المصرية</w:t>
      </w:r>
      <w:r>
        <w:rPr>
          <w:rFonts w:hint="cs"/>
          <w:szCs w:val="32"/>
          <w:rtl/>
        </w:rPr>
        <w:t xml:space="preserve"> </w:t>
      </w:r>
      <w:r>
        <w:rPr>
          <w:szCs w:val="32"/>
          <w:rtl/>
        </w:rPr>
        <w:t>‌القديمة والقبطية</w:t>
      </w:r>
      <w:r>
        <w:rPr>
          <w:rFonts w:hint="cs"/>
          <w:szCs w:val="32"/>
          <w:rtl/>
        </w:rPr>
        <w:t>.</w:t>
      </w:r>
      <w:r>
        <w:rPr>
          <w:szCs w:val="32"/>
          <w:rtl/>
        </w:rPr>
        <w:t xml:space="preserve"> أما البربرية فهي لغة السكان الأصليين لشمال إفريقية (تونس ومراكش والجزائر وطرابلس والصحراء والجزر المتاخمة لها</w:t>
      </w:r>
      <w:r>
        <w:rPr>
          <w:rFonts w:hint="cs"/>
          <w:szCs w:val="32"/>
          <w:rtl/>
        </w:rPr>
        <w:t>)</w:t>
      </w:r>
      <w:r>
        <w:rPr>
          <w:szCs w:val="32"/>
        </w:rPr>
        <w:t>.</w:t>
      </w:r>
      <w:r>
        <w:rPr>
          <w:szCs w:val="32"/>
          <w:rtl/>
        </w:rPr>
        <w:t xml:space="preserve"> والكوشيتية لغة السكان الأصليين للقسم الشرقي من إفريقية</w:t>
      </w:r>
      <w:r>
        <w:rPr>
          <w:rFonts w:hint="cs"/>
          <w:szCs w:val="32"/>
          <w:rtl/>
        </w:rPr>
        <w:t>،</w:t>
      </w:r>
      <w:r>
        <w:rPr>
          <w:szCs w:val="32"/>
          <w:rtl/>
        </w:rPr>
        <w:t xml:space="preserve"> وبها يتكلم </w:t>
      </w:r>
      <w:r>
        <w:rPr>
          <w:rFonts w:hint="cs"/>
          <w:szCs w:val="32"/>
          <w:rtl/>
        </w:rPr>
        <w:t>ن</w:t>
      </w:r>
      <w:r>
        <w:rPr>
          <w:szCs w:val="32"/>
          <w:rtl/>
        </w:rPr>
        <w:t>حو ثلث سكان الحبشة</w:t>
      </w:r>
      <w:r>
        <w:rPr>
          <w:szCs w:val="32"/>
        </w:rPr>
        <w:t>.</w:t>
      </w:r>
    </w:p>
    <w:p w:rsidR="00135545" w:rsidRDefault="00135545" w:rsidP="00D10A48">
      <w:pPr>
        <w:pStyle w:val="BodyText"/>
        <w:numPr>
          <w:ilvl w:val="0"/>
          <w:numId w:val="17"/>
        </w:numPr>
        <w:tabs>
          <w:tab w:val="clear" w:pos="435"/>
          <w:tab w:val="num" w:pos="44"/>
        </w:tabs>
        <w:spacing w:after="120"/>
        <w:ind w:left="44" w:right="44" w:firstLine="425"/>
        <w:jc w:val="both"/>
        <w:rPr>
          <w:szCs w:val="32"/>
          <w:rtl/>
        </w:rPr>
      </w:pPr>
      <w:r>
        <w:rPr>
          <w:szCs w:val="32"/>
          <w:rtl/>
        </w:rPr>
        <w:t>مجموعة اللغات السامية، وهي تشمل الشعوب الآرامية والفينيقية والعبرية والعربية واليمنية والبابلية ـ الآشورية</w:t>
      </w:r>
      <w:r>
        <w:rPr>
          <w:szCs w:val="32"/>
        </w:rPr>
        <w:t>.</w:t>
      </w:r>
      <w:r>
        <w:rPr>
          <w:szCs w:val="32"/>
          <w:rtl/>
        </w:rPr>
        <w:t>(صبحي صالح، الفصل 1و2)</w:t>
      </w:r>
    </w:p>
    <w:p w:rsidR="00135545" w:rsidRDefault="00135545" w:rsidP="00135545">
      <w:pPr>
        <w:pStyle w:val="BodyText"/>
        <w:spacing w:after="120"/>
        <w:ind w:firstLine="425"/>
        <w:jc w:val="both"/>
        <w:rPr>
          <w:szCs w:val="32"/>
          <w:rtl/>
        </w:rPr>
      </w:pPr>
      <w:r>
        <w:rPr>
          <w:szCs w:val="32"/>
          <w:rtl/>
        </w:rPr>
        <w:t>وتوجد في هذه المنطقة مشتركات في الرسوم والتقاليد والقضايا اللغوية، مما أدي إلي اعتبار هذه الأقوام منحدرة من سلالة واحدة</w:t>
      </w:r>
      <w:r>
        <w:rPr>
          <w:szCs w:val="32"/>
        </w:rPr>
        <w:t>.</w:t>
      </w:r>
    </w:p>
    <w:p w:rsidR="00135545" w:rsidRDefault="00135545" w:rsidP="00135545">
      <w:pPr>
        <w:pStyle w:val="BodyText"/>
        <w:spacing w:after="120"/>
        <w:ind w:firstLine="425"/>
        <w:jc w:val="both"/>
        <w:rPr>
          <w:szCs w:val="32"/>
          <w:rtl/>
        </w:rPr>
      </w:pPr>
      <w:r>
        <w:rPr>
          <w:szCs w:val="32"/>
          <w:rtl/>
        </w:rPr>
        <w:t xml:space="preserve">الرسم التالي يحدد علاقات اللغات السامية(آذرنوش1377 </w:t>
      </w:r>
      <w:r>
        <w:rPr>
          <w:rFonts w:hint="cs"/>
          <w:szCs w:val="32"/>
          <w:rtl/>
        </w:rPr>
        <w:t>منقولاً عن</w:t>
      </w:r>
      <w:r>
        <w:rPr>
          <w:szCs w:val="32"/>
          <w:rtl/>
        </w:rPr>
        <w:t xml:space="preserve"> </w:t>
      </w:r>
      <w:r>
        <w:rPr>
          <w:szCs w:val="32"/>
        </w:rPr>
        <w:t>Fleich, Henri 1947 pp.19-2</w:t>
      </w:r>
      <w:r>
        <w:rPr>
          <w:szCs w:val="32"/>
          <w:rtl/>
        </w:rPr>
        <w:t>)</w:t>
      </w:r>
      <w:r>
        <w:rPr>
          <w:rFonts w:hint="cs"/>
          <w:szCs w:val="32"/>
          <w:rtl/>
        </w:rPr>
        <w:t>:</w:t>
      </w:r>
    </w:p>
    <w:p w:rsidR="00135545" w:rsidRDefault="00135545" w:rsidP="00135545">
      <w:pPr>
        <w:pStyle w:val="BodyText"/>
        <w:spacing w:after="120"/>
        <w:ind w:firstLine="425"/>
        <w:jc w:val="both"/>
        <w:rPr>
          <w:szCs w:val="32"/>
          <w:rtl/>
        </w:rPr>
      </w:pPr>
    </w:p>
    <w:p w:rsidR="00135545" w:rsidRDefault="00135545" w:rsidP="00135545">
      <w:pPr>
        <w:pStyle w:val="BodyText"/>
        <w:spacing w:after="120"/>
        <w:ind w:firstLine="425"/>
        <w:jc w:val="center"/>
        <w:rPr>
          <w:b/>
          <w:bCs/>
          <w:szCs w:val="32"/>
          <w:rtl/>
        </w:rPr>
      </w:pPr>
      <w:r>
        <w:rPr>
          <w:b/>
          <w:bCs/>
          <w:szCs w:val="32"/>
          <w:rtl/>
        </w:rPr>
        <w:t>اللغة السامية القديمة</w:t>
      </w:r>
    </w:p>
    <w:p w:rsidR="00135545" w:rsidRDefault="006642C2" w:rsidP="00135545">
      <w:pPr>
        <w:pStyle w:val="BodyText"/>
        <w:spacing w:after="120"/>
        <w:ind w:firstLine="425"/>
        <w:jc w:val="both"/>
        <w:rPr>
          <w:szCs w:val="32"/>
          <w:rtl/>
        </w:rPr>
      </w:pPr>
      <w:r>
        <w:rPr>
          <w:szCs w:val="32"/>
          <w:rtl/>
        </w:rPr>
        <w:pict>
          <v:line id="_x0000_s1101" style="position:absolute;left:0;text-align:left;z-index:251737088;mso-position-horizontal-relative:page" from="295.2pt,1.55pt" to="295.2pt,30.35pt" o:allowincell="f">
            <w10:wrap anchorx="page"/>
          </v:line>
        </w:pict>
      </w:r>
    </w:p>
    <w:p w:rsidR="00135545" w:rsidRDefault="006642C2" w:rsidP="00135545">
      <w:pPr>
        <w:pStyle w:val="BodyText"/>
        <w:spacing w:after="120"/>
        <w:ind w:firstLine="425"/>
        <w:jc w:val="both"/>
        <w:rPr>
          <w:szCs w:val="32"/>
          <w:rtl/>
        </w:rPr>
      </w:pPr>
      <w:r>
        <w:rPr>
          <w:szCs w:val="32"/>
          <w:rtl/>
        </w:rPr>
        <w:pict>
          <v:line id="_x0000_s1105" style="position:absolute;left:0;text-align:left;z-index:251741184;mso-position-horizontal-relative:page" from="165.6pt,6.45pt" to="165.6pt,42.45pt" o:allowincell="f">
            <w10:wrap anchorx="page"/>
          </v:line>
        </w:pict>
      </w:r>
      <w:r>
        <w:rPr>
          <w:szCs w:val="32"/>
          <w:rtl/>
        </w:rPr>
        <w:pict>
          <v:line id="_x0000_s1103" style="position:absolute;left:0;text-align:left;z-index:251739136;mso-position-horizontal-relative:page" from="453.6pt,6.45pt" to="453.6pt,42.45pt" o:allowincell="f">
            <w10:wrap anchorx="page"/>
          </v:line>
        </w:pict>
      </w:r>
      <w:r>
        <w:rPr>
          <w:szCs w:val="32"/>
          <w:rtl/>
        </w:rPr>
        <w:pict>
          <v:line id="_x0000_s1102" style="position:absolute;left:0;text-align:left;z-index:251738112;mso-position-horizontal-relative:page" from="165.6pt,6.45pt" to="453.6pt,6.45pt" o:allowincell="f">
            <w10:wrap anchorx="page"/>
          </v:line>
        </w:pict>
      </w:r>
    </w:p>
    <w:p w:rsidR="00135545" w:rsidRDefault="006642C2" w:rsidP="00135545">
      <w:pPr>
        <w:pStyle w:val="BodyText"/>
        <w:spacing w:after="120"/>
        <w:ind w:firstLine="425"/>
        <w:jc w:val="both"/>
        <w:rPr>
          <w:szCs w:val="32"/>
          <w:rtl/>
        </w:rPr>
      </w:pPr>
      <w:r>
        <w:rPr>
          <w:szCs w:val="32"/>
          <w:rtl/>
        </w:rPr>
        <w:pict>
          <v:line id="_x0000_s1107" style="position:absolute;left:0;text-align:left;z-index:251743232;mso-position-horizontal-relative:page" from="453.6pt,47.35pt" to="453.6pt,76.15pt" o:allowincell="f">
            <w10:wrap anchorx="page"/>
          </v:line>
        </w:pict>
      </w:r>
      <w:r>
        <w:rPr>
          <w:szCs w:val="32"/>
          <w:rtl/>
        </w:rPr>
        <w:pict>
          <v:shape id="_x0000_s1106" type="#_x0000_t202" style="position:absolute;left:0;text-align:left;margin-left:136.8pt;margin-top:18.55pt;width:64.8pt;height:21.6pt;z-index:251742208;mso-position-horizontal-relative:page" o:allowincell="f">
            <v:textbox style="mso-next-textbox:#_x0000_s1106">
              <w:txbxContent>
                <w:p w:rsidR="00135545" w:rsidRDefault="00135545" w:rsidP="00135545">
                  <w:pPr>
                    <w:jc w:val="right"/>
                    <w:rPr>
                      <w:rtl/>
                    </w:rPr>
                  </w:pPr>
                  <w:r>
                    <w:rPr>
                      <w:rtl/>
                    </w:rPr>
                    <w:t>السامية ‌الجنوبية</w:t>
                  </w:r>
                </w:p>
              </w:txbxContent>
            </v:textbox>
            <w10:wrap anchorx="page"/>
          </v:shape>
        </w:pict>
      </w:r>
      <w:r>
        <w:rPr>
          <w:szCs w:val="32"/>
          <w:rtl/>
        </w:rPr>
        <w:pict>
          <v:shape id="_x0000_s1104" type="#_x0000_t202" style="position:absolute;left:0;text-align:left;margin-left:417.6pt;margin-top:18.55pt;width:64.8pt;height:28.8pt;z-index:251740160;mso-position-horizontal-relative:page" o:allowincell="f">
            <v:textbox style="mso-next-textbox:#_x0000_s1104">
              <w:txbxContent>
                <w:p w:rsidR="00135545" w:rsidRDefault="00135545" w:rsidP="00135545">
                  <w:pPr>
                    <w:jc w:val="right"/>
                    <w:rPr>
                      <w:rtl/>
                    </w:rPr>
                  </w:pPr>
                  <w:r>
                    <w:rPr>
                      <w:rtl/>
                    </w:rPr>
                    <w:t>السامية الشمالية</w:t>
                  </w:r>
                </w:p>
              </w:txbxContent>
            </v:textbox>
            <w10:wrap anchorx="page"/>
          </v:shape>
        </w:pict>
      </w:r>
    </w:p>
    <w:p w:rsidR="00135545" w:rsidRDefault="006642C2" w:rsidP="00135545">
      <w:pPr>
        <w:pStyle w:val="BodyText"/>
        <w:spacing w:after="120"/>
        <w:ind w:firstLine="425"/>
        <w:jc w:val="both"/>
        <w:rPr>
          <w:szCs w:val="32"/>
          <w:rtl/>
        </w:rPr>
      </w:pPr>
      <w:r>
        <w:rPr>
          <w:szCs w:val="32"/>
          <w:rtl/>
        </w:rPr>
        <w:pict>
          <v:line id="_x0000_s1117" style="position:absolute;left:0;text-align:left;z-index:251753472;mso-position-horizontal-relative:page" from="162pt,14pt" to="162pt,68pt">
            <w10:wrap anchorx="page"/>
          </v:line>
        </w:pict>
      </w:r>
    </w:p>
    <w:p w:rsidR="00135545" w:rsidRDefault="00135545" w:rsidP="00135545">
      <w:pPr>
        <w:pStyle w:val="BodyText"/>
        <w:spacing w:after="120"/>
        <w:ind w:firstLine="425"/>
        <w:jc w:val="both"/>
        <w:rPr>
          <w:szCs w:val="32"/>
          <w:rtl/>
        </w:rPr>
      </w:pPr>
    </w:p>
    <w:p w:rsidR="00135545" w:rsidRDefault="006642C2" w:rsidP="00135545">
      <w:pPr>
        <w:pStyle w:val="BodyText"/>
        <w:spacing w:after="120"/>
        <w:ind w:firstLine="425"/>
        <w:jc w:val="both"/>
        <w:rPr>
          <w:szCs w:val="32"/>
          <w:rtl/>
        </w:rPr>
      </w:pPr>
      <w:r>
        <w:rPr>
          <w:szCs w:val="32"/>
          <w:rtl/>
        </w:rPr>
        <w:pict>
          <v:line id="_x0000_s1119" style="position:absolute;left:0;text-align:left;z-index:251755520;mso-position-horizontal-relative:page" from="302.4pt,4.4pt" to="306pt,44.2pt" o:allowincell="f">
            <w10:wrap anchorx="page"/>
          </v:line>
        </w:pict>
      </w:r>
      <w:r>
        <w:rPr>
          <w:szCs w:val="32"/>
          <w:rtl/>
        </w:rPr>
        <w:pict>
          <v:line id="_x0000_s1118" style="position:absolute;left:0;text-align:left;z-index:251754496;mso-position-horizontal-relative:page" from="136.8pt,4.4pt" to="302.4pt,4.4pt" o:allowincell="f">
            <w10:wrap anchorx="page"/>
          </v:line>
        </w:pict>
      </w:r>
      <w:r>
        <w:rPr>
          <w:szCs w:val="32"/>
          <w:rtl/>
        </w:rPr>
        <w:pict>
          <v:line id="_x0000_s1109" style="position:absolute;left:0;text-align:left;z-index:251745280;mso-position-horizontal-relative:page" from="482.4pt,4.4pt" to="482.4pt,33.2pt" o:allowincell="f">
            <w10:wrap anchorx="page"/>
          </v:line>
        </w:pict>
      </w:r>
      <w:r>
        <w:rPr>
          <w:szCs w:val="32"/>
          <w:rtl/>
        </w:rPr>
        <w:pict>
          <v:line id="_x0000_s1108" style="position:absolute;left:0;text-align:left;z-index:251744256;mso-position-horizontal-relative:page" from="388.8pt,4.4pt" to="482.4pt,4.4pt" o:allowincell="f">
            <w10:wrap anchorx="page"/>
          </v:line>
        </w:pict>
      </w:r>
    </w:p>
    <w:p w:rsidR="00135545" w:rsidRDefault="006642C2" w:rsidP="00135545">
      <w:pPr>
        <w:pStyle w:val="BodyText"/>
        <w:spacing w:after="120"/>
        <w:ind w:firstLine="425"/>
        <w:jc w:val="both"/>
        <w:rPr>
          <w:szCs w:val="32"/>
          <w:rtl/>
        </w:rPr>
      </w:pPr>
      <w:r>
        <w:rPr>
          <w:szCs w:val="32"/>
          <w:rtl/>
        </w:rPr>
        <w:pict>
          <v:line id="_x0000_s1123" style="position:absolute;left:0;text-align:left;z-index:251759616;mso-position-horizontal-relative:page" from="302.4pt,30.9pt" to="302.4pt,59.7pt" o:allowincell="f">
            <w10:wrap anchorx="page"/>
          </v:line>
        </w:pict>
      </w:r>
      <w:r>
        <w:rPr>
          <w:szCs w:val="32"/>
          <w:rtl/>
        </w:rPr>
        <w:pict>
          <v:shape id="_x0000_s1122" type="#_x0000_t202" style="position:absolute;left:0;text-align:left;margin-left:115.2pt;margin-top:9.3pt;width:64.8pt;height:21.6pt;z-index:251758592;mso-position-horizontal-relative:page" o:allowincell="f">
            <v:textbox style="mso-next-textbox:#_x0000_s1122">
              <w:txbxContent>
                <w:p w:rsidR="00135545" w:rsidRDefault="00135545" w:rsidP="00135545">
                  <w:pPr>
                    <w:jc w:val="right"/>
                    <w:rPr>
                      <w:rtl/>
                    </w:rPr>
                  </w:pPr>
                  <w:r>
                    <w:rPr>
                      <w:rtl/>
                    </w:rPr>
                    <w:t>العربية الجنوبية</w:t>
                  </w:r>
                </w:p>
              </w:txbxContent>
            </v:textbox>
            <w10:wrap anchorx="page"/>
          </v:shape>
        </w:pict>
      </w:r>
      <w:r>
        <w:rPr>
          <w:szCs w:val="32"/>
          <w:rtl/>
        </w:rPr>
        <w:pict>
          <v:line id="_x0000_s1121" style="position:absolute;left:0;text-align:left;z-index:251757568;mso-position-horizontal-relative:page" from="136.8pt,-19.5pt" to="136.8pt,9.3pt" o:allowincell="f">
            <w10:wrap anchorx="page"/>
          </v:line>
        </w:pict>
      </w:r>
      <w:r>
        <w:rPr>
          <w:szCs w:val="32"/>
          <w:rtl/>
        </w:rPr>
        <w:pict>
          <v:shape id="_x0000_s1120" type="#_x0000_t202" style="position:absolute;left:0;text-align:left;margin-left:273.6pt;margin-top:9.3pt;width:57.6pt;height:21.6pt;z-index:251756544;mso-position-horizontal-relative:page" o:allowincell="f">
            <v:textbox style="mso-next-textbox:#_x0000_s1120">
              <w:txbxContent>
                <w:p w:rsidR="00135545" w:rsidRDefault="00135545" w:rsidP="00135545">
                  <w:pPr>
                    <w:jc w:val="right"/>
                    <w:rPr>
                      <w:rtl/>
                    </w:rPr>
                  </w:pPr>
                  <w:r>
                    <w:rPr>
                      <w:rtl/>
                    </w:rPr>
                    <w:t>العربية</w:t>
                  </w:r>
                </w:p>
              </w:txbxContent>
            </v:textbox>
            <w10:wrap anchorx="page"/>
          </v:shape>
        </w:pict>
      </w:r>
      <w:r>
        <w:rPr>
          <w:szCs w:val="32"/>
          <w:rtl/>
        </w:rPr>
        <w:pict>
          <v:shape id="_x0000_s1112" type="#_x0000_t202" style="position:absolute;left:0;text-align:left;margin-left:374.4pt;margin-top:9.3pt;width:50.4pt;height:28.8pt;z-index:251748352;mso-position-horizontal-relative:page" o:allowincell="f">
            <v:textbox style="mso-next-textbox:#_x0000_s1112">
              <w:txbxContent>
                <w:p w:rsidR="00135545" w:rsidRDefault="00135545" w:rsidP="00135545">
                  <w:pPr>
                    <w:jc w:val="center"/>
                    <w:rPr>
                      <w:rtl/>
                    </w:rPr>
                  </w:pPr>
                  <w:r>
                    <w:rPr>
                      <w:rtl/>
                    </w:rPr>
                    <w:t>الآرامية</w:t>
                  </w:r>
                </w:p>
              </w:txbxContent>
            </v:textbox>
            <w10:wrap anchorx="page"/>
          </v:shape>
        </w:pict>
      </w:r>
      <w:r>
        <w:rPr>
          <w:szCs w:val="32"/>
          <w:rtl/>
        </w:rPr>
        <w:pict>
          <v:line id="_x0000_s1111" style="position:absolute;left:0;text-align:left;z-index:251747328;mso-position-horizontal-relative:page" from="388.8pt,-19.5pt" to="388.8pt,9.3pt" o:allowincell="f">
            <w10:wrap anchorx="page"/>
          </v:line>
        </w:pict>
      </w:r>
      <w:r>
        <w:rPr>
          <w:szCs w:val="32"/>
          <w:rtl/>
        </w:rPr>
        <w:pict>
          <v:shape id="_x0000_s1110" type="#_x0000_t202" style="position:absolute;left:0;text-align:left;margin-left:460.8pt;margin-top:9.3pt;width:43.2pt;height:28.8pt;z-index:251746304;mso-position-horizontal-relative:page" o:allowincell="f">
            <v:textbox style="mso-next-textbox:#_x0000_s1110">
              <w:txbxContent>
                <w:p w:rsidR="00135545" w:rsidRDefault="00135545" w:rsidP="00135545">
                  <w:pPr>
                    <w:jc w:val="right"/>
                    <w:rPr>
                      <w:rtl/>
                    </w:rPr>
                  </w:pPr>
                  <w:r>
                    <w:rPr>
                      <w:rtl/>
                    </w:rPr>
                    <w:t>الكنعانية</w:t>
                  </w:r>
                </w:p>
              </w:txbxContent>
            </v:textbox>
            <w10:wrap anchorx="page"/>
          </v:shape>
        </w:pict>
      </w:r>
    </w:p>
    <w:p w:rsidR="00135545" w:rsidRDefault="006642C2" w:rsidP="00135545">
      <w:pPr>
        <w:pStyle w:val="BodyText"/>
        <w:spacing w:after="120"/>
        <w:ind w:firstLine="425"/>
        <w:jc w:val="both"/>
        <w:rPr>
          <w:szCs w:val="32"/>
          <w:rtl/>
        </w:rPr>
      </w:pPr>
      <w:r>
        <w:rPr>
          <w:szCs w:val="32"/>
          <w:rtl/>
        </w:rPr>
        <w:pict>
          <v:line id="_x0000_s1113" style="position:absolute;left:0;text-align:left;z-index:251749376;mso-position-horizontal-relative:page" from="482.4pt,14.15pt" to="482.4pt,35.75pt" o:allowincell="f">
            <w10:wrap anchorx="page"/>
          </v:line>
        </w:pict>
      </w:r>
    </w:p>
    <w:p w:rsidR="00135545" w:rsidRDefault="006642C2" w:rsidP="00135545">
      <w:pPr>
        <w:pStyle w:val="BodyText"/>
        <w:spacing w:after="120"/>
        <w:ind w:firstLine="425"/>
        <w:jc w:val="both"/>
        <w:rPr>
          <w:szCs w:val="32"/>
          <w:rtl/>
        </w:rPr>
      </w:pPr>
      <w:r>
        <w:rPr>
          <w:szCs w:val="32"/>
          <w:rtl/>
        </w:rPr>
        <w:pict>
          <v:shape id="_x0000_s1124" type="#_x0000_t202" style="position:absolute;left:0;text-align:left;margin-left:280.8pt;margin-top:11.85pt;width:50.4pt;height:50.4pt;z-index:251760640;mso-position-horizontal-relative:page" o:allowincell="f">
            <v:textbox style="mso-next-textbox:#_x0000_s1124">
              <w:txbxContent>
                <w:p w:rsidR="00135545" w:rsidRDefault="00135545" w:rsidP="00135545">
                  <w:pPr>
                    <w:jc w:val="right"/>
                    <w:rPr>
                      <w:rtl/>
                    </w:rPr>
                  </w:pPr>
                  <w:r>
                    <w:rPr>
                      <w:rtl/>
                    </w:rPr>
                    <w:t>الغربية</w:t>
                  </w:r>
                </w:p>
                <w:p w:rsidR="00135545" w:rsidRDefault="00135545" w:rsidP="00135545">
                  <w:pPr>
                    <w:jc w:val="right"/>
                    <w:rPr>
                      <w:rtl/>
                    </w:rPr>
                  </w:pPr>
                  <w:r>
                    <w:rPr>
                      <w:rtl/>
                    </w:rPr>
                    <w:t>الشرقية</w:t>
                  </w:r>
                </w:p>
                <w:p w:rsidR="00135545" w:rsidRDefault="00135545" w:rsidP="00135545">
                  <w:pPr>
                    <w:jc w:val="right"/>
                    <w:rPr>
                      <w:rtl/>
                    </w:rPr>
                  </w:pPr>
                  <w:r>
                    <w:rPr>
                      <w:rtl/>
                    </w:rPr>
                    <w:t>غربي الجزيرة</w:t>
                  </w:r>
                </w:p>
              </w:txbxContent>
            </v:textbox>
            <w10:wrap anchorx="page"/>
          </v:shape>
        </w:pict>
      </w:r>
      <w:r>
        <w:rPr>
          <w:szCs w:val="32"/>
          <w:rtl/>
        </w:rPr>
        <w:pict>
          <v:line id="_x0000_s1127" style="position:absolute;left:0;text-align:left;z-index:251763712;mso-position-horizontal-relative:page" from="252pt,11.85pt" to="252pt,33.45pt" o:allowincell="f">
            <w10:wrap anchorx="page"/>
          </v:line>
        </w:pict>
      </w:r>
      <w:r>
        <w:rPr>
          <w:szCs w:val="32"/>
          <w:rtl/>
        </w:rPr>
        <w:pict>
          <v:line id="_x0000_s1126" style="position:absolute;left:0;text-align:left;z-index:251762688;mso-position-horizontal-relative:page" from="122.4pt,11.85pt" to="252pt,11.85pt" o:allowincell="f">
            <w10:wrap anchorx="page"/>
          </v:line>
        </w:pict>
      </w:r>
      <w:r>
        <w:rPr>
          <w:szCs w:val="32"/>
          <w:rtl/>
        </w:rPr>
        <w:pict>
          <v:line id="_x0000_s1125" style="position:absolute;left:0;text-align:left;z-index:251761664;mso-position-horizontal-relative:page" from="151.2pt,-16.95pt" to="151.2pt,4.65pt" o:allowincell="f">
            <w10:wrap anchorx="page"/>
          </v:line>
        </w:pict>
      </w:r>
      <w:r>
        <w:rPr>
          <w:szCs w:val="32"/>
          <w:rtl/>
        </w:rPr>
        <w:pict>
          <v:shape id="_x0000_s1116" type="#_x0000_t202" style="position:absolute;left:0;text-align:left;margin-left:352.8pt;margin-top:11.85pt;width:1in;height:158.4pt;z-index:251752448;mso-position-horizontal-relative:page" o:allowincell="f">
            <v:textbox style="mso-next-textbox:#_x0000_s1116">
              <w:txbxContent>
                <w:p w:rsidR="00135545" w:rsidRDefault="00135545" w:rsidP="00135545">
                  <w:pPr>
                    <w:jc w:val="center"/>
                    <w:rPr>
                      <w:szCs w:val="18"/>
                      <w:rtl/>
                    </w:rPr>
                  </w:pPr>
                  <w:r>
                    <w:rPr>
                      <w:szCs w:val="18"/>
                      <w:rtl/>
                    </w:rPr>
                    <w:t>الآرامية الملكية</w:t>
                  </w:r>
                </w:p>
                <w:p w:rsidR="00135545" w:rsidRDefault="00135545" w:rsidP="00135545">
                  <w:pPr>
                    <w:jc w:val="center"/>
                    <w:rPr>
                      <w:szCs w:val="18"/>
                      <w:rtl/>
                    </w:rPr>
                  </w:pPr>
                  <w:r>
                    <w:rPr>
                      <w:szCs w:val="18"/>
                      <w:rtl/>
                    </w:rPr>
                    <w:t>آرامية الفانتين</w:t>
                  </w:r>
                </w:p>
                <w:p w:rsidR="00135545" w:rsidRDefault="00135545" w:rsidP="00135545">
                  <w:pPr>
                    <w:jc w:val="center"/>
                    <w:rPr>
                      <w:szCs w:val="18"/>
                      <w:rtl/>
                    </w:rPr>
                  </w:pPr>
                  <w:r>
                    <w:rPr>
                      <w:szCs w:val="18"/>
                      <w:rtl/>
                    </w:rPr>
                    <w:t>آرامية الكتاب المقدس</w:t>
                  </w:r>
                </w:p>
                <w:p w:rsidR="00135545" w:rsidRDefault="00135545" w:rsidP="00135545">
                  <w:pPr>
                    <w:jc w:val="center"/>
                    <w:rPr>
                      <w:szCs w:val="18"/>
                      <w:rtl/>
                    </w:rPr>
                  </w:pPr>
                  <w:r>
                    <w:rPr>
                      <w:szCs w:val="18"/>
                      <w:rtl/>
                    </w:rPr>
                    <w:t>اليهودية‌/الآرامية</w:t>
                  </w:r>
                </w:p>
                <w:p w:rsidR="00135545" w:rsidRDefault="00135545" w:rsidP="00135545">
                  <w:pPr>
                    <w:jc w:val="center"/>
                    <w:rPr>
                      <w:szCs w:val="18"/>
                      <w:rtl/>
                    </w:rPr>
                  </w:pPr>
                  <w:r>
                    <w:rPr>
                      <w:szCs w:val="18"/>
                      <w:rtl/>
                    </w:rPr>
                    <w:t>الفلسطينية المسيحية</w:t>
                  </w:r>
                </w:p>
                <w:p w:rsidR="00135545" w:rsidRDefault="00135545" w:rsidP="00135545">
                  <w:pPr>
                    <w:jc w:val="center"/>
                    <w:rPr>
                      <w:szCs w:val="18"/>
                      <w:rtl/>
                    </w:rPr>
                  </w:pPr>
                  <w:r>
                    <w:rPr>
                      <w:szCs w:val="18"/>
                      <w:rtl/>
                    </w:rPr>
                    <w:t>التدمرية</w:t>
                  </w:r>
                </w:p>
                <w:p w:rsidR="00135545" w:rsidRDefault="00135545" w:rsidP="00135545">
                  <w:pPr>
                    <w:jc w:val="center"/>
                    <w:rPr>
                      <w:szCs w:val="18"/>
                      <w:rtl/>
                    </w:rPr>
                  </w:pPr>
                  <w:r>
                    <w:rPr>
                      <w:szCs w:val="18"/>
                      <w:rtl/>
                    </w:rPr>
                    <w:t>النبطية</w:t>
                  </w:r>
                </w:p>
                <w:p w:rsidR="00135545" w:rsidRDefault="00135545" w:rsidP="00135545">
                  <w:pPr>
                    <w:jc w:val="center"/>
                    <w:rPr>
                      <w:szCs w:val="18"/>
                      <w:rtl/>
                    </w:rPr>
                  </w:pPr>
                  <w:r>
                    <w:rPr>
                      <w:szCs w:val="18"/>
                      <w:rtl/>
                    </w:rPr>
                    <w:t>السريانية</w:t>
                  </w:r>
                </w:p>
                <w:p w:rsidR="00135545" w:rsidRDefault="00135545" w:rsidP="00135545">
                  <w:pPr>
                    <w:jc w:val="center"/>
                    <w:rPr>
                      <w:szCs w:val="18"/>
                      <w:rtl/>
                    </w:rPr>
                  </w:pPr>
                  <w:r>
                    <w:rPr>
                      <w:szCs w:val="18"/>
                      <w:rtl/>
                    </w:rPr>
                    <w:t>الآرامية التلمودية</w:t>
                  </w:r>
                </w:p>
                <w:p w:rsidR="00135545" w:rsidRDefault="00135545" w:rsidP="00135545">
                  <w:pPr>
                    <w:jc w:val="center"/>
                    <w:rPr>
                      <w:szCs w:val="18"/>
                      <w:rtl/>
                    </w:rPr>
                  </w:pPr>
                  <w:r>
                    <w:rPr>
                      <w:szCs w:val="18"/>
                      <w:rtl/>
                    </w:rPr>
                    <w:t>المنداعية</w:t>
                  </w:r>
                </w:p>
                <w:p w:rsidR="00135545" w:rsidRDefault="00135545" w:rsidP="00135545">
                  <w:pPr>
                    <w:jc w:val="center"/>
                    <w:rPr>
                      <w:szCs w:val="18"/>
                      <w:rtl/>
                    </w:rPr>
                  </w:pPr>
                  <w:r>
                    <w:rPr>
                      <w:szCs w:val="18"/>
                      <w:rtl/>
                    </w:rPr>
                    <w:t>الآرامية الحديثة</w:t>
                  </w:r>
                </w:p>
              </w:txbxContent>
            </v:textbox>
            <w10:wrap anchorx="page"/>
          </v:shape>
        </w:pict>
      </w:r>
      <w:r>
        <w:rPr>
          <w:szCs w:val="32"/>
          <w:rtl/>
        </w:rPr>
        <w:pict>
          <v:line id="_x0000_s1115" style="position:absolute;left:0;text-align:left;z-index:251751424;mso-position-horizontal-relative:page" from="403.2pt,-9.75pt" to="403.2pt,4.65pt" o:allowincell="f">
            <w10:wrap anchorx="page"/>
          </v:line>
        </w:pict>
      </w:r>
      <w:r>
        <w:rPr>
          <w:szCs w:val="32"/>
          <w:rtl/>
        </w:rPr>
        <w:pict>
          <v:shape id="_x0000_s1114" type="#_x0000_t202" style="position:absolute;left:0;text-align:left;margin-left:468pt;margin-top:11.85pt;width:43.2pt;height:50.4pt;z-index:251750400;mso-position-horizontal-relative:page" o:allowincell="f">
            <v:textbox style="mso-next-textbox:#_x0000_s1114">
              <w:txbxContent>
                <w:p w:rsidR="00135545" w:rsidRDefault="00135545" w:rsidP="00135545">
                  <w:pPr>
                    <w:jc w:val="center"/>
                    <w:rPr>
                      <w:rtl/>
                    </w:rPr>
                  </w:pPr>
                  <w:r>
                    <w:rPr>
                      <w:rtl/>
                    </w:rPr>
                    <w:t>رأس شمرة</w:t>
                  </w:r>
                </w:p>
                <w:p w:rsidR="00135545" w:rsidRDefault="00135545" w:rsidP="00135545">
                  <w:pPr>
                    <w:jc w:val="center"/>
                    <w:rPr>
                      <w:rtl/>
                    </w:rPr>
                  </w:pPr>
                  <w:r>
                    <w:rPr>
                      <w:rtl/>
                    </w:rPr>
                    <w:t>العبرية</w:t>
                  </w:r>
                </w:p>
                <w:p w:rsidR="00135545" w:rsidRDefault="00135545" w:rsidP="00135545">
                  <w:pPr>
                    <w:jc w:val="center"/>
                    <w:rPr>
                      <w:rtl/>
                    </w:rPr>
                  </w:pPr>
                  <w:r>
                    <w:rPr>
                      <w:rtl/>
                    </w:rPr>
                    <w:t>الفنيقية</w:t>
                  </w:r>
                </w:p>
              </w:txbxContent>
            </v:textbox>
            <w10:wrap anchorx="page"/>
          </v:shape>
        </w:pict>
      </w:r>
    </w:p>
    <w:p w:rsidR="00135545" w:rsidRDefault="006642C2" w:rsidP="00135545">
      <w:pPr>
        <w:pStyle w:val="BodyText"/>
        <w:spacing w:after="120"/>
        <w:ind w:firstLine="425"/>
        <w:jc w:val="both"/>
        <w:rPr>
          <w:szCs w:val="32"/>
          <w:rtl/>
        </w:rPr>
      </w:pPr>
      <w:r>
        <w:rPr>
          <w:szCs w:val="32"/>
          <w:rtl/>
        </w:rPr>
        <w:pict>
          <v:shape id="_x0000_s1130" type="#_x0000_t202" style="position:absolute;left:0;text-align:left;margin-left:93.6pt;margin-top:9.55pt;width:64.8pt;height:21.6pt;z-index:251766784;mso-position-horizontal-relative:page" o:allowincell="f">
            <v:textbox style="mso-next-textbox:#_x0000_s1130">
              <w:txbxContent>
                <w:p w:rsidR="00135545" w:rsidRDefault="00135545" w:rsidP="00135545">
                  <w:pPr>
                    <w:jc w:val="center"/>
                    <w:rPr>
                      <w:rtl/>
                    </w:rPr>
                  </w:pPr>
                  <w:r>
                    <w:rPr>
                      <w:rtl/>
                    </w:rPr>
                    <w:t>الحبشية</w:t>
                  </w:r>
                </w:p>
              </w:txbxContent>
            </v:textbox>
            <w10:wrap anchorx="page"/>
          </v:shape>
        </w:pict>
      </w:r>
      <w:r>
        <w:rPr>
          <w:szCs w:val="32"/>
          <w:rtl/>
        </w:rPr>
        <w:pict>
          <v:line id="_x0000_s1129" style="position:absolute;left:0;text-align:left;z-index:251765760;mso-position-horizontal-relative:page" from="122.4pt,-12.05pt" to="122.4pt,9.55pt" o:allowincell="f">
            <w10:wrap anchorx="page"/>
          </v:line>
        </w:pict>
      </w:r>
      <w:r>
        <w:rPr>
          <w:szCs w:val="32"/>
          <w:rtl/>
        </w:rPr>
        <w:pict>
          <v:shape id="_x0000_s1128" type="#_x0000_t202" style="position:absolute;left:0;text-align:left;margin-left:208.8pt;margin-top:9.55pt;width:64.8pt;height:21.6pt;z-index:251764736;mso-position-horizontal-relative:page" o:allowincell="f">
            <v:textbox style="mso-next-textbox:#_x0000_s1128">
              <w:txbxContent>
                <w:p w:rsidR="00135545" w:rsidRDefault="00135545" w:rsidP="00135545">
                  <w:pPr>
                    <w:jc w:val="right"/>
                    <w:rPr>
                      <w:rtl/>
                    </w:rPr>
                  </w:pPr>
                  <w:r>
                    <w:rPr>
                      <w:rtl/>
                    </w:rPr>
                    <w:t>اللهجات الحجازية</w:t>
                  </w:r>
                </w:p>
              </w:txbxContent>
            </v:textbox>
            <w10:wrap anchorx="page"/>
          </v:shape>
        </w:pict>
      </w:r>
    </w:p>
    <w:p w:rsidR="00135545" w:rsidRDefault="006642C2" w:rsidP="00135545">
      <w:pPr>
        <w:pStyle w:val="BodyText"/>
        <w:spacing w:after="120"/>
        <w:ind w:firstLine="425"/>
        <w:jc w:val="both"/>
        <w:rPr>
          <w:szCs w:val="32"/>
          <w:rtl/>
        </w:rPr>
      </w:pPr>
      <w:r w:rsidRPr="006642C2">
        <w:rPr>
          <w:b/>
          <w:bCs/>
          <w:szCs w:val="32"/>
          <w:rtl/>
        </w:rPr>
        <w:pict>
          <v:line id="_x0000_s1137" style="position:absolute;left:0;text-align:left;z-index:251773952;mso-position-horizontal-relative:page" from="187.2pt,21.6pt" to="187.2pt,43.2pt" o:allowincell="f">
            <w10:wrap anchorx="page"/>
          </v:line>
        </w:pict>
      </w:r>
      <w:r>
        <w:rPr>
          <w:szCs w:val="32"/>
          <w:rtl/>
        </w:rPr>
        <w:pict>
          <v:line id="_x0000_s1135" style="position:absolute;left:0;text-align:left;z-index:251771904;mso-position-horizontal-relative:page" from="280.8pt,21.6pt" to="280.8pt,50.4pt" o:allowincell="f">
            <w10:wrap anchorx="page"/>
          </v:line>
        </w:pict>
      </w:r>
      <w:r>
        <w:rPr>
          <w:szCs w:val="32"/>
          <w:rtl/>
        </w:rPr>
        <w:pict>
          <v:line id="_x0000_s1134" style="position:absolute;left:0;text-align:left;z-index:251770880;mso-position-horizontal-relative:page" from="187.2pt,21.6pt" to="280.8pt,21.6pt" o:allowincell="f">
            <w10:wrap anchorx="page"/>
          </v:line>
        </w:pict>
      </w:r>
      <w:r>
        <w:rPr>
          <w:szCs w:val="32"/>
          <w:rtl/>
        </w:rPr>
        <w:pict>
          <v:line id="_x0000_s1133" style="position:absolute;left:0;text-align:left;z-index:251769856;mso-position-horizontal-relative:page" from="244.8pt,7.2pt" to="244.8pt,21.6pt" o:allowincell="f">
            <w10:wrap anchorx="page"/>
          </v:line>
        </w:pict>
      </w:r>
      <w:r>
        <w:rPr>
          <w:szCs w:val="32"/>
          <w:rtl/>
        </w:rPr>
        <w:pict>
          <v:line id="_x0000_s1131" style="position:absolute;left:0;text-align:left;z-index:251767808;mso-position-horizontal-relative:page" from="122.4pt,7.2pt" to="122.4pt,36pt" o:allowincell="f">
            <w10:wrap anchorx="page"/>
          </v:line>
        </w:pict>
      </w:r>
    </w:p>
    <w:p w:rsidR="00135545" w:rsidRDefault="006642C2" w:rsidP="00135545">
      <w:pPr>
        <w:pStyle w:val="BodyText"/>
        <w:spacing w:after="120"/>
        <w:ind w:firstLine="425"/>
        <w:jc w:val="both"/>
        <w:rPr>
          <w:szCs w:val="32"/>
          <w:rtl/>
        </w:rPr>
      </w:pPr>
      <w:r>
        <w:rPr>
          <w:szCs w:val="32"/>
          <w:rtl/>
        </w:rPr>
        <w:pict>
          <v:shape id="_x0000_s1132" type="#_x0000_t202" style="position:absolute;left:0;text-align:left;margin-left:93.6pt;margin-top:12.1pt;width:57.6pt;height:36pt;z-index:251768832;mso-position-horizontal-relative:page" o:allowincell="f">
            <v:textbox style="mso-next-textbox:#_x0000_s1132">
              <w:txbxContent>
                <w:p w:rsidR="00135545" w:rsidRDefault="00135545" w:rsidP="00135545">
                  <w:pPr>
                    <w:jc w:val="right"/>
                    <w:rPr>
                      <w:rtl/>
                    </w:rPr>
                  </w:pPr>
                  <w:r>
                    <w:rPr>
                      <w:rtl/>
                    </w:rPr>
                    <w:t>الحبشية القديمة</w:t>
                  </w:r>
                </w:p>
                <w:p w:rsidR="00135545" w:rsidRDefault="00135545" w:rsidP="00135545">
                  <w:pPr>
                    <w:jc w:val="right"/>
                    <w:rPr>
                      <w:rtl/>
                    </w:rPr>
                  </w:pPr>
                  <w:r>
                    <w:rPr>
                      <w:rtl/>
                    </w:rPr>
                    <w:t>الحبشية الحديثة</w:t>
                  </w:r>
                </w:p>
              </w:txbxContent>
            </v:textbox>
            <w10:wrap anchorx="page"/>
          </v:shape>
        </w:pict>
      </w:r>
    </w:p>
    <w:p w:rsidR="00135545" w:rsidRDefault="006642C2" w:rsidP="00135545">
      <w:pPr>
        <w:pStyle w:val="BodyText"/>
        <w:spacing w:after="120"/>
        <w:ind w:firstLine="425"/>
        <w:jc w:val="both"/>
        <w:rPr>
          <w:b/>
          <w:bCs/>
          <w:szCs w:val="32"/>
          <w:rtl/>
        </w:rPr>
      </w:pPr>
      <w:r>
        <w:rPr>
          <w:b/>
          <w:bCs/>
          <w:szCs w:val="32"/>
          <w:rtl/>
        </w:rPr>
        <w:pict>
          <v:line id="_x0000_s1141" style="position:absolute;left:0;text-align:left;z-index:251778048;mso-position-horizontal-relative:page" from="201.6pt,17pt" to="201.6pt,31.4pt" o:allowincell="f">
            <w10:wrap anchorx="page"/>
          </v:line>
        </w:pict>
      </w:r>
      <w:r>
        <w:rPr>
          <w:b/>
          <w:bCs/>
          <w:szCs w:val="32"/>
          <w:rtl/>
        </w:rPr>
        <w:pict>
          <v:shape id="_x0000_s1138" type="#_x0000_t202" style="position:absolute;left:0;text-align:left;margin-left:172.8pt;margin-top:-4.6pt;width:57.6pt;height:21.6pt;z-index:251774976;mso-position-horizontal-relative:page" o:allowincell="f">
            <v:textbox style="mso-next-textbox:#_x0000_s1138">
              <w:txbxContent>
                <w:p w:rsidR="00135545" w:rsidRDefault="00135545" w:rsidP="00135545">
                  <w:pPr>
                    <w:jc w:val="center"/>
                    <w:rPr>
                      <w:rtl/>
                    </w:rPr>
                  </w:pPr>
                  <w:r>
                    <w:rPr>
                      <w:rtl/>
                    </w:rPr>
                    <w:t>الحديثة</w:t>
                  </w:r>
                </w:p>
              </w:txbxContent>
            </v:textbox>
            <w10:wrap anchorx="page"/>
          </v:shape>
        </w:pict>
      </w:r>
      <w:r>
        <w:rPr>
          <w:b/>
          <w:bCs/>
          <w:szCs w:val="32"/>
          <w:rtl/>
        </w:rPr>
        <w:pict>
          <v:shape id="_x0000_s1136" type="#_x0000_t202" style="position:absolute;left:0;text-align:left;margin-left:259.2pt;margin-top:2.6pt;width:43.2pt;height:28.8pt;z-index:251772928;mso-position-horizontal-relative:page" o:allowincell="f">
            <v:textbox style="mso-next-textbox:#_x0000_s1136">
              <w:txbxContent>
                <w:p w:rsidR="00135545" w:rsidRDefault="00135545" w:rsidP="00135545">
                  <w:pPr>
                    <w:jc w:val="center"/>
                    <w:rPr>
                      <w:rtl/>
                    </w:rPr>
                  </w:pPr>
                  <w:r>
                    <w:rPr>
                      <w:rtl/>
                    </w:rPr>
                    <w:t>القديمة</w:t>
                  </w:r>
                </w:p>
              </w:txbxContent>
            </v:textbox>
            <w10:wrap anchorx="page"/>
          </v:shape>
        </w:pict>
      </w:r>
    </w:p>
    <w:p w:rsidR="00135545" w:rsidRDefault="006642C2" w:rsidP="00135545">
      <w:pPr>
        <w:pStyle w:val="BodyText"/>
        <w:spacing w:after="120"/>
        <w:ind w:firstLine="425"/>
        <w:jc w:val="both"/>
        <w:rPr>
          <w:b/>
          <w:bCs/>
          <w:szCs w:val="32"/>
          <w:rtl/>
        </w:rPr>
      </w:pPr>
      <w:r>
        <w:rPr>
          <w:b/>
          <w:bCs/>
          <w:szCs w:val="32"/>
          <w:rtl/>
        </w:rPr>
        <w:pict>
          <v:shape id="_x0000_s1148" type="#_x0000_t202" style="position:absolute;left:0;text-align:left;margin-left:151.2pt;margin-top:21.25pt;width:50.4pt;height:36pt;z-index:251785216;mso-position-horizontal-relative:page" o:allowincell="f">
            <v:textbox style="mso-next-textbox:#_x0000_s1148">
              <w:txbxContent>
                <w:p w:rsidR="00135545" w:rsidRDefault="00135545" w:rsidP="00135545">
                  <w:pPr>
                    <w:jc w:val="center"/>
                    <w:rPr>
                      <w:rtl/>
                    </w:rPr>
                  </w:pPr>
                  <w:r>
                    <w:rPr>
                      <w:rtl/>
                    </w:rPr>
                    <w:t>لهجات</w:t>
                  </w:r>
                </w:p>
                <w:p w:rsidR="00135545" w:rsidRDefault="00135545" w:rsidP="00135545">
                  <w:pPr>
                    <w:jc w:val="center"/>
                    <w:rPr>
                      <w:rtl/>
                    </w:rPr>
                  </w:pPr>
                  <w:r>
                    <w:rPr>
                      <w:rtl/>
                    </w:rPr>
                    <w:t>جزيرة سقطرة</w:t>
                  </w:r>
                </w:p>
              </w:txbxContent>
            </v:textbox>
            <w10:wrap anchorx="page"/>
          </v:shape>
        </w:pict>
      </w:r>
      <w:r>
        <w:rPr>
          <w:b/>
          <w:bCs/>
          <w:szCs w:val="32"/>
          <w:rtl/>
        </w:rPr>
        <w:pict>
          <v:line id="_x0000_s1147" style="position:absolute;left:0;text-align:left;z-index:251784192;mso-position-horizontal-relative:page" from="172.8pt,6.85pt" to="172.8pt,21.25pt" o:allowincell="f">
            <w10:wrap anchorx="page"/>
          </v:line>
        </w:pict>
      </w:r>
      <w:r>
        <w:rPr>
          <w:b/>
          <w:bCs/>
          <w:szCs w:val="32"/>
          <w:rtl/>
        </w:rPr>
        <w:pict>
          <v:line id="_x0000_s1143" style="position:absolute;left:0;text-align:left;z-index:251780096;mso-position-horizontal-relative:page" from="237.6pt,6.85pt" to="237.6pt,28.45pt" o:allowincell="f">
            <w10:wrap anchorx="page"/>
          </v:line>
        </w:pict>
      </w:r>
      <w:r>
        <w:rPr>
          <w:b/>
          <w:bCs/>
          <w:szCs w:val="32"/>
          <w:rtl/>
        </w:rPr>
        <w:pict>
          <v:line id="_x0000_s1142" style="position:absolute;left:0;text-align:left;z-index:251779072;mso-position-horizontal-relative:page" from="172.8pt,6.85pt" to="237.6pt,6.85pt" o:allowincell="f">
            <w10:wrap anchorx="page"/>
          </v:line>
        </w:pict>
      </w:r>
      <w:r>
        <w:rPr>
          <w:b/>
          <w:bCs/>
          <w:szCs w:val="32"/>
          <w:rtl/>
        </w:rPr>
        <w:pict>
          <v:line id="_x0000_s1139" style="position:absolute;left:0;text-align:left;z-index:251776000;mso-position-horizontal-relative:page" from="280.8pt,6.85pt" to="280.8pt,21.25pt" o:allowincell="f">
            <w10:wrap anchorx="page"/>
          </v:line>
        </w:pict>
      </w:r>
    </w:p>
    <w:p w:rsidR="00135545" w:rsidRDefault="006642C2" w:rsidP="00135545">
      <w:pPr>
        <w:pStyle w:val="BodyText"/>
        <w:spacing w:after="120"/>
        <w:ind w:firstLine="425"/>
        <w:jc w:val="both"/>
        <w:rPr>
          <w:b/>
          <w:bCs/>
          <w:szCs w:val="32"/>
          <w:rtl/>
        </w:rPr>
      </w:pPr>
      <w:r>
        <w:rPr>
          <w:b/>
          <w:bCs/>
          <w:szCs w:val="32"/>
          <w:rtl/>
        </w:rPr>
        <w:lastRenderedPageBreak/>
        <w:pict>
          <v:shape id="_x0000_s1140" type="#_x0000_t202" style="position:absolute;left:0;text-align:left;margin-left:259.2pt;margin-top:-3.25pt;width:50.4pt;height:36pt;z-index:251777024;mso-position-horizontal-relative:page" o:allowincell="f">
            <v:textbox style="mso-next-textbox:#_x0000_s1140">
              <w:txbxContent>
                <w:p w:rsidR="00135545" w:rsidRDefault="00135545" w:rsidP="00135545">
                  <w:pPr>
                    <w:jc w:val="center"/>
                    <w:rPr>
                      <w:rtl/>
                    </w:rPr>
                  </w:pPr>
                  <w:r>
                    <w:rPr>
                      <w:rtl/>
                    </w:rPr>
                    <w:t>السبائية</w:t>
                  </w:r>
                </w:p>
                <w:p w:rsidR="00135545" w:rsidRDefault="00135545" w:rsidP="00135545">
                  <w:pPr>
                    <w:jc w:val="center"/>
                    <w:rPr>
                      <w:rtl/>
                    </w:rPr>
                  </w:pPr>
                  <w:r>
                    <w:rPr>
                      <w:rtl/>
                    </w:rPr>
                    <w:t>المعينية</w:t>
                  </w:r>
                </w:p>
              </w:txbxContent>
            </v:textbox>
            <w10:wrap anchorx="page"/>
          </v:shape>
        </w:pict>
      </w:r>
    </w:p>
    <w:p w:rsidR="00135545" w:rsidRDefault="006642C2" w:rsidP="00135545">
      <w:pPr>
        <w:pStyle w:val="BodyText"/>
        <w:spacing w:after="120"/>
        <w:ind w:firstLine="425"/>
        <w:jc w:val="both"/>
        <w:rPr>
          <w:b/>
          <w:bCs/>
          <w:szCs w:val="32"/>
          <w:rtl/>
        </w:rPr>
      </w:pPr>
      <w:r>
        <w:rPr>
          <w:b/>
          <w:bCs/>
          <w:szCs w:val="32"/>
          <w:rtl/>
        </w:rPr>
        <w:pict>
          <v:line id="_x0000_s1145" style="position:absolute;left:0;text-align:left;flip:x;z-index:251782144;mso-position-horizontal-relative:page" from="207pt,15.4pt" to="230.4pt,22.2pt" o:allowincell="f">
            <w10:wrap anchorx="page"/>
          </v:line>
        </w:pict>
      </w:r>
      <w:r>
        <w:rPr>
          <w:b/>
          <w:bCs/>
          <w:szCs w:val="32"/>
          <w:rtl/>
        </w:rPr>
        <w:pict>
          <v:shape id="_x0000_s1146" type="#_x0000_t202" style="position:absolute;left:0;text-align:left;margin-left:162pt;margin-top:4.2pt;width:43.2pt;height:64.8pt;z-index:251783168;mso-position-horizontal-relative:page">
            <v:textbox style="mso-next-textbox:#_x0000_s1146">
              <w:txbxContent>
                <w:p w:rsidR="00135545" w:rsidRDefault="00135545" w:rsidP="00135545">
                  <w:pPr>
                    <w:jc w:val="center"/>
                    <w:rPr>
                      <w:szCs w:val="18"/>
                      <w:rtl/>
                    </w:rPr>
                  </w:pPr>
                  <w:r>
                    <w:rPr>
                      <w:szCs w:val="18"/>
                      <w:rtl/>
                    </w:rPr>
                    <w:t>المهرية</w:t>
                  </w:r>
                </w:p>
                <w:p w:rsidR="00135545" w:rsidRDefault="00135545" w:rsidP="00135545">
                  <w:pPr>
                    <w:jc w:val="center"/>
                    <w:rPr>
                      <w:szCs w:val="18"/>
                      <w:rtl/>
                    </w:rPr>
                  </w:pPr>
                  <w:r>
                    <w:rPr>
                      <w:szCs w:val="18"/>
                      <w:rtl/>
                    </w:rPr>
                    <w:t>البتهرية</w:t>
                  </w:r>
                </w:p>
                <w:p w:rsidR="00135545" w:rsidRDefault="00135545" w:rsidP="00135545">
                  <w:pPr>
                    <w:jc w:val="center"/>
                    <w:rPr>
                      <w:szCs w:val="18"/>
                      <w:rtl/>
                    </w:rPr>
                  </w:pPr>
                  <w:r>
                    <w:rPr>
                      <w:szCs w:val="18"/>
                      <w:rtl/>
                    </w:rPr>
                    <w:t>الحرسوسية</w:t>
                  </w:r>
                </w:p>
                <w:p w:rsidR="00135545" w:rsidRDefault="00135545" w:rsidP="00135545">
                  <w:pPr>
                    <w:jc w:val="center"/>
                    <w:rPr>
                      <w:szCs w:val="18"/>
                      <w:rtl/>
                    </w:rPr>
                  </w:pPr>
                  <w:r>
                    <w:rPr>
                      <w:szCs w:val="18"/>
                      <w:rtl/>
                    </w:rPr>
                    <w:t>الشخورية</w:t>
                  </w:r>
                </w:p>
              </w:txbxContent>
            </v:textbox>
            <w10:wrap anchorx="page"/>
          </v:shape>
        </w:pict>
      </w:r>
      <w:r>
        <w:rPr>
          <w:b/>
          <w:bCs/>
          <w:szCs w:val="32"/>
          <w:rtl/>
        </w:rPr>
        <w:pict>
          <v:shape id="_x0000_s1144" type="#_x0000_t202" style="position:absolute;left:0;text-align:left;margin-left:208.8pt;margin-top:-20.6pt;width:43.2pt;height:36pt;z-index:251781120;mso-position-horizontal-relative:page" o:allowincell="f">
            <v:textbox style="mso-next-textbox:#_x0000_s1144">
              <w:txbxContent>
                <w:p w:rsidR="00135545" w:rsidRDefault="00135545" w:rsidP="00135545">
                  <w:pPr>
                    <w:jc w:val="center"/>
                    <w:rPr>
                      <w:rtl/>
                    </w:rPr>
                  </w:pPr>
                  <w:r>
                    <w:rPr>
                      <w:rtl/>
                    </w:rPr>
                    <w:t>لهجات الحضرموت</w:t>
                  </w:r>
                </w:p>
              </w:txbxContent>
            </v:textbox>
            <w10:wrap anchorx="page"/>
          </v:shape>
        </w:pict>
      </w:r>
    </w:p>
    <w:p w:rsidR="00135545" w:rsidRDefault="00135545" w:rsidP="00135545">
      <w:pPr>
        <w:pStyle w:val="BodyText"/>
        <w:spacing w:after="120"/>
        <w:ind w:firstLine="425"/>
        <w:jc w:val="both"/>
        <w:rPr>
          <w:b/>
          <w:bCs/>
          <w:szCs w:val="32"/>
          <w:rtl/>
        </w:rPr>
      </w:pPr>
    </w:p>
    <w:p w:rsidR="00135545" w:rsidRDefault="00135545" w:rsidP="00135545">
      <w:pPr>
        <w:pStyle w:val="BodyText"/>
        <w:spacing w:after="120"/>
        <w:ind w:firstLine="425"/>
        <w:jc w:val="both"/>
        <w:rPr>
          <w:b/>
          <w:bCs/>
          <w:szCs w:val="32"/>
          <w:rtl/>
        </w:rPr>
      </w:pPr>
      <w:r>
        <w:rPr>
          <w:rFonts w:hint="cs"/>
          <w:b/>
          <w:bCs/>
          <w:szCs w:val="32"/>
          <w:rtl/>
          <w:lang w:bidi="fa-IR"/>
        </w:rPr>
        <w:t>4-3-</w:t>
      </w:r>
      <w:r>
        <w:rPr>
          <w:rFonts w:hint="cs"/>
          <w:b/>
          <w:bCs/>
          <w:szCs w:val="32"/>
          <w:rtl/>
        </w:rPr>
        <w:t xml:space="preserve">1. </w:t>
      </w:r>
      <w:r>
        <w:rPr>
          <w:b/>
          <w:bCs/>
          <w:szCs w:val="32"/>
          <w:rtl/>
        </w:rPr>
        <w:t>مشتركات اللغات السامية</w:t>
      </w:r>
    </w:p>
    <w:p w:rsidR="00135545" w:rsidRDefault="00135545" w:rsidP="00D10A48">
      <w:pPr>
        <w:numPr>
          <w:ilvl w:val="0"/>
          <w:numId w:val="7"/>
        </w:numPr>
        <w:spacing w:after="120"/>
        <w:ind w:left="-2" w:right="360" w:firstLine="425"/>
        <w:jc w:val="both"/>
        <w:rPr>
          <w:szCs w:val="32"/>
          <w:rtl/>
        </w:rPr>
      </w:pPr>
      <w:r>
        <w:rPr>
          <w:szCs w:val="32"/>
          <w:rtl/>
        </w:rPr>
        <w:t>أصول المفردات ثلاثية (وقليلا</w:t>
      </w:r>
      <w:r>
        <w:rPr>
          <w:rFonts w:hint="cs"/>
          <w:szCs w:val="32"/>
          <w:rtl/>
        </w:rPr>
        <w:t>ً</w:t>
      </w:r>
      <w:r>
        <w:rPr>
          <w:szCs w:val="32"/>
          <w:rtl/>
        </w:rPr>
        <w:t xml:space="preserve"> ما تكون ثنائية)</w:t>
      </w:r>
      <w:r>
        <w:rPr>
          <w:rFonts w:hint="cs"/>
          <w:szCs w:val="32"/>
          <w:rtl/>
        </w:rPr>
        <w:t>.</w:t>
      </w:r>
      <w:r>
        <w:rPr>
          <w:rStyle w:val="FootnoteReference"/>
          <w:szCs w:val="32"/>
          <w:rtl/>
        </w:rPr>
        <w:footnoteReference w:id="3"/>
      </w:r>
    </w:p>
    <w:p w:rsidR="00135545" w:rsidRDefault="00135545" w:rsidP="00D10A48">
      <w:pPr>
        <w:numPr>
          <w:ilvl w:val="0"/>
          <w:numId w:val="7"/>
        </w:numPr>
        <w:spacing w:after="120"/>
        <w:ind w:left="-2" w:right="360" w:firstLine="425"/>
        <w:jc w:val="both"/>
        <w:rPr>
          <w:szCs w:val="32"/>
          <w:rtl/>
        </w:rPr>
      </w:pPr>
      <w:r>
        <w:rPr>
          <w:szCs w:val="32"/>
          <w:rtl/>
        </w:rPr>
        <w:t>بناء الأفعال متشابهة فيما بينها</w:t>
      </w:r>
      <w:r>
        <w:rPr>
          <w:rFonts w:hint="cs"/>
          <w:szCs w:val="32"/>
          <w:rtl/>
        </w:rPr>
        <w:t>.</w:t>
      </w:r>
    </w:p>
    <w:p w:rsidR="00135545" w:rsidRDefault="00135545" w:rsidP="00D10A48">
      <w:pPr>
        <w:numPr>
          <w:ilvl w:val="0"/>
          <w:numId w:val="7"/>
        </w:numPr>
        <w:spacing w:after="120"/>
        <w:ind w:left="-2" w:right="360" w:firstLine="425"/>
        <w:jc w:val="both"/>
        <w:rPr>
          <w:szCs w:val="32"/>
          <w:rtl/>
        </w:rPr>
      </w:pPr>
      <w:r>
        <w:rPr>
          <w:szCs w:val="32"/>
          <w:rtl/>
        </w:rPr>
        <w:t>لا يوجد فيها تقسيمات متنوعة للفعل، وغالبا</w:t>
      </w:r>
      <w:r>
        <w:rPr>
          <w:rFonts w:hint="cs"/>
          <w:szCs w:val="32"/>
          <w:rtl/>
        </w:rPr>
        <w:t>ً</w:t>
      </w:r>
      <w:r>
        <w:rPr>
          <w:szCs w:val="32"/>
          <w:rtl/>
        </w:rPr>
        <w:t xml:space="preserve"> يتلخص في الماضي والمضارع</w:t>
      </w:r>
      <w:r>
        <w:rPr>
          <w:rFonts w:hint="cs"/>
          <w:szCs w:val="32"/>
          <w:rtl/>
        </w:rPr>
        <w:t>.</w:t>
      </w:r>
    </w:p>
    <w:p w:rsidR="00135545" w:rsidRDefault="00135545" w:rsidP="00D10A48">
      <w:pPr>
        <w:numPr>
          <w:ilvl w:val="0"/>
          <w:numId w:val="7"/>
        </w:numPr>
        <w:spacing w:after="120"/>
        <w:ind w:left="-2" w:right="360" w:firstLine="425"/>
        <w:jc w:val="both"/>
        <w:rPr>
          <w:szCs w:val="32"/>
          <w:rtl/>
        </w:rPr>
      </w:pPr>
      <w:r>
        <w:rPr>
          <w:szCs w:val="32"/>
          <w:rtl/>
        </w:rPr>
        <w:t>الكلمات تنحصر في المذكر والمؤنث</w:t>
      </w:r>
      <w:r>
        <w:rPr>
          <w:szCs w:val="32"/>
        </w:rPr>
        <w:t>.</w:t>
      </w:r>
    </w:p>
    <w:p w:rsidR="00135545" w:rsidRDefault="00135545" w:rsidP="00D10A48">
      <w:pPr>
        <w:numPr>
          <w:ilvl w:val="0"/>
          <w:numId w:val="7"/>
        </w:numPr>
        <w:spacing w:after="120"/>
        <w:ind w:left="-2" w:right="360" w:firstLine="425"/>
        <w:jc w:val="both"/>
        <w:rPr>
          <w:szCs w:val="32"/>
          <w:rtl/>
        </w:rPr>
      </w:pPr>
      <w:r>
        <w:rPr>
          <w:szCs w:val="32"/>
          <w:rtl/>
        </w:rPr>
        <w:t>تمتاز بندرة الألفاظ المركبة</w:t>
      </w:r>
      <w:r>
        <w:rPr>
          <w:szCs w:val="32"/>
        </w:rPr>
        <w:t>.</w:t>
      </w:r>
    </w:p>
    <w:p w:rsidR="00135545" w:rsidRDefault="00135545" w:rsidP="00D10A48">
      <w:pPr>
        <w:numPr>
          <w:ilvl w:val="0"/>
          <w:numId w:val="7"/>
        </w:numPr>
        <w:spacing w:after="120"/>
        <w:ind w:left="-2" w:right="360" w:firstLine="425"/>
        <w:jc w:val="both"/>
        <w:rPr>
          <w:szCs w:val="32"/>
          <w:rtl/>
        </w:rPr>
      </w:pPr>
      <w:r>
        <w:rPr>
          <w:szCs w:val="32"/>
          <w:rtl/>
        </w:rPr>
        <w:t>تمتاز بندرة الأزمنة المختلفة التي يدل عليها الفعل، وهذه الميزة ظاهرة‌</w:t>
      </w:r>
      <w:r>
        <w:rPr>
          <w:rFonts w:hint="cs"/>
          <w:szCs w:val="32"/>
          <w:rtl/>
        </w:rPr>
        <w:t xml:space="preserve"> </w:t>
      </w:r>
      <w:r>
        <w:rPr>
          <w:szCs w:val="32"/>
          <w:rtl/>
        </w:rPr>
        <w:t>واضحة، فالفعل وارتباطه بالزمن في هذه اللغات قاصر عن أن يحيط بالأحداث المختلفة التي يدل عليها الفعل في قسم من اللغات الهندية الأوروبية</w:t>
      </w:r>
      <w:r>
        <w:rPr>
          <w:szCs w:val="32"/>
        </w:rPr>
        <w:t>.</w:t>
      </w:r>
    </w:p>
    <w:p w:rsidR="00135545" w:rsidRDefault="00135545" w:rsidP="00D10A48">
      <w:pPr>
        <w:numPr>
          <w:ilvl w:val="0"/>
          <w:numId w:val="7"/>
        </w:numPr>
        <w:spacing w:after="120"/>
        <w:ind w:left="-2" w:right="360" w:firstLine="425"/>
        <w:jc w:val="both"/>
        <w:rPr>
          <w:szCs w:val="32"/>
          <w:rtl/>
        </w:rPr>
      </w:pPr>
      <w:r>
        <w:rPr>
          <w:szCs w:val="32"/>
          <w:rtl/>
        </w:rPr>
        <w:t>ظاهرة‌ التثنية في هذه اللغات</w:t>
      </w:r>
      <w:r>
        <w:rPr>
          <w:szCs w:val="32"/>
        </w:rPr>
        <w:t>.</w:t>
      </w:r>
      <w:r>
        <w:rPr>
          <w:rStyle w:val="FootnoteReference"/>
          <w:szCs w:val="32"/>
          <w:rtl/>
        </w:rPr>
        <w:footnoteReference w:id="4"/>
      </w:r>
    </w:p>
    <w:p w:rsidR="00135545" w:rsidRDefault="00135545" w:rsidP="00D10A48">
      <w:pPr>
        <w:numPr>
          <w:ilvl w:val="0"/>
          <w:numId w:val="7"/>
        </w:numPr>
        <w:spacing w:after="120"/>
        <w:ind w:left="-2" w:right="360" w:firstLine="425"/>
        <w:jc w:val="both"/>
        <w:rPr>
          <w:szCs w:val="32"/>
          <w:rtl/>
        </w:rPr>
      </w:pPr>
      <w:r>
        <w:rPr>
          <w:szCs w:val="32"/>
          <w:rtl/>
        </w:rPr>
        <w:t>تعتمد علی الح</w:t>
      </w:r>
      <w:r>
        <w:rPr>
          <w:rFonts w:hint="cs"/>
          <w:szCs w:val="32"/>
          <w:rtl/>
        </w:rPr>
        <w:t>رو</w:t>
      </w:r>
      <w:r>
        <w:rPr>
          <w:szCs w:val="32"/>
          <w:rtl/>
        </w:rPr>
        <w:t>ف الصامتة لأداء المعني</w:t>
      </w:r>
      <w:r>
        <w:rPr>
          <w:rFonts w:hint="cs"/>
          <w:szCs w:val="32"/>
          <w:rtl/>
        </w:rPr>
        <w:t>.</w:t>
      </w:r>
      <w:r>
        <w:rPr>
          <w:szCs w:val="32"/>
          <w:rtl/>
        </w:rPr>
        <w:t xml:space="preserve"> وهي تستخدم الحركات للتفرقة بين المعاني المتكافئة</w:t>
      </w:r>
      <w:r>
        <w:rPr>
          <w:szCs w:val="32"/>
        </w:rPr>
        <w:t>.</w:t>
      </w:r>
    </w:p>
    <w:p w:rsidR="00135545" w:rsidRDefault="00135545" w:rsidP="00D10A48">
      <w:pPr>
        <w:numPr>
          <w:ilvl w:val="0"/>
          <w:numId w:val="7"/>
        </w:numPr>
        <w:spacing w:after="120"/>
        <w:ind w:left="-2" w:right="360" w:firstLine="425"/>
        <w:jc w:val="both"/>
        <w:rPr>
          <w:szCs w:val="32"/>
        </w:rPr>
      </w:pPr>
      <w:r>
        <w:rPr>
          <w:szCs w:val="32"/>
          <w:rtl/>
        </w:rPr>
        <w:t xml:space="preserve">تمتاز </w:t>
      </w:r>
      <w:r>
        <w:rPr>
          <w:rFonts w:hint="cs"/>
          <w:szCs w:val="32"/>
          <w:rtl/>
        </w:rPr>
        <w:t>بأحرف الحلق وأحرف الإطباق.</w:t>
      </w:r>
    </w:p>
    <w:p w:rsidR="00135545" w:rsidRDefault="00135545" w:rsidP="00D10A48">
      <w:pPr>
        <w:numPr>
          <w:ilvl w:val="0"/>
          <w:numId w:val="7"/>
        </w:numPr>
        <w:spacing w:after="120"/>
        <w:ind w:left="-2" w:right="360" w:firstLine="425"/>
        <w:jc w:val="both"/>
        <w:rPr>
          <w:szCs w:val="32"/>
          <w:rtl/>
        </w:rPr>
      </w:pPr>
      <w:r>
        <w:rPr>
          <w:rFonts w:hint="cs"/>
          <w:szCs w:val="32"/>
          <w:rtl/>
        </w:rPr>
        <w:t>تمتاز بسعة الاشتقاق والنمو العمودي (المتبلور في كثرة الأبواب المجردة والمزيدة)، بدلاً من النمو الأفقي.</w:t>
      </w:r>
      <w:r>
        <w:rPr>
          <w:rStyle w:val="FootnoteReference"/>
          <w:szCs w:val="32"/>
          <w:rtl/>
        </w:rPr>
        <w:footnoteReference w:id="5"/>
      </w:r>
    </w:p>
    <w:p w:rsidR="00135545" w:rsidRDefault="00135545" w:rsidP="00135545">
      <w:pPr>
        <w:spacing w:after="120"/>
        <w:ind w:left="-2" w:right="-2" w:firstLine="425"/>
        <w:jc w:val="both"/>
        <w:rPr>
          <w:szCs w:val="32"/>
          <w:rtl/>
        </w:rPr>
      </w:pPr>
      <w:r>
        <w:rPr>
          <w:szCs w:val="32"/>
          <w:rtl/>
        </w:rPr>
        <w:lastRenderedPageBreak/>
        <w:t>هذه التشابهات أدت إلي تصنيف اللغات المذكورة في مجموعة واحدة وتسميتها باللغات السامية</w:t>
      </w:r>
      <w:r>
        <w:rPr>
          <w:rFonts w:hint="cs"/>
          <w:szCs w:val="32"/>
          <w:rtl/>
        </w:rPr>
        <w:t>.</w:t>
      </w:r>
      <w:r>
        <w:rPr>
          <w:szCs w:val="32"/>
          <w:rtl/>
        </w:rPr>
        <w:t xml:space="preserve"> وهي تسمية وضعية لم يكن يعرفها أحد قبل مستشرق آلماني هو </w:t>
      </w:r>
      <w:r>
        <w:rPr>
          <w:rFonts w:hint="cs"/>
          <w:szCs w:val="32"/>
          <w:rtl/>
        </w:rPr>
        <w:t>«</w:t>
      </w:r>
      <w:r>
        <w:rPr>
          <w:szCs w:val="32"/>
          <w:rtl/>
        </w:rPr>
        <w:t xml:space="preserve">شلوتزير </w:t>
      </w:r>
      <w:r>
        <w:rPr>
          <w:szCs w:val="32"/>
        </w:rPr>
        <w:t>Schlozer</w:t>
      </w:r>
      <w:r>
        <w:rPr>
          <w:szCs w:val="32"/>
          <w:rtl/>
        </w:rPr>
        <w:t xml:space="preserve"> </w:t>
      </w:r>
      <w:r>
        <w:rPr>
          <w:rFonts w:hint="cs"/>
          <w:szCs w:val="32"/>
          <w:rtl/>
        </w:rPr>
        <w:t xml:space="preserve">»، </w:t>
      </w:r>
      <w:r>
        <w:rPr>
          <w:szCs w:val="32"/>
          <w:rtl/>
        </w:rPr>
        <w:t>وضعها سنة 1781 بالاستلهام من رواية في التوراة (الإصحاح العاشر من سفر التكوين)</w:t>
      </w:r>
      <w:r>
        <w:rPr>
          <w:rFonts w:hint="cs"/>
          <w:szCs w:val="32"/>
          <w:rtl/>
        </w:rPr>
        <w:t>،</w:t>
      </w:r>
      <w:r>
        <w:rPr>
          <w:szCs w:val="32"/>
          <w:rtl/>
        </w:rPr>
        <w:t xml:space="preserve"> تقص أن الأقوام القاطنة في شبه الجزيرة كلهم من أولاد </w:t>
      </w:r>
      <w:r>
        <w:rPr>
          <w:rFonts w:hint="cs"/>
          <w:szCs w:val="32"/>
          <w:rtl/>
        </w:rPr>
        <w:t>«</w:t>
      </w:r>
      <w:r>
        <w:rPr>
          <w:szCs w:val="32"/>
          <w:rtl/>
        </w:rPr>
        <w:t>سام بن نوح</w:t>
      </w:r>
      <w:r>
        <w:rPr>
          <w:rFonts w:hint="cs"/>
          <w:szCs w:val="32"/>
          <w:rtl/>
        </w:rPr>
        <w:t>»</w:t>
      </w:r>
      <w:r>
        <w:rPr>
          <w:szCs w:val="32"/>
          <w:rtl/>
        </w:rPr>
        <w:t xml:space="preserve">، كما انحدر سكان أفريقيا من أخيه </w:t>
      </w:r>
      <w:r>
        <w:rPr>
          <w:rFonts w:hint="cs"/>
          <w:szCs w:val="32"/>
          <w:rtl/>
        </w:rPr>
        <w:t>«</w:t>
      </w:r>
      <w:r>
        <w:rPr>
          <w:szCs w:val="32"/>
          <w:rtl/>
        </w:rPr>
        <w:t>حام</w:t>
      </w:r>
      <w:r>
        <w:rPr>
          <w:rFonts w:hint="cs"/>
          <w:szCs w:val="32"/>
          <w:rtl/>
        </w:rPr>
        <w:t>».</w:t>
      </w:r>
      <w:r>
        <w:rPr>
          <w:szCs w:val="32"/>
          <w:rtl/>
        </w:rPr>
        <w:t xml:space="preserve"> ورغم أن هذه النظرية لا تستمد من أسس علمية، لكنها قبلت لتسهيل تصنيف لغات هذه المنطقة</w:t>
      </w:r>
      <w:r>
        <w:rPr>
          <w:szCs w:val="32"/>
        </w:rPr>
        <w:t>.</w:t>
      </w:r>
      <w:r>
        <w:rPr>
          <w:szCs w:val="32"/>
          <w:rtl/>
        </w:rPr>
        <w:t xml:space="preserve"> (رمضان عبد التواب 33)</w:t>
      </w:r>
    </w:p>
    <w:p w:rsidR="00135545" w:rsidRDefault="00135545" w:rsidP="00135545">
      <w:pPr>
        <w:pStyle w:val="BlockText"/>
        <w:spacing w:after="120"/>
        <w:ind w:left="0" w:right="0" w:firstLine="425"/>
        <w:jc w:val="both"/>
        <w:rPr>
          <w:szCs w:val="32"/>
          <w:rtl/>
        </w:rPr>
      </w:pPr>
      <w:r>
        <w:rPr>
          <w:szCs w:val="32"/>
          <w:rtl/>
        </w:rPr>
        <w:t>وكانت الأقوام السامية مؤلفة من الأكديين</w:t>
      </w:r>
      <w:r>
        <w:rPr>
          <w:rFonts w:hint="cs"/>
          <w:szCs w:val="32"/>
          <w:rtl/>
        </w:rPr>
        <w:t xml:space="preserve"> </w:t>
      </w:r>
      <w:r>
        <w:rPr>
          <w:szCs w:val="32"/>
          <w:rtl/>
        </w:rPr>
        <w:t>(في الألفية الرابعة والثالثة قبل الميلاد)</w:t>
      </w:r>
      <w:r>
        <w:rPr>
          <w:rFonts w:hint="cs"/>
          <w:szCs w:val="32"/>
          <w:rtl/>
        </w:rPr>
        <w:t>،</w:t>
      </w:r>
      <w:r>
        <w:rPr>
          <w:szCs w:val="32"/>
          <w:rtl/>
        </w:rPr>
        <w:t xml:space="preserve"> الذين امتزجوا في جنوب بين النهرين بالسومريين الآشوريين</w:t>
      </w:r>
      <w:r>
        <w:rPr>
          <w:rFonts w:hint="cs"/>
          <w:szCs w:val="32"/>
          <w:rtl/>
        </w:rPr>
        <w:t>،</w:t>
      </w:r>
      <w:r>
        <w:rPr>
          <w:szCs w:val="32"/>
          <w:rtl/>
        </w:rPr>
        <w:t xml:space="preserve"> حيث غلب عليهم </w:t>
      </w:r>
      <w:r>
        <w:rPr>
          <w:rFonts w:hint="cs"/>
          <w:szCs w:val="32"/>
          <w:rtl/>
        </w:rPr>
        <w:t>«</w:t>
      </w:r>
      <w:r>
        <w:rPr>
          <w:szCs w:val="32"/>
          <w:rtl/>
        </w:rPr>
        <w:t>كورش</w:t>
      </w:r>
      <w:r>
        <w:rPr>
          <w:rFonts w:hint="cs"/>
          <w:szCs w:val="32"/>
          <w:rtl/>
        </w:rPr>
        <w:t>»</w:t>
      </w:r>
      <w:r>
        <w:rPr>
          <w:szCs w:val="32"/>
          <w:rtl/>
        </w:rPr>
        <w:t xml:space="preserve"> من الأسرة الهخامنشية في القرن السادس قبل الميلاد</w:t>
      </w:r>
      <w:r>
        <w:rPr>
          <w:rFonts w:hint="cs"/>
          <w:szCs w:val="32"/>
          <w:rtl/>
        </w:rPr>
        <w:t>.</w:t>
      </w:r>
      <w:r>
        <w:rPr>
          <w:szCs w:val="32"/>
          <w:rtl/>
        </w:rPr>
        <w:t xml:space="preserve"> وبني الإيرانيون حضارتهم علی أنقاض هذه الحضارة</w:t>
      </w:r>
      <w:r>
        <w:rPr>
          <w:rFonts w:hint="cs"/>
          <w:szCs w:val="32"/>
          <w:rtl/>
        </w:rPr>
        <w:t>.</w:t>
      </w:r>
      <w:r>
        <w:rPr>
          <w:szCs w:val="32"/>
          <w:rtl/>
        </w:rPr>
        <w:t xml:space="preserve"> والكنعانيون كانوا يسكنون في فلسطين وعلي ضفة نهر الأردن والبحر الميت، والآراميين كانوا يتواجدون في غربي بابل حتى مرتفعات آسيا الغربية</w:t>
      </w:r>
      <w:r>
        <w:rPr>
          <w:szCs w:val="32"/>
        </w:rPr>
        <w:t>.</w:t>
      </w:r>
    </w:p>
    <w:p w:rsidR="00135545" w:rsidRDefault="00135545" w:rsidP="00135545">
      <w:pPr>
        <w:spacing w:after="120"/>
        <w:ind w:left="44" w:right="44" w:firstLine="425"/>
        <w:jc w:val="both"/>
        <w:rPr>
          <w:szCs w:val="32"/>
          <w:rtl/>
          <w:lang w:bidi="fa-IR"/>
        </w:rPr>
      </w:pPr>
      <w:r>
        <w:rPr>
          <w:szCs w:val="32"/>
          <w:rtl/>
        </w:rPr>
        <w:t>أما العرب</w:t>
      </w:r>
      <w:r>
        <w:rPr>
          <w:rFonts w:hint="cs"/>
          <w:szCs w:val="32"/>
          <w:rtl/>
        </w:rPr>
        <w:t>،</w:t>
      </w:r>
      <w:r>
        <w:rPr>
          <w:szCs w:val="32"/>
          <w:rtl/>
        </w:rPr>
        <w:t xml:space="preserve"> فكانوا يتراوحون من بادية الشام حتى اليمن، والذين استطاعوا بفضل الإسلام أن يفتحوا إيران وقسما</w:t>
      </w:r>
      <w:r>
        <w:rPr>
          <w:rFonts w:hint="cs"/>
          <w:szCs w:val="32"/>
          <w:rtl/>
        </w:rPr>
        <w:t>ً</w:t>
      </w:r>
      <w:r>
        <w:rPr>
          <w:szCs w:val="32"/>
          <w:rtl/>
        </w:rPr>
        <w:t xml:space="preserve"> من بيزانس (روما الشرقية)</w:t>
      </w:r>
      <w:r>
        <w:rPr>
          <w:rFonts w:hint="cs"/>
          <w:szCs w:val="32"/>
          <w:rtl/>
        </w:rPr>
        <w:t xml:space="preserve"> </w:t>
      </w:r>
      <w:r>
        <w:rPr>
          <w:szCs w:val="32"/>
          <w:rtl/>
        </w:rPr>
        <w:t>وشمال افريقيا وحتى الأندلس</w:t>
      </w:r>
      <w:r>
        <w:rPr>
          <w:rFonts w:hint="cs"/>
          <w:szCs w:val="32"/>
          <w:rtl/>
        </w:rPr>
        <w:t>.</w:t>
      </w:r>
      <w:r>
        <w:rPr>
          <w:szCs w:val="32"/>
          <w:rtl/>
        </w:rPr>
        <w:t xml:space="preserve"> ورغم أن الإيرانيين خضعوا للإسلام</w:t>
      </w:r>
      <w:r>
        <w:rPr>
          <w:rFonts w:hint="cs"/>
          <w:szCs w:val="32"/>
          <w:rtl/>
        </w:rPr>
        <w:t>،</w:t>
      </w:r>
      <w:r>
        <w:rPr>
          <w:szCs w:val="32"/>
          <w:rtl/>
        </w:rPr>
        <w:t xml:space="preserve"> لكنهم رجعوا إلي هويتهم الفارسية خلافا</w:t>
      </w:r>
      <w:r>
        <w:rPr>
          <w:rFonts w:hint="cs"/>
          <w:szCs w:val="32"/>
          <w:rtl/>
        </w:rPr>
        <w:t>ً</w:t>
      </w:r>
      <w:r>
        <w:rPr>
          <w:szCs w:val="32"/>
          <w:rtl/>
        </w:rPr>
        <w:t xml:space="preserve"> للأفارقة الذين انسلخوا عن هويتهم</w:t>
      </w:r>
      <w:r>
        <w:rPr>
          <w:rFonts w:hint="cs"/>
          <w:szCs w:val="32"/>
          <w:rtl/>
        </w:rPr>
        <w:t>،</w:t>
      </w:r>
      <w:r>
        <w:rPr>
          <w:szCs w:val="32"/>
          <w:rtl/>
        </w:rPr>
        <w:t xml:space="preserve"> وأصبحوا عربا</w:t>
      </w:r>
      <w:r>
        <w:rPr>
          <w:rFonts w:hint="cs"/>
          <w:szCs w:val="32"/>
          <w:rtl/>
        </w:rPr>
        <w:t>ً</w:t>
      </w:r>
      <w:r>
        <w:rPr>
          <w:szCs w:val="32"/>
          <w:rtl/>
        </w:rPr>
        <w:t xml:space="preserve"> بالمرة</w:t>
      </w:r>
      <w:r>
        <w:rPr>
          <w:szCs w:val="32"/>
        </w:rPr>
        <w:t>.</w:t>
      </w:r>
    </w:p>
    <w:p w:rsidR="00135545" w:rsidRDefault="00135545" w:rsidP="00135545">
      <w:pPr>
        <w:spacing w:after="120"/>
        <w:ind w:left="44" w:right="44" w:firstLine="425"/>
        <w:jc w:val="both"/>
        <w:rPr>
          <w:szCs w:val="32"/>
          <w:rtl/>
          <w:lang w:bidi="fa-IR"/>
        </w:rPr>
      </w:pPr>
    </w:p>
    <w:p w:rsidR="00135545" w:rsidRDefault="00135545" w:rsidP="00135545">
      <w:pPr>
        <w:spacing w:after="120"/>
        <w:ind w:left="44" w:right="44" w:firstLine="425"/>
        <w:jc w:val="both"/>
        <w:rPr>
          <w:szCs w:val="32"/>
          <w:rtl/>
          <w:lang w:bidi="fa-IR"/>
        </w:rPr>
      </w:pPr>
    </w:p>
    <w:p w:rsidR="00135545" w:rsidRDefault="00135545" w:rsidP="00135545">
      <w:pPr>
        <w:spacing w:after="120"/>
        <w:ind w:left="44" w:right="44" w:firstLine="425"/>
        <w:jc w:val="both"/>
        <w:rPr>
          <w:szCs w:val="32"/>
          <w:rtl/>
          <w:lang w:bidi="fa-IR"/>
        </w:rPr>
      </w:pPr>
    </w:p>
    <w:p w:rsidR="00135545" w:rsidRDefault="00135545" w:rsidP="00135545">
      <w:pPr>
        <w:spacing w:after="120"/>
        <w:ind w:left="44" w:right="44" w:firstLine="425"/>
        <w:jc w:val="both"/>
        <w:rPr>
          <w:szCs w:val="32"/>
          <w:rtl/>
          <w:lang w:bidi="fa-IR"/>
        </w:rPr>
      </w:pPr>
    </w:p>
    <w:p w:rsidR="00135545" w:rsidRDefault="00135545" w:rsidP="00135545">
      <w:pPr>
        <w:spacing w:after="120"/>
        <w:ind w:left="44" w:right="44" w:firstLine="425"/>
        <w:jc w:val="both"/>
        <w:rPr>
          <w:szCs w:val="32"/>
          <w:rtl/>
          <w:lang w:bidi="fa-IR"/>
        </w:rPr>
      </w:pPr>
    </w:p>
    <w:p w:rsidR="00135545" w:rsidRDefault="00135545" w:rsidP="00135545">
      <w:pPr>
        <w:spacing w:after="120"/>
        <w:ind w:left="44" w:right="44" w:firstLine="425"/>
        <w:jc w:val="both"/>
        <w:rPr>
          <w:szCs w:val="32"/>
          <w:rtl/>
          <w:lang w:bidi="fa-IR"/>
        </w:rPr>
      </w:pPr>
    </w:p>
    <w:p w:rsidR="00135545" w:rsidRDefault="00135545" w:rsidP="00135545">
      <w:pPr>
        <w:spacing w:after="120"/>
        <w:ind w:left="44" w:right="44" w:firstLine="425"/>
        <w:jc w:val="both"/>
        <w:rPr>
          <w:szCs w:val="32"/>
          <w:rtl/>
          <w:lang w:bidi="fa-IR"/>
        </w:rPr>
      </w:pPr>
    </w:p>
    <w:p w:rsidR="00135545" w:rsidRDefault="00135545" w:rsidP="00135545">
      <w:pPr>
        <w:spacing w:after="120"/>
        <w:ind w:left="44" w:right="44" w:firstLine="425"/>
        <w:jc w:val="both"/>
        <w:rPr>
          <w:szCs w:val="32"/>
          <w:rtl/>
          <w:lang w:bidi="fa-IR"/>
        </w:rPr>
      </w:pPr>
    </w:p>
    <w:p w:rsidR="00135545" w:rsidRDefault="00135545" w:rsidP="00135545">
      <w:pPr>
        <w:spacing w:after="120"/>
        <w:ind w:left="44" w:right="44" w:firstLine="425"/>
        <w:jc w:val="both"/>
        <w:rPr>
          <w:szCs w:val="32"/>
          <w:rtl/>
          <w:lang w:bidi="fa-IR"/>
        </w:rPr>
      </w:pPr>
    </w:p>
    <w:p w:rsidR="00135545" w:rsidRDefault="00135545" w:rsidP="00135545">
      <w:pPr>
        <w:spacing w:after="120"/>
        <w:ind w:left="44" w:right="44" w:firstLine="425"/>
        <w:jc w:val="both"/>
        <w:rPr>
          <w:szCs w:val="32"/>
          <w:rtl/>
          <w:lang w:bidi="fa-IR"/>
        </w:rPr>
      </w:pPr>
    </w:p>
    <w:p w:rsidR="00135545" w:rsidRDefault="00135545" w:rsidP="00135545">
      <w:pPr>
        <w:spacing w:after="120"/>
        <w:ind w:left="44" w:right="44" w:firstLine="425"/>
        <w:jc w:val="both"/>
        <w:rPr>
          <w:szCs w:val="32"/>
          <w:rtl/>
          <w:lang w:bidi="fa-IR"/>
        </w:rPr>
      </w:pPr>
    </w:p>
    <w:p w:rsidR="00135545" w:rsidRDefault="00135545" w:rsidP="00135545">
      <w:pPr>
        <w:spacing w:after="120"/>
        <w:ind w:left="44" w:right="44" w:firstLine="425"/>
        <w:jc w:val="both"/>
        <w:rPr>
          <w:szCs w:val="32"/>
          <w:rtl/>
          <w:lang w:bidi="fa-IR"/>
        </w:rPr>
      </w:pPr>
    </w:p>
    <w:p w:rsidR="00135545" w:rsidRDefault="00135545" w:rsidP="00135545">
      <w:pPr>
        <w:spacing w:after="120"/>
        <w:ind w:left="44" w:right="44" w:firstLine="425"/>
        <w:jc w:val="both"/>
        <w:rPr>
          <w:szCs w:val="32"/>
          <w:rtl/>
          <w:lang w:bidi="fa-IR"/>
        </w:rPr>
      </w:pPr>
    </w:p>
    <w:p w:rsidR="00135545" w:rsidRDefault="00135545" w:rsidP="00135545">
      <w:pPr>
        <w:spacing w:after="120"/>
        <w:ind w:left="44" w:right="44" w:firstLine="425"/>
        <w:jc w:val="both"/>
        <w:rPr>
          <w:szCs w:val="32"/>
          <w:rtl/>
          <w:lang w:bidi="fa-IR"/>
        </w:rPr>
      </w:pPr>
    </w:p>
    <w:p w:rsidR="00135545" w:rsidRDefault="00135545" w:rsidP="00135545">
      <w:pPr>
        <w:spacing w:after="120"/>
        <w:ind w:left="44" w:right="44" w:firstLine="425"/>
        <w:jc w:val="both"/>
        <w:rPr>
          <w:szCs w:val="32"/>
          <w:rtl/>
          <w:lang w:bidi="fa-IR"/>
        </w:rPr>
      </w:pPr>
    </w:p>
    <w:p w:rsidR="00135545" w:rsidRDefault="00135545" w:rsidP="00135545">
      <w:pPr>
        <w:spacing w:after="120"/>
        <w:ind w:left="288" w:right="288" w:firstLine="425"/>
        <w:jc w:val="both"/>
        <w:rPr>
          <w:szCs w:val="32"/>
          <w:rtl/>
        </w:rPr>
      </w:pPr>
    </w:p>
    <w:p w:rsidR="00135545" w:rsidRDefault="00135545" w:rsidP="00135545">
      <w:pPr>
        <w:pBdr>
          <w:top w:val="single" w:sz="4" w:space="1" w:color="auto"/>
          <w:left w:val="single" w:sz="4" w:space="4" w:color="auto"/>
          <w:bottom w:val="single" w:sz="4" w:space="1" w:color="auto"/>
          <w:right w:val="single" w:sz="4" w:space="4" w:color="auto"/>
        </w:pBdr>
        <w:spacing w:after="120"/>
        <w:ind w:left="288" w:right="288" w:firstLine="425"/>
        <w:jc w:val="center"/>
        <w:rPr>
          <w:rFonts w:cs="DecoType Naskh Extensions"/>
          <w:b/>
          <w:bCs/>
          <w:sz w:val="24"/>
          <w:szCs w:val="144"/>
          <w:rtl/>
          <w:lang w:bidi="fa-IR"/>
        </w:rPr>
      </w:pPr>
      <w:r>
        <w:rPr>
          <w:rFonts w:cs="DecoType Naskh Extensions" w:hint="cs"/>
          <w:b/>
          <w:bCs/>
          <w:sz w:val="24"/>
          <w:szCs w:val="144"/>
          <w:rtl/>
          <w:lang w:bidi="fa-IR"/>
        </w:rPr>
        <w:t>5</w:t>
      </w:r>
    </w:p>
    <w:p w:rsidR="00135545" w:rsidRDefault="00135545" w:rsidP="00135545">
      <w:pPr>
        <w:pBdr>
          <w:top w:val="single" w:sz="4" w:space="1" w:color="auto"/>
          <w:left w:val="single" w:sz="4" w:space="4" w:color="auto"/>
          <w:bottom w:val="single" w:sz="4" w:space="1" w:color="auto"/>
          <w:right w:val="single" w:sz="4" w:space="4" w:color="auto"/>
        </w:pBdr>
        <w:spacing w:after="120"/>
        <w:ind w:left="288" w:right="288" w:firstLine="425"/>
        <w:jc w:val="center"/>
        <w:rPr>
          <w:rFonts w:cs="DecoType Naskh Extensions"/>
          <w:b/>
          <w:bCs/>
          <w:sz w:val="24"/>
          <w:szCs w:val="144"/>
          <w:rtl/>
          <w:lang w:bidi="fa-IR"/>
        </w:rPr>
      </w:pPr>
    </w:p>
    <w:p w:rsidR="00135545" w:rsidRDefault="00135545" w:rsidP="00135545">
      <w:pPr>
        <w:pBdr>
          <w:top w:val="single" w:sz="4" w:space="1" w:color="auto"/>
          <w:left w:val="single" w:sz="4" w:space="4" w:color="auto"/>
          <w:bottom w:val="single" w:sz="4" w:space="1" w:color="auto"/>
          <w:right w:val="single" w:sz="4" w:space="4" w:color="auto"/>
        </w:pBdr>
        <w:spacing w:after="120"/>
        <w:ind w:left="288" w:right="288" w:firstLine="425"/>
        <w:jc w:val="center"/>
        <w:rPr>
          <w:rFonts w:cs="DecoType Naskh Extensions"/>
          <w:b/>
          <w:bCs/>
          <w:sz w:val="24"/>
          <w:szCs w:val="96"/>
          <w:rtl/>
          <w:lang w:bidi="fa-IR"/>
        </w:rPr>
      </w:pPr>
      <w:r>
        <w:rPr>
          <w:rFonts w:cs="DecoType Naskh Extensions"/>
          <w:b/>
          <w:bCs/>
          <w:sz w:val="24"/>
          <w:szCs w:val="96"/>
          <w:rtl/>
        </w:rPr>
        <w:t>العربية والفارسية</w:t>
      </w:r>
    </w:p>
    <w:p w:rsidR="00135545" w:rsidRDefault="00135545" w:rsidP="00135545">
      <w:pPr>
        <w:pBdr>
          <w:top w:val="single" w:sz="4" w:space="1" w:color="auto"/>
          <w:left w:val="single" w:sz="4" w:space="4" w:color="auto"/>
          <w:bottom w:val="single" w:sz="4" w:space="1" w:color="auto"/>
          <w:right w:val="single" w:sz="4" w:space="4" w:color="auto"/>
        </w:pBdr>
        <w:spacing w:after="120"/>
        <w:ind w:left="288" w:right="288" w:firstLine="425"/>
        <w:jc w:val="center"/>
        <w:rPr>
          <w:rFonts w:cs="DecoType Naskh Extensions"/>
          <w:b/>
          <w:bCs/>
          <w:sz w:val="24"/>
          <w:szCs w:val="96"/>
          <w:rtl/>
          <w:lang w:bidi="fa-IR"/>
        </w:rPr>
      </w:pPr>
    </w:p>
    <w:p w:rsidR="00135545" w:rsidRDefault="00135545" w:rsidP="00135545">
      <w:pPr>
        <w:pBdr>
          <w:top w:val="single" w:sz="4" w:space="1" w:color="auto"/>
          <w:left w:val="single" w:sz="4" w:space="4" w:color="auto"/>
          <w:bottom w:val="single" w:sz="4" w:space="1" w:color="auto"/>
          <w:right w:val="single" w:sz="4" w:space="4" w:color="auto"/>
        </w:pBdr>
        <w:spacing w:after="120"/>
        <w:ind w:left="288" w:right="288" w:firstLine="425"/>
        <w:jc w:val="center"/>
        <w:rPr>
          <w:rFonts w:cs="DecoType Naskh Extensions"/>
          <w:b/>
          <w:bCs/>
          <w:sz w:val="72"/>
          <w:szCs w:val="72"/>
          <w:rtl/>
          <w:lang w:bidi="fa-IR"/>
        </w:rPr>
      </w:pPr>
      <w:r>
        <w:rPr>
          <w:rFonts w:cs="DecoType Naskh Extensions" w:hint="cs"/>
          <w:b/>
          <w:bCs/>
          <w:sz w:val="72"/>
          <w:szCs w:val="72"/>
          <w:rtl/>
        </w:rPr>
        <w:t>في ميزان المنهج المقارن</w:t>
      </w:r>
    </w:p>
    <w:p w:rsidR="00135545" w:rsidRDefault="00135545" w:rsidP="00135545">
      <w:pPr>
        <w:pBdr>
          <w:top w:val="single" w:sz="4" w:space="1" w:color="auto"/>
          <w:left w:val="single" w:sz="4" w:space="4" w:color="auto"/>
          <w:bottom w:val="single" w:sz="4" w:space="1" w:color="auto"/>
          <w:right w:val="single" w:sz="4" w:space="4" w:color="auto"/>
        </w:pBdr>
        <w:spacing w:after="120"/>
        <w:ind w:left="288" w:right="288" w:firstLine="425"/>
        <w:jc w:val="center"/>
        <w:rPr>
          <w:rFonts w:cs="DecoType Naskh Extensions"/>
          <w:b/>
          <w:bCs/>
          <w:sz w:val="72"/>
          <w:szCs w:val="72"/>
          <w:rtl/>
          <w:lang w:bidi="fa-IR"/>
        </w:rPr>
      </w:pPr>
    </w:p>
    <w:p w:rsidR="00135545" w:rsidRDefault="00135545" w:rsidP="00135545">
      <w:pPr>
        <w:pBdr>
          <w:top w:val="single" w:sz="4" w:space="1" w:color="auto"/>
          <w:left w:val="single" w:sz="4" w:space="4" w:color="auto"/>
          <w:bottom w:val="single" w:sz="4" w:space="1" w:color="auto"/>
          <w:right w:val="single" w:sz="4" w:space="4" w:color="auto"/>
        </w:pBdr>
        <w:spacing w:after="120"/>
        <w:ind w:left="288" w:right="288" w:firstLine="425"/>
        <w:jc w:val="center"/>
        <w:rPr>
          <w:rFonts w:cs="DecoType Naskh Extensions"/>
          <w:b/>
          <w:bCs/>
          <w:sz w:val="36"/>
          <w:szCs w:val="36"/>
        </w:rPr>
      </w:pPr>
      <w:r>
        <w:rPr>
          <w:rFonts w:cs="DecoType Naskh Extensions"/>
          <w:b/>
          <w:bCs/>
          <w:sz w:val="36"/>
          <w:szCs w:val="36"/>
        </w:rPr>
        <w:t>(Comparative Linguistics)</w:t>
      </w:r>
    </w:p>
    <w:p w:rsidR="00135545" w:rsidRDefault="00135545" w:rsidP="00135545">
      <w:pPr>
        <w:pBdr>
          <w:top w:val="single" w:sz="4" w:space="1" w:color="auto"/>
          <w:left w:val="single" w:sz="4" w:space="4" w:color="auto"/>
          <w:bottom w:val="single" w:sz="4" w:space="1" w:color="auto"/>
          <w:right w:val="single" w:sz="4" w:space="4" w:color="auto"/>
        </w:pBdr>
        <w:spacing w:after="120"/>
        <w:ind w:left="288" w:right="288" w:firstLine="425"/>
        <w:jc w:val="center"/>
        <w:rPr>
          <w:rFonts w:cs="DecoType Naskh Extensions"/>
          <w:b/>
          <w:bCs/>
          <w:sz w:val="36"/>
          <w:szCs w:val="36"/>
        </w:rPr>
      </w:pPr>
    </w:p>
    <w:p w:rsidR="00135545" w:rsidRDefault="00135545" w:rsidP="00135545">
      <w:pPr>
        <w:pBdr>
          <w:top w:val="single" w:sz="4" w:space="1" w:color="auto"/>
          <w:left w:val="single" w:sz="4" w:space="4" w:color="auto"/>
          <w:bottom w:val="single" w:sz="4" w:space="1" w:color="auto"/>
          <w:right w:val="single" w:sz="4" w:space="4" w:color="auto"/>
        </w:pBdr>
        <w:spacing w:after="120"/>
        <w:ind w:left="288" w:right="288" w:firstLine="425"/>
        <w:jc w:val="center"/>
        <w:rPr>
          <w:rFonts w:cs="DecoType Naskh Extensions"/>
          <w:b/>
          <w:bCs/>
          <w:sz w:val="36"/>
          <w:szCs w:val="36"/>
          <w:rtl/>
          <w:lang w:bidi="fa-IR"/>
        </w:rPr>
      </w:pPr>
    </w:p>
    <w:p w:rsidR="00135545" w:rsidRDefault="00135545" w:rsidP="00135545">
      <w:pPr>
        <w:pBdr>
          <w:top w:val="single" w:sz="4" w:space="1" w:color="auto"/>
          <w:left w:val="single" w:sz="4" w:space="4" w:color="auto"/>
          <w:bottom w:val="single" w:sz="4" w:space="1" w:color="auto"/>
          <w:right w:val="single" w:sz="4" w:space="4" w:color="auto"/>
        </w:pBdr>
        <w:spacing w:after="120"/>
        <w:ind w:left="288" w:right="288" w:firstLine="425"/>
        <w:jc w:val="center"/>
        <w:rPr>
          <w:rFonts w:cs="DecoType Naskh Extensions"/>
          <w:b/>
          <w:bCs/>
          <w:sz w:val="36"/>
          <w:szCs w:val="36"/>
          <w:rtl/>
          <w:lang w:bidi="fa-IR"/>
        </w:rPr>
      </w:pPr>
    </w:p>
    <w:p w:rsidR="00135545" w:rsidRDefault="00135545" w:rsidP="00135545">
      <w:pPr>
        <w:pBdr>
          <w:top w:val="single" w:sz="4" w:space="1" w:color="auto"/>
          <w:left w:val="single" w:sz="4" w:space="4" w:color="auto"/>
          <w:bottom w:val="single" w:sz="4" w:space="1" w:color="auto"/>
          <w:right w:val="single" w:sz="4" w:space="4" w:color="auto"/>
        </w:pBdr>
        <w:spacing w:after="120"/>
        <w:ind w:left="288" w:right="288" w:firstLine="425"/>
        <w:jc w:val="center"/>
        <w:rPr>
          <w:rFonts w:cs="DecoType Naskh Extensions"/>
          <w:b/>
          <w:bCs/>
          <w:sz w:val="36"/>
          <w:szCs w:val="36"/>
          <w:rtl/>
          <w:lang w:bidi="fa-IR"/>
        </w:rPr>
      </w:pPr>
    </w:p>
    <w:p w:rsidR="00135545" w:rsidRDefault="00135545" w:rsidP="00135545">
      <w:pPr>
        <w:pBdr>
          <w:top w:val="single" w:sz="4" w:space="1" w:color="auto"/>
          <w:left w:val="single" w:sz="4" w:space="4" w:color="auto"/>
          <w:bottom w:val="single" w:sz="4" w:space="1" w:color="auto"/>
          <w:right w:val="single" w:sz="4" w:space="4" w:color="auto"/>
        </w:pBdr>
        <w:spacing w:after="120"/>
        <w:ind w:left="288" w:right="288" w:firstLine="425"/>
        <w:jc w:val="center"/>
        <w:rPr>
          <w:rFonts w:cs="DecoType Naskh Extensions"/>
          <w:b/>
          <w:bCs/>
          <w:sz w:val="36"/>
          <w:szCs w:val="36"/>
          <w:rtl/>
          <w:lang w:bidi="fa-IR"/>
        </w:rPr>
      </w:pPr>
    </w:p>
    <w:p w:rsidR="00135545" w:rsidRDefault="00135545" w:rsidP="00135545">
      <w:pPr>
        <w:pBdr>
          <w:top w:val="single" w:sz="4" w:space="1" w:color="auto"/>
          <w:left w:val="single" w:sz="4" w:space="4" w:color="auto"/>
          <w:bottom w:val="single" w:sz="4" w:space="1" w:color="auto"/>
          <w:right w:val="single" w:sz="4" w:space="4" w:color="auto"/>
        </w:pBdr>
        <w:spacing w:after="120"/>
        <w:ind w:left="288" w:right="288" w:firstLine="425"/>
        <w:jc w:val="center"/>
        <w:rPr>
          <w:rFonts w:cs="DecoType Naskh Extensions"/>
          <w:b/>
          <w:bCs/>
          <w:sz w:val="36"/>
          <w:szCs w:val="36"/>
          <w:rtl/>
          <w:lang w:bidi="fa-IR"/>
        </w:rPr>
      </w:pPr>
    </w:p>
    <w:p w:rsidR="00135545" w:rsidRDefault="00135545" w:rsidP="00135545">
      <w:pPr>
        <w:pBdr>
          <w:top w:val="single" w:sz="4" w:space="1" w:color="auto"/>
          <w:left w:val="single" w:sz="4" w:space="4" w:color="auto"/>
          <w:bottom w:val="single" w:sz="4" w:space="1" w:color="auto"/>
          <w:right w:val="single" w:sz="4" w:space="4" w:color="auto"/>
        </w:pBdr>
        <w:spacing w:after="120"/>
        <w:ind w:left="288" w:right="288" w:firstLine="425"/>
        <w:jc w:val="center"/>
        <w:rPr>
          <w:rFonts w:cs="DecoType Naskh Extensions"/>
          <w:b/>
          <w:bCs/>
          <w:sz w:val="36"/>
          <w:szCs w:val="36"/>
          <w:rtl/>
          <w:lang w:bidi="fa-IR"/>
        </w:rPr>
      </w:pPr>
    </w:p>
    <w:p w:rsidR="00135545" w:rsidRDefault="00135545" w:rsidP="00135545">
      <w:pPr>
        <w:pBdr>
          <w:top w:val="single" w:sz="4" w:space="1" w:color="auto"/>
          <w:left w:val="single" w:sz="4" w:space="4" w:color="auto"/>
          <w:bottom w:val="single" w:sz="4" w:space="1" w:color="auto"/>
          <w:right w:val="single" w:sz="4" w:space="4" w:color="auto"/>
        </w:pBdr>
        <w:spacing w:after="120"/>
        <w:ind w:left="288" w:right="288" w:firstLine="425"/>
        <w:jc w:val="center"/>
        <w:rPr>
          <w:rFonts w:cs="DecoType Naskh Extensions"/>
          <w:b/>
          <w:bCs/>
          <w:sz w:val="36"/>
          <w:szCs w:val="36"/>
          <w:rtl/>
          <w:lang w:bidi="fa-IR"/>
        </w:rPr>
      </w:pPr>
    </w:p>
    <w:p w:rsidR="00135545" w:rsidRDefault="00135545" w:rsidP="00135545">
      <w:pPr>
        <w:spacing w:after="120"/>
        <w:ind w:right="1505"/>
        <w:jc w:val="both"/>
        <w:rPr>
          <w:rFonts w:cs="DecoType Naskh Extensions"/>
          <w:b/>
          <w:bCs/>
          <w:sz w:val="32"/>
          <w:szCs w:val="32"/>
          <w:rtl/>
          <w:lang w:bidi="fa-IR"/>
        </w:rPr>
      </w:pPr>
    </w:p>
    <w:p w:rsidR="00135545" w:rsidRPr="000278AE" w:rsidRDefault="00135545" w:rsidP="00135545">
      <w:pPr>
        <w:spacing w:after="120"/>
        <w:ind w:left="-792" w:right="1505" w:firstLine="1080"/>
        <w:jc w:val="both"/>
        <w:rPr>
          <w:b/>
          <w:bCs/>
          <w:sz w:val="32"/>
          <w:szCs w:val="32"/>
          <w:rtl/>
          <w:lang w:bidi="fa-IR"/>
        </w:rPr>
      </w:pPr>
      <w:r w:rsidRPr="000278AE">
        <w:rPr>
          <w:rFonts w:hint="cs"/>
          <w:b/>
          <w:bCs/>
          <w:sz w:val="32"/>
          <w:szCs w:val="32"/>
          <w:rtl/>
          <w:lang w:bidi="fa-IR"/>
        </w:rPr>
        <w:t xml:space="preserve">5. </w:t>
      </w:r>
      <w:r w:rsidRPr="000278AE">
        <w:rPr>
          <w:b/>
          <w:bCs/>
          <w:sz w:val="32"/>
          <w:szCs w:val="32"/>
          <w:rtl/>
        </w:rPr>
        <w:t>العربية والفارسية</w:t>
      </w:r>
      <w:r w:rsidRPr="000278AE">
        <w:rPr>
          <w:rFonts w:hint="cs"/>
          <w:b/>
          <w:bCs/>
          <w:sz w:val="32"/>
          <w:szCs w:val="32"/>
          <w:rtl/>
        </w:rPr>
        <w:t xml:space="preserve"> في ميزان المنهج المقارن</w:t>
      </w:r>
    </w:p>
    <w:p w:rsidR="00135545" w:rsidRDefault="00135545" w:rsidP="00135545">
      <w:pPr>
        <w:spacing w:after="120"/>
        <w:ind w:firstLine="425"/>
        <w:jc w:val="both"/>
        <w:rPr>
          <w:b/>
          <w:bCs/>
          <w:sz w:val="24"/>
          <w:szCs w:val="32"/>
          <w:rtl/>
        </w:rPr>
      </w:pPr>
      <w:r>
        <w:rPr>
          <w:rFonts w:hint="cs"/>
          <w:b/>
          <w:bCs/>
          <w:sz w:val="24"/>
          <w:szCs w:val="32"/>
          <w:rtl/>
          <w:lang w:bidi="fa-IR"/>
        </w:rPr>
        <w:t>5</w:t>
      </w:r>
      <w:r>
        <w:rPr>
          <w:rFonts w:hint="cs"/>
          <w:b/>
          <w:bCs/>
          <w:sz w:val="24"/>
          <w:szCs w:val="32"/>
          <w:rtl/>
        </w:rPr>
        <w:t>-1. المقدمة</w:t>
      </w:r>
    </w:p>
    <w:p w:rsidR="00135545" w:rsidRDefault="00135545" w:rsidP="00135545">
      <w:pPr>
        <w:spacing w:after="120"/>
        <w:ind w:firstLine="425"/>
        <w:jc w:val="both"/>
        <w:rPr>
          <w:sz w:val="24"/>
          <w:szCs w:val="32"/>
          <w:rtl/>
        </w:rPr>
      </w:pPr>
      <w:r>
        <w:rPr>
          <w:sz w:val="24"/>
          <w:szCs w:val="32"/>
          <w:rtl/>
        </w:rPr>
        <w:t>ارتأينا في هذا الفصل أن نقارن بين لغة من الفصيلة الهندية الأوروبية (الفارسية) وأخري من الفصيلة السامية الحامية (العربية)، نظرا</w:t>
      </w:r>
      <w:r>
        <w:rPr>
          <w:rFonts w:hint="cs"/>
          <w:sz w:val="24"/>
          <w:szCs w:val="32"/>
          <w:rtl/>
        </w:rPr>
        <w:t>ً</w:t>
      </w:r>
      <w:r>
        <w:rPr>
          <w:sz w:val="24"/>
          <w:szCs w:val="32"/>
          <w:rtl/>
        </w:rPr>
        <w:t xml:space="preserve"> لأهمية</w:t>
      </w:r>
      <w:r>
        <w:rPr>
          <w:rFonts w:hint="cs"/>
          <w:sz w:val="24"/>
          <w:szCs w:val="32"/>
          <w:rtl/>
        </w:rPr>
        <w:t xml:space="preserve"> </w:t>
      </w:r>
      <w:r>
        <w:rPr>
          <w:sz w:val="24"/>
          <w:szCs w:val="32"/>
          <w:rtl/>
        </w:rPr>
        <w:t>‌الدراسات المقارنة بين اللغات، وانطلاقا</w:t>
      </w:r>
      <w:r>
        <w:rPr>
          <w:rFonts w:hint="cs"/>
          <w:sz w:val="24"/>
          <w:szCs w:val="32"/>
          <w:rtl/>
        </w:rPr>
        <w:t>ً</w:t>
      </w:r>
      <w:r>
        <w:rPr>
          <w:sz w:val="24"/>
          <w:szCs w:val="32"/>
          <w:rtl/>
        </w:rPr>
        <w:t xml:space="preserve"> من أن الشعب المسلم في إيران فارسي بالأساس،‌ وهو في نفس الوقت توّاق إلي اللغة العربية التي درسها واحتضنها وبرع في تقنينها وخاض في جميع تفاصيلها بدافع ديني</w:t>
      </w:r>
      <w:r>
        <w:rPr>
          <w:rFonts w:hint="cs"/>
          <w:sz w:val="24"/>
          <w:szCs w:val="32"/>
          <w:rtl/>
        </w:rPr>
        <w:t>ٍ</w:t>
      </w:r>
      <w:r>
        <w:rPr>
          <w:sz w:val="24"/>
          <w:szCs w:val="32"/>
          <w:rtl/>
        </w:rPr>
        <w:t xml:space="preserve"> أقوي من العرب أنفسهم، فشارك في تأسيس العربية  الفصحی  بصرفها و</w:t>
      </w:r>
      <w:r>
        <w:rPr>
          <w:rFonts w:hint="cs"/>
          <w:sz w:val="24"/>
          <w:szCs w:val="32"/>
          <w:rtl/>
        </w:rPr>
        <w:t>نح</w:t>
      </w:r>
      <w:r>
        <w:rPr>
          <w:sz w:val="24"/>
          <w:szCs w:val="32"/>
          <w:rtl/>
        </w:rPr>
        <w:t xml:space="preserve">وها وبلاغتها عبر أساطين العربية من أمثال سيبويه وعبد القاهر الجرجاني. </w:t>
      </w:r>
    </w:p>
    <w:p w:rsidR="00135545" w:rsidRDefault="00135545" w:rsidP="00135545">
      <w:pPr>
        <w:spacing w:after="120"/>
        <w:ind w:firstLine="425"/>
        <w:jc w:val="both"/>
        <w:rPr>
          <w:sz w:val="24"/>
          <w:szCs w:val="32"/>
          <w:rtl/>
        </w:rPr>
      </w:pPr>
      <w:r>
        <w:rPr>
          <w:sz w:val="24"/>
          <w:szCs w:val="32"/>
          <w:rtl/>
        </w:rPr>
        <w:t xml:space="preserve">وإلي اهتمامنا </w:t>
      </w:r>
      <w:r>
        <w:rPr>
          <w:rFonts w:hint="cs"/>
          <w:sz w:val="24"/>
          <w:szCs w:val="32"/>
          <w:rtl/>
        </w:rPr>
        <w:t xml:space="preserve">ـ </w:t>
      </w:r>
      <w:r>
        <w:rPr>
          <w:sz w:val="24"/>
          <w:szCs w:val="32"/>
          <w:rtl/>
        </w:rPr>
        <w:t>نحن الإيرانيين</w:t>
      </w:r>
      <w:r>
        <w:rPr>
          <w:rFonts w:hint="cs"/>
          <w:sz w:val="24"/>
          <w:szCs w:val="32"/>
          <w:rtl/>
        </w:rPr>
        <w:t xml:space="preserve"> ـ</w:t>
      </w:r>
      <w:r>
        <w:rPr>
          <w:sz w:val="24"/>
          <w:szCs w:val="32"/>
          <w:rtl/>
        </w:rPr>
        <w:t xml:space="preserve"> بالعربية أشرت في قصيدة لي،‌ أنقل لكم بالمناسبة بعض أبياتها :</w:t>
      </w:r>
    </w:p>
    <w:p w:rsidR="00135545" w:rsidRDefault="00135545" w:rsidP="00135545">
      <w:pPr>
        <w:spacing w:after="120"/>
        <w:ind w:left="720" w:right="720" w:firstLine="425"/>
        <w:jc w:val="both"/>
        <w:rPr>
          <w:sz w:val="24"/>
          <w:szCs w:val="32"/>
          <w:rtl/>
        </w:rPr>
      </w:pPr>
    </w:p>
    <w:p w:rsidR="00135545" w:rsidRPr="000278AE" w:rsidRDefault="00135545" w:rsidP="00135545">
      <w:pPr>
        <w:spacing w:after="120"/>
        <w:ind w:left="720" w:right="720" w:firstLine="425"/>
        <w:jc w:val="both"/>
        <w:rPr>
          <w:b/>
          <w:bCs/>
          <w:sz w:val="24"/>
          <w:szCs w:val="32"/>
          <w:rtl/>
        </w:rPr>
      </w:pPr>
      <w:r w:rsidRPr="000278AE">
        <w:rPr>
          <w:b/>
          <w:bCs/>
          <w:sz w:val="24"/>
          <w:szCs w:val="32"/>
          <w:rtl/>
        </w:rPr>
        <w:t>هذي صفاهان التي ربت لنا</w:t>
      </w:r>
      <w:r w:rsidRPr="000278AE">
        <w:rPr>
          <w:b/>
          <w:bCs/>
          <w:sz w:val="24"/>
          <w:szCs w:val="32"/>
          <w:rtl/>
        </w:rPr>
        <w:tab/>
      </w:r>
      <w:r w:rsidRPr="000278AE">
        <w:rPr>
          <w:rFonts w:hint="cs"/>
          <w:b/>
          <w:bCs/>
          <w:sz w:val="24"/>
          <w:szCs w:val="32"/>
          <w:rtl/>
          <w:lang w:bidi="fa-IR"/>
        </w:rPr>
        <w:tab/>
      </w:r>
      <w:r>
        <w:rPr>
          <w:rFonts w:hint="cs"/>
          <w:b/>
          <w:bCs/>
          <w:sz w:val="24"/>
          <w:szCs w:val="32"/>
          <w:rtl/>
          <w:lang w:bidi="fa-IR"/>
        </w:rPr>
        <w:tab/>
      </w:r>
      <w:r w:rsidRPr="000278AE">
        <w:rPr>
          <w:b/>
          <w:bCs/>
          <w:sz w:val="24"/>
          <w:szCs w:val="32"/>
          <w:rtl/>
        </w:rPr>
        <w:t>الراغب وأبا نعيم السامي</w:t>
      </w:r>
    </w:p>
    <w:p w:rsidR="00135545" w:rsidRPr="000278AE" w:rsidRDefault="00135545" w:rsidP="00135545">
      <w:pPr>
        <w:spacing w:after="120"/>
        <w:ind w:left="720" w:right="720" w:firstLine="425"/>
        <w:jc w:val="both"/>
        <w:rPr>
          <w:b/>
          <w:bCs/>
          <w:sz w:val="24"/>
          <w:szCs w:val="32"/>
          <w:rtl/>
        </w:rPr>
      </w:pPr>
      <w:r w:rsidRPr="000278AE">
        <w:rPr>
          <w:b/>
          <w:bCs/>
          <w:sz w:val="24"/>
          <w:szCs w:val="32"/>
          <w:rtl/>
        </w:rPr>
        <w:t xml:space="preserve">تسمع أغاني الإصفهاني عندما </w:t>
      </w:r>
      <w:r w:rsidRPr="000278AE">
        <w:rPr>
          <w:b/>
          <w:bCs/>
          <w:sz w:val="24"/>
          <w:szCs w:val="32"/>
          <w:rtl/>
        </w:rPr>
        <w:tab/>
      </w:r>
      <w:r>
        <w:rPr>
          <w:rFonts w:hint="cs"/>
          <w:b/>
          <w:bCs/>
          <w:sz w:val="24"/>
          <w:szCs w:val="32"/>
          <w:rtl/>
          <w:lang w:bidi="fa-IR"/>
        </w:rPr>
        <w:tab/>
      </w:r>
      <w:r w:rsidRPr="000278AE">
        <w:rPr>
          <w:b/>
          <w:bCs/>
          <w:sz w:val="24"/>
          <w:szCs w:val="32"/>
          <w:rtl/>
        </w:rPr>
        <w:t>تصغي بها لأطايب الأنغام</w:t>
      </w:r>
    </w:p>
    <w:p w:rsidR="00135545" w:rsidRPr="000278AE" w:rsidRDefault="00135545" w:rsidP="00135545">
      <w:pPr>
        <w:spacing w:after="120"/>
        <w:ind w:left="720" w:right="720" w:firstLine="425"/>
        <w:jc w:val="both"/>
        <w:rPr>
          <w:b/>
          <w:bCs/>
          <w:sz w:val="24"/>
          <w:szCs w:val="32"/>
          <w:rtl/>
        </w:rPr>
      </w:pPr>
      <w:r w:rsidRPr="000278AE">
        <w:rPr>
          <w:b/>
          <w:bCs/>
          <w:sz w:val="24"/>
          <w:szCs w:val="32"/>
          <w:rtl/>
        </w:rPr>
        <w:t xml:space="preserve">هذي مدينة نخبة شعرية </w:t>
      </w:r>
      <w:r w:rsidRPr="000278AE">
        <w:rPr>
          <w:b/>
          <w:bCs/>
          <w:sz w:val="24"/>
          <w:szCs w:val="32"/>
          <w:rtl/>
        </w:rPr>
        <w:tab/>
      </w:r>
      <w:r w:rsidRPr="000278AE">
        <w:rPr>
          <w:rFonts w:hint="cs"/>
          <w:b/>
          <w:bCs/>
          <w:sz w:val="24"/>
          <w:szCs w:val="32"/>
          <w:rtl/>
        </w:rPr>
        <w:tab/>
      </w:r>
      <w:r>
        <w:rPr>
          <w:rFonts w:hint="cs"/>
          <w:b/>
          <w:bCs/>
          <w:sz w:val="24"/>
          <w:szCs w:val="32"/>
          <w:rtl/>
          <w:lang w:bidi="fa-IR"/>
        </w:rPr>
        <w:tab/>
      </w:r>
      <w:r w:rsidRPr="000278AE">
        <w:rPr>
          <w:b/>
          <w:bCs/>
          <w:sz w:val="24"/>
          <w:szCs w:val="32"/>
          <w:rtl/>
        </w:rPr>
        <w:t>ليست أقلا من أبي تمام</w:t>
      </w:r>
    </w:p>
    <w:p w:rsidR="00135545" w:rsidRPr="000278AE" w:rsidRDefault="00135545" w:rsidP="00135545">
      <w:pPr>
        <w:spacing w:after="120"/>
        <w:ind w:left="720" w:right="720" w:firstLine="425"/>
        <w:jc w:val="both"/>
        <w:rPr>
          <w:b/>
          <w:bCs/>
          <w:sz w:val="24"/>
          <w:szCs w:val="32"/>
          <w:rtl/>
        </w:rPr>
      </w:pPr>
      <w:r w:rsidRPr="000278AE">
        <w:rPr>
          <w:b/>
          <w:bCs/>
          <w:sz w:val="24"/>
          <w:szCs w:val="32"/>
          <w:rtl/>
        </w:rPr>
        <w:t>والبحتري وإبي فراس وإن هم</w:t>
      </w:r>
      <w:r w:rsidRPr="000278AE">
        <w:rPr>
          <w:b/>
          <w:bCs/>
          <w:sz w:val="24"/>
          <w:szCs w:val="32"/>
          <w:rtl/>
        </w:rPr>
        <w:tab/>
      </w:r>
      <w:r>
        <w:rPr>
          <w:rFonts w:hint="cs"/>
          <w:b/>
          <w:bCs/>
          <w:sz w:val="24"/>
          <w:szCs w:val="32"/>
          <w:rtl/>
          <w:lang w:bidi="fa-IR"/>
        </w:rPr>
        <w:tab/>
      </w:r>
      <w:r w:rsidRPr="000278AE">
        <w:rPr>
          <w:b/>
          <w:bCs/>
          <w:sz w:val="24"/>
          <w:szCs w:val="32"/>
          <w:rtl/>
        </w:rPr>
        <w:t>كانوا فوارس في سباق كلام</w:t>
      </w:r>
    </w:p>
    <w:p w:rsidR="00135545" w:rsidRPr="000278AE" w:rsidRDefault="00135545" w:rsidP="00135545">
      <w:pPr>
        <w:spacing w:after="120"/>
        <w:ind w:left="720" w:right="720" w:firstLine="425"/>
        <w:jc w:val="both"/>
        <w:rPr>
          <w:b/>
          <w:bCs/>
          <w:sz w:val="24"/>
          <w:szCs w:val="32"/>
          <w:rtl/>
        </w:rPr>
      </w:pPr>
      <w:r w:rsidRPr="000278AE">
        <w:rPr>
          <w:b/>
          <w:bCs/>
          <w:sz w:val="24"/>
          <w:szCs w:val="32"/>
          <w:rtl/>
        </w:rPr>
        <w:t>ذاك الصحابي الجليل الفارسي</w:t>
      </w:r>
      <w:r w:rsidRPr="000278AE">
        <w:rPr>
          <w:b/>
          <w:bCs/>
          <w:sz w:val="24"/>
          <w:szCs w:val="32"/>
          <w:rtl/>
        </w:rPr>
        <w:tab/>
      </w:r>
      <w:r>
        <w:rPr>
          <w:rFonts w:hint="cs"/>
          <w:b/>
          <w:bCs/>
          <w:sz w:val="24"/>
          <w:szCs w:val="32"/>
          <w:rtl/>
          <w:lang w:bidi="fa-IR"/>
        </w:rPr>
        <w:tab/>
      </w:r>
      <w:r w:rsidRPr="000278AE">
        <w:rPr>
          <w:b/>
          <w:bCs/>
          <w:sz w:val="24"/>
          <w:szCs w:val="32"/>
          <w:rtl/>
        </w:rPr>
        <w:t>سلمان منا أهل بيت كرام</w:t>
      </w:r>
    </w:p>
    <w:p w:rsidR="00135545" w:rsidRPr="000278AE" w:rsidRDefault="00135545" w:rsidP="00135545">
      <w:pPr>
        <w:spacing w:after="120"/>
        <w:ind w:left="720" w:right="720" w:firstLine="425"/>
        <w:jc w:val="both"/>
        <w:rPr>
          <w:b/>
          <w:bCs/>
          <w:sz w:val="24"/>
          <w:szCs w:val="32"/>
          <w:rtl/>
        </w:rPr>
      </w:pPr>
      <w:r w:rsidRPr="000278AE">
        <w:rPr>
          <w:b/>
          <w:bCs/>
          <w:sz w:val="24"/>
          <w:szCs w:val="32"/>
          <w:rtl/>
        </w:rPr>
        <w:t>العرب يعتبروننا كأعاجم</w:t>
      </w:r>
      <w:r w:rsidRPr="000278AE">
        <w:rPr>
          <w:b/>
          <w:bCs/>
          <w:sz w:val="24"/>
          <w:szCs w:val="32"/>
          <w:rtl/>
        </w:rPr>
        <w:tab/>
      </w:r>
      <w:r w:rsidRPr="000278AE">
        <w:rPr>
          <w:rFonts w:hint="cs"/>
          <w:b/>
          <w:bCs/>
          <w:sz w:val="24"/>
          <w:szCs w:val="32"/>
          <w:rtl/>
        </w:rPr>
        <w:tab/>
      </w:r>
      <w:r>
        <w:rPr>
          <w:rFonts w:hint="cs"/>
          <w:b/>
          <w:bCs/>
          <w:sz w:val="24"/>
          <w:szCs w:val="32"/>
          <w:rtl/>
          <w:lang w:bidi="fa-IR"/>
        </w:rPr>
        <w:tab/>
      </w:r>
      <w:r w:rsidRPr="000278AE">
        <w:rPr>
          <w:b/>
          <w:bCs/>
          <w:sz w:val="24"/>
          <w:szCs w:val="32"/>
          <w:rtl/>
        </w:rPr>
        <w:t>بل نحن أعرب من أهالي الشام</w:t>
      </w:r>
    </w:p>
    <w:p w:rsidR="00135545" w:rsidRPr="000278AE" w:rsidRDefault="00135545" w:rsidP="00135545">
      <w:pPr>
        <w:spacing w:after="120"/>
        <w:ind w:left="720" w:right="720" w:firstLine="425"/>
        <w:jc w:val="both"/>
        <w:rPr>
          <w:b/>
          <w:bCs/>
          <w:sz w:val="24"/>
          <w:szCs w:val="32"/>
          <w:rtl/>
        </w:rPr>
      </w:pPr>
      <w:r w:rsidRPr="000278AE">
        <w:rPr>
          <w:b/>
          <w:bCs/>
          <w:sz w:val="24"/>
          <w:szCs w:val="32"/>
          <w:rtl/>
        </w:rPr>
        <w:t>في الحق نخن نميل للإعراب</w:t>
      </w:r>
      <w:r w:rsidRPr="000278AE">
        <w:rPr>
          <w:b/>
          <w:bCs/>
          <w:sz w:val="24"/>
          <w:szCs w:val="32"/>
          <w:rtl/>
        </w:rPr>
        <w:tab/>
      </w:r>
      <w:r>
        <w:rPr>
          <w:rFonts w:hint="cs"/>
          <w:b/>
          <w:bCs/>
          <w:sz w:val="24"/>
          <w:szCs w:val="32"/>
          <w:rtl/>
          <w:lang w:bidi="fa-IR"/>
        </w:rPr>
        <w:tab/>
      </w:r>
      <w:r>
        <w:rPr>
          <w:rFonts w:hint="cs"/>
          <w:b/>
          <w:bCs/>
          <w:sz w:val="24"/>
          <w:szCs w:val="32"/>
          <w:rtl/>
          <w:lang w:bidi="fa-IR"/>
        </w:rPr>
        <w:tab/>
      </w:r>
      <w:r w:rsidRPr="000278AE">
        <w:rPr>
          <w:b/>
          <w:bCs/>
          <w:sz w:val="24"/>
          <w:szCs w:val="32"/>
          <w:rtl/>
        </w:rPr>
        <w:t>لكن عن البطلان في الإعجام</w:t>
      </w:r>
    </w:p>
    <w:p w:rsidR="00135545" w:rsidRPr="000278AE" w:rsidRDefault="00135545" w:rsidP="00135545">
      <w:pPr>
        <w:spacing w:after="120"/>
        <w:ind w:left="720" w:right="720" w:firstLine="425"/>
        <w:jc w:val="both"/>
        <w:rPr>
          <w:b/>
          <w:bCs/>
          <w:sz w:val="24"/>
          <w:szCs w:val="32"/>
          <w:rtl/>
        </w:rPr>
      </w:pPr>
      <w:r w:rsidRPr="000278AE">
        <w:rPr>
          <w:b/>
          <w:bCs/>
          <w:sz w:val="24"/>
          <w:szCs w:val="32"/>
          <w:rtl/>
        </w:rPr>
        <w:t xml:space="preserve">لسنا أقل عروبة من أردن </w:t>
      </w:r>
      <w:r w:rsidRPr="000278AE">
        <w:rPr>
          <w:b/>
          <w:bCs/>
          <w:sz w:val="24"/>
          <w:szCs w:val="32"/>
          <w:rtl/>
        </w:rPr>
        <w:tab/>
      </w:r>
      <w:r w:rsidRPr="000278AE">
        <w:rPr>
          <w:rFonts w:hint="cs"/>
          <w:b/>
          <w:bCs/>
          <w:sz w:val="24"/>
          <w:szCs w:val="32"/>
          <w:rtl/>
        </w:rPr>
        <w:tab/>
      </w:r>
      <w:r>
        <w:rPr>
          <w:rFonts w:hint="cs"/>
          <w:b/>
          <w:bCs/>
          <w:sz w:val="24"/>
          <w:szCs w:val="32"/>
          <w:rtl/>
          <w:lang w:bidi="fa-IR"/>
        </w:rPr>
        <w:tab/>
      </w:r>
      <w:r w:rsidRPr="000278AE">
        <w:rPr>
          <w:b/>
          <w:bCs/>
          <w:sz w:val="24"/>
          <w:szCs w:val="32"/>
          <w:rtl/>
        </w:rPr>
        <w:t>ومن الكويت فهم بنو أعمام</w:t>
      </w:r>
    </w:p>
    <w:p w:rsidR="00135545" w:rsidRPr="000278AE" w:rsidRDefault="00135545" w:rsidP="00135545">
      <w:pPr>
        <w:spacing w:after="120"/>
        <w:ind w:left="720" w:right="720" w:firstLine="425"/>
        <w:jc w:val="both"/>
        <w:rPr>
          <w:b/>
          <w:bCs/>
          <w:sz w:val="24"/>
          <w:szCs w:val="32"/>
          <w:rtl/>
        </w:rPr>
      </w:pPr>
      <w:r w:rsidRPr="000278AE">
        <w:rPr>
          <w:b/>
          <w:bCs/>
          <w:sz w:val="24"/>
          <w:szCs w:val="32"/>
          <w:rtl/>
        </w:rPr>
        <w:t>بل نحن أعرب من عراق الرافدي</w:t>
      </w:r>
      <w:r w:rsidRPr="000278AE">
        <w:rPr>
          <w:rFonts w:hint="cs"/>
          <w:b/>
          <w:bCs/>
          <w:sz w:val="24"/>
          <w:szCs w:val="32"/>
          <w:rtl/>
        </w:rPr>
        <w:t>ـ</w:t>
      </w:r>
      <w:r w:rsidRPr="000278AE">
        <w:rPr>
          <w:rFonts w:hint="cs"/>
          <w:b/>
          <w:bCs/>
          <w:sz w:val="24"/>
          <w:szCs w:val="32"/>
          <w:rtl/>
        </w:rPr>
        <w:tab/>
      </w:r>
      <w:r>
        <w:rPr>
          <w:rFonts w:hint="cs"/>
          <w:b/>
          <w:bCs/>
          <w:sz w:val="24"/>
          <w:szCs w:val="32"/>
          <w:rtl/>
          <w:lang w:bidi="fa-IR"/>
        </w:rPr>
        <w:tab/>
      </w:r>
      <w:r w:rsidRPr="000278AE">
        <w:rPr>
          <w:b/>
          <w:bCs/>
          <w:sz w:val="24"/>
          <w:szCs w:val="32"/>
          <w:rtl/>
        </w:rPr>
        <w:t>ن فكم لنا من عالم علام</w:t>
      </w:r>
    </w:p>
    <w:p w:rsidR="00135545" w:rsidRPr="000278AE" w:rsidRDefault="00135545" w:rsidP="00135545">
      <w:pPr>
        <w:spacing w:after="120"/>
        <w:ind w:left="720" w:right="720" w:firstLine="425"/>
        <w:jc w:val="both"/>
        <w:rPr>
          <w:b/>
          <w:bCs/>
          <w:sz w:val="24"/>
          <w:szCs w:val="32"/>
          <w:rtl/>
        </w:rPr>
      </w:pPr>
      <w:r w:rsidRPr="000278AE">
        <w:rPr>
          <w:b/>
          <w:bCs/>
          <w:sz w:val="24"/>
          <w:szCs w:val="32"/>
          <w:rtl/>
        </w:rPr>
        <w:t>كم قد صرفنا العمر في نحو العرو</w:t>
      </w:r>
      <w:r w:rsidRPr="000278AE">
        <w:rPr>
          <w:rFonts w:hint="cs"/>
          <w:b/>
          <w:bCs/>
          <w:sz w:val="24"/>
          <w:szCs w:val="32"/>
          <w:rtl/>
        </w:rPr>
        <w:tab/>
      </w:r>
      <w:r>
        <w:rPr>
          <w:rFonts w:hint="cs"/>
          <w:b/>
          <w:bCs/>
          <w:sz w:val="24"/>
          <w:szCs w:val="32"/>
          <w:rtl/>
          <w:lang w:bidi="fa-IR"/>
        </w:rPr>
        <w:tab/>
      </w:r>
      <w:r w:rsidRPr="000278AE">
        <w:rPr>
          <w:b/>
          <w:bCs/>
          <w:sz w:val="24"/>
          <w:szCs w:val="32"/>
          <w:rtl/>
        </w:rPr>
        <w:t>بة والبلاغة طيلة</w:t>
      </w:r>
      <w:r w:rsidRPr="000278AE">
        <w:rPr>
          <w:rFonts w:hint="cs"/>
          <w:b/>
          <w:bCs/>
          <w:sz w:val="24"/>
          <w:szCs w:val="32"/>
          <w:rtl/>
        </w:rPr>
        <w:t xml:space="preserve"> </w:t>
      </w:r>
      <w:r w:rsidRPr="000278AE">
        <w:rPr>
          <w:b/>
          <w:bCs/>
          <w:sz w:val="24"/>
          <w:szCs w:val="32"/>
          <w:rtl/>
        </w:rPr>
        <w:t>‌الأعوام</w:t>
      </w:r>
    </w:p>
    <w:p w:rsidR="00135545" w:rsidRPr="000278AE" w:rsidRDefault="00135545" w:rsidP="00135545">
      <w:pPr>
        <w:spacing w:after="120"/>
        <w:ind w:left="720" w:right="720" w:firstLine="425"/>
        <w:jc w:val="both"/>
        <w:rPr>
          <w:b/>
          <w:bCs/>
          <w:sz w:val="24"/>
          <w:szCs w:val="32"/>
          <w:rtl/>
        </w:rPr>
      </w:pPr>
      <w:r w:rsidRPr="000278AE">
        <w:rPr>
          <w:b/>
          <w:bCs/>
          <w:sz w:val="24"/>
          <w:szCs w:val="32"/>
          <w:rtl/>
        </w:rPr>
        <w:t xml:space="preserve">نحن الفوارس في العروبة غير أن </w:t>
      </w:r>
      <w:r w:rsidRPr="000278AE">
        <w:rPr>
          <w:rFonts w:hint="cs"/>
          <w:b/>
          <w:bCs/>
          <w:sz w:val="24"/>
          <w:szCs w:val="32"/>
          <w:rtl/>
        </w:rPr>
        <w:tab/>
      </w:r>
      <w:r>
        <w:rPr>
          <w:rFonts w:hint="cs"/>
          <w:b/>
          <w:bCs/>
          <w:sz w:val="24"/>
          <w:szCs w:val="32"/>
          <w:rtl/>
          <w:lang w:bidi="fa-IR"/>
        </w:rPr>
        <w:tab/>
      </w:r>
      <w:r w:rsidRPr="000278AE">
        <w:rPr>
          <w:b/>
          <w:bCs/>
          <w:sz w:val="24"/>
          <w:szCs w:val="32"/>
          <w:rtl/>
        </w:rPr>
        <w:t>لا فضل بالأحساب والأقوام</w:t>
      </w:r>
    </w:p>
    <w:p w:rsidR="00135545" w:rsidRDefault="00135545" w:rsidP="00135545">
      <w:pPr>
        <w:spacing w:after="120"/>
        <w:ind w:left="720" w:right="720" w:firstLine="425"/>
        <w:jc w:val="both"/>
        <w:rPr>
          <w:b/>
          <w:bCs/>
          <w:sz w:val="24"/>
          <w:szCs w:val="32"/>
          <w:rtl/>
          <w:lang w:bidi="fa-IR"/>
        </w:rPr>
      </w:pPr>
      <w:r w:rsidRPr="000278AE">
        <w:rPr>
          <w:b/>
          <w:bCs/>
          <w:sz w:val="24"/>
          <w:szCs w:val="32"/>
          <w:rtl/>
        </w:rPr>
        <w:lastRenderedPageBreak/>
        <w:t>فالفخر بالآباء والأجداد لا يج</w:t>
      </w:r>
      <w:r w:rsidRPr="000278AE">
        <w:rPr>
          <w:rFonts w:hint="cs"/>
          <w:b/>
          <w:bCs/>
          <w:sz w:val="24"/>
          <w:szCs w:val="32"/>
          <w:rtl/>
        </w:rPr>
        <w:t>ـ</w:t>
      </w:r>
      <w:r w:rsidRPr="000278AE">
        <w:rPr>
          <w:rFonts w:hint="cs"/>
          <w:b/>
          <w:bCs/>
          <w:sz w:val="24"/>
          <w:szCs w:val="32"/>
          <w:rtl/>
        </w:rPr>
        <w:tab/>
      </w:r>
      <w:r>
        <w:rPr>
          <w:rFonts w:hint="cs"/>
          <w:b/>
          <w:bCs/>
          <w:sz w:val="24"/>
          <w:szCs w:val="32"/>
          <w:rtl/>
          <w:lang w:bidi="fa-IR"/>
        </w:rPr>
        <w:tab/>
      </w:r>
      <w:r w:rsidRPr="000278AE">
        <w:rPr>
          <w:b/>
          <w:bCs/>
          <w:sz w:val="24"/>
          <w:szCs w:val="32"/>
          <w:rtl/>
        </w:rPr>
        <w:t xml:space="preserve">دي إذا حلت دجي الإظلام </w:t>
      </w:r>
    </w:p>
    <w:p w:rsidR="00135545" w:rsidRDefault="00135545" w:rsidP="00135545">
      <w:pPr>
        <w:spacing w:after="120"/>
        <w:ind w:left="5040" w:right="720" w:firstLine="720"/>
        <w:jc w:val="both"/>
        <w:rPr>
          <w:b/>
          <w:bCs/>
          <w:sz w:val="24"/>
          <w:szCs w:val="32"/>
          <w:rtl/>
          <w:lang w:bidi="fa-IR"/>
        </w:rPr>
      </w:pPr>
      <w:r w:rsidRPr="000278AE">
        <w:rPr>
          <w:b/>
          <w:bCs/>
          <w:sz w:val="24"/>
          <w:szCs w:val="32"/>
          <w:rtl/>
        </w:rPr>
        <w:t>(راز آيينه112)</w:t>
      </w:r>
    </w:p>
    <w:p w:rsidR="00135545" w:rsidRPr="000278AE" w:rsidRDefault="00135545" w:rsidP="00135545">
      <w:pPr>
        <w:spacing w:after="120"/>
        <w:ind w:left="720" w:right="720" w:firstLine="425"/>
        <w:jc w:val="both"/>
        <w:rPr>
          <w:b/>
          <w:bCs/>
          <w:sz w:val="24"/>
          <w:szCs w:val="32"/>
          <w:rtl/>
          <w:lang w:bidi="fa-IR"/>
        </w:rPr>
      </w:pPr>
    </w:p>
    <w:p w:rsidR="00135545" w:rsidRDefault="00135545" w:rsidP="00135545">
      <w:pPr>
        <w:spacing w:after="120"/>
        <w:ind w:firstLine="425"/>
        <w:jc w:val="both"/>
        <w:rPr>
          <w:b/>
          <w:bCs/>
          <w:sz w:val="24"/>
          <w:szCs w:val="32"/>
          <w:rtl/>
        </w:rPr>
      </w:pPr>
      <w:r>
        <w:rPr>
          <w:rFonts w:hint="cs"/>
          <w:b/>
          <w:bCs/>
          <w:sz w:val="24"/>
          <w:szCs w:val="32"/>
          <w:rtl/>
          <w:lang w:bidi="fa-IR"/>
        </w:rPr>
        <w:t>5</w:t>
      </w:r>
      <w:r>
        <w:rPr>
          <w:rFonts w:hint="cs"/>
          <w:b/>
          <w:bCs/>
          <w:sz w:val="24"/>
          <w:szCs w:val="32"/>
          <w:rtl/>
        </w:rPr>
        <w:t xml:space="preserve">-2. </w:t>
      </w:r>
      <w:r>
        <w:rPr>
          <w:b/>
          <w:bCs/>
          <w:sz w:val="24"/>
          <w:szCs w:val="32"/>
          <w:rtl/>
        </w:rPr>
        <w:t>العربية والفارسية؛ لغتان متشابكتان</w:t>
      </w:r>
    </w:p>
    <w:p w:rsidR="00135545" w:rsidRDefault="00135545" w:rsidP="00135545">
      <w:pPr>
        <w:spacing w:after="120"/>
        <w:ind w:firstLine="425"/>
        <w:jc w:val="both"/>
        <w:rPr>
          <w:sz w:val="24"/>
          <w:szCs w:val="32"/>
          <w:rtl/>
        </w:rPr>
      </w:pPr>
      <w:r>
        <w:rPr>
          <w:sz w:val="24"/>
          <w:szCs w:val="32"/>
          <w:rtl/>
        </w:rPr>
        <w:t>الفارسية من أهم اللغات التي قامت بدور هام في تطعيم اللسان العربي بمفردات متشعبة متضاربة لا يمكن ضبطها تحت أي حصر</w:t>
      </w:r>
      <w:r>
        <w:rPr>
          <w:sz w:val="24"/>
          <w:szCs w:val="32"/>
        </w:rPr>
        <w:t>.</w:t>
      </w:r>
    </w:p>
    <w:p w:rsidR="00135545" w:rsidRDefault="00135545" w:rsidP="00135545">
      <w:pPr>
        <w:spacing w:after="120"/>
        <w:ind w:firstLine="425"/>
        <w:jc w:val="both"/>
        <w:rPr>
          <w:sz w:val="24"/>
          <w:szCs w:val="32"/>
          <w:rtl/>
        </w:rPr>
      </w:pPr>
      <w:r>
        <w:rPr>
          <w:sz w:val="24"/>
          <w:szCs w:val="32"/>
          <w:rtl/>
        </w:rPr>
        <w:t xml:space="preserve">والفارسية </w:t>
      </w:r>
      <w:r>
        <w:rPr>
          <w:rFonts w:hint="cs"/>
          <w:sz w:val="24"/>
          <w:szCs w:val="32"/>
          <w:rtl/>
        </w:rPr>
        <w:t>«</w:t>
      </w:r>
      <w:r>
        <w:rPr>
          <w:sz w:val="24"/>
          <w:szCs w:val="32"/>
          <w:rtl/>
        </w:rPr>
        <w:t>لها الدور الأول في التفاعل مع اللغة العربية والتداخل فيها تداخلا عضوياً</w:t>
      </w:r>
      <w:r>
        <w:rPr>
          <w:rFonts w:hint="cs"/>
          <w:sz w:val="24"/>
          <w:szCs w:val="32"/>
          <w:rtl/>
        </w:rPr>
        <w:t>؛</w:t>
      </w:r>
      <w:r>
        <w:rPr>
          <w:sz w:val="24"/>
          <w:szCs w:val="32"/>
          <w:rtl/>
        </w:rPr>
        <w:t xml:space="preserve"> الأمر الذي أدي إلي وجود طائفة من العبارات الفارسية الأصل والمستعربة، والتي أخذت تشكل مع الأيام لغة شبه مستقلة، كغيرها من اللغات العربية ال</w:t>
      </w:r>
      <w:r>
        <w:rPr>
          <w:rFonts w:hint="cs"/>
          <w:sz w:val="24"/>
          <w:szCs w:val="32"/>
          <w:rtl/>
        </w:rPr>
        <w:t>قد</w:t>
      </w:r>
      <w:r>
        <w:rPr>
          <w:sz w:val="24"/>
          <w:szCs w:val="32"/>
          <w:rtl/>
        </w:rPr>
        <w:t>يمة، وقد ا</w:t>
      </w:r>
      <w:r>
        <w:rPr>
          <w:rFonts w:hint="cs"/>
          <w:sz w:val="24"/>
          <w:szCs w:val="32"/>
          <w:rtl/>
        </w:rPr>
        <w:t>تس</w:t>
      </w:r>
      <w:r>
        <w:rPr>
          <w:sz w:val="24"/>
          <w:szCs w:val="32"/>
          <w:rtl/>
        </w:rPr>
        <w:t>عت هذه اللغة وشملت عددا</w:t>
      </w:r>
      <w:r>
        <w:rPr>
          <w:rFonts w:hint="cs"/>
          <w:sz w:val="24"/>
          <w:szCs w:val="32"/>
          <w:rtl/>
        </w:rPr>
        <w:t>ً</w:t>
      </w:r>
      <w:r>
        <w:rPr>
          <w:sz w:val="24"/>
          <w:szCs w:val="32"/>
          <w:rtl/>
        </w:rPr>
        <w:t xml:space="preserve"> كبيرا</w:t>
      </w:r>
      <w:r>
        <w:rPr>
          <w:rFonts w:hint="cs"/>
          <w:sz w:val="24"/>
          <w:szCs w:val="32"/>
          <w:rtl/>
        </w:rPr>
        <w:t>ً</w:t>
      </w:r>
      <w:r>
        <w:rPr>
          <w:sz w:val="24"/>
          <w:szCs w:val="32"/>
          <w:rtl/>
        </w:rPr>
        <w:t xml:space="preserve"> من بلاد العرب خاصة في العراق وسائر المناطق الشمالية</w:t>
      </w:r>
      <w:r>
        <w:rPr>
          <w:rFonts w:hint="cs"/>
          <w:sz w:val="24"/>
          <w:szCs w:val="32"/>
          <w:rtl/>
        </w:rPr>
        <w:t>»</w:t>
      </w:r>
      <w:r>
        <w:rPr>
          <w:sz w:val="24"/>
          <w:szCs w:val="32"/>
        </w:rPr>
        <w:t>.</w:t>
      </w:r>
      <w:r>
        <w:rPr>
          <w:rFonts w:hint="cs"/>
          <w:szCs w:val="28"/>
          <w:rtl/>
        </w:rPr>
        <w:t xml:space="preserve"> (</w:t>
      </w:r>
      <w:r>
        <w:rPr>
          <w:szCs w:val="28"/>
          <w:rtl/>
        </w:rPr>
        <w:t>أمين آلبرت الرحاني، صص 39-40</w:t>
      </w:r>
      <w:r>
        <w:rPr>
          <w:rFonts w:hint="cs"/>
          <w:szCs w:val="28"/>
          <w:rtl/>
        </w:rPr>
        <w:t>)</w:t>
      </w:r>
    </w:p>
    <w:p w:rsidR="00135545" w:rsidRDefault="00135545" w:rsidP="00135545">
      <w:pPr>
        <w:spacing w:after="120"/>
        <w:ind w:firstLine="425"/>
        <w:jc w:val="both"/>
        <w:rPr>
          <w:sz w:val="24"/>
          <w:szCs w:val="32"/>
          <w:rtl/>
        </w:rPr>
      </w:pPr>
      <w:r>
        <w:rPr>
          <w:sz w:val="24"/>
          <w:szCs w:val="32"/>
          <w:rtl/>
        </w:rPr>
        <w:t>بعد الإسلام و</w:t>
      </w:r>
      <w:r>
        <w:rPr>
          <w:rFonts w:hint="cs"/>
          <w:sz w:val="24"/>
          <w:szCs w:val="32"/>
          <w:rtl/>
        </w:rPr>
        <w:t xml:space="preserve">بعد </w:t>
      </w:r>
      <w:r>
        <w:rPr>
          <w:sz w:val="24"/>
          <w:szCs w:val="32"/>
          <w:rtl/>
        </w:rPr>
        <w:t>اتساع الرقعة التي سيطر عليها المسلمون</w:t>
      </w:r>
      <w:r>
        <w:rPr>
          <w:rFonts w:hint="cs"/>
          <w:sz w:val="24"/>
          <w:szCs w:val="32"/>
          <w:rtl/>
        </w:rPr>
        <w:t>،</w:t>
      </w:r>
      <w:r>
        <w:rPr>
          <w:sz w:val="24"/>
          <w:szCs w:val="32"/>
          <w:rtl/>
        </w:rPr>
        <w:t xml:space="preserve"> تغلبت العربية علی كثير من اللغات السامية الأخرى</w:t>
      </w:r>
      <w:r>
        <w:rPr>
          <w:rFonts w:hint="cs"/>
          <w:sz w:val="24"/>
          <w:szCs w:val="32"/>
          <w:rtl/>
        </w:rPr>
        <w:t>،</w:t>
      </w:r>
      <w:r>
        <w:rPr>
          <w:sz w:val="24"/>
          <w:szCs w:val="32"/>
          <w:rtl/>
        </w:rPr>
        <w:t xml:space="preserve"> وعلي اللغات القبطية</w:t>
      </w:r>
      <w:r>
        <w:rPr>
          <w:rFonts w:hint="cs"/>
          <w:sz w:val="24"/>
          <w:szCs w:val="32"/>
          <w:rtl/>
        </w:rPr>
        <w:t xml:space="preserve"> </w:t>
      </w:r>
      <w:r>
        <w:rPr>
          <w:sz w:val="24"/>
          <w:szCs w:val="32"/>
          <w:rtl/>
        </w:rPr>
        <w:t>‌والبربرية والكوشتية</w:t>
      </w:r>
      <w:r>
        <w:rPr>
          <w:rFonts w:hint="cs"/>
          <w:sz w:val="24"/>
          <w:szCs w:val="32"/>
          <w:rtl/>
        </w:rPr>
        <w:t>. «</w:t>
      </w:r>
      <w:r>
        <w:rPr>
          <w:sz w:val="24"/>
          <w:szCs w:val="32"/>
          <w:rtl/>
        </w:rPr>
        <w:t>أما الفارسية فقد كان شأن العربية معها غير ذلك، فالعربية</w:t>
      </w:r>
      <w:r>
        <w:rPr>
          <w:rFonts w:hint="cs"/>
          <w:sz w:val="24"/>
          <w:szCs w:val="32"/>
          <w:rtl/>
        </w:rPr>
        <w:t xml:space="preserve"> </w:t>
      </w:r>
      <w:r>
        <w:rPr>
          <w:sz w:val="24"/>
          <w:szCs w:val="32"/>
          <w:rtl/>
        </w:rPr>
        <w:t>لم تقو علی الانتصار علی الفارسية علی الرغم من فتح العرب لبلاد فارس وبقا</w:t>
      </w:r>
      <w:r>
        <w:rPr>
          <w:rFonts w:hint="cs"/>
          <w:sz w:val="24"/>
          <w:szCs w:val="32"/>
          <w:rtl/>
        </w:rPr>
        <w:t>ئ</w:t>
      </w:r>
      <w:r>
        <w:rPr>
          <w:sz w:val="24"/>
          <w:szCs w:val="32"/>
          <w:rtl/>
        </w:rPr>
        <w:t>ها تحت سلطانهم أمدا</w:t>
      </w:r>
      <w:r>
        <w:rPr>
          <w:rFonts w:hint="cs"/>
          <w:sz w:val="24"/>
          <w:szCs w:val="32"/>
          <w:rtl/>
        </w:rPr>
        <w:t>ً</w:t>
      </w:r>
      <w:r>
        <w:rPr>
          <w:sz w:val="24"/>
          <w:szCs w:val="32"/>
          <w:rtl/>
        </w:rPr>
        <w:t xml:space="preserve"> طويل</w:t>
      </w:r>
      <w:r>
        <w:rPr>
          <w:rFonts w:hint="cs"/>
          <w:sz w:val="24"/>
          <w:szCs w:val="32"/>
          <w:rtl/>
        </w:rPr>
        <w:t>اً.</w:t>
      </w:r>
      <w:r>
        <w:rPr>
          <w:sz w:val="24"/>
          <w:szCs w:val="32"/>
          <w:rtl/>
        </w:rPr>
        <w:t xml:space="preserve"> ذلك لأن الشعب العربي لم يكن إذ ذاك أرق</w:t>
      </w:r>
      <w:r>
        <w:rPr>
          <w:rFonts w:hint="cs"/>
          <w:sz w:val="24"/>
          <w:szCs w:val="32"/>
          <w:rtl/>
        </w:rPr>
        <w:t>ي</w:t>
      </w:r>
      <w:r>
        <w:rPr>
          <w:sz w:val="24"/>
          <w:szCs w:val="32"/>
          <w:rtl/>
        </w:rPr>
        <w:t xml:space="preserve"> حضار</w:t>
      </w:r>
      <w:r>
        <w:rPr>
          <w:rFonts w:hint="cs"/>
          <w:sz w:val="24"/>
          <w:szCs w:val="32"/>
          <w:rtl/>
        </w:rPr>
        <w:t xml:space="preserve"> </w:t>
      </w:r>
      <w:r>
        <w:rPr>
          <w:sz w:val="24"/>
          <w:szCs w:val="32"/>
          <w:rtl/>
        </w:rPr>
        <w:t>‌من الشعب الفارسي، ولقلة عدد الجالية</w:t>
      </w:r>
      <w:r>
        <w:rPr>
          <w:rFonts w:hint="cs"/>
          <w:sz w:val="24"/>
          <w:szCs w:val="32"/>
          <w:rtl/>
        </w:rPr>
        <w:t xml:space="preserve"> </w:t>
      </w:r>
      <w:r>
        <w:rPr>
          <w:sz w:val="24"/>
          <w:szCs w:val="32"/>
          <w:rtl/>
        </w:rPr>
        <w:t>‌العربية بفارس</w:t>
      </w:r>
      <w:r>
        <w:rPr>
          <w:rFonts w:hint="cs"/>
          <w:sz w:val="24"/>
          <w:szCs w:val="32"/>
          <w:rtl/>
        </w:rPr>
        <w:t>،</w:t>
      </w:r>
      <w:r>
        <w:rPr>
          <w:sz w:val="24"/>
          <w:szCs w:val="32"/>
          <w:rtl/>
        </w:rPr>
        <w:t xml:space="preserve"> وضعف امتزاجها بالسكان</w:t>
      </w:r>
      <w:r>
        <w:rPr>
          <w:sz w:val="24"/>
          <w:szCs w:val="32"/>
        </w:rPr>
        <w:t>.</w:t>
      </w:r>
      <w:r>
        <w:rPr>
          <w:rFonts w:hint="cs"/>
          <w:sz w:val="24"/>
          <w:szCs w:val="32"/>
          <w:rtl/>
        </w:rPr>
        <w:t xml:space="preserve"> </w:t>
      </w:r>
      <w:r>
        <w:rPr>
          <w:sz w:val="24"/>
          <w:szCs w:val="32"/>
          <w:rtl/>
        </w:rPr>
        <w:t>(وافي1957 ص 216)</w:t>
      </w:r>
    </w:p>
    <w:p w:rsidR="00135545" w:rsidRDefault="00135545" w:rsidP="00135545">
      <w:pPr>
        <w:spacing w:after="120"/>
        <w:ind w:firstLine="425"/>
        <w:jc w:val="both"/>
        <w:rPr>
          <w:sz w:val="24"/>
          <w:szCs w:val="32"/>
          <w:rtl/>
        </w:rPr>
      </w:pPr>
      <w:r>
        <w:rPr>
          <w:rFonts w:hint="cs"/>
          <w:b/>
          <w:bCs/>
          <w:sz w:val="24"/>
          <w:szCs w:val="32"/>
          <w:rtl/>
          <w:lang w:bidi="fa-IR"/>
        </w:rPr>
        <w:t>5</w:t>
      </w:r>
      <w:r>
        <w:rPr>
          <w:rFonts w:hint="cs"/>
          <w:b/>
          <w:bCs/>
          <w:sz w:val="24"/>
          <w:szCs w:val="32"/>
          <w:rtl/>
        </w:rPr>
        <w:t>-3.</w:t>
      </w:r>
      <w:r>
        <w:rPr>
          <w:b/>
          <w:bCs/>
          <w:sz w:val="24"/>
          <w:szCs w:val="32"/>
          <w:rtl/>
        </w:rPr>
        <w:t xml:space="preserve"> عناوين الفروق بين العربية والفارسية</w:t>
      </w:r>
      <w:r>
        <w:rPr>
          <w:sz w:val="24"/>
          <w:szCs w:val="32"/>
          <w:rtl/>
        </w:rPr>
        <w:t xml:space="preserve"> </w:t>
      </w:r>
    </w:p>
    <w:p w:rsidR="00135545" w:rsidRDefault="00135545" w:rsidP="00135545">
      <w:pPr>
        <w:spacing w:after="120"/>
        <w:ind w:firstLine="425"/>
        <w:jc w:val="both"/>
        <w:rPr>
          <w:sz w:val="24"/>
          <w:szCs w:val="32"/>
          <w:rtl/>
        </w:rPr>
      </w:pPr>
      <w:r>
        <w:rPr>
          <w:sz w:val="24"/>
          <w:szCs w:val="32"/>
          <w:rtl/>
        </w:rPr>
        <w:t>معظم هذه الخلافات ترجع إلي أصولهما</w:t>
      </w:r>
      <w:r>
        <w:rPr>
          <w:sz w:val="24"/>
          <w:szCs w:val="32"/>
        </w:rPr>
        <w:t>,</w:t>
      </w:r>
      <w:r>
        <w:rPr>
          <w:sz w:val="24"/>
          <w:szCs w:val="32"/>
          <w:rtl/>
        </w:rPr>
        <w:t xml:space="preserve"> حيث اشتقت اللغة الفارسية من اللغات "الهند ـ أوروبية"</w:t>
      </w:r>
      <w:r>
        <w:rPr>
          <w:sz w:val="24"/>
          <w:szCs w:val="32"/>
        </w:rPr>
        <w:t>,</w:t>
      </w:r>
      <w:r>
        <w:rPr>
          <w:sz w:val="24"/>
          <w:szCs w:val="32"/>
          <w:rtl/>
        </w:rPr>
        <w:t xml:space="preserve"> التي تمتدّ بين إيران والهند والباكستان</w:t>
      </w:r>
      <w:r>
        <w:rPr>
          <w:sz w:val="24"/>
          <w:szCs w:val="32"/>
        </w:rPr>
        <w:t>,</w:t>
      </w:r>
      <w:r>
        <w:rPr>
          <w:sz w:val="24"/>
          <w:szCs w:val="32"/>
          <w:rtl/>
        </w:rPr>
        <w:t xml:space="preserve"> ومختلف اللغات في البلدان الأوروبية</w:t>
      </w:r>
      <w:r>
        <w:rPr>
          <w:sz w:val="24"/>
          <w:szCs w:val="32"/>
        </w:rPr>
        <w:t>,</w:t>
      </w:r>
      <w:r>
        <w:rPr>
          <w:sz w:val="24"/>
          <w:szCs w:val="32"/>
          <w:rtl/>
        </w:rPr>
        <w:t xml:space="preserve"> بينما انتزعت العربيّة من اللغات "الساميّة" التي تنحدر منها : العبرية والآشورية والبابلية والسريانية وغيرها</w:t>
      </w:r>
      <w:r>
        <w:rPr>
          <w:sz w:val="24"/>
          <w:szCs w:val="32"/>
        </w:rPr>
        <w:t>.</w:t>
      </w:r>
      <w:r>
        <w:rPr>
          <w:sz w:val="24"/>
          <w:szCs w:val="32"/>
          <w:rtl/>
        </w:rPr>
        <w:t xml:space="preserve"> </w:t>
      </w:r>
    </w:p>
    <w:p w:rsidR="00135545" w:rsidRPr="00DE72E8" w:rsidRDefault="00135545" w:rsidP="00135545">
      <w:pPr>
        <w:spacing w:after="120"/>
        <w:ind w:firstLine="425"/>
        <w:jc w:val="both"/>
        <w:rPr>
          <w:sz w:val="24"/>
          <w:szCs w:val="32"/>
          <w:rtl/>
          <w:lang w:bidi="fa-IR"/>
        </w:rPr>
      </w:pPr>
      <w:r>
        <w:rPr>
          <w:sz w:val="24"/>
          <w:szCs w:val="32"/>
          <w:rtl/>
        </w:rPr>
        <w:t>وإليكم بعض عناوين هذه الفوارق :</w:t>
      </w:r>
    </w:p>
    <w:p w:rsidR="00135545" w:rsidRPr="0086705F" w:rsidRDefault="00135545" w:rsidP="00135545">
      <w:pPr>
        <w:spacing w:after="120"/>
        <w:ind w:firstLine="360"/>
        <w:jc w:val="both"/>
        <w:rPr>
          <w:sz w:val="24"/>
          <w:szCs w:val="32"/>
          <w:rtl/>
        </w:rPr>
      </w:pPr>
      <w:r w:rsidRPr="0086705F">
        <w:rPr>
          <w:rFonts w:hint="cs"/>
          <w:b/>
          <w:bCs/>
          <w:sz w:val="24"/>
          <w:szCs w:val="32"/>
          <w:rtl/>
          <w:lang w:bidi="fa-IR"/>
        </w:rPr>
        <w:t>5</w:t>
      </w:r>
      <w:r w:rsidRPr="0086705F">
        <w:rPr>
          <w:rFonts w:hint="cs"/>
          <w:b/>
          <w:bCs/>
          <w:sz w:val="24"/>
          <w:szCs w:val="32"/>
          <w:rtl/>
        </w:rPr>
        <w:t>-3-1.</w:t>
      </w:r>
      <w:r w:rsidRPr="0086705F">
        <w:rPr>
          <w:b/>
          <w:bCs/>
          <w:sz w:val="24"/>
          <w:szCs w:val="32"/>
          <w:rtl/>
        </w:rPr>
        <w:t xml:space="preserve"> في </w:t>
      </w:r>
      <w:r>
        <w:rPr>
          <w:b/>
          <w:bCs/>
          <w:sz w:val="24"/>
          <w:szCs w:val="32"/>
          <w:rtl/>
        </w:rPr>
        <w:t>المستوی</w:t>
      </w:r>
      <w:r w:rsidRPr="0086705F">
        <w:rPr>
          <w:b/>
          <w:bCs/>
          <w:sz w:val="24"/>
          <w:szCs w:val="32"/>
          <w:rtl/>
        </w:rPr>
        <w:t xml:space="preserve"> الصوتي</w:t>
      </w:r>
      <w:r w:rsidRPr="0086705F">
        <w:rPr>
          <w:sz w:val="24"/>
          <w:szCs w:val="32"/>
          <w:rtl/>
        </w:rPr>
        <w:t xml:space="preserve"> </w:t>
      </w:r>
    </w:p>
    <w:p w:rsidR="00135545" w:rsidRDefault="00135545" w:rsidP="00135545">
      <w:pPr>
        <w:spacing w:after="120"/>
        <w:ind w:firstLine="425"/>
        <w:jc w:val="both"/>
        <w:rPr>
          <w:sz w:val="24"/>
          <w:szCs w:val="32"/>
          <w:rtl/>
        </w:rPr>
      </w:pPr>
      <w:r>
        <w:rPr>
          <w:sz w:val="24"/>
          <w:szCs w:val="32"/>
          <w:rtl/>
        </w:rPr>
        <w:t xml:space="preserve">إنّ وجود </w:t>
      </w:r>
      <w:r>
        <w:rPr>
          <w:rFonts w:hint="cs"/>
          <w:sz w:val="24"/>
          <w:szCs w:val="32"/>
          <w:rtl/>
        </w:rPr>
        <w:t>أحرف</w:t>
      </w:r>
      <w:r>
        <w:rPr>
          <w:sz w:val="24"/>
          <w:szCs w:val="32"/>
          <w:rtl/>
        </w:rPr>
        <w:t xml:space="preserve"> الحلق وأحرف ال</w:t>
      </w:r>
      <w:r>
        <w:rPr>
          <w:rFonts w:hint="cs"/>
          <w:sz w:val="24"/>
          <w:szCs w:val="32"/>
          <w:rtl/>
        </w:rPr>
        <w:t>إطباق</w:t>
      </w:r>
      <w:r>
        <w:rPr>
          <w:sz w:val="24"/>
          <w:szCs w:val="32"/>
          <w:rtl/>
        </w:rPr>
        <w:t xml:space="preserve"> في اللغة العربية</w:t>
      </w:r>
      <w:r>
        <w:rPr>
          <w:sz w:val="24"/>
          <w:szCs w:val="32"/>
        </w:rPr>
        <w:t>,</w:t>
      </w:r>
      <w:r>
        <w:rPr>
          <w:sz w:val="24"/>
          <w:szCs w:val="32"/>
          <w:rtl/>
        </w:rPr>
        <w:t xml:space="preserve"> لها الدور الأساس في إعطائها صلابة وذبذبة عالية</w:t>
      </w:r>
      <w:r>
        <w:rPr>
          <w:sz w:val="24"/>
          <w:szCs w:val="32"/>
        </w:rPr>
        <w:t>,</w:t>
      </w:r>
      <w:r>
        <w:rPr>
          <w:sz w:val="24"/>
          <w:szCs w:val="32"/>
          <w:rtl/>
        </w:rPr>
        <w:t xml:space="preserve"> تختلف كثيرا</w:t>
      </w:r>
      <w:r>
        <w:rPr>
          <w:rFonts w:hint="cs"/>
          <w:sz w:val="24"/>
          <w:szCs w:val="32"/>
          <w:rtl/>
        </w:rPr>
        <w:t>ً</w:t>
      </w:r>
      <w:r>
        <w:rPr>
          <w:sz w:val="24"/>
          <w:szCs w:val="32"/>
          <w:rtl/>
        </w:rPr>
        <w:t xml:space="preserve"> عن المرونة التي نتذوّقها في نبرة اللغة الفارسية</w:t>
      </w:r>
      <w:r>
        <w:rPr>
          <w:sz w:val="24"/>
          <w:szCs w:val="32"/>
        </w:rPr>
        <w:t>.</w:t>
      </w:r>
    </w:p>
    <w:p w:rsidR="00135545" w:rsidRDefault="00135545" w:rsidP="00135545">
      <w:pPr>
        <w:spacing w:after="120"/>
        <w:ind w:firstLine="425"/>
        <w:jc w:val="both"/>
        <w:rPr>
          <w:sz w:val="24"/>
          <w:szCs w:val="32"/>
          <w:rtl/>
        </w:rPr>
      </w:pPr>
      <w:r>
        <w:rPr>
          <w:sz w:val="24"/>
          <w:szCs w:val="32"/>
          <w:rtl/>
        </w:rPr>
        <w:t>ويندرج في هذا الإطار : وجود ثمانية أحرف دخيلة في اللغة الفارسية</w:t>
      </w:r>
      <w:r>
        <w:rPr>
          <w:sz w:val="24"/>
          <w:szCs w:val="32"/>
        </w:rPr>
        <w:t>,</w:t>
      </w:r>
      <w:r>
        <w:rPr>
          <w:sz w:val="24"/>
          <w:szCs w:val="32"/>
          <w:rtl/>
        </w:rPr>
        <w:t xml:space="preserve"> لا توجد في أيّة لفظة فارسية الأصل</w:t>
      </w:r>
      <w:r>
        <w:rPr>
          <w:sz w:val="24"/>
          <w:szCs w:val="32"/>
        </w:rPr>
        <w:t>.</w:t>
      </w:r>
      <w:r>
        <w:rPr>
          <w:sz w:val="24"/>
          <w:szCs w:val="32"/>
          <w:rtl/>
        </w:rPr>
        <w:t xml:space="preserve"> وعلى الرغم من استعمالها كثيرا</w:t>
      </w:r>
      <w:r>
        <w:rPr>
          <w:rFonts w:hint="cs"/>
          <w:sz w:val="24"/>
          <w:szCs w:val="32"/>
          <w:rtl/>
        </w:rPr>
        <w:t>ً</w:t>
      </w:r>
      <w:r>
        <w:rPr>
          <w:sz w:val="24"/>
          <w:szCs w:val="32"/>
          <w:rtl/>
        </w:rPr>
        <w:t xml:space="preserve"> في كتابة اللغة الفارسية</w:t>
      </w:r>
      <w:r>
        <w:rPr>
          <w:sz w:val="24"/>
          <w:szCs w:val="32"/>
        </w:rPr>
        <w:t>,</w:t>
      </w:r>
      <w:r>
        <w:rPr>
          <w:sz w:val="24"/>
          <w:szCs w:val="32"/>
          <w:rtl/>
        </w:rPr>
        <w:t xml:space="preserve"> إلا أنها تلـفظ مثـل حروف أخرى موجودة في الفارسية</w:t>
      </w:r>
      <w:r>
        <w:rPr>
          <w:sz w:val="24"/>
          <w:szCs w:val="32"/>
        </w:rPr>
        <w:t>,</w:t>
      </w:r>
      <w:r>
        <w:rPr>
          <w:sz w:val="24"/>
          <w:szCs w:val="32"/>
          <w:rtl/>
        </w:rPr>
        <w:t xml:space="preserve"> وهي : ث ـ ح ـ ص ـ ض ـ ط ـ ظ ـ ع ـ ق</w:t>
      </w:r>
      <w:r>
        <w:rPr>
          <w:sz w:val="24"/>
          <w:szCs w:val="32"/>
        </w:rPr>
        <w:t>.</w:t>
      </w:r>
      <w:r>
        <w:rPr>
          <w:sz w:val="24"/>
          <w:szCs w:val="32"/>
          <w:rtl/>
        </w:rPr>
        <w:t xml:space="preserve"> فاستعمال أيّ من هذه </w:t>
      </w:r>
      <w:r>
        <w:rPr>
          <w:sz w:val="24"/>
          <w:szCs w:val="32"/>
          <w:rtl/>
        </w:rPr>
        <w:lastRenderedPageBreak/>
        <w:t>الحروف في أيّة لفظة في الفارسية</w:t>
      </w:r>
      <w:r>
        <w:rPr>
          <w:sz w:val="24"/>
          <w:szCs w:val="32"/>
        </w:rPr>
        <w:t>,</w:t>
      </w:r>
      <w:r>
        <w:rPr>
          <w:sz w:val="24"/>
          <w:szCs w:val="32"/>
          <w:rtl/>
        </w:rPr>
        <w:t xml:space="preserve"> يدلّ على كونها عربيّة أو أجنبيّة دخلت إلي الفارسيّة، كما أن الأحرف الأربعة : پ ـ چ ـ ژ ـ گ</w:t>
      </w:r>
      <w:r>
        <w:rPr>
          <w:sz w:val="24"/>
          <w:szCs w:val="32"/>
        </w:rPr>
        <w:t>,</w:t>
      </w:r>
      <w:r>
        <w:rPr>
          <w:sz w:val="24"/>
          <w:szCs w:val="32"/>
          <w:rtl/>
        </w:rPr>
        <w:t xml:space="preserve">  لا توجد في العربية</w:t>
      </w:r>
      <w:r>
        <w:rPr>
          <w:sz w:val="24"/>
          <w:szCs w:val="32"/>
        </w:rPr>
        <w:t>,</w:t>
      </w:r>
      <w:r>
        <w:rPr>
          <w:sz w:val="24"/>
          <w:szCs w:val="32"/>
          <w:rtl/>
        </w:rPr>
        <w:t xml:space="preserve"> وهي مرنة في التلفظ</w:t>
      </w:r>
      <w:r>
        <w:rPr>
          <w:sz w:val="24"/>
          <w:szCs w:val="32"/>
        </w:rPr>
        <w:t>.</w:t>
      </w:r>
    </w:p>
    <w:p w:rsidR="00135545" w:rsidRPr="00DE72E8" w:rsidRDefault="00135545" w:rsidP="00135545">
      <w:pPr>
        <w:spacing w:after="120"/>
        <w:ind w:firstLine="425"/>
        <w:jc w:val="both"/>
        <w:rPr>
          <w:sz w:val="24"/>
          <w:szCs w:val="32"/>
          <w:rtl/>
          <w:lang w:bidi="fa-IR"/>
        </w:rPr>
      </w:pPr>
      <w:r>
        <w:rPr>
          <w:sz w:val="24"/>
          <w:szCs w:val="32"/>
          <w:rtl/>
        </w:rPr>
        <w:t>وكذلك</w:t>
      </w:r>
      <w:r>
        <w:rPr>
          <w:sz w:val="24"/>
          <w:szCs w:val="32"/>
        </w:rPr>
        <w:t>,</w:t>
      </w:r>
      <w:r>
        <w:rPr>
          <w:sz w:val="24"/>
          <w:szCs w:val="32"/>
          <w:rtl/>
        </w:rPr>
        <w:t xml:space="preserve"> اختصاص "الشدّة" في الفارسية بأربعة أحرف دون غيرها</w:t>
      </w:r>
      <w:r>
        <w:rPr>
          <w:sz w:val="24"/>
          <w:szCs w:val="32"/>
        </w:rPr>
        <w:t>,</w:t>
      </w:r>
      <w:r>
        <w:rPr>
          <w:sz w:val="24"/>
          <w:szCs w:val="32"/>
          <w:rtl/>
        </w:rPr>
        <w:t xml:space="preserve"> وهي :  پ ـ چ ـ ل ـ ر   (نحو : تپه</w:t>
      </w:r>
      <w:r>
        <w:rPr>
          <w:sz w:val="24"/>
          <w:szCs w:val="32"/>
        </w:rPr>
        <w:t>,</w:t>
      </w:r>
      <w:r>
        <w:rPr>
          <w:sz w:val="24"/>
          <w:szCs w:val="32"/>
          <w:rtl/>
        </w:rPr>
        <w:t xml:space="preserve"> بچه</w:t>
      </w:r>
      <w:r>
        <w:rPr>
          <w:sz w:val="24"/>
          <w:szCs w:val="32"/>
        </w:rPr>
        <w:t>,</w:t>
      </w:r>
      <w:r>
        <w:rPr>
          <w:sz w:val="24"/>
          <w:szCs w:val="32"/>
          <w:rtl/>
        </w:rPr>
        <w:t xml:space="preserve"> گلّه وبرّه)</w:t>
      </w:r>
      <w:r>
        <w:rPr>
          <w:sz w:val="24"/>
          <w:szCs w:val="32"/>
        </w:rPr>
        <w:t>.</w:t>
      </w:r>
      <w:r>
        <w:rPr>
          <w:sz w:val="24"/>
          <w:szCs w:val="32"/>
          <w:rtl/>
        </w:rPr>
        <w:t xml:space="preserve"> فوجود أيّ حرف آخر مشدّدا</w:t>
      </w:r>
      <w:r>
        <w:rPr>
          <w:rFonts w:hint="cs"/>
          <w:sz w:val="24"/>
          <w:szCs w:val="32"/>
          <w:rtl/>
        </w:rPr>
        <w:t>ً</w:t>
      </w:r>
      <w:r>
        <w:rPr>
          <w:sz w:val="24"/>
          <w:szCs w:val="32"/>
          <w:rtl/>
        </w:rPr>
        <w:t xml:space="preserve"> في لفظة فارسية</w:t>
      </w:r>
      <w:r>
        <w:rPr>
          <w:sz w:val="24"/>
          <w:szCs w:val="32"/>
        </w:rPr>
        <w:t>,</w:t>
      </w:r>
      <w:r>
        <w:rPr>
          <w:sz w:val="24"/>
          <w:szCs w:val="32"/>
          <w:rtl/>
        </w:rPr>
        <w:t xml:space="preserve"> يدلّ على كونها دخيلة من سائر اللغات</w:t>
      </w:r>
      <w:r>
        <w:rPr>
          <w:sz w:val="24"/>
          <w:szCs w:val="32"/>
        </w:rPr>
        <w:t>.</w:t>
      </w:r>
      <w:r>
        <w:rPr>
          <w:sz w:val="24"/>
          <w:szCs w:val="32"/>
          <w:rtl/>
        </w:rPr>
        <w:t xml:space="preserve"> ولا شك أن في قلّة الأحرف القابلة للتشديد أثرا</w:t>
      </w:r>
      <w:r>
        <w:rPr>
          <w:rFonts w:hint="cs"/>
          <w:sz w:val="24"/>
          <w:szCs w:val="32"/>
          <w:rtl/>
        </w:rPr>
        <w:t>ً</w:t>
      </w:r>
      <w:r>
        <w:rPr>
          <w:sz w:val="24"/>
          <w:szCs w:val="32"/>
          <w:rtl/>
        </w:rPr>
        <w:t xml:space="preserve"> في خفّة ومرونة اللغة الفارسية دون العربية</w:t>
      </w:r>
      <w:r>
        <w:rPr>
          <w:sz w:val="24"/>
          <w:szCs w:val="32"/>
        </w:rPr>
        <w:t>.</w:t>
      </w:r>
    </w:p>
    <w:p w:rsidR="00135545" w:rsidRPr="0086705F" w:rsidRDefault="00135545" w:rsidP="00135545">
      <w:pPr>
        <w:spacing w:after="120"/>
        <w:ind w:left="-655" w:right="1504" w:firstLine="1080"/>
        <w:jc w:val="both"/>
        <w:rPr>
          <w:b/>
          <w:bCs/>
          <w:sz w:val="24"/>
          <w:szCs w:val="32"/>
          <w:rtl/>
        </w:rPr>
      </w:pPr>
      <w:r w:rsidRPr="0086705F">
        <w:rPr>
          <w:rFonts w:hint="cs"/>
          <w:b/>
          <w:bCs/>
          <w:sz w:val="24"/>
          <w:szCs w:val="32"/>
          <w:rtl/>
          <w:lang w:bidi="fa-IR"/>
        </w:rPr>
        <w:t xml:space="preserve">5-3-2. </w:t>
      </w:r>
      <w:r w:rsidRPr="0086705F">
        <w:rPr>
          <w:b/>
          <w:bCs/>
          <w:sz w:val="24"/>
          <w:szCs w:val="32"/>
          <w:rtl/>
        </w:rPr>
        <w:t xml:space="preserve">في </w:t>
      </w:r>
      <w:r>
        <w:rPr>
          <w:b/>
          <w:bCs/>
          <w:sz w:val="24"/>
          <w:szCs w:val="32"/>
          <w:rtl/>
        </w:rPr>
        <w:t>المستوی</w:t>
      </w:r>
      <w:r w:rsidRPr="0086705F">
        <w:rPr>
          <w:b/>
          <w:bCs/>
          <w:sz w:val="24"/>
          <w:szCs w:val="32"/>
          <w:rtl/>
        </w:rPr>
        <w:t xml:space="preserve"> الصرفي</w:t>
      </w:r>
    </w:p>
    <w:p w:rsidR="00135545" w:rsidRDefault="00135545" w:rsidP="00135545">
      <w:pPr>
        <w:spacing w:after="120"/>
        <w:ind w:firstLine="425"/>
        <w:jc w:val="both"/>
        <w:rPr>
          <w:sz w:val="24"/>
          <w:szCs w:val="32"/>
          <w:rtl/>
        </w:rPr>
      </w:pPr>
      <w:r>
        <w:rPr>
          <w:sz w:val="24"/>
          <w:szCs w:val="32"/>
          <w:rtl/>
        </w:rPr>
        <w:t>إنّ مساحة الاشتقاق والتصريف واسعة جدّا في العربية</w:t>
      </w:r>
      <w:r>
        <w:rPr>
          <w:sz w:val="24"/>
          <w:szCs w:val="32"/>
        </w:rPr>
        <w:t>,</w:t>
      </w:r>
      <w:r>
        <w:rPr>
          <w:sz w:val="24"/>
          <w:szCs w:val="32"/>
          <w:rtl/>
        </w:rPr>
        <w:t xml:space="preserve"> لا مثيل لها في سائر اللغات</w:t>
      </w:r>
      <w:r>
        <w:rPr>
          <w:sz w:val="24"/>
          <w:szCs w:val="32"/>
        </w:rPr>
        <w:t>.</w:t>
      </w:r>
    </w:p>
    <w:p w:rsidR="00135545" w:rsidRDefault="00135545" w:rsidP="00135545">
      <w:pPr>
        <w:spacing w:after="120"/>
        <w:ind w:firstLine="425"/>
        <w:jc w:val="both"/>
        <w:rPr>
          <w:sz w:val="24"/>
          <w:szCs w:val="32"/>
          <w:rtl/>
        </w:rPr>
      </w:pPr>
      <w:r>
        <w:rPr>
          <w:sz w:val="24"/>
          <w:szCs w:val="32"/>
          <w:rtl/>
        </w:rPr>
        <w:t>فاختلاف المثنّى والجمع (سواء في الأفعال أو الأسماء الظاهرة أو الضمائر وأسماء الإشارة)</w:t>
      </w:r>
      <w:r>
        <w:rPr>
          <w:sz w:val="24"/>
          <w:szCs w:val="32"/>
        </w:rPr>
        <w:t>,</w:t>
      </w:r>
      <w:r>
        <w:rPr>
          <w:sz w:val="24"/>
          <w:szCs w:val="32"/>
          <w:rtl/>
        </w:rPr>
        <w:t xml:space="preserve"> وكذلك التفريق بين المذكّر والمؤنّث (أيضاً في الأسماء الظاهرة والصفات والمضمرات وأسماء الإشارة وأسماء العدد)</w:t>
      </w:r>
      <w:r>
        <w:rPr>
          <w:sz w:val="24"/>
          <w:szCs w:val="32"/>
        </w:rPr>
        <w:t>,</w:t>
      </w:r>
      <w:r>
        <w:rPr>
          <w:sz w:val="24"/>
          <w:szCs w:val="32"/>
          <w:rtl/>
        </w:rPr>
        <w:t xml:space="preserve"> أدّيا</w:t>
      </w:r>
      <w:r>
        <w:rPr>
          <w:rFonts w:hint="cs"/>
          <w:sz w:val="24"/>
          <w:szCs w:val="32"/>
          <w:rtl/>
        </w:rPr>
        <w:t xml:space="preserve"> </w:t>
      </w:r>
      <w:r>
        <w:rPr>
          <w:sz w:val="24"/>
          <w:szCs w:val="32"/>
          <w:rtl/>
        </w:rPr>
        <w:t>ـ في الفعل ـ  إلي كون الصيغ الماضية والمضارعة 14 صيغة في العربية مقابل 6 صيغ في الفارسـية</w:t>
      </w:r>
      <w:r>
        <w:rPr>
          <w:sz w:val="24"/>
          <w:szCs w:val="32"/>
        </w:rPr>
        <w:t>,</w:t>
      </w:r>
      <w:r>
        <w:rPr>
          <w:sz w:val="24"/>
          <w:szCs w:val="32"/>
          <w:rtl/>
        </w:rPr>
        <w:t xml:space="preserve"> و6 صيغ للأمر الحاضر في العربية مقابل صيغتين في الفارسية, وكذلك الحال في الصيغ الفاعلية والمفعولية والمشبّهة وغيرها من المشتقات</w:t>
      </w:r>
      <w:r>
        <w:rPr>
          <w:sz w:val="24"/>
          <w:szCs w:val="32"/>
        </w:rPr>
        <w:t>.</w:t>
      </w:r>
    </w:p>
    <w:p w:rsidR="00135545" w:rsidRDefault="00135545" w:rsidP="00135545">
      <w:pPr>
        <w:spacing w:after="120"/>
        <w:ind w:firstLine="425"/>
        <w:jc w:val="both"/>
        <w:rPr>
          <w:sz w:val="24"/>
          <w:szCs w:val="32"/>
          <w:rtl/>
        </w:rPr>
      </w:pPr>
      <w:r>
        <w:rPr>
          <w:sz w:val="24"/>
          <w:szCs w:val="32"/>
          <w:rtl/>
        </w:rPr>
        <w:t>ويجب الانتباه أيضاً إلي اشتقاق أبواب كثيرة مزيد فيها من الثلاثي المجرّد  والرباعي المجرّد</w:t>
      </w:r>
      <w:r>
        <w:rPr>
          <w:sz w:val="24"/>
          <w:szCs w:val="32"/>
        </w:rPr>
        <w:t>.</w:t>
      </w:r>
    </w:p>
    <w:p w:rsidR="00135545" w:rsidRDefault="00135545" w:rsidP="00135545">
      <w:pPr>
        <w:spacing w:after="120"/>
        <w:ind w:firstLine="425"/>
        <w:jc w:val="both"/>
        <w:rPr>
          <w:sz w:val="24"/>
          <w:szCs w:val="32"/>
          <w:rtl/>
        </w:rPr>
      </w:pPr>
      <w:r>
        <w:rPr>
          <w:sz w:val="24"/>
          <w:szCs w:val="32"/>
          <w:rtl/>
        </w:rPr>
        <w:t xml:space="preserve">"يرى الشيخ الراحل </w:t>
      </w:r>
      <w:r>
        <w:rPr>
          <w:rFonts w:hint="cs"/>
          <w:sz w:val="24"/>
          <w:szCs w:val="32"/>
          <w:rtl/>
        </w:rPr>
        <w:t>«</w:t>
      </w:r>
      <w:r>
        <w:rPr>
          <w:sz w:val="24"/>
          <w:szCs w:val="32"/>
          <w:rtl/>
        </w:rPr>
        <w:t>عبد الله العلايلي</w:t>
      </w:r>
      <w:r>
        <w:rPr>
          <w:rFonts w:hint="cs"/>
          <w:sz w:val="24"/>
          <w:szCs w:val="32"/>
          <w:rtl/>
        </w:rPr>
        <w:t>»</w:t>
      </w:r>
      <w:r>
        <w:rPr>
          <w:sz w:val="24"/>
          <w:szCs w:val="32"/>
          <w:rtl/>
        </w:rPr>
        <w:t xml:space="preserve"> أنّ سرّ سعة العربية وغناها يكمنان في استنادها في الاشتقاق إلي "الموازين"</w:t>
      </w:r>
      <w:r>
        <w:rPr>
          <w:sz w:val="24"/>
          <w:szCs w:val="32"/>
        </w:rPr>
        <w:t>.</w:t>
      </w:r>
      <w:r>
        <w:rPr>
          <w:sz w:val="24"/>
          <w:szCs w:val="32"/>
          <w:rtl/>
        </w:rPr>
        <w:t xml:space="preserve"> ففي حين نرى اللغات الآرية تنمو أفقيا</w:t>
      </w:r>
      <w:r>
        <w:rPr>
          <w:rFonts w:hint="cs"/>
          <w:sz w:val="24"/>
          <w:szCs w:val="32"/>
          <w:rtl/>
        </w:rPr>
        <w:t>ً</w:t>
      </w:r>
      <w:r>
        <w:rPr>
          <w:sz w:val="24"/>
          <w:szCs w:val="32"/>
        </w:rPr>
        <w:t>,</w:t>
      </w:r>
      <w:r>
        <w:rPr>
          <w:sz w:val="24"/>
          <w:szCs w:val="32"/>
          <w:rtl/>
        </w:rPr>
        <w:t xml:space="preserve"> نجد اللغات السامية</w:t>
      </w:r>
      <w:r>
        <w:rPr>
          <w:sz w:val="24"/>
          <w:szCs w:val="32"/>
        </w:rPr>
        <w:t>,</w:t>
      </w:r>
      <w:r>
        <w:rPr>
          <w:sz w:val="24"/>
          <w:szCs w:val="32"/>
          <w:rtl/>
        </w:rPr>
        <w:t xml:space="preserve"> لاسيّما العربـية منها تنمو عمـوديا"</w:t>
      </w:r>
      <w:r>
        <w:rPr>
          <w:sz w:val="24"/>
          <w:szCs w:val="32"/>
        </w:rPr>
        <w:t>.</w:t>
      </w:r>
      <w:r>
        <w:rPr>
          <w:sz w:val="24"/>
          <w:szCs w:val="32"/>
          <w:rtl/>
        </w:rPr>
        <w:t xml:space="preserve"> </w:t>
      </w:r>
      <w:r>
        <w:rPr>
          <w:rFonts w:hint="cs"/>
          <w:sz w:val="27"/>
          <w:szCs w:val="28"/>
          <w:rtl/>
        </w:rPr>
        <w:t>(أ</w:t>
      </w:r>
      <w:r>
        <w:rPr>
          <w:sz w:val="27"/>
          <w:szCs w:val="28"/>
          <w:rtl/>
        </w:rPr>
        <w:t>سعد علي</w:t>
      </w:r>
      <w:r>
        <w:rPr>
          <w:rFonts w:hint="cs"/>
          <w:sz w:val="27"/>
          <w:szCs w:val="28"/>
          <w:rtl/>
        </w:rPr>
        <w:t xml:space="preserve">، </w:t>
      </w:r>
      <w:r>
        <w:rPr>
          <w:sz w:val="27"/>
          <w:szCs w:val="28"/>
          <w:rtl/>
        </w:rPr>
        <w:t>عواصم عبد الله العلايلي</w:t>
      </w:r>
      <w:r>
        <w:rPr>
          <w:rFonts w:hint="cs"/>
          <w:sz w:val="27"/>
          <w:szCs w:val="28"/>
          <w:rtl/>
        </w:rPr>
        <w:t>،</w:t>
      </w:r>
      <w:r>
        <w:rPr>
          <w:sz w:val="27"/>
          <w:szCs w:val="28"/>
          <w:rtl/>
        </w:rPr>
        <w:t xml:space="preserve"> السفير ـ 14/12/96</w:t>
      </w:r>
      <w:r>
        <w:rPr>
          <w:rFonts w:hint="cs"/>
          <w:sz w:val="27"/>
          <w:szCs w:val="28"/>
          <w:rtl/>
        </w:rPr>
        <w:t>)</w:t>
      </w:r>
    </w:p>
    <w:p w:rsidR="00135545" w:rsidRDefault="00135545" w:rsidP="00135545">
      <w:pPr>
        <w:spacing w:after="120"/>
        <w:ind w:firstLine="425"/>
        <w:jc w:val="both"/>
        <w:rPr>
          <w:sz w:val="24"/>
          <w:szCs w:val="32"/>
          <w:rtl/>
        </w:rPr>
      </w:pPr>
      <w:r>
        <w:rPr>
          <w:sz w:val="24"/>
          <w:szCs w:val="32"/>
          <w:rtl/>
        </w:rPr>
        <w:t xml:space="preserve">وقد لحظ سيبويه في كتابه المسمى </w:t>
      </w:r>
      <w:r>
        <w:rPr>
          <w:rFonts w:hint="cs"/>
          <w:sz w:val="24"/>
          <w:szCs w:val="32"/>
          <w:rtl/>
        </w:rPr>
        <w:t>«</w:t>
      </w:r>
      <w:r>
        <w:rPr>
          <w:sz w:val="24"/>
          <w:szCs w:val="32"/>
          <w:rtl/>
        </w:rPr>
        <w:t>كتاب سيبويه</w:t>
      </w:r>
      <w:r>
        <w:rPr>
          <w:rFonts w:hint="cs"/>
          <w:sz w:val="24"/>
          <w:szCs w:val="32"/>
          <w:rtl/>
        </w:rPr>
        <w:t>»</w:t>
      </w:r>
      <w:r>
        <w:rPr>
          <w:sz w:val="24"/>
          <w:szCs w:val="32"/>
          <w:rtl/>
        </w:rPr>
        <w:t>, ثلاثمـائة وزن تلحق بمادة الكلمة …, وزاد على سيبويه من جاء من بعده من النحويـين واللغويين أوزانا</w:t>
      </w:r>
      <w:r>
        <w:rPr>
          <w:rFonts w:hint="cs"/>
          <w:sz w:val="24"/>
          <w:szCs w:val="32"/>
          <w:rtl/>
        </w:rPr>
        <w:t>ً</w:t>
      </w:r>
      <w:r>
        <w:rPr>
          <w:sz w:val="24"/>
          <w:szCs w:val="32"/>
          <w:rtl/>
        </w:rPr>
        <w:t xml:space="preserve"> أخرى</w:t>
      </w:r>
      <w:r>
        <w:rPr>
          <w:sz w:val="24"/>
          <w:szCs w:val="32"/>
        </w:rPr>
        <w:t>,</w:t>
      </w:r>
      <w:r>
        <w:rPr>
          <w:sz w:val="24"/>
          <w:szCs w:val="32"/>
          <w:rtl/>
        </w:rPr>
        <w:t xml:space="preserve"> حتى وصلت إلي الألف عددا</w:t>
      </w:r>
      <w:r>
        <w:rPr>
          <w:rFonts w:hint="cs"/>
          <w:sz w:val="24"/>
          <w:szCs w:val="32"/>
          <w:rtl/>
        </w:rPr>
        <w:t>ً.</w:t>
      </w:r>
      <w:r>
        <w:rPr>
          <w:rFonts w:hint="cs"/>
          <w:sz w:val="27"/>
          <w:szCs w:val="28"/>
          <w:rtl/>
        </w:rPr>
        <w:t xml:space="preserve"> (</w:t>
      </w:r>
      <w:r>
        <w:rPr>
          <w:sz w:val="27"/>
          <w:szCs w:val="28"/>
          <w:rtl/>
        </w:rPr>
        <w:t>محمد علی شمس الدين</w:t>
      </w:r>
      <w:r>
        <w:rPr>
          <w:rFonts w:hint="cs"/>
          <w:sz w:val="27"/>
          <w:szCs w:val="28"/>
          <w:rtl/>
        </w:rPr>
        <w:t xml:space="preserve">، </w:t>
      </w:r>
      <w:r>
        <w:rPr>
          <w:sz w:val="27"/>
          <w:szCs w:val="28"/>
          <w:rtl/>
        </w:rPr>
        <w:t>نسر اللغة الأخير</w:t>
      </w:r>
      <w:r>
        <w:rPr>
          <w:rFonts w:hint="cs"/>
          <w:sz w:val="27"/>
          <w:szCs w:val="28"/>
          <w:rtl/>
        </w:rPr>
        <w:t xml:space="preserve">، </w:t>
      </w:r>
      <w:r>
        <w:rPr>
          <w:sz w:val="27"/>
          <w:szCs w:val="28"/>
          <w:rtl/>
        </w:rPr>
        <w:t>السفير 7/12/ 96</w:t>
      </w:r>
      <w:r>
        <w:rPr>
          <w:rFonts w:hint="cs"/>
          <w:sz w:val="27"/>
          <w:szCs w:val="28"/>
          <w:rtl/>
        </w:rPr>
        <w:t>)</w:t>
      </w:r>
      <w:r>
        <w:rPr>
          <w:sz w:val="24"/>
          <w:szCs w:val="32"/>
        </w:rPr>
        <w:t>.</w:t>
      </w:r>
      <w:r>
        <w:rPr>
          <w:sz w:val="24"/>
          <w:szCs w:val="32"/>
          <w:rtl/>
        </w:rPr>
        <w:t xml:space="preserve"> </w:t>
      </w:r>
    </w:p>
    <w:p w:rsidR="00135545" w:rsidRDefault="00135545" w:rsidP="00135545">
      <w:pPr>
        <w:spacing w:after="120"/>
        <w:ind w:firstLine="425"/>
        <w:jc w:val="both"/>
        <w:rPr>
          <w:sz w:val="24"/>
          <w:szCs w:val="32"/>
          <w:rtl/>
        </w:rPr>
      </w:pPr>
      <w:r>
        <w:rPr>
          <w:sz w:val="24"/>
          <w:szCs w:val="32"/>
          <w:rtl/>
        </w:rPr>
        <w:t>فمشتقات الجذر اللغوي الواحد مثل أغصان كثيرة لشجرة كبيرة</w:t>
      </w:r>
      <w:r>
        <w:rPr>
          <w:sz w:val="24"/>
          <w:szCs w:val="32"/>
        </w:rPr>
        <w:t>,</w:t>
      </w:r>
      <w:r>
        <w:rPr>
          <w:sz w:val="24"/>
          <w:szCs w:val="32"/>
          <w:rtl/>
        </w:rPr>
        <w:t xml:space="preserve"> نهضت في الأصل من بذرة صغيرة</w:t>
      </w:r>
      <w:r>
        <w:rPr>
          <w:rFonts w:hint="cs"/>
          <w:sz w:val="24"/>
          <w:szCs w:val="32"/>
          <w:rtl/>
        </w:rPr>
        <w:t>.</w:t>
      </w:r>
      <w:r>
        <w:rPr>
          <w:sz w:val="24"/>
          <w:szCs w:val="32"/>
          <w:rtl/>
        </w:rPr>
        <w:t xml:space="preserve"> تلك هي في مصطلح الشيخ عبد الله العلايلي في "المعجم" : "الوحـدة المعنوية = الوحدة الاشتقاقية الكبرى"</w:t>
      </w:r>
      <w:r>
        <w:rPr>
          <w:sz w:val="24"/>
          <w:szCs w:val="32"/>
        </w:rPr>
        <w:t>.</w:t>
      </w:r>
      <w:r>
        <w:rPr>
          <w:szCs w:val="28"/>
          <w:rtl/>
        </w:rPr>
        <w:t xml:space="preserve"> </w:t>
      </w:r>
      <w:r>
        <w:rPr>
          <w:rFonts w:hint="cs"/>
          <w:sz w:val="27"/>
          <w:szCs w:val="28"/>
          <w:rtl/>
        </w:rPr>
        <w:t>(أ</w:t>
      </w:r>
      <w:r>
        <w:rPr>
          <w:sz w:val="27"/>
          <w:szCs w:val="28"/>
          <w:rtl/>
        </w:rPr>
        <w:t>سعد علي</w:t>
      </w:r>
      <w:r>
        <w:rPr>
          <w:rFonts w:hint="cs"/>
          <w:sz w:val="27"/>
          <w:szCs w:val="28"/>
          <w:rtl/>
        </w:rPr>
        <w:t xml:space="preserve">، </w:t>
      </w:r>
      <w:r>
        <w:rPr>
          <w:sz w:val="27"/>
          <w:szCs w:val="28"/>
          <w:rtl/>
        </w:rPr>
        <w:t>عواصم عبد الله العلايلي</w:t>
      </w:r>
      <w:r>
        <w:rPr>
          <w:rFonts w:hint="cs"/>
          <w:sz w:val="27"/>
          <w:szCs w:val="28"/>
          <w:rtl/>
        </w:rPr>
        <w:t>،</w:t>
      </w:r>
      <w:r>
        <w:rPr>
          <w:sz w:val="27"/>
          <w:szCs w:val="28"/>
          <w:rtl/>
        </w:rPr>
        <w:t xml:space="preserve"> السفير ـ 14/12/96</w:t>
      </w:r>
      <w:r>
        <w:rPr>
          <w:rFonts w:hint="cs"/>
          <w:sz w:val="27"/>
          <w:szCs w:val="28"/>
          <w:rtl/>
        </w:rPr>
        <w:t>)</w:t>
      </w:r>
    </w:p>
    <w:p w:rsidR="00135545" w:rsidRDefault="00135545" w:rsidP="00135545">
      <w:pPr>
        <w:spacing w:after="120"/>
        <w:ind w:firstLine="425"/>
        <w:jc w:val="both"/>
        <w:rPr>
          <w:sz w:val="24"/>
          <w:szCs w:val="32"/>
          <w:rtl/>
        </w:rPr>
      </w:pPr>
      <w:r>
        <w:rPr>
          <w:sz w:val="24"/>
          <w:szCs w:val="32"/>
          <w:rtl/>
        </w:rPr>
        <w:t>لكنّ هذا العدد (الألف) في الفارسية لا يتجاوز الخمسين ـ أو الستين (في أكثر التقديرات) ـ</w:t>
      </w:r>
      <w:r>
        <w:rPr>
          <w:sz w:val="24"/>
          <w:szCs w:val="32"/>
        </w:rPr>
        <w:t>.</w:t>
      </w:r>
      <w:r>
        <w:rPr>
          <w:sz w:val="24"/>
          <w:szCs w:val="32"/>
          <w:rtl/>
        </w:rPr>
        <w:t xml:space="preserve">  ولا يوجد فيها أبواب مزيدة إلا باب واحد</w:t>
      </w:r>
      <w:r>
        <w:rPr>
          <w:sz w:val="24"/>
          <w:szCs w:val="32"/>
        </w:rPr>
        <w:t>,</w:t>
      </w:r>
      <w:r>
        <w:rPr>
          <w:sz w:val="24"/>
          <w:szCs w:val="32"/>
          <w:rtl/>
        </w:rPr>
        <w:t xml:space="preserve"> وذلك لتعدية الفعل اللازم بإضافة (آند) إلي الصيغة اللازمة المجردة</w:t>
      </w:r>
      <w:r>
        <w:rPr>
          <w:sz w:val="24"/>
          <w:szCs w:val="32"/>
        </w:rPr>
        <w:t>,</w:t>
      </w:r>
      <w:r>
        <w:rPr>
          <w:sz w:val="24"/>
          <w:szCs w:val="32"/>
          <w:rtl/>
        </w:rPr>
        <w:t xml:space="preserve"> بعد إعمال تعديلات لا يمكن تقنينها ـ وهي مقنّنة في العربية ـ نحو اشتقاق "نشاند" (أقعد)  من أصل "نشست" (قعد) للتعدية</w:t>
      </w:r>
      <w:r>
        <w:rPr>
          <w:sz w:val="24"/>
          <w:szCs w:val="32"/>
        </w:rPr>
        <w:t>.</w:t>
      </w:r>
    </w:p>
    <w:p w:rsidR="00135545" w:rsidRDefault="00135545" w:rsidP="00135545">
      <w:pPr>
        <w:spacing w:after="120"/>
        <w:ind w:firstLine="425"/>
        <w:jc w:val="both"/>
        <w:rPr>
          <w:sz w:val="24"/>
          <w:szCs w:val="32"/>
          <w:rtl/>
        </w:rPr>
      </w:pPr>
      <w:r>
        <w:rPr>
          <w:sz w:val="24"/>
          <w:szCs w:val="32"/>
          <w:rtl/>
        </w:rPr>
        <w:lastRenderedPageBreak/>
        <w:t>أما الفوارق الصرفية الأخرى بين اللغتين</w:t>
      </w:r>
      <w:r>
        <w:rPr>
          <w:sz w:val="24"/>
          <w:szCs w:val="32"/>
        </w:rPr>
        <w:t>,</w:t>
      </w:r>
      <w:r>
        <w:rPr>
          <w:sz w:val="24"/>
          <w:szCs w:val="32"/>
          <w:rtl/>
        </w:rPr>
        <w:t xml:space="preserve"> فبعضها ما يلي :</w:t>
      </w:r>
    </w:p>
    <w:p w:rsidR="00135545" w:rsidRDefault="00135545" w:rsidP="00D10A48">
      <w:pPr>
        <w:numPr>
          <w:ilvl w:val="0"/>
          <w:numId w:val="4"/>
        </w:numPr>
        <w:tabs>
          <w:tab w:val="clear" w:pos="648"/>
          <w:tab w:val="num" w:pos="611"/>
        </w:tabs>
        <w:spacing w:after="120"/>
        <w:ind w:left="0" w:right="0" w:firstLine="425"/>
        <w:jc w:val="both"/>
        <w:rPr>
          <w:sz w:val="24"/>
          <w:szCs w:val="32"/>
          <w:rtl/>
        </w:rPr>
      </w:pPr>
      <w:r>
        <w:rPr>
          <w:sz w:val="24"/>
          <w:szCs w:val="32"/>
          <w:rtl/>
        </w:rPr>
        <w:t>يشتقّ  المضارع من الماضي في العربية بقوالب محددة</w:t>
      </w:r>
      <w:r>
        <w:rPr>
          <w:sz w:val="24"/>
          <w:szCs w:val="32"/>
        </w:rPr>
        <w:t>.</w:t>
      </w:r>
      <w:r>
        <w:rPr>
          <w:sz w:val="24"/>
          <w:szCs w:val="32"/>
          <w:rtl/>
        </w:rPr>
        <w:t xml:space="preserve"> أمّا الفعل المضارع في الفارسية</w:t>
      </w:r>
      <w:r>
        <w:rPr>
          <w:sz w:val="24"/>
          <w:szCs w:val="32"/>
        </w:rPr>
        <w:t>,</w:t>
      </w:r>
      <w:r>
        <w:rPr>
          <w:sz w:val="24"/>
          <w:szCs w:val="32"/>
          <w:rtl/>
        </w:rPr>
        <w:t xml:space="preserve"> فله أصل يختلف عن الأصل الماضى : نحو (رفت ـ رو)</w:t>
      </w:r>
      <w:r>
        <w:rPr>
          <w:sz w:val="24"/>
          <w:szCs w:val="32"/>
        </w:rPr>
        <w:t>.</w:t>
      </w:r>
      <w:r>
        <w:rPr>
          <w:sz w:val="24"/>
          <w:szCs w:val="32"/>
          <w:rtl/>
        </w:rPr>
        <w:t xml:space="preserve"> ولا تخفى هنا المشكلة التي يواجهها الأجانب الدارسون للّغة الفارسية من عدم استطاعتهم صياغة المضارع من الماضي</w:t>
      </w:r>
      <w:r>
        <w:rPr>
          <w:sz w:val="24"/>
          <w:szCs w:val="32"/>
        </w:rPr>
        <w:t>,</w:t>
      </w:r>
      <w:r>
        <w:rPr>
          <w:sz w:val="24"/>
          <w:szCs w:val="32"/>
          <w:rtl/>
        </w:rPr>
        <w:t xml:space="preserve"> خلافاً للعربية وحتّى الإنكليزية (في الافعال المطّردة)</w:t>
      </w:r>
      <w:r>
        <w:rPr>
          <w:sz w:val="24"/>
          <w:szCs w:val="32"/>
        </w:rPr>
        <w:t>.</w:t>
      </w:r>
    </w:p>
    <w:p w:rsidR="00135545" w:rsidRDefault="00135545" w:rsidP="00D10A48">
      <w:pPr>
        <w:numPr>
          <w:ilvl w:val="0"/>
          <w:numId w:val="4"/>
        </w:numPr>
        <w:tabs>
          <w:tab w:val="clear" w:pos="648"/>
          <w:tab w:val="num" w:pos="611"/>
        </w:tabs>
        <w:spacing w:after="120"/>
        <w:ind w:left="0" w:right="0" w:firstLine="425"/>
        <w:jc w:val="both"/>
        <w:rPr>
          <w:sz w:val="24"/>
          <w:szCs w:val="32"/>
          <w:rtl/>
        </w:rPr>
      </w:pPr>
      <w:r>
        <w:rPr>
          <w:sz w:val="24"/>
          <w:szCs w:val="32"/>
          <w:rtl/>
        </w:rPr>
        <w:t>إنّ تصريف الأفعال يبتدئ في العربية بصيغ الغائب</w:t>
      </w:r>
      <w:r>
        <w:rPr>
          <w:sz w:val="24"/>
          <w:szCs w:val="32"/>
        </w:rPr>
        <w:t>,</w:t>
      </w:r>
      <w:r>
        <w:rPr>
          <w:sz w:val="24"/>
          <w:szCs w:val="32"/>
          <w:rtl/>
        </w:rPr>
        <w:t xml:space="preserve"> وتمرّ بالمخاطب, لتصل إلي المتكلم</w:t>
      </w:r>
      <w:r>
        <w:rPr>
          <w:sz w:val="24"/>
          <w:szCs w:val="32"/>
        </w:rPr>
        <w:t>.</w:t>
      </w:r>
      <w:r>
        <w:rPr>
          <w:sz w:val="24"/>
          <w:szCs w:val="32"/>
          <w:rtl/>
        </w:rPr>
        <w:t xml:space="preserve"> والسير بالعكس في الفارسية</w:t>
      </w:r>
      <w:r>
        <w:rPr>
          <w:sz w:val="24"/>
          <w:szCs w:val="32"/>
        </w:rPr>
        <w:t>,</w:t>
      </w:r>
      <w:r>
        <w:rPr>
          <w:sz w:val="24"/>
          <w:szCs w:val="32"/>
          <w:rtl/>
        </w:rPr>
        <w:t xml:space="preserve"> حيث نبدأ بالمتكلم ثمّ المخاطب ثم الغائب في المفرد</w:t>
      </w:r>
      <w:r>
        <w:rPr>
          <w:sz w:val="24"/>
          <w:szCs w:val="32"/>
        </w:rPr>
        <w:t>,</w:t>
      </w:r>
      <w:r>
        <w:rPr>
          <w:sz w:val="24"/>
          <w:szCs w:val="32"/>
          <w:rtl/>
        </w:rPr>
        <w:t xml:space="preserve"> ونكررها مرّة أخرى في الجمع</w:t>
      </w:r>
      <w:r>
        <w:rPr>
          <w:sz w:val="24"/>
          <w:szCs w:val="32"/>
        </w:rPr>
        <w:t>,</w:t>
      </w:r>
      <w:r>
        <w:rPr>
          <w:sz w:val="24"/>
          <w:szCs w:val="32"/>
          <w:rtl/>
        </w:rPr>
        <w:t xml:space="preserve"> مثل الإنكليزية والفرنسية</w:t>
      </w:r>
      <w:r>
        <w:rPr>
          <w:sz w:val="24"/>
          <w:szCs w:val="32"/>
        </w:rPr>
        <w:t>,</w:t>
      </w:r>
      <w:r>
        <w:rPr>
          <w:sz w:val="24"/>
          <w:szCs w:val="32"/>
          <w:rtl/>
        </w:rPr>
        <w:t xml:space="preserve"> لكونها مشتركة من أصل واحد</w:t>
      </w:r>
      <w:r>
        <w:rPr>
          <w:sz w:val="24"/>
          <w:szCs w:val="32"/>
        </w:rPr>
        <w:t>.</w:t>
      </w:r>
    </w:p>
    <w:p w:rsidR="00135545" w:rsidRDefault="00135545" w:rsidP="00D10A48">
      <w:pPr>
        <w:numPr>
          <w:ilvl w:val="0"/>
          <w:numId w:val="4"/>
        </w:numPr>
        <w:tabs>
          <w:tab w:val="clear" w:pos="648"/>
          <w:tab w:val="num" w:pos="611"/>
        </w:tabs>
        <w:spacing w:after="120"/>
        <w:ind w:left="0" w:right="0" w:firstLine="425"/>
        <w:jc w:val="both"/>
        <w:rPr>
          <w:sz w:val="24"/>
          <w:szCs w:val="32"/>
          <w:rtl/>
        </w:rPr>
      </w:pPr>
      <w:r>
        <w:rPr>
          <w:sz w:val="24"/>
          <w:szCs w:val="32"/>
          <w:rtl/>
        </w:rPr>
        <w:t>تقسيم الكلمة في العربية إلي الاسم والفعل والحرف تقسيم منطقي</w:t>
      </w:r>
      <w:r>
        <w:rPr>
          <w:sz w:val="24"/>
          <w:szCs w:val="32"/>
        </w:rPr>
        <w:t>,</w:t>
      </w:r>
      <w:r>
        <w:rPr>
          <w:sz w:val="24"/>
          <w:szCs w:val="32"/>
          <w:rtl/>
        </w:rPr>
        <w:t xml:space="preserve"> راجع إلي التقسيم الثنائي (بين النفي والإثبات)</w:t>
      </w:r>
      <w:r>
        <w:rPr>
          <w:sz w:val="24"/>
          <w:szCs w:val="32"/>
        </w:rPr>
        <w:t>,</w:t>
      </w:r>
      <w:r>
        <w:rPr>
          <w:sz w:val="24"/>
          <w:szCs w:val="32"/>
          <w:rtl/>
        </w:rPr>
        <w:t xml:space="preserve"> أي تقسيمها إلي ما له معنى مستقلّ وغيره (الحرف )</w:t>
      </w:r>
      <w:r>
        <w:rPr>
          <w:sz w:val="24"/>
          <w:szCs w:val="32"/>
        </w:rPr>
        <w:t>,</w:t>
      </w:r>
      <w:r>
        <w:rPr>
          <w:sz w:val="24"/>
          <w:szCs w:val="32"/>
          <w:rtl/>
        </w:rPr>
        <w:t xml:space="preserve"> وتقسيم ما له معنى مستقل إلي ما هو مقيّد بزمان (الفعل)</w:t>
      </w:r>
      <w:r>
        <w:rPr>
          <w:sz w:val="24"/>
          <w:szCs w:val="32"/>
        </w:rPr>
        <w:t>,</w:t>
      </w:r>
      <w:r>
        <w:rPr>
          <w:sz w:val="24"/>
          <w:szCs w:val="32"/>
          <w:rtl/>
        </w:rPr>
        <w:t xml:space="preserve"> وغيره (الاسم)</w:t>
      </w:r>
      <w:r>
        <w:rPr>
          <w:sz w:val="24"/>
          <w:szCs w:val="32"/>
        </w:rPr>
        <w:t>.</w:t>
      </w:r>
      <w:r>
        <w:rPr>
          <w:sz w:val="24"/>
          <w:szCs w:val="32"/>
          <w:rtl/>
        </w:rPr>
        <w:t xml:space="preserve"> لكن تقسيم الكلمة في الصرف الفارسي إلي تسعة أقسام, جرت دون مراعاة الأسس المنطقية</w:t>
      </w:r>
      <w:r>
        <w:rPr>
          <w:sz w:val="24"/>
          <w:szCs w:val="32"/>
        </w:rPr>
        <w:t>,</w:t>
      </w:r>
      <w:r>
        <w:rPr>
          <w:sz w:val="24"/>
          <w:szCs w:val="32"/>
          <w:rtl/>
        </w:rPr>
        <w:t xml:space="preserve"> على غرار سائر اللغات الآرية والأوروبية</w:t>
      </w:r>
      <w:r>
        <w:rPr>
          <w:sz w:val="24"/>
          <w:szCs w:val="32"/>
        </w:rPr>
        <w:t>.</w:t>
      </w:r>
    </w:p>
    <w:p w:rsidR="00135545" w:rsidRDefault="00135545" w:rsidP="00D10A48">
      <w:pPr>
        <w:numPr>
          <w:ilvl w:val="0"/>
          <w:numId w:val="4"/>
        </w:numPr>
        <w:tabs>
          <w:tab w:val="clear" w:pos="648"/>
          <w:tab w:val="num" w:pos="611"/>
        </w:tabs>
        <w:spacing w:after="120"/>
        <w:ind w:left="0" w:right="0" w:firstLine="425"/>
        <w:jc w:val="both"/>
        <w:rPr>
          <w:sz w:val="24"/>
          <w:szCs w:val="32"/>
          <w:rtl/>
        </w:rPr>
      </w:pPr>
      <w:r>
        <w:rPr>
          <w:sz w:val="24"/>
          <w:szCs w:val="32"/>
          <w:rtl/>
        </w:rPr>
        <w:t>نقسّم أسماء الإشارة في العربية إلي: الإشارة إلي القريب (هذا) والمتوسط (ذاك) والبعيد (ذلك)</w:t>
      </w:r>
      <w:r>
        <w:rPr>
          <w:sz w:val="24"/>
          <w:szCs w:val="32"/>
        </w:rPr>
        <w:t>,</w:t>
      </w:r>
      <w:r>
        <w:rPr>
          <w:sz w:val="24"/>
          <w:szCs w:val="32"/>
          <w:rtl/>
        </w:rPr>
        <w:t xml:space="preserve"> ولا توجد في الفارسية إلاّ البعيد (آن) والقريب (اين)</w:t>
      </w:r>
      <w:r>
        <w:rPr>
          <w:sz w:val="24"/>
          <w:szCs w:val="32"/>
        </w:rPr>
        <w:t>,</w:t>
      </w:r>
      <w:r>
        <w:rPr>
          <w:sz w:val="24"/>
          <w:szCs w:val="32"/>
          <w:rtl/>
        </w:rPr>
        <w:t xml:space="preserve"> دون المتوسط</w:t>
      </w:r>
      <w:r>
        <w:rPr>
          <w:sz w:val="24"/>
          <w:szCs w:val="32"/>
        </w:rPr>
        <w:t>.</w:t>
      </w:r>
    </w:p>
    <w:p w:rsidR="00135545" w:rsidRDefault="00135545" w:rsidP="00D10A48">
      <w:pPr>
        <w:numPr>
          <w:ilvl w:val="0"/>
          <w:numId w:val="4"/>
        </w:numPr>
        <w:tabs>
          <w:tab w:val="clear" w:pos="648"/>
          <w:tab w:val="num" w:pos="611"/>
        </w:tabs>
        <w:spacing w:after="120"/>
        <w:ind w:left="0" w:right="0" w:firstLine="425"/>
        <w:jc w:val="both"/>
        <w:rPr>
          <w:sz w:val="24"/>
          <w:szCs w:val="32"/>
          <w:rtl/>
        </w:rPr>
      </w:pPr>
      <w:r>
        <w:rPr>
          <w:sz w:val="24"/>
          <w:szCs w:val="32"/>
          <w:rtl/>
        </w:rPr>
        <w:t>وهكذا تقسيم حروف النداء العربية إلي نداء القريب والمتوسّط والبعيد</w:t>
      </w:r>
      <w:r>
        <w:rPr>
          <w:sz w:val="24"/>
          <w:szCs w:val="32"/>
        </w:rPr>
        <w:t>,</w:t>
      </w:r>
      <w:r>
        <w:rPr>
          <w:sz w:val="24"/>
          <w:szCs w:val="32"/>
          <w:rtl/>
        </w:rPr>
        <w:t xml:space="preserve"> ولا شيء من هذا التقسيم في الفارسية</w:t>
      </w:r>
      <w:r>
        <w:rPr>
          <w:sz w:val="24"/>
          <w:szCs w:val="32"/>
        </w:rPr>
        <w:t>.</w:t>
      </w:r>
    </w:p>
    <w:p w:rsidR="00135545" w:rsidRDefault="00135545" w:rsidP="00D10A48">
      <w:pPr>
        <w:numPr>
          <w:ilvl w:val="0"/>
          <w:numId w:val="4"/>
        </w:numPr>
        <w:tabs>
          <w:tab w:val="clear" w:pos="648"/>
          <w:tab w:val="num" w:pos="611"/>
        </w:tabs>
        <w:spacing w:after="120"/>
        <w:ind w:left="0" w:right="0" w:firstLine="425"/>
        <w:jc w:val="both"/>
        <w:rPr>
          <w:sz w:val="24"/>
          <w:szCs w:val="32"/>
          <w:rtl/>
        </w:rPr>
      </w:pPr>
      <w:r>
        <w:rPr>
          <w:sz w:val="24"/>
          <w:szCs w:val="32"/>
          <w:rtl/>
        </w:rPr>
        <w:t>لكلّ فعل فارسي مصدر واحد</w:t>
      </w:r>
      <w:r>
        <w:rPr>
          <w:sz w:val="24"/>
          <w:szCs w:val="32"/>
        </w:rPr>
        <w:t>,</w:t>
      </w:r>
      <w:r>
        <w:rPr>
          <w:sz w:val="24"/>
          <w:szCs w:val="32"/>
          <w:rtl/>
        </w:rPr>
        <w:t xml:space="preserve"> يختتم ب (تن) نحو "نشستن"</w:t>
      </w:r>
      <w:r>
        <w:rPr>
          <w:sz w:val="24"/>
          <w:szCs w:val="32"/>
        </w:rPr>
        <w:t>,</w:t>
      </w:r>
      <w:r>
        <w:rPr>
          <w:sz w:val="24"/>
          <w:szCs w:val="32"/>
          <w:rtl/>
        </w:rPr>
        <w:t xml:space="preserve"> أو (دن) نحو "بردن", ب</w:t>
      </w:r>
      <w:r>
        <w:rPr>
          <w:rFonts w:hint="cs"/>
          <w:sz w:val="24"/>
          <w:szCs w:val="32"/>
          <w:rtl/>
        </w:rPr>
        <w:t>أ</w:t>
      </w:r>
      <w:r>
        <w:rPr>
          <w:sz w:val="24"/>
          <w:szCs w:val="32"/>
          <w:rtl/>
        </w:rPr>
        <w:t>سلوب قياسى</w:t>
      </w:r>
      <w:r>
        <w:rPr>
          <w:sz w:val="24"/>
          <w:szCs w:val="32"/>
        </w:rPr>
        <w:t>,</w:t>
      </w:r>
      <w:r>
        <w:rPr>
          <w:sz w:val="24"/>
          <w:szCs w:val="32"/>
          <w:rtl/>
        </w:rPr>
        <w:t xml:space="preserve"> وذلك بإضافة حرف النون إلي المفرد الغائب من الماضي المطلق</w:t>
      </w:r>
      <w:r>
        <w:rPr>
          <w:sz w:val="24"/>
          <w:szCs w:val="32"/>
        </w:rPr>
        <w:t>.</w:t>
      </w:r>
      <w:r>
        <w:rPr>
          <w:sz w:val="24"/>
          <w:szCs w:val="32"/>
          <w:rtl/>
        </w:rPr>
        <w:t xml:space="preserve"> أمّا في العربية فيتحمل الفعل الثلاثي المجرّد مصادر كثيرة غير مطّردة</w:t>
      </w:r>
      <w:r>
        <w:rPr>
          <w:sz w:val="24"/>
          <w:szCs w:val="32"/>
        </w:rPr>
        <w:t>,</w:t>
      </w:r>
      <w:r>
        <w:rPr>
          <w:sz w:val="24"/>
          <w:szCs w:val="32"/>
          <w:rtl/>
        </w:rPr>
        <w:t xml:space="preserve"> نحو : قال يقول قولاً وقالاً وقيلاً وقولةً ومقالاً ومقالةً</w:t>
      </w:r>
      <w:r>
        <w:rPr>
          <w:sz w:val="24"/>
          <w:szCs w:val="32"/>
        </w:rPr>
        <w:t>,</w:t>
      </w:r>
      <w:r>
        <w:rPr>
          <w:sz w:val="24"/>
          <w:szCs w:val="32"/>
          <w:rtl/>
        </w:rPr>
        <w:t xml:space="preserve"> ومطّردة في بعض أبواب الثلاثي المزيد فيها</w:t>
      </w:r>
      <w:r>
        <w:rPr>
          <w:sz w:val="24"/>
          <w:szCs w:val="32"/>
        </w:rPr>
        <w:t>,</w:t>
      </w:r>
      <w:r>
        <w:rPr>
          <w:sz w:val="24"/>
          <w:szCs w:val="32"/>
          <w:rtl/>
        </w:rPr>
        <w:t xml:space="preserve"> نحو ذكّر يذكّر تذكيراً وتذكاراً وتذكرةً</w:t>
      </w:r>
      <w:r>
        <w:rPr>
          <w:sz w:val="24"/>
          <w:szCs w:val="32"/>
        </w:rPr>
        <w:t>.</w:t>
      </w:r>
      <w:r>
        <w:rPr>
          <w:rFonts w:hint="cs"/>
          <w:sz w:val="24"/>
          <w:szCs w:val="32"/>
          <w:rtl/>
        </w:rPr>
        <w:t xml:space="preserve"> ومردّ كثرة المصادر في العربية إلي اختلاف القبائل العربية القديمة في استعمالها.</w:t>
      </w:r>
      <w:r>
        <w:rPr>
          <w:sz w:val="24"/>
          <w:szCs w:val="32"/>
          <w:rtl/>
        </w:rPr>
        <w:t xml:space="preserve"> </w:t>
      </w:r>
    </w:p>
    <w:p w:rsidR="00135545" w:rsidRDefault="00135545" w:rsidP="00D10A48">
      <w:pPr>
        <w:numPr>
          <w:ilvl w:val="0"/>
          <w:numId w:val="4"/>
        </w:numPr>
        <w:tabs>
          <w:tab w:val="clear" w:pos="648"/>
          <w:tab w:val="num" w:pos="611"/>
        </w:tabs>
        <w:spacing w:after="120"/>
        <w:ind w:left="0" w:right="0" w:firstLine="425"/>
        <w:jc w:val="both"/>
        <w:rPr>
          <w:sz w:val="24"/>
          <w:szCs w:val="32"/>
          <w:rtl/>
        </w:rPr>
      </w:pPr>
      <w:r>
        <w:rPr>
          <w:sz w:val="24"/>
          <w:szCs w:val="32"/>
          <w:rtl/>
        </w:rPr>
        <w:t>إنّ لأسلوب النحت دوراً بارزاً ومميّزاً في مساحة الاشتقاق في اللغة العربية</w:t>
      </w:r>
      <w:r>
        <w:rPr>
          <w:sz w:val="24"/>
          <w:szCs w:val="32"/>
        </w:rPr>
        <w:t>.</w:t>
      </w:r>
      <w:r>
        <w:rPr>
          <w:sz w:val="24"/>
          <w:szCs w:val="32"/>
          <w:rtl/>
        </w:rPr>
        <w:t xml:space="preserve"> باستغلال هذا الأسلوب يمكن أن ن</w:t>
      </w:r>
      <w:r>
        <w:rPr>
          <w:rFonts w:hint="cs"/>
          <w:sz w:val="24"/>
          <w:szCs w:val="32"/>
          <w:rtl/>
        </w:rPr>
        <w:t>أ</w:t>
      </w:r>
      <w:r>
        <w:rPr>
          <w:sz w:val="24"/>
          <w:szCs w:val="32"/>
          <w:rtl/>
        </w:rPr>
        <w:t xml:space="preserve">خذ أيّ </w:t>
      </w:r>
      <w:r>
        <w:rPr>
          <w:rFonts w:hint="cs"/>
          <w:sz w:val="24"/>
          <w:szCs w:val="32"/>
          <w:rtl/>
        </w:rPr>
        <w:t>كلمة أجنبية</w:t>
      </w:r>
      <w:r>
        <w:rPr>
          <w:sz w:val="24"/>
          <w:szCs w:val="32"/>
        </w:rPr>
        <w:t>,</w:t>
      </w:r>
      <w:r>
        <w:rPr>
          <w:sz w:val="24"/>
          <w:szCs w:val="32"/>
          <w:rtl/>
        </w:rPr>
        <w:t xml:space="preserve"> ونقمّصه</w:t>
      </w:r>
      <w:r>
        <w:rPr>
          <w:rFonts w:hint="cs"/>
          <w:sz w:val="24"/>
          <w:szCs w:val="32"/>
          <w:rtl/>
        </w:rPr>
        <w:t>ا</w:t>
      </w:r>
      <w:r>
        <w:rPr>
          <w:sz w:val="24"/>
          <w:szCs w:val="32"/>
          <w:rtl/>
        </w:rPr>
        <w:t xml:space="preserve"> بأحد القوالب الصرفية العربية</w:t>
      </w:r>
      <w:r>
        <w:rPr>
          <w:sz w:val="24"/>
          <w:szCs w:val="32"/>
        </w:rPr>
        <w:t>.</w:t>
      </w:r>
      <w:r>
        <w:rPr>
          <w:sz w:val="24"/>
          <w:szCs w:val="32"/>
          <w:rtl/>
        </w:rPr>
        <w:t xml:space="preserve"> هكذا "استطاعت العربية</w:t>
      </w:r>
      <w:r>
        <w:rPr>
          <w:sz w:val="24"/>
          <w:szCs w:val="32"/>
        </w:rPr>
        <w:t>,</w:t>
      </w:r>
      <w:r>
        <w:rPr>
          <w:sz w:val="24"/>
          <w:szCs w:val="32"/>
          <w:rtl/>
        </w:rPr>
        <w:t xml:space="preserve"> من خلال احتكاكها بلغات الشعوب وثقافاتهم</w:t>
      </w:r>
      <w:r>
        <w:rPr>
          <w:sz w:val="24"/>
          <w:szCs w:val="32"/>
        </w:rPr>
        <w:t>,</w:t>
      </w:r>
      <w:r>
        <w:rPr>
          <w:sz w:val="24"/>
          <w:szCs w:val="32"/>
          <w:rtl/>
        </w:rPr>
        <w:t xml:space="preserve"> من فارسية ويونانية وهندية وسريانية</w:t>
      </w:r>
      <w:r>
        <w:rPr>
          <w:sz w:val="24"/>
          <w:szCs w:val="32"/>
        </w:rPr>
        <w:t>,</w:t>
      </w:r>
      <w:r>
        <w:rPr>
          <w:sz w:val="24"/>
          <w:szCs w:val="32"/>
          <w:rtl/>
        </w:rPr>
        <w:t xml:space="preserve"> أن تمتصّ مصطلحات وثقافات هذه الشعوب</w:t>
      </w:r>
      <w:r>
        <w:rPr>
          <w:sz w:val="24"/>
          <w:szCs w:val="32"/>
        </w:rPr>
        <w:t>,</w:t>
      </w:r>
      <w:r>
        <w:rPr>
          <w:sz w:val="24"/>
          <w:szCs w:val="32"/>
          <w:rtl/>
        </w:rPr>
        <w:t xml:space="preserve"> وأن تهضمها في مجراها المتحوّل</w:t>
      </w:r>
      <w:r>
        <w:rPr>
          <w:sz w:val="24"/>
          <w:szCs w:val="32"/>
        </w:rPr>
        <w:t>,</w:t>
      </w:r>
      <w:r>
        <w:rPr>
          <w:sz w:val="24"/>
          <w:szCs w:val="32"/>
          <w:rtl/>
        </w:rPr>
        <w:t xml:space="preserve"> والقابل للتحوّل</w:t>
      </w:r>
      <w:r>
        <w:rPr>
          <w:sz w:val="24"/>
          <w:szCs w:val="32"/>
        </w:rPr>
        <w:t>.</w:t>
      </w:r>
      <w:r>
        <w:rPr>
          <w:sz w:val="24"/>
          <w:szCs w:val="32"/>
          <w:rtl/>
        </w:rPr>
        <w:t xml:space="preserve"> لا شكّ في أنّ دارسي تاريخ اللغة العربية يعرفون هذه الطاقة التحويـليّة فيها</w:t>
      </w:r>
      <w:r>
        <w:rPr>
          <w:sz w:val="24"/>
          <w:szCs w:val="32"/>
        </w:rPr>
        <w:t>,</w:t>
      </w:r>
      <w:r>
        <w:rPr>
          <w:sz w:val="24"/>
          <w:szCs w:val="32"/>
          <w:rtl/>
        </w:rPr>
        <w:t xml:space="preserve"> كما يدركون مرونتها وقابليتها القديمة للحياة "</w:t>
      </w:r>
      <w:r>
        <w:rPr>
          <w:sz w:val="24"/>
          <w:szCs w:val="32"/>
        </w:rPr>
        <w:t>.</w:t>
      </w:r>
      <w:r>
        <w:rPr>
          <w:rFonts w:hint="cs"/>
          <w:szCs w:val="28"/>
          <w:rtl/>
        </w:rPr>
        <w:t>(</w:t>
      </w:r>
      <w:r>
        <w:rPr>
          <w:sz w:val="27"/>
          <w:szCs w:val="28"/>
          <w:rtl/>
        </w:rPr>
        <w:t>محمد علی شمس الدين</w:t>
      </w:r>
      <w:r>
        <w:rPr>
          <w:rFonts w:hint="cs"/>
          <w:sz w:val="27"/>
          <w:szCs w:val="28"/>
          <w:rtl/>
        </w:rPr>
        <w:t>،</w:t>
      </w:r>
      <w:r>
        <w:rPr>
          <w:sz w:val="27"/>
          <w:szCs w:val="28"/>
          <w:rtl/>
        </w:rPr>
        <w:t xml:space="preserve"> نسر اللغة الأخير</w:t>
      </w:r>
      <w:r>
        <w:rPr>
          <w:rFonts w:hint="cs"/>
          <w:sz w:val="27"/>
          <w:szCs w:val="28"/>
          <w:rtl/>
        </w:rPr>
        <w:t>)</w:t>
      </w:r>
    </w:p>
    <w:p w:rsidR="00135545" w:rsidRDefault="00135545" w:rsidP="00135545">
      <w:pPr>
        <w:tabs>
          <w:tab w:val="num" w:pos="611"/>
        </w:tabs>
        <w:spacing w:after="120"/>
        <w:ind w:firstLine="425"/>
        <w:jc w:val="both"/>
        <w:rPr>
          <w:sz w:val="24"/>
          <w:szCs w:val="32"/>
          <w:rtl/>
        </w:rPr>
      </w:pPr>
      <w:r>
        <w:rPr>
          <w:sz w:val="24"/>
          <w:szCs w:val="32"/>
          <w:rtl/>
        </w:rPr>
        <w:t xml:space="preserve">إليكم بعض النماذج من </w:t>
      </w:r>
      <w:r>
        <w:rPr>
          <w:b/>
          <w:bCs/>
          <w:sz w:val="24"/>
          <w:szCs w:val="32"/>
          <w:rtl/>
        </w:rPr>
        <w:t>النحت</w:t>
      </w:r>
      <w:r>
        <w:rPr>
          <w:sz w:val="24"/>
          <w:szCs w:val="32"/>
          <w:rtl/>
        </w:rPr>
        <w:t>:</w:t>
      </w:r>
    </w:p>
    <w:p w:rsidR="00135545" w:rsidRPr="00DE72E8" w:rsidRDefault="00135545" w:rsidP="00135545">
      <w:pPr>
        <w:spacing w:after="120"/>
        <w:ind w:left="-655" w:right="1440" w:firstLine="1080"/>
        <w:jc w:val="both"/>
        <w:rPr>
          <w:sz w:val="24"/>
          <w:szCs w:val="32"/>
          <w:rtl/>
        </w:rPr>
      </w:pPr>
      <w:r w:rsidRPr="00DE72E8">
        <w:rPr>
          <w:b/>
          <w:bCs/>
          <w:sz w:val="24"/>
          <w:szCs w:val="32"/>
          <w:rtl/>
        </w:rPr>
        <w:lastRenderedPageBreak/>
        <w:t>من أصل عربيّ</w:t>
      </w:r>
      <w:r w:rsidRPr="00DE72E8">
        <w:rPr>
          <w:sz w:val="24"/>
          <w:szCs w:val="32"/>
          <w:rtl/>
        </w:rPr>
        <w:t xml:space="preserve"> : </w:t>
      </w:r>
    </w:p>
    <w:p w:rsidR="00135545" w:rsidRDefault="00135545" w:rsidP="00135545">
      <w:pPr>
        <w:tabs>
          <w:tab w:val="num" w:pos="611"/>
        </w:tabs>
        <w:spacing w:after="120"/>
        <w:ind w:firstLine="425"/>
        <w:jc w:val="both"/>
        <w:rPr>
          <w:sz w:val="24"/>
          <w:szCs w:val="32"/>
          <w:rtl/>
        </w:rPr>
      </w:pPr>
      <w:r>
        <w:rPr>
          <w:sz w:val="24"/>
          <w:szCs w:val="32"/>
          <w:rtl/>
        </w:rPr>
        <w:t>التقمّص (لبس القميص) ـ التفرعن (التشبّه بفرعون في الاستكبار) ـ قوننة الاقتراحات (جعلها قانونيّة) ـ التأقلم (اتّباع التقاليد الرائجة في الإقليم أو المنطقة) ـ عولمة الثقافة (جعلها في نصاب عالميّ يتجاوز منطقة خاصّة) ـ عصرنة الأفكار (مشتقّة من العصرانيّ أي الحديث) ـ مرو</w:t>
      </w:r>
      <w:r>
        <w:rPr>
          <w:rFonts w:hint="cs"/>
          <w:sz w:val="24"/>
          <w:szCs w:val="32"/>
          <w:rtl/>
        </w:rPr>
        <w:t>َ</w:t>
      </w:r>
      <w:r>
        <w:rPr>
          <w:sz w:val="24"/>
          <w:szCs w:val="32"/>
          <w:rtl/>
        </w:rPr>
        <w:t>ن</w:t>
      </w:r>
      <w:r>
        <w:rPr>
          <w:rFonts w:hint="cs"/>
          <w:sz w:val="24"/>
          <w:szCs w:val="32"/>
          <w:rtl/>
        </w:rPr>
        <w:t>َ</w:t>
      </w:r>
      <w:r>
        <w:rPr>
          <w:sz w:val="24"/>
          <w:szCs w:val="32"/>
          <w:rtl/>
        </w:rPr>
        <w:t>ة الشريعة (جعلها مرنة متعاطفة مع متغيّرات الزمان والمكان) ـ التوزير (تعيين شخص وزيراً في هيأة الدولة) ـ أسلمة الجامعات ( جعلها إسلامية) ـ عقلنة</w:t>
      </w:r>
      <w:r>
        <w:rPr>
          <w:rFonts w:hint="cs"/>
          <w:sz w:val="24"/>
          <w:szCs w:val="32"/>
          <w:rtl/>
        </w:rPr>
        <w:t xml:space="preserve"> الأمور</w:t>
      </w:r>
      <w:r>
        <w:rPr>
          <w:sz w:val="24"/>
          <w:szCs w:val="32"/>
          <w:rtl/>
        </w:rPr>
        <w:t xml:space="preserve"> (إعمال العقل</w:t>
      </w:r>
      <w:r>
        <w:rPr>
          <w:rFonts w:hint="cs"/>
          <w:sz w:val="24"/>
          <w:szCs w:val="32"/>
          <w:rtl/>
        </w:rPr>
        <w:t xml:space="preserve"> فيها</w:t>
      </w:r>
      <w:r>
        <w:rPr>
          <w:sz w:val="24"/>
          <w:szCs w:val="32"/>
          <w:rtl/>
        </w:rPr>
        <w:t>) ـ قولبة الأشياء (تحديدها بقوالب محدّدة)</w:t>
      </w:r>
      <w:r>
        <w:rPr>
          <w:sz w:val="24"/>
          <w:szCs w:val="32"/>
        </w:rPr>
        <w:t>.</w:t>
      </w:r>
    </w:p>
    <w:p w:rsidR="00135545" w:rsidRDefault="00135545" w:rsidP="00135545">
      <w:pPr>
        <w:spacing w:after="120"/>
        <w:ind w:firstLine="425"/>
        <w:jc w:val="both"/>
        <w:rPr>
          <w:sz w:val="24"/>
          <w:szCs w:val="32"/>
          <w:u w:val="single"/>
          <w:rtl/>
        </w:rPr>
      </w:pPr>
    </w:p>
    <w:p w:rsidR="00135545" w:rsidRPr="006D272F" w:rsidRDefault="00135545" w:rsidP="00135545">
      <w:pPr>
        <w:spacing w:after="120"/>
        <w:ind w:left="-1080" w:firstLine="1440"/>
        <w:jc w:val="both"/>
        <w:rPr>
          <w:sz w:val="24"/>
          <w:szCs w:val="32"/>
          <w:rtl/>
        </w:rPr>
      </w:pPr>
      <w:r w:rsidRPr="006D272F">
        <w:rPr>
          <w:b/>
          <w:bCs/>
          <w:sz w:val="24"/>
          <w:szCs w:val="32"/>
          <w:rtl/>
        </w:rPr>
        <w:t>من أصل فارسيّ :</w:t>
      </w:r>
      <w:r w:rsidRPr="006D272F">
        <w:rPr>
          <w:sz w:val="24"/>
          <w:szCs w:val="32"/>
          <w:rtl/>
        </w:rPr>
        <w:t xml:space="preserve"> </w:t>
      </w:r>
    </w:p>
    <w:p w:rsidR="00135545" w:rsidRPr="00DE72E8" w:rsidRDefault="00135545" w:rsidP="00135545">
      <w:pPr>
        <w:spacing w:after="120"/>
        <w:ind w:firstLine="425"/>
        <w:jc w:val="both"/>
        <w:rPr>
          <w:sz w:val="24"/>
          <w:szCs w:val="32"/>
          <w:rtl/>
          <w:lang w:bidi="fa-IR"/>
        </w:rPr>
      </w:pPr>
      <w:r>
        <w:rPr>
          <w:sz w:val="24"/>
          <w:szCs w:val="32"/>
          <w:rtl/>
        </w:rPr>
        <w:t>كاش يكوش (من مصدر كوشيدن) ـ باس يبوس (من مصدر بوسيدن) ـ  تسربل يتسربل (من السربال</w:t>
      </w:r>
      <w:r>
        <w:rPr>
          <w:sz w:val="24"/>
          <w:szCs w:val="32"/>
        </w:rPr>
        <w:t>,</w:t>
      </w:r>
      <w:r>
        <w:rPr>
          <w:sz w:val="24"/>
          <w:szCs w:val="32"/>
          <w:rtl/>
        </w:rPr>
        <w:t xml:space="preserve"> معرب شلوار) ـ تكهرب يتكهرب (أصيب بالكهرباء مشتقة من لفظة "كاه ربا" الفارسية) ـ دوّن أشعاره (من ديوان الفارسية) ـ برى السهم (من مصدر بريدن) ـ خفت الصوت (من مصدر خفتيدن) ـ تزنبر (بمعنى فسق</w:t>
      </w:r>
      <w:r>
        <w:rPr>
          <w:sz w:val="24"/>
          <w:szCs w:val="32"/>
        </w:rPr>
        <w:t>,</w:t>
      </w:r>
      <w:r>
        <w:rPr>
          <w:sz w:val="24"/>
          <w:szCs w:val="32"/>
          <w:rtl/>
        </w:rPr>
        <w:t xml:space="preserve"> معرّب من زنباره أي فاسق) ـ الزىّ (الهيأة والشكل</w:t>
      </w:r>
      <w:r>
        <w:rPr>
          <w:sz w:val="24"/>
          <w:szCs w:val="32"/>
        </w:rPr>
        <w:t>,</w:t>
      </w:r>
      <w:r>
        <w:rPr>
          <w:sz w:val="24"/>
          <w:szCs w:val="32"/>
          <w:rtl/>
        </w:rPr>
        <w:t xml:space="preserve"> من مصدر زيستن)ـ اشتهى (من الشاهي أي الغذاء الملكي اللذيذ) ـ دشّن الطريق (فتحه رسمياَ</w:t>
      </w:r>
      <w:r>
        <w:rPr>
          <w:sz w:val="24"/>
          <w:szCs w:val="32"/>
        </w:rPr>
        <w:t>,</w:t>
      </w:r>
      <w:r>
        <w:rPr>
          <w:sz w:val="24"/>
          <w:szCs w:val="32"/>
          <w:rtl/>
        </w:rPr>
        <w:t xml:space="preserve"> من أصل دشن الفارسية) ـ غمزه بالعين (من غمز</w:t>
      </w:r>
      <w:r>
        <w:rPr>
          <w:rFonts w:hint="cs"/>
          <w:sz w:val="24"/>
          <w:szCs w:val="32"/>
          <w:rtl/>
        </w:rPr>
        <w:t>ه</w:t>
      </w:r>
      <w:r>
        <w:rPr>
          <w:sz w:val="24"/>
          <w:szCs w:val="32"/>
          <w:rtl/>
        </w:rPr>
        <w:t xml:space="preserve"> بمعنى الدلال) ـ تفرزن (صار فرزاناَ</w:t>
      </w:r>
      <w:r>
        <w:rPr>
          <w:sz w:val="24"/>
          <w:szCs w:val="32"/>
        </w:rPr>
        <w:t>,</w:t>
      </w:r>
      <w:r>
        <w:rPr>
          <w:sz w:val="24"/>
          <w:szCs w:val="32"/>
          <w:rtl/>
        </w:rPr>
        <w:t xml:space="preserve"> من فرزين الفارسية أي ملكة الشطرنج</w:t>
      </w:r>
      <w:r>
        <w:rPr>
          <w:rFonts w:hint="cs"/>
          <w:sz w:val="24"/>
          <w:szCs w:val="32"/>
          <w:rtl/>
        </w:rPr>
        <w:t>، الشطرنج هذه أيضاً معربة عن شش رنگ</w:t>
      </w:r>
      <w:r>
        <w:rPr>
          <w:sz w:val="24"/>
          <w:szCs w:val="32"/>
          <w:rtl/>
        </w:rPr>
        <w:t xml:space="preserve">) ـ تكدّا (مشتق من گدا أي المتسوّل)  ـ ألجم فرسه (معرب </w:t>
      </w:r>
      <w:r>
        <w:rPr>
          <w:rFonts w:hint="cs"/>
          <w:sz w:val="24"/>
          <w:szCs w:val="32"/>
          <w:rtl/>
        </w:rPr>
        <w:t>ع</w:t>
      </w:r>
      <w:r>
        <w:rPr>
          <w:sz w:val="24"/>
          <w:szCs w:val="32"/>
          <w:rtl/>
        </w:rPr>
        <w:t>ن لگام) ـ مهر الرّسالة (ختم بالمهر الفارسية)ـ نشورت الدابة من علفها (أي أبقت من علفها</w:t>
      </w:r>
      <w:r>
        <w:rPr>
          <w:sz w:val="24"/>
          <w:szCs w:val="32"/>
        </w:rPr>
        <w:t>,</w:t>
      </w:r>
      <w:r>
        <w:rPr>
          <w:sz w:val="24"/>
          <w:szCs w:val="32"/>
          <w:rtl/>
        </w:rPr>
        <w:t xml:space="preserve"> من نشخوار الفارسية) ـ نكسه (قلبه على رأسه</w:t>
      </w:r>
      <w:r>
        <w:rPr>
          <w:sz w:val="24"/>
          <w:szCs w:val="32"/>
        </w:rPr>
        <w:t>,</w:t>
      </w:r>
      <w:r>
        <w:rPr>
          <w:sz w:val="24"/>
          <w:szCs w:val="32"/>
          <w:rtl/>
        </w:rPr>
        <w:t xml:space="preserve"> من ن</w:t>
      </w:r>
      <w:r>
        <w:rPr>
          <w:rFonts w:hint="cs"/>
          <w:sz w:val="24"/>
          <w:szCs w:val="32"/>
          <w:rtl/>
        </w:rPr>
        <w:t>گو</w:t>
      </w:r>
      <w:r>
        <w:rPr>
          <w:sz w:val="24"/>
          <w:szCs w:val="32"/>
          <w:rtl/>
        </w:rPr>
        <w:t>نسار) ـ هندس يهندس (معرّب من اندازه) ـ زنهر يزنهر (معرب من زنهار) ـ وخرش يخرش (من مصدر خراشيدن)</w:t>
      </w:r>
      <w:r>
        <w:rPr>
          <w:sz w:val="24"/>
          <w:szCs w:val="32"/>
        </w:rPr>
        <w:t>.</w:t>
      </w:r>
    </w:p>
    <w:p w:rsidR="00135545" w:rsidRPr="006D272F" w:rsidRDefault="00135545" w:rsidP="00135545">
      <w:pPr>
        <w:spacing w:after="120"/>
        <w:ind w:left="-1080" w:firstLine="1620"/>
        <w:jc w:val="both"/>
        <w:rPr>
          <w:sz w:val="24"/>
          <w:szCs w:val="32"/>
          <w:rtl/>
        </w:rPr>
      </w:pPr>
      <w:r w:rsidRPr="006D272F">
        <w:rPr>
          <w:b/>
          <w:bCs/>
          <w:sz w:val="24"/>
          <w:szCs w:val="32"/>
          <w:rtl/>
        </w:rPr>
        <w:t>من أصل افرنجي :</w:t>
      </w:r>
      <w:r w:rsidRPr="006D272F">
        <w:rPr>
          <w:sz w:val="24"/>
          <w:szCs w:val="32"/>
          <w:rtl/>
        </w:rPr>
        <w:t xml:space="preserve"> </w:t>
      </w:r>
    </w:p>
    <w:p w:rsidR="00135545" w:rsidRDefault="00135545" w:rsidP="00135545">
      <w:pPr>
        <w:spacing w:after="120"/>
        <w:ind w:firstLine="425"/>
        <w:jc w:val="both"/>
        <w:rPr>
          <w:sz w:val="24"/>
          <w:szCs w:val="32"/>
          <w:rtl/>
          <w:lang w:bidi="fa-IR"/>
        </w:rPr>
      </w:pPr>
      <w:r>
        <w:rPr>
          <w:sz w:val="24"/>
          <w:szCs w:val="32"/>
          <w:rtl/>
        </w:rPr>
        <w:t xml:space="preserve"> التلفنة (الاتصال التليفوني) ـ الدبلجة (من دوبلاژ الفرنسية) ـ تفويل السيّارة (تعبئتها بالبنزين</w:t>
      </w:r>
      <w:r>
        <w:rPr>
          <w:sz w:val="24"/>
          <w:szCs w:val="32"/>
        </w:rPr>
        <w:t>,</w:t>
      </w:r>
      <w:r>
        <w:rPr>
          <w:sz w:val="24"/>
          <w:szCs w:val="32"/>
          <w:rtl/>
        </w:rPr>
        <w:t xml:space="preserve"> من </w:t>
      </w:r>
      <w:r>
        <w:rPr>
          <w:sz w:val="24"/>
          <w:szCs w:val="32"/>
        </w:rPr>
        <w:t>full</w:t>
      </w:r>
      <w:r>
        <w:rPr>
          <w:sz w:val="24"/>
          <w:szCs w:val="32"/>
          <w:rtl/>
        </w:rPr>
        <w:t xml:space="preserve"> الإنكليزية) ـ  تشريج البطارية (تعبئتها</w:t>
      </w:r>
      <w:r>
        <w:rPr>
          <w:sz w:val="24"/>
          <w:szCs w:val="32"/>
        </w:rPr>
        <w:t>,</w:t>
      </w:r>
      <w:r>
        <w:rPr>
          <w:sz w:val="24"/>
          <w:szCs w:val="32"/>
          <w:rtl/>
        </w:rPr>
        <w:t xml:space="preserve"> من</w:t>
      </w:r>
      <w:r>
        <w:rPr>
          <w:sz w:val="24"/>
          <w:szCs w:val="32"/>
        </w:rPr>
        <w:t xml:space="preserve">charge </w:t>
      </w:r>
      <w:r>
        <w:rPr>
          <w:sz w:val="24"/>
          <w:szCs w:val="32"/>
          <w:rtl/>
        </w:rPr>
        <w:t xml:space="preserve"> الإنكليزية) ـ الأكسدة (الإصابة بالأكسيد) ـ دولرة العملة (صرفها بالدولار)</w:t>
      </w:r>
      <w:r>
        <w:rPr>
          <w:sz w:val="24"/>
          <w:szCs w:val="32"/>
        </w:rPr>
        <w:t>.</w:t>
      </w:r>
    </w:p>
    <w:p w:rsidR="00135545" w:rsidRDefault="00135545" w:rsidP="00135545">
      <w:pPr>
        <w:spacing w:after="120"/>
        <w:ind w:left="-1080" w:firstLine="1620"/>
        <w:jc w:val="both"/>
        <w:rPr>
          <w:sz w:val="24"/>
          <w:szCs w:val="32"/>
          <w:rtl/>
        </w:rPr>
      </w:pPr>
      <w:r>
        <w:rPr>
          <w:sz w:val="24"/>
          <w:szCs w:val="32"/>
          <w:rtl/>
        </w:rPr>
        <w:t>و منها انتساب شخص او شئ إلي بلد نحو:</w:t>
      </w:r>
    </w:p>
    <w:p w:rsidR="00135545" w:rsidRDefault="00135545" w:rsidP="00135545">
      <w:pPr>
        <w:spacing w:after="120"/>
        <w:ind w:firstLine="425"/>
        <w:jc w:val="both"/>
        <w:rPr>
          <w:sz w:val="24"/>
          <w:szCs w:val="32"/>
          <w:rtl/>
          <w:lang w:bidi="fa-IR"/>
        </w:rPr>
      </w:pPr>
      <w:r>
        <w:rPr>
          <w:sz w:val="24"/>
          <w:szCs w:val="32"/>
          <w:rtl/>
        </w:rPr>
        <w:t xml:space="preserve"> تأمرك (أصبح أمريكيا) ـ تلبنن (أصبح لبنانيا) ـ فرسنة اللفظة (جعلها فارسية) ـ أفرقة السياسة (جعلها إفريقية) ـ فرنسة الثقافة (تحويلها إلي ثقافة فرنسية) ـ صهينة المنطقة (تحويلها إلي منطقة صهيونية)</w:t>
      </w:r>
      <w:r>
        <w:rPr>
          <w:sz w:val="24"/>
          <w:szCs w:val="32"/>
        </w:rPr>
        <w:t>.</w:t>
      </w:r>
      <w:r>
        <w:rPr>
          <w:sz w:val="24"/>
          <w:szCs w:val="32"/>
          <w:rtl/>
        </w:rPr>
        <w:t xml:space="preserve"> </w:t>
      </w:r>
    </w:p>
    <w:p w:rsidR="00135545" w:rsidRDefault="00135545" w:rsidP="00135545">
      <w:pPr>
        <w:spacing w:after="120"/>
        <w:ind w:left="-1080" w:firstLine="1440"/>
        <w:jc w:val="both"/>
        <w:rPr>
          <w:sz w:val="24"/>
          <w:szCs w:val="32"/>
          <w:rtl/>
        </w:rPr>
      </w:pPr>
      <w:r>
        <w:rPr>
          <w:sz w:val="24"/>
          <w:szCs w:val="32"/>
          <w:rtl/>
        </w:rPr>
        <w:t>ومنها دمج عبارة في فعل واحد</w:t>
      </w:r>
      <w:r>
        <w:rPr>
          <w:sz w:val="24"/>
          <w:szCs w:val="32"/>
        </w:rPr>
        <w:t>,</w:t>
      </w:r>
      <w:r>
        <w:rPr>
          <w:sz w:val="24"/>
          <w:szCs w:val="32"/>
          <w:rtl/>
        </w:rPr>
        <w:t xml:space="preserve"> نحو :</w:t>
      </w:r>
    </w:p>
    <w:p w:rsidR="00135545" w:rsidRDefault="00135545" w:rsidP="00135545">
      <w:pPr>
        <w:spacing w:after="120"/>
        <w:ind w:firstLine="425"/>
        <w:jc w:val="both"/>
        <w:rPr>
          <w:sz w:val="24"/>
          <w:szCs w:val="32"/>
          <w:rtl/>
          <w:lang w:bidi="fa-IR"/>
        </w:rPr>
      </w:pPr>
      <w:r>
        <w:rPr>
          <w:sz w:val="24"/>
          <w:szCs w:val="32"/>
          <w:rtl/>
        </w:rPr>
        <w:lastRenderedPageBreak/>
        <w:t>بسمل (قال: بسم الله الرحمن الرحيم) ـ حوقل (قال: لا حول ولا قوة إلاّ بالله) ـ سبّح (قال: سبحان الله) ـ كبّر (قال: ألله أكبر) ـ حيعل (قال: حيّ على الصلاة) ـ الزمكان (الزمان ـ المكان)</w:t>
      </w:r>
      <w:r>
        <w:rPr>
          <w:sz w:val="24"/>
          <w:szCs w:val="32"/>
        </w:rPr>
        <w:t>.</w:t>
      </w:r>
      <w:r>
        <w:rPr>
          <w:sz w:val="24"/>
          <w:szCs w:val="32"/>
          <w:rtl/>
        </w:rPr>
        <w:t xml:space="preserve"> </w:t>
      </w:r>
    </w:p>
    <w:p w:rsidR="00135545" w:rsidRPr="00DE72E8" w:rsidRDefault="00135545" w:rsidP="00135545">
      <w:pPr>
        <w:pStyle w:val="BodyText3"/>
        <w:spacing w:after="120"/>
        <w:ind w:firstLine="360"/>
        <w:jc w:val="both"/>
        <w:rPr>
          <w:sz w:val="24"/>
          <w:rtl/>
          <w:lang w:bidi="fa-IR"/>
        </w:rPr>
      </w:pPr>
      <w:r>
        <w:rPr>
          <w:rtl/>
        </w:rPr>
        <w:t>ينقسم الاسم العربيّ إلي ثلاثيّ (فرس) ورباعيّ (درهم) وخماسيّ (سفرجل)</w:t>
      </w:r>
      <w:r>
        <w:t>,</w:t>
      </w:r>
      <w:r>
        <w:rPr>
          <w:rtl/>
        </w:rPr>
        <w:t xml:space="preserve"> والفعل إلي ثلاثيّ (ضرب) ورباعيّ (زلزل)</w:t>
      </w:r>
      <w:r>
        <w:t>.</w:t>
      </w:r>
      <w:r>
        <w:rPr>
          <w:rtl/>
        </w:rPr>
        <w:t xml:space="preserve"> ولا أثر لهذا التقسيم في الصرف الفارسي</w:t>
      </w:r>
      <w:r>
        <w:t>.</w:t>
      </w:r>
    </w:p>
    <w:p w:rsidR="00135545" w:rsidRDefault="00135545" w:rsidP="00135545">
      <w:pPr>
        <w:spacing w:after="120"/>
        <w:ind w:firstLine="425"/>
        <w:jc w:val="both"/>
        <w:rPr>
          <w:sz w:val="24"/>
          <w:szCs w:val="32"/>
          <w:rtl/>
        </w:rPr>
      </w:pPr>
      <w:r>
        <w:rPr>
          <w:sz w:val="24"/>
          <w:szCs w:val="32"/>
          <w:rtl/>
        </w:rPr>
        <w:t xml:space="preserve"> علماً أن أصول الأفعال الفارسية تتراوح بين </w:t>
      </w:r>
      <w:r>
        <w:rPr>
          <w:rFonts w:hint="cs"/>
          <w:sz w:val="24"/>
          <w:szCs w:val="32"/>
          <w:rtl/>
        </w:rPr>
        <w:t>:</w:t>
      </w:r>
    </w:p>
    <w:p w:rsidR="00135545" w:rsidRDefault="00135545" w:rsidP="00D10A48">
      <w:pPr>
        <w:numPr>
          <w:ilvl w:val="0"/>
          <w:numId w:val="28"/>
        </w:numPr>
        <w:tabs>
          <w:tab w:val="clear" w:pos="1080"/>
          <w:tab w:val="num" w:pos="44"/>
        </w:tabs>
        <w:spacing w:after="120"/>
        <w:ind w:left="44" w:firstLine="425"/>
        <w:jc w:val="both"/>
        <w:rPr>
          <w:sz w:val="24"/>
          <w:szCs w:val="32"/>
        </w:rPr>
      </w:pPr>
      <w:r>
        <w:rPr>
          <w:sz w:val="24"/>
          <w:szCs w:val="32"/>
          <w:rtl/>
        </w:rPr>
        <w:t>حرفين نحو: (آ = امر من مصدر آمدن)</w:t>
      </w:r>
      <w:r>
        <w:rPr>
          <w:sz w:val="24"/>
          <w:szCs w:val="32"/>
        </w:rPr>
        <w:t>,</w:t>
      </w:r>
      <w:r>
        <w:rPr>
          <w:sz w:val="24"/>
          <w:szCs w:val="32"/>
          <w:rtl/>
        </w:rPr>
        <w:t xml:space="preserve"> و(رو =من مصدر رفتن)</w:t>
      </w:r>
      <w:r>
        <w:rPr>
          <w:sz w:val="24"/>
          <w:szCs w:val="32"/>
        </w:rPr>
        <w:t>,</w:t>
      </w:r>
      <w:r>
        <w:rPr>
          <w:sz w:val="24"/>
          <w:szCs w:val="32"/>
          <w:rtl/>
        </w:rPr>
        <w:t xml:space="preserve"> </w:t>
      </w:r>
    </w:p>
    <w:p w:rsidR="00135545" w:rsidRDefault="00135545" w:rsidP="00D10A48">
      <w:pPr>
        <w:numPr>
          <w:ilvl w:val="0"/>
          <w:numId w:val="28"/>
        </w:numPr>
        <w:tabs>
          <w:tab w:val="clear" w:pos="1080"/>
          <w:tab w:val="num" w:pos="44"/>
        </w:tabs>
        <w:spacing w:after="120"/>
        <w:ind w:left="44" w:firstLine="425"/>
        <w:jc w:val="both"/>
        <w:rPr>
          <w:sz w:val="24"/>
          <w:szCs w:val="32"/>
        </w:rPr>
      </w:pPr>
      <w:r>
        <w:rPr>
          <w:sz w:val="24"/>
          <w:szCs w:val="32"/>
          <w:rtl/>
        </w:rPr>
        <w:t>وثلاثة أحرف نحو: (گفت : ماض</w:t>
      </w:r>
      <w:r>
        <w:rPr>
          <w:rFonts w:hint="cs"/>
          <w:sz w:val="24"/>
          <w:szCs w:val="32"/>
          <w:rtl/>
        </w:rPr>
        <w:t>ٍ</w:t>
      </w:r>
      <w:r>
        <w:rPr>
          <w:sz w:val="24"/>
          <w:szCs w:val="32"/>
          <w:rtl/>
        </w:rPr>
        <w:t xml:space="preserve"> من مصدر گفتن) و(ريز: مضارع من مصدر ريختن)</w:t>
      </w:r>
      <w:r>
        <w:rPr>
          <w:sz w:val="24"/>
          <w:szCs w:val="32"/>
        </w:rPr>
        <w:t>,</w:t>
      </w:r>
      <w:r>
        <w:rPr>
          <w:sz w:val="24"/>
          <w:szCs w:val="32"/>
          <w:rtl/>
        </w:rPr>
        <w:t xml:space="preserve"> </w:t>
      </w:r>
    </w:p>
    <w:p w:rsidR="00135545" w:rsidRDefault="00135545" w:rsidP="00D10A48">
      <w:pPr>
        <w:numPr>
          <w:ilvl w:val="0"/>
          <w:numId w:val="28"/>
        </w:numPr>
        <w:tabs>
          <w:tab w:val="clear" w:pos="1080"/>
          <w:tab w:val="num" w:pos="44"/>
        </w:tabs>
        <w:spacing w:after="120"/>
        <w:ind w:left="44" w:firstLine="425"/>
        <w:jc w:val="both"/>
        <w:rPr>
          <w:sz w:val="24"/>
          <w:szCs w:val="32"/>
        </w:rPr>
      </w:pPr>
      <w:r>
        <w:rPr>
          <w:sz w:val="24"/>
          <w:szCs w:val="32"/>
          <w:rtl/>
        </w:rPr>
        <w:t>وأربعة أحرف نحو: (نشست : ماض</w:t>
      </w:r>
      <w:r>
        <w:rPr>
          <w:rFonts w:hint="cs"/>
          <w:sz w:val="24"/>
          <w:szCs w:val="32"/>
          <w:rtl/>
        </w:rPr>
        <w:t>ٍ</w:t>
      </w:r>
      <w:r>
        <w:rPr>
          <w:sz w:val="24"/>
          <w:szCs w:val="32"/>
          <w:rtl/>
        </w:rPr>
        <w:t xml:space="preserve"> من مصدر نشستن) و(نشين :مضارع منه)</w:t>
      </w:r>
      <w:r>
        <w:rPr>
          <w:sz w:val="24"/>
          <w:szCs w:val="32"/>
        </w:rPr>
        <w:t>,</w:t>
      </w:r>
      <w:r>
        <w:rPr>
          <w:sz w:val="24"/>
          <w:szCs w:val="32"/>
          <w:rtl/>
        </w:rPr>
        <w:t xml:space="preserve"> </w:t>
      </w:r>
    </w:p>
    <w:p w:rsidR="00135545" w:rsidRDefault="00135545" w:rsidP="00D10A48">
      <w:pPr>
        <w:numPr>
          <w:ilvl w:val="0"/>
          <w:numId w:val="28"/>
        </w:numPr>
        <w:tabs>
          <w:tab w:val="clear" w:pos="1080"/>
          <w:tab w:val="num" w:pos="44"/>
        </w:tabs>
        <w:spacing w:after="120"/>
        <w:ind w:left="44" w:firstLine="425"/>
        <w:jc w:val="both"/>
        <w:rPr>
          <w:sz w:val="24"/>
          <w:szCs w:val="32"/>
          <w:rtl/>
        </w:rPr>
      </w:pPr>
      <w:r>
        <w:rPr>
          <w:sz w:val="24"/>
          <w:szCs w:val="32"/>
          <w:rtl/>
        </w:rPr>
        <w:t>وخمسة أو ستة أحرف وأكثر مصاديقه في المصدر الموضوع المركّب من الاسم و</w:t>
      </w:r>
      <w:r>
        <w:rPr>
          <w:sz w:val="24"/>
          <w:szCs w:val="32"/>
        </w:rPr>
        <w:sym w:font="Wingdings" w:char="F04C"/>
      </w:r>
      <w:r>
        <w:rPr>
          <w:sz w:val="24"/>
          <w:szCs w:val="32"/>
          <w:rtl/>
        </w:rPr>
        <w:t>يدن) نحو: (خنديد</w:t>
      </w:r>
      <w:r>
        <w:rPr>
          <w:sz w:val="24"/>
          <w:szCs w:val="32"/>
        </w:rPr>
        <w:t>,</w:t>
      </w:r>
      <w:r>
        <w:rPr>
          <w:sz w:val="24"/>
          <w:szCs w:val="32"/>
          <w:rtl/>
        </w:rPr>
        <w:t xml:space="preserve"> خشكيد</w:t>
      </w:r>
      <w:r>
        <w:rPr>
          <w:sz w:val="24"/>
          <w:szCs w:val="32"/>
        </w:rPr>
        <w:t>,</w:t>
      </w:r>
      <w:r>
        <w:rPr>
          <w:sz w:val="24"/>
          <w:szCs w:val="32"/>
          <w:rtl/>
        </w:rPr>
        <w:t xml:space="preserve"> رنجيد ونورديد )</w:t>
      </w:r>
      <w:r>
        <w:rPr>
          <w:sz w:val="24"/>
          <w:szCs w:val="32"/>
        </w:rPr>
        <w:t>,</w:t>
      </w:r>
      <w:r>
        <w:rPr>
          <w:sz w:val="24"/>
          <w:szCs w:val="32"/>
          <w:rtl/>
        </w:rPr>
        <w:t xml:space="preserve"> أو غير الموضوع</w:t>
      </w:r>
      <w:r>
        <w:rPr>
          <w:sz w:val="24"/>
          <w:szCs w:val="32"/>
        </w:rPr>
        <w:t>,</w:t>
      </w:r>
      <w:r>
        <w:rPr>
          <w:sz w:val="24"/>
          <w:szCs w:val="32"/>
          <w:rtl/>
        </w:rPr>
        <w:t xml:space="preserve"> نحو: (گذارد)</w:t>
      </w:r>
      <w:r>
        <w:rPr>
          <w:sz w:val="24"/>
          <w:szCs w:val="32"/>
        </w:rPr>
        <w:t>,</w:t>
      </w:r>
      <w:r>
        <w:rPr>
          <w:sz w:val="24"/>
          <w:szCs w:val="32"/>
          <w:rtl/>
        </w:rPr>
        <w:t xml:space="preserve"> وأكثر منها</w:t>
      </w:r>
      <w:r>
        <w:rPr>
          <w:sz w:val="24"/>
          <w:szCs w:val="32"/>
        </w:rPr>
        <w:t>,</w:t>
      </w:r>
      <w:r>
        <w:rPr>
          <w:sz w:val="24"/>
          <w:szCs w:val="32"/>
          <w:rtl/>
        </w:rPr>
        <w:t xml:space="preserve"> ممّا نراها في الفعل المركّب من لفظتين</w:t>
      </w:r>
      <w:r>
        <w:rPr>
          <w:rFonts w:hint="cs"/>
          <w:sz w:val="24"/>
          <w:szCs w:val="32"/>
          <w:rtl/>
        </w:rPr>
        <w:t xml:space="preserve"> أو أكثر</w:t>
      </w:r>
      <w:r>
        <w:rPr>
          <w:sz w:val="24"/>
          <w:szCs w:val="32"/>
        </w:rPr>
        <w:t>,</w:t>
      </w:r>
      <w:r>
        <w:rPr>
          <w:sz w:val="24"/>
          <w:szCs w:val="32"/>
          <w:rtl/>
        </w:rPr>
        <w:t xml:space="preserve"> نحو: (درهم شكست) و(بطول انجاميد)</w:t>
      </w:r>
      <w:r>
        <w:rPr>
          <w:sz w:val="24"/>
          <w:szCs w:val="32"/>
        </w:rPr>
        <w:t>.</w:t>
      </w:r>
    </w:p>
    <w:p w:rsidR="00135545" w:rsidRDefault="00135545" w:rsidP="00135545">
      <w:pPr>
        <w:pStyle w:val="BodyText3"/>
        <w:spacing w:after="120"/>
        <w:ind w:left="360"/>
        <w:jc w:val="both"/>
        <w:rPr>
          <w:sz w:val="24"/>
          <w:rtl/>
        </w:rPr>
      </w:pPr>
      <w:r>
        <w:rPr>
          <w:sz w:val="24"/>
          <w:rtl/>
        </w:rPr>
        <w:t>يتفرّع على الموضوع السابق: كثرة المصادر الفارسية المركّبة من كلمتين أو أكثر, مثل: (غم خوردن) أو (ديدار كردن)</w:t>
      </w:r>
      <w:r>
        <w:rPr>
          <w:sz w:val="24"/>
        </w:rPr>
        <w:t>.</w:t>
      </w:r>
      <w:r>
        <w:rPr>
          <w:sz w:val="24"/>
          <w:rtl/>
        </w:rPr>
        <w:t xml:space="preserve"> ولا شيء من هذه الظاهرة في العربية</w:t>
      </w:r>
      <w:r>
        <w:rPr>
          <w:sz w:val="24"/>
        </w:rPr>
        <w:t>.</w:t>
      </w:r>
      <w:r>
        <w:rPr>
          <w:sz w:val="24"/>
          <w:rtl/>
        </w:rPr>
        <w:t xml:space="preserve"> </w:t>
      </w:r>
    </w:p>
    <w:p w:rsidR="00135545" w:rsidRDefault="00135545" w:rsidP="00135545">
      <w:pPr>
        <w:spacing w:after="120"/>
        <w:ind w:firstLine="360"/>
        <w:jc w:val="both"/>
        <w:rPr>
          <w:sz w:val="24"/>
          <w:szCs w:val="32"/>
          <w:rtl/>
        </w:rPr>
      </w:pPr>
      <w:r>
        <w:rPr>
          <w:sz w:val="24"/>
          <w:szCs w:val="32"/>
          <w:rtl/>
        </w:rPr>
        <w:t>ويتفرّع عليه أيضاً :كثرة المصادر الفارسية المركّبة من مصدر عربي وفعل مساعد فارسي</w:t>
      </w:r>
      <w:r>
        <w:rPr>
          <w:sz w:val="24"/>
          <w:szCs w:val="32"/>
        </w:rPr>
        <w:t>,</w:t>
      </w:r>
      <w:r>
        <w:rPr>
          <w:sz w:val="24"/>
          <w:szCs w:val="32"/>
          <w:rtl/>
        </w:rPr>
        <w:t xml:space="preserve"> نحو: (استقامت كردن) أو (تشريح نمودن) أو (سبقت گرفتن)</w:t>
      </w:r>
      <w:r>
        <w:rPr>
          <w:sz w:val="24"/>
          <w:szCs w:val="32"/>
        </w:rPr>
        <w:t>,</w:t>
      </w:r>
      <w:r>
        <w:rPr>
          <w:sz w:val="24"/>
          <w:szCs w:val="32"/>
          <w:rtl/>
        </w:rPr>
        <w:t xml:space="preserve"> وهـذا ما يسمّى بالاشتقاق الأفقي</w:t>
      </w:r>
      <w:r>
        <w:rPr>
          <w:sz w:val="24"/>
          <w:szCs w:val="32"/>
        </w:rPr>
        <w:t>,</w:t>
      </w:r>
      <w:r>
        <w:rPr>
          <w:sz w:val="24"/>
          <w:szCs w:val="32"/>
          <w:rtl/>
        </w:rPr>
        <w:t xml:space="preserve"> الذي ي</w:t>
      </w:r>
      <w:r>
        <w:rPr>
          <w:rFonts w:hint="cs"/>
          <w:sz w:val="24"/>
          <w:szCs w:val="32"/>
          <w:rtl/>
        </w:rPr>
        <w:t>ُ</w:t>
      </w:r>
      <w:r>
        <w:rPr>
          <w:sz w:val="24"/>
          <w:szCs w:val="32"/>
          <w:rtl/>
        </w:rPr>
        <w:t>ستند فيه إلي إضافة جذر إلي آخر إلي آخر في تشكيل خطّي تجميعي للكلمات</w:t>
      </w:r>
      <w:r>
        <w:rPr>
          <w:sz w:val="24"/>
          <w:szCs w:val="32"/>
        </w:rPr>
        <w:t>,</w:t>
      </w:r>
      <w:r>
        <w:rPr>
          <w:sz w:val="24"/>
          <w:szCs w:val="32"/>
          <w:rtl/>
        </w:rPr>
        <w:t xml:space="preserve"> مثل لفظة: </w:t>
      </w:r>
      <w:r>
        <w:rPr>
          <w:b/>
          <w:bCs/>
          <w:sz w:val="22"/>
          <w:szCs w:val="22"/>
        </w:rPr>
        <w:t>microbiology</w:t>
      </w:r>
      <w:r>
        <w:rPr>
          <w:sz w:val="24"/>
          <w:szCs w:val="32"/>
        </w:rPr>
        <w:t>)</w:t>
      </w:r>
      <w:r>
        <w:rPr>
          <w:rFonts w:hint="cs"/>
          <w:sz w:val="24"/>
          <w:szCs w:val="32"/>
          <w:rtl/>
        </w:rPr>
        <w:t>)</w:t>
      </w:r>
      <w:r>
        <w:rPr>
          <w:sz w:val="24"/>
          <w:szCs w:val="32"/>
          <w:rtl/>
        </w:rPr>
        <w:t xml:space="preserve"> التي تتشكّل من ثلاثة ألفاظ متتالية : </w:t>
      </w:r>
      <w:r>
        <w:rPr>
          <w:b/>
          <w:bCs/>
          <w:sz w:val="24"/>
          <w:szCs w:val="32"/>
          <w:rtl/>
        </w:rPr>
        <w:t>(</w:t>
      </w:r>
      <w:r>
        <w:rPr>
          <w:b/>
          <w:bCs/>
          <w:sz w:val="22"/>
          <w:szCs w:val="22"/>
        </w:rPr>
        <w:t>micro</w:t>
      </w:r>
      <w:r>
        <w:rPr>
          <w:b/>
          <w:bCs/>
          <w:sz w:val="24"/>
          <w:szCs w:val="32"/>
          <w:rtl/>
        </w:rPr>
        <w:t>)و(</w:t>
      </w:r>
      <w:r>
        <w:rPr>
          <w:b/>
          <w:bCs/>
          <w:sz w:val="22"/>
          <w:szCs w:val="22"/>
        </w:rPr>
        <w:t>bio</w:t>
      </w:r>
      <w:r>
        <w:rPr>
          <w:b/>
          <w:bCs/>
          <w:sz w:val="24"/>
          <w:szCs w:val="32"/>
          <w:rtl/>
        </w:rPr>
        <w:t>)و (</w:t>
      </w:r>
      <w:r>
        <w:rPr>
          <w:b/>
          <w:bCs/>
          <w:sz w:val="22"/>
          <w:szCs w:val="22"/>
        </w:rPr>
        <w:t>logy</w:t>
      </w:r>
      <w:r>
        <w:rPr>
          <w:b/>
          <w:bCs/>
          <w:sz w:val="24"/>
          <w:szCs w:val="32"/>
          <w:rtl/>
        </w:rPr>
        <w:t>)</w:t>
      </w:r>
      <w:r>
        <w:rPr>
          <w:rFonts w:hint="cs"/>
          <w:b/>
          <w:bCs/>
          <w:sz w:val="24"/>
          <w:szCs w:val="32"/>
          <w:rtl/>
        </w:rPr>
        <w:t>.</w:t>
      </w:r>
      <w:r>
        <w:rPr>
          <w:rFonts w:hint="cs"/>
          <w:sz w:val="24"/>
          <w:szCs w:val="32"/>
          <w:rtl/>
        </w:rPr>
        <w:t xml:space="preserve"> (</w:t>
      </w:r>
      <w:r>
        <w:rPr>
          <w:sz w:val="27"/>
          <w:szCs w:val="28"/>
          <w:rtl/>
        </w:rPr>
        <w:t>محمد علی شمس الدين نسر اللغة الأخير</w:t>
      </w:r>
      <w:r>
        <w:rPr>
          <w:rFonts w:hint="cs"/>
          <w:sz w:val="27"/>
          <w:szCs w:val="28"/>
          <w:rtl/>
        </w:rPr>
        <w:t>)</w:t>
      </w:r>
    </w:p>
    <w:p w:rsidR="00135545" w:rsidRDefault="00135545" w:rsidP="00135545">
      <w:pPr>
        <w:spacing w:after="120"/>
        <w:ind w:firstLine="360"/>
        <w:jc w:val="both"/>
        <w:rPr>
          <w:sz w:val="24"/>
          <w:szCs w:val="32"/>
          <w:rtl/>
        </w:rPr>
      </w:pPr>
      <w:r>
        <w:rPr>
          <w:sz w:val="24"/>
          <w:szCs w:val="32"/>
          <w:rtl/>
        </w:rPr>
        <w:t>الفارسية تختلف عن العربية بإدخال الحروف الجارّة (وتسمّى "حروف الإضافة" في الفارسية) على الأفعال البسيطة</w:t>
      </w:r>
      <w:r>
        <w:rPr>
          <w:sz w:val="24"/>
          <w:szCs w:val="32"/>
        </w:rPr>
        <w:t>,</w:t>
      </w:r>
      <w:r>
        <w:rPr>
          <w:sz w:val="24"/>
          <w:szCs w:val="32"/>
          <w:rtl/>
        </w:rPr>
        <w:t xml:space="preserve"> نحو: (برگرفتن) و(دررفتن)</w:t>
      </w:r>
      <w:r>
        <w:rPr>
          <w:sz w:val="24"/>
          <w:szCs w:val="32"/>
        </w:rPr>
        <w:t>.</w:t>
      </w:r>
      <w:r>
        <w:rPr>
          <w:sz w:val="24"/>
          <w:szCs w:val="32"/>
          <w:rtl/>
        </w:rPr>
        <w:t xml:space="preserve"> فالدواخل (پيشوندها) واللواحق (پسوندها) لها دور نشط</w:t>
      </w:r>
      <w:r>
        <w:rPr>
          <w:sz w:val="24"/>
          <w:szCs w:val="32"/>
        </w:rPr>
        <w:t>,</w:t>
      </w:r>
      <w:r>
        <w:rPr>
          <w:sz w:val="24"/>
          <w:szCs w:val="32"/>
          <w:rtl/>
        </w:rPr>
        <w:t xml:space="preserve"> </w:t>
      </w:r>
      <w:r>
        <w:rPr>
          <w:rFonts w:hint="cs"/>
          <w:sz w:val="24"/>
          <w:szCs w:val="32"/>
          <w:rtl/>
        </w:rPr>
        <w:t>تفادياً ل</w:t>
      </w:r>
      <w:r>
        <w:rPr>
          <w:sz w:val="24"/>
          <w:szCs w:val="32"/>
          <w:rtl/>
        </w:rPr>
        <w:t>عدم وجود الأبواب المزيدة في الفارسية</w:t>
      </w:r>
      <w:r>
        <w:rPr>
          <w:sz w:val="24"/>
          <w:szCs w:val="32"/>
        </w:rPr>
        <w:t>.</w:t>
      </w:r>
      <w:r>
        <w:rPr>
          <w:sz w:val="24"/>
          <w:szCs w:val="32"/>
          <w:rtl/>
        </w:rPr>
        <w:t xml:space="preserve"> </w:t>
      </w:r>
    </w:p>
    <w:p w:rsidR="00135545" w:rsidRDefault="00135545" w:rsidP="00135545">
      <w:pPr>
        <w:spacing w:after="120"/>
        <w:ind w:firstLine="425"/>
        <w:jc w:val="both"/>
        <w:rPr>
          <w:i/>
          <w:iCs/>
          <w:sz w:val="24"/>
          <w:szCs w:val="32"/>
          <w:u w:val="single"/>
          <w:rtl/>
        </w:rPr>
      </w:pPr>
    </w:p>
    <w:p w:rsidR="00135545" w:rsidRPr="0086705F" w:rsidRDefault="00135545" w:rsidP="00135545">
      <w:pPr>
        <w:spacing w:after="120"/>
        <w:ind w:firstLine="425"/>
        <w:jc w:val="both"/>
        <w:rPr>
          <w:b/>
          <w:bCs/>
          <w:sz w:val="24"/>
          <w:szCs w:val="32"/>
          <w:rtl/>
        </w:rPr>
      </w:pPr>
      <w:r w:rsidRPr="0086705F">
        <w:rPr>
          <w:rFonts w:hint="cs"/>
          <w:b/>
          <w:bCs/>
          <w:sz w:val="24"/>
          <w:szCs w:val="32"/>
          <w:rtl/>
          <w:lang w:bidi="fa-IR"/>
        </w:rPr>
        <w:t>5</w:t>
      </w:r>
      <w:r w:rsidRPr="0086705F">
        <w:rPr>
          <w:rFonts w:hint="cs"/>
          <w:b/>
          <w:bCs/>
          <w:sz w:val="24"/>
          <w:szCs w:val="32"/>
          <w:rtl/>
        </w:rPr>
        <w:t>-3-3.</w:t>
      </w:r>
      <w:r w:rsidRPr="0086705F">
        <w:rPr>
          <w:b/>
          <w:bCs/>
          <w:sz w:val="24"/>
          <w:szCs w:val="32"/>
          <w:rtl/>
        </w:rPr>
        <w:t xml:space="preserve"> في </w:t>
      </w:r>
      <w:r>
        <w:rPr>
          <w:b/>
          <w:bCs/>
          <w:sz w:val="24"/>
          <w:szCs w:val="32"/>
          <w:rtl/>
        </w:rPr>
        <w:t>المستوی</w:t>
      </w:r>
      <w:r w:rsidRPr="0086705F">
        <w:rPr>
          <w:b/>
          <w:bCs/>
          <w:sz w:val="24"/>
          <w:szCs w:val="32"/>
          <w:rtl/>
        </w:rPr>
        <w:t xml:space="preserve"> النحوي</w:t>
      </w:r>
    </w:p>
    <w:p w:rsidR="00135545" w:rsidRDefault="00135545" w:rsidP="00D10A48">
      <w:pPr>
        <w:numPr>
          <w:ilvl w:val="0"/>
          <w:numId w:val="5"/>
        </w:numPr>
        <w:tabs>
          <w:tab w:val="clear" w:pos="648"/>
          <w:tab w:val="num" w:pos="611"/>
        </w:tabs>
        <w:spacing w:after="120"/>
        <w:ind w:left="0" w:right="0" w:firstLine="425"/>
        <w:jc w:val="both"/>
        <w:rPr>
          <w:sz w:val="24"/>
          <w:szCs w:val="32"/>
        </w:rPr>
      </w:pPr>
      <w:r>
        <w:rPr>
          <w:sz w:val="24"/>
          <w:szCs w:val="32"/>
          <w:rtl/>
        </w:rPr>
        <w:t>إن قوام العربية على الإعراب والبناء</w:t>
      </w:r>
      <w:r>
        <w:rPr>
          <w:sz w:val="24"/>
          <w:szCs w:val="32"/>
        </w:rPr>
        <w:t>.</w:t>
      </w:r>
      <w:r>
        <w:rPr>
          <w:sz w:val="24"/>
          <w:szCs w:val="32"/>
          <w:rtl/>
        </w:rPr>
        <w:t xml:space="preserve"> فالحروف مبنيّة</w:t>
      </w:r>
      <w:r>
        <w:rPr>
          <w:rFonts w:hint="cs"/>
          <w:sz w:val="24"/>
          <w:szCs w:val="32"/>
          <w:rtl/>
        </w:rPr>
        <w:t>،</w:t>
      </w:r>
      <w:r>
        <w:rPr>
          <w:sz w:val="24"/>
          <w:szCs w:val="32"/>
          <w:rtl/>
        </w:rPr>
        <w:t xml:space="preserve"> وكذا الفعل الماضى وفعل الأمر</w:t>
      </w:r>
      <w:r>
        <w:rPr>
          <w:sz w:val="24"/>
          <w:szCs w:val="32"/>
        </w:rPr>
        <w:t>.</w:t>
      </w:r>
      <w:r>
        <w:rPr>
          <w:sz w:val="24"/>
          <w:szCs w:val="32"/>
          <w:rtl/>
        </w:rPr>
        <w:t xml:space="preserve"> لكنّ معظم الأسماء معربة</w:t>
      </w:r>
      <w:r>
        <w:rPr>
          <w:sz w:val="24"/>
          <w:szCs w:val="32"/>
        </w:rPr>
        <w:t>,</w:t>
      </w:r>
      <w:r>
        <w:rPr>
          <w:sz w:val="24"/>
          <w:szCs w:val="32"/>
          <w:rtl/>
        </w:rPr>
        <w:t xml:space="preserve"> وهكذا الفعل المضارع</w:t>
      </w:r>
      <w:r>
        <w:rPr>
          <w:sz w:val="24"/>
          <w:szCs w:val="32"/>
        </w:rPr>
        <w:t>.</w:t>
      </w:r>
      <w:r>
        <w:rPr>
          <w:sz w:val="24"/>
          <w:szCs w:val="32"/>
          <w:rtl/>
        </w:rPr>
        <w:t xml:space="preserve"> والإعراب من الخصائص الجوهريّة في العربية</w:t>
      </w:r>
      <w:r>
        <w:rPr>
          <w:sz w:val="24"/>
          <w:szCs w:val="32"/>
        </w:rPr>
        <w:t>,</w:t>
      </w:r>
      <w:r>
        <w:rPr>
          <w:sz w:val="24"/>
          <w:szCs w:val="32"/>
          <w:rtl/>
        </w:rPr>
        <w:t xml:space="preserve"> حيث تعبّر حركة آخر الكلمات المعربة (أو الحروف القائمة مقام هذه الحركات) عن الدور الذي تلعبه الكلمة في الجملة</w:t>
      </w:r>
      <w:r>
        <w:rPr>
          <w:sz w:val="24"/>
          <w:szCs w:val="32"/>
        </w:rPr>
        <w:t>,</w:t>
      </w:r>
      <w:r>
        <w:rPr>
          <w:sz w:val="24"/>
          <w:szCs w:val="32"/>
          <w:rtl/>
        </w:rPr>
        <w:t xml:space="preserve"> وعن علاقتها ببقية الكلمات</w:t>
      </w:r>
      <w:r>
        <w:rPr>
          <w:sz w:val="24"/>
          <w:szCs w:val="32"/>
        </w:rPr>
        <w:t>.</w:t>
      </w:r>
      <w:r>
        <w:rPr>
          <w:sz w:val="24"/>
          <w:szCs w:val="32"/>
          <w:rtl/>
        </w:rPr>
        <w:t xml:space="preserve"> </w:t>
      </w:r>
    </w:p>
    <w:p w:rsidR="00135545" w:rsidRDefault="00135545" w:rsidP="00135545">
      <w:pPr>
        <w:spacing w:after="120"/>
        <w:ind w:firstLine="425"/>
        <w:jc w:val="both"/>
        <w:rPr>
          <w:sz w:val="24"/>
          <w:szCs w:val="32"/>
          <w:rtl/>
        </w:rPr>
      </w:pPr>
      <w:r>
        <w:rPr>
          <w:sz w:val="24"/>
          <w:szCs w:val="32"/>
          <w:rtl/>
        </w:rPr>
        <w:lastRenderedPageBreak/>
        <w:t>لا توجد هذه الظاهرة في الفارسية</w:t>
      </w:r>
      <w:r>
        <w:rPr>
          <w:sz w:val="24"/>
          <w:szCs w:val="32"/>
        </w:rPr>
        <w:t>,</w:t>
      </w:r>
      <w:r>
        <w:rPr>
          <w:sz w:val="24"/>
          <w:szCs w:val="32"/>
          <w:rtl/>
        </w:rPr>
        <w:t xml:space="preserve"> ولا سائر اللغات</w:t>
      </w:r>
      <w:r>
        <w:rPr>
          <w:rFonts w:hint="cs"/>
          <w:sz w:val="24"/>
          <w:szCs w:val="32"/>
          <w:rtl/>
        </w:rPr>
        <w:t xml:space="preserve"> الهندية الأوروبية</w:t>
      </w:r>
      <w:r>
        <w:rPr>
          <w:sz w:val="24"/>
          <w:szCs w:val="32"/>
        </w:rPr>
        <w:t>.</w:t>
      </w:r>
      <w:r>
        <w:rPr>
          <w:sz w:val="24"/>
          <w:szCs w:val="32"/>
          <w:rtl/>
        </w:rPr>
        <w:t>على أساس هذه الميزة : تنفرد العربية من بين اللغات في أنّه لا يمكن قراءة جملة عربية إلاّ بعد فهم معناها</w:t>
      </w:r>
      <w:r>
        <w:rPr>
          <w:sz w:val="24"/>
          <w:szCs w:val="32"/>
        </w:rPr>
        <w:t>.</w:t>
      </w:r>
      <w:r>
        <w:rPr>
          <w:sz w:val="24"/>
          <w:szCs w:val="32"/>
          <w:rtl/>
        </w:rPr>
        <w:t xml:space="preserve"> إذ إنّ معنى الكلام هو الذي يحدّد شكل مفرداته وحركات ألفاظه</w:t>
      </w:r>
      <w:r>
        <w:rPr>
          <w:sz w:val="24"/>
          <w:szCs w:val="32"/>
        </w:rPr>
        <w:t>.</w:t>
      </w:r>
    </w:p>
    <w:p w:rsidR="00135545" w:rsidRDefault="00135545" w:rsidP="00D10A48">
      <w:pPr>
        <w:numPr>
          <w:ilvl w:val="0"/>
          <w:numId w:val="5"/>
        </w:numPr>
        <w:tabs>
          <w:tab w:val="clear" w:pos="648"/>
          <w:tab w:val="num" w:pos="611"/>
        </w:tabs>
        <w:spacing w:after="120"/>
        <w:ind w:left="0" w:right="0" w:firstLine="425"/>
        <w:jc w:val="both"/>
        <w:rPr>
          <w:sz w:val="24"/>
          <w:szCs w:val="32"/>
          <w:rtl/>
        </w:rPr>
      </w:pPr>
      <w:r>
        <w:rPr>
          <w:sz w:val="24"/>
          <w:szCs w:val="32"/>
          <w:rtl/>
        </w:rPr>
        <w:t>الكلمات المعربة المجزومة</w:t>
      </w:r>
      <w:r>
        <w:rPr>
          <w:sz w:val="24"/>
          <w:szCs w:val="32"/>
        </w:rPr>
        <w:t>,</w:t>
      </w:r>
      <w:r>
        <w:rPr>
          <w:sz w:val="24"/>
          <w:szCs w:val="32"/>
          <w:rtl/>
        </w:rPr>
        <w:t xml:space="preserve"> والكلمات المبنية على السكون</w:t>
      </w:r>
      <w:r>
        <w:rPr>
          <w:sz w:val="24"/>
          <w:szCs w:val="32"/>
        </w:rPr>
        <w:t>,</w:t>
      </w:r>
      <w:r>
        <w:rPr>
          <w:sz w:val="24"/>
          <w:szCs w:val="32"/>
          <w:rtl/>
        </w:rPr>
        <w:t xml:space="preserve"> لها نسبة ضئيلة إلي جانب الألفاظ المتحركة الآخر, (إذا أغمضنا النظر عن أسلوب التسكين الذي يعتمد عليه في المحاورات اليومية</w:t>
      </w:r>
      <w:r>
        <w:rPr>
          <w:sz w:val="24"/>
          <w:szCs w:val="32"/>
        </w:rPr>
        <w:t>,</w:t>
      </w:r>
      <w:r>
        <w:rPr>
          <w:sz w:val="24"/>
          <w:szCs w:val="32"/>
          <w:rtl/>
        </w:rPr>
        <w:t xml:space="preserve"> وخوفاً من اللحن في الكلام)</w:t>
      </w:r>
      <w:r>
        <w:rPr>
          <w:sz w:val="24"/>
          <w:szCs w:val="32"/>
        </w:rPr>
        <w:t>,</w:t>
      </w:r>
      <w:r>
        <w:rPr>
          <w:sz w:val="24"/>
          <w:szCs w:val="32"/>
          <w:rtl/>
        </w:rPr>
        <w:t>على العكس من الفارسية</w:t>
      </w:r>
      <w:r>
        <w:rPr>
          <w:sz w:val="24"/>
          <w:szCs w:val="32"/>
        </w:rPr>
        <w:t>.</w:t>
      </w:r>
      <w:r>
        <w:rPr>
          <w:sz w:val="24"/>
          <w:szCs w:val="32"/>
          <w:rtl/>
        </w:rPr>
        <w:t xml:space="preserve"> فكل ألفاظها ساكنة</w:t>
      </w:r>
      <w:r>
        <w:rPr>
          <w:sz w:val="24"/>
          <w:szCs w:val="32"/>
        </w:rPr>
        <w:t>,</w:t>
      </w:r>
      <w:r>
        <w:rPr>
          <w:sz w:val="24"/>
          <w:szCs w:val="32"/>
          <w:rtl/>
        </w:rPr>
        <w:t xml:space="preserve"> إلاّ المضاف والموصوف اللذين يقبلان كسرة الإضافة (ويمكننا إلحاق الأسماء المختومة بالهاء غير الملفوظ بهما</w:t>
      </w:r>
      <w:r>
        <w:rPr>
          <w:sz w:val="24"/>
          <w:szCs w:val="32"/>
        </w:rPr>
        <w:t>,</w:t>
      </w:r>
      <w:r>
        <w:rPr>
          <w:sz w:val="24"/>
          <w:szCs w:val="32"/>
          <w:rtl/>
        </w:rPr>
        <w:t xml:space="preserve"> نحو "خانه"</w:t>
      </w:r>
      <w:r>
        <w:rPr>
          <w:sz w:val="24"/>
          <w:szCs w:val="32"/>
        </w:rPr>
        <w:t>,</w:t>
      </w:r>
      <w:r>
        <w:rPr>
          <w:sz w:val="24"/>
          <w:szCs w:val="32"/>
          <w:rtl/>
        </w:rPr>
        <w:t xml:space="preserve"> فهي أيضاً مكسورة بناء على أصالة التلفظ الشفهي دون الكتبي)</w:t>
      </w:r>
      <w:r>
        <w:rPr>
          <w:sz w:val="24"/>
          <w:szCs w:val="32"/>
        </w:rPr>
        <w:t>.</w:t>
      </w:r>
    </w:p>
    <w:p w:rsidR="00135545" w:rsidRDefault="00135545" w:rsidP="00D10A48">
      <w:pPr>
        <w:numPr>
          <w:ilvl w:val="0"/>
          <w:numId w:val="5"/>
        </w:numPr>
        <w:tabs>
          <w:tab w:val="clear" w:pos="648"/>
          <w:tab w:val="num" w:pos="611"/>
        </w:tabs>
        <w:spacing w:after="120"/>
        <w:ind w:left="0" w:right="0" w:firstLine="425"/>
        <w:jc w:val="both"/>
        <w:rPr>
          <w:sz w:val="24"/>
          <w:szCs w:val="32"/>
          <w:rtl/>
        </w:rPr>
      </w:pPr>
      <w:r>
        <w:rPr>
          <w:sz w:val="24"/>
          <w:szCs w:val="32"/>
          <w:rtl/>
        </w:rPr>
        <w:t>تلتقي اللغتان في تقسيم الجمل إلي الاسمية والفعلية</w:t>
      </w:r>
      <w:r>
        <w:rPr>
          <w:sz w:val="24"/>
          <w:szCs w:val="32"/>
        </w:rPr>
        <w:t>.</w:t>
      </w:r>
      <w:r>
        <w:rPr>
          <w:sz w:val="24"/>
          <w:szCs w:val="32"/>
          <w:rtl/>
        </w:rPr>
        <w:t xml:space="preserve"> لكن معيار اسميّة الجملة العربية ابتدا</w:t>
      </w:r>
      <w:r>
        <w:rPr>
          <w:rFonts w:hint="cs"/>
          <w:sz w:val="24"/>
          <w:szCs w:val="32"/>
          <w:rtl/>
        </w:rPr>
        <w:t>ؤ</w:t>
      </w:r>
      <w:r>
        <w:rPr>
          <w:sz w:val="24"/>
          <w:szCs w:val="32"/>
          <w:rtl/>
        </w:rPr>
        <w:t>ها بالاسم</w:t>
      </w:r>
      <w:r>
        <w:rPr>
          <w:sz w:val="24"/>
          <w:szCs w:val="32"/>
        </w:rPr>
        <w:t>,</w:t>
      </w:r>
      <w:r>
        <w:rPr>
          <w:sz w:val="24"/>
          <w:szCs w:val="32"/>
          <w:rtl/>
        </w:rPr>
        <w:t xml:space="preserve"> ومعيار فعليّتها ابتداؤها بالفعل</w:t>
      </w:r>
      <w:r>
        <w:rPr>
          <w:sz w:val="24"/>
          <w:szCs w:val="32"/>
        </w:rPr>
        <w:t>.</w:t>
      </w:r>
      <w:r>
        <w:rPr>
          <w:sz w:val="24"/>
          <w:szCs w:val="32"/>
          <w:rtl/>
        </w:rPr>
        <w:t xml:space="preserve"> بينما تبتدئ كل الجمل الفارسية بالاسم وتختتم بالفعل</w:t>
      </w:r>
      <w:r>
        <w:rPr>
          <w:sz w:val="24"/>
          <w:szCs w:val="32"/>
        </w:rPr>
        <w:t>.</w:t>
      </w:r>
      <w:r>
        <w:rPr>
          <w:sz w:val="24"/>
          <w:szCs w:val="32"/>
          <w:rtl/>
        </w:rPr>
        <w:t xml:space="preserve"> فإذا كان فعل الجملة أحد الأفعال الخمسة العامّة او الربطية: (است، بود، شد، گشت وگرديد) فهي اسميّة</w:t>
      </w:r>
      <w:r>
        <w:rPr>
          <w:sz w:val="24"/>
          <w:szCs w:val="32"/>
        </w:rPr>
        <w:t>,</w:t>
      </w:r>
      <w:r>
        <w:rPr>
          <w:sz w:val="24"/>
          <w:szCs w:val="32"/>
          <w:rtl/>
        </w:rPr>
        <w:t xml:space="preserve"> وماعداها تعدّ فعلية</w:t>
      </w:r>
      <w:r>
        <w:rPr>
          <w:sz w:val="24"/>
          <w:szCs w:val="32"/>
        </w:rPr>
        <w:t>.</w:t>
      </w:r>
    </w:p>
    <w:p w:rsidR="00135545" w:rsidRDefault="00135545" w:rsidP="00D10A48">
      <w:pPr>
        <w:numPr>
          <w:ilvl w:val="0"/>
          <w:numId w:val="5"/>
        </w:numPr>
        <w:tabs>
          <w:tab w:val="clear" w:pos="648"/>
          <w:tab w:val="num" w:pos="611"/>
        </w:tabs>
        <w:spacing w:after="120"/>
        <w:ind w:left="0" w:right="0" w:firstLine="425"/>
        <w:jc w:val="both"/>
        <w:rPr>
          <w:sz w:val="24"/>
          <w:szCs w:val="32"/>
          <w:rtl/>
        </w:rPr>
      </w:pPr>
      <w:r>
        <w:rPr>
          <w:sz w:val="24"/>
          <w:szCs w:val="32"/>
          <w:rtl/>
        </w:rPr>
        <w:t>و يتفرّع على ما قيل آنفا</w:t>
      </w:r>
      <w:r>
        <w:rPr>
          <w:rFonts w:hint="cs"/>
          <w:sz w:val="24"/>
          <w:szCs w:val="32"/>
          <w:rtl/>
        </w:rPr>
        <w:t>ً</w:t>
      </w:r>
      <w:r>
        <w:rPr>
          <w:sz w:val="24"/>
          <w:szCs w:val="32"/>
          <w:rtl/>
        </w:rPr>
        <w:t xml:space="preserve"> : أنّ الفارق جوهريّ بين اللغتين في ترتيب أركان الجملة</w:t>
      </w:r>
      <w:r>
        <w:rPr>
          <w:sz w:val="24"/>
          <w:szCs w:val="32"/>
        </w:rPr>
        <w:t>,</w:t>
      </w:r>
      <w:r>
        <w:rPr>
          <w:sz w:val="24"/>
          <w:szCs w:val="32"/>
          <w:rtl/>
        </w:rPr>
        <w:t xml:space="preserve"> إذ الأصل في نسق الجملة الفعلية الفارسية تقديم الفاعل وتأخير الفعل, ويتوسط بينهما المفعول وسائر المتممات</w:t>
      </w:r>
      <w:r>
        <w:rPr>
          <w:rFonts w:hint="cs"/>
          <w:sz w:val="24"/>
          <w:szCs w:val="32"/>
          <w:rtl/>
        </w:rPr>
        <w:t xml:space="preserve"> فنسقها: (</w:t>
      </w:r>
      <w:r>
        <w:rPr>
          <w:sz w:val="24"/>
          <w:szCs w:val="32"/>
        </w:rPr>
        <w:t>SOV</w:t>
      </w:r>
      <w:r>
        <w:rPr>
          <w:rFonts w:hint="cs"/>
          <w:sz w:val="24"/>
          <w:szCs w:val="32"/>
          <w:rtl/>
        </w:rPr>
        <w:t>)</w:t>
      </w:r>
      <w:r>
        <w:rPr>
          <w:sz w:val="24"/>
          <w:szCs w:val="32"/>
        </w:rPr>
        <w:t>.</w:t>
      </w:r>
      <w:r>
        <w:rPr>
          <w:sz w:val="24"/>
          <w:szCs w:val="32"/>
          <w:rtl/>
        </w:rPr>
        <w:t xml:space="preserve"> وفي الجملة العربية ينعكس الترتيب</w:t>
      </w:r>
      <w:r>
        <w:rPr>
          <w:rFonts w:hint="cs"/>
          <w:sz w:val="24"/>
          <w:szCs w:val="32"/>
          <w:rtl/>
        </w:rPr>
        <w:t xml:space="preserve"> علی نسق (</w:t>
      </w:r>
      <w:r>
        <w:rPr>
          <w:sz w:val="24"/>
          <w:szCs w:val="32"/>
        </w:rPr>
        <w:t>VSO</w:t>
      </w:r>
      <w:r>
        <w:rPr>
          <w:rFonts w:hint="cs"/>
          <w:sz w:val="24"/>
          <w:szCs w:val="32"/>
          <w:rtl/>
        </w:rPr>
        <w:t>)</w:t>
      </w:r>
      <w:r>
        <w:rPr>
          <w:sz w:val="24"/>
          <w:szCs w:val="32"/>
        </w:rPr>
        <w:t>.</w:t>
      </w:r>
      <w:r>
        <w:rPr>
          <w:sz w:val="24"/>
          <w:szCs w:val="32"/>
          <w:rtl/>
        </w:rPr>
        <w:t xml:space="preserve"> </w:t>
      </w:r>
    </w:p>
    <w:p w:rsidR="00135545" w:rsidRDefault="00135545" w:rsidP="00135545">
      <w:pPr>
        <w:tabs>
          <w:tab w:val="num" w:pos="611"/>
        </w:tabs>
        <w:spacing w:after="120"/>
        <w:ind w:firstLine="425"/>
        <w:jc w:val="both"/>
        <w:rPr>
          <w:sz w:val="24"/>
          <w:szCs w:val="32"/>
          <w:rtl/>
        </w:rPr>
      </w:pPr>
      <w:r>
        <w:rPr>
          <w:sz w:val="24"/>
          <w:szCs w:val="32"/>
          <w:rtl/>
        </w:rPr>
        <w:t>هذا الخلاف الجوهريّ يسبّب مشاكل في عمليّة الترجمة</w:t>
      </w:r>
      <w:r>
        <w:rPr>
          <w:rFonts w:hint="cs"/>
          <w:sz w:val="24"/>
          <w:szCs w:val="32"/>
          <w:rtl/>
        </w:rPr>
        <w:t xml:space="preserve">، </w:t>
      </w:r>
      <w:r>
        <w:rPr>
          <w:sz w:val="24"/>
          <w:szCs w:val="32"/>
          <w:rtl/>
        </w:rPr>
        <w:t>وخاصّة الترجمة المباشرة</w:t>
      </w:r>
      <w:r>
        <w:rPr>
          <w:sz w:val="24"/>
          <w:szCs w:val="32"/>
        </w:rPr>
        <w:t>,</w:t>
      </w:r>
      <w:r>
        <w:rPr>
          <w:sz w:val="24"/>
          <w:szCs w:val="32"/>
          <w:rtl/>
        </w:rPr>
        <w:t xml:space="preserve"> حيث يضطرّ المترجم لإتقان وفصاحة ترجمته</w:t>
      </w:r>
      <w:r>
        <w:rPr>
          <w:sz w:val="24"/>
          <w:szCs w:val="32"/>
        </w:rPr>
        <w:t>,</w:t>
      </w:r>
      <w:r>
        <w:rPr>
          <w:sz w:val="24"/>
          <w:szCs w:val="32"/>
          <w:rtl/>
        </w:rPr>
        <w:t xml:space="preserve"> أن ينتظر حتّى ينهي المتكلم جملته</w:t>
      </w:r>
      <w:r>
        <w:rPr>
          <w:sz w:val="24"/>
          <w:szCs w:val="32"/>
        </w:rPr>
        <w:t>,</w:t>
      </w:r>
      <w:r>
        <w:rPr>
          <w:sz w:val="24"/>
          <w:szCs w:val="32"/>
          <w:rtl/>
        </w:rPr>
        <w:t xml:space="preserve"> ثم يبدأ بترجمتها</w:t>
      </w:r>
      <w:r>
        <w:rPr>
          <w:sz w:val="24"/>
          <w:szCs w:val="32"/>
        </w:rPr>
        <w:t>,</w:t>
      </w:r>
      <w:r>
        <w:rPr>
          <w:sz w:val="24"/>
          <w:szCs w:val="32"/>
          <w:rtl/>
        </w:rPr>
        <w:t xml:space="preserve"> ممّا يعني أن المترجم المباشر من العربية إلي الفارسية</w:t>
      </w:r>
      <w:r>
        <w:rPr>
          <w:sz w:val="24"/>
          <w:szCs w:val="32"/>
        </w:rPr>
        <w:t>,</w:t>
      </w:r>
      <w:r>
        <w:rPr>
          <w:sz w:val="24"/>
          <w:szCs w:val="32"/>
          <w:rtl/>
        </w:rPr>
        <w:t xml:space="preserve"> دائماً يتأخر عن كلام المتكلّم بجملة واحدة على الأقل</w:t>
      </w:r>
      <w:r>
        <w:rPr>
          <w:sz w:val="24"/>
          <w:szCs w:val="32"/>
        </w:rPr>
        <w:t>.</w:t>
      </w:r>
      <w:r>
        <w:rPr>
          <w:sz w:val="24"/>
          <w:szCs w:val="32"/>
          <w:rtl/>
        </w:rPr>
        <w:t xml:space="preserve"> أما المترجم من الإنكليزية إلي الفارسية</w:t>
      </w:r>
      <w:r>
        <w:rPr>
          <w:sz w:val="24"/>
          <w:szCs w:val="32"/>
        </w:rPr>
        <w:t>,</w:t>
      </w:r>
      <w:r>
        <w:rPr>
          <w:sz w:val="24"/>
          <w:szCs w:val="32"/>
          <w:rtl/>
        </w:rPr>
        <w:t xml:space="preserve"> فلا يعانى مشكلة بهذا الحجم</w:t>
      </w:r>
      <w:r>
        <w:rPr>
          <w:sz w:val="24"/>
          <w:szCs w:val="32"/>
        </w:rPr>
        <w:t>.</w:t>
      </w:r>
    </w:p>
    <w:p w:rsidR="00135545" w:rsidRDefault="00135545" w:rsidP="00D10A48">
      <w:pPr>
        <w:pStyle w:val="BodyText3"/>
        <w:numPr>
          <w:ilvl w:val="0"/>
          <w:numId w:val="5"/>
        </w:numPr>
        <w:tabs>
          <w:tab w:val="num" w:pos="611"/>
        </w:tabs>
        <w:spacing w:after="120"/>
        <w:ind w:left="0" w:right="0" w:firstLine="425"/>
        <w:jc w:val="both"/>
        <w:rPr>
          <w:sz w:val="24"/>
          <w:rtl/>
        </w:rPr>
      </w:pPr>
      <w:r>
        <w:rPr>
          <w:sz w:val="24"/>
          <w:rtl/>
        </w:rPr>
        <w:t>أركان الجملة الفعلية العربية هي نفسها في الفعلية الفارسية</w:t>
      </w:r>
      <w:r>
        <w:rPr>
          <w:sz w:val="24"/>
        </w:rPr>
        <w:t>.</w:t>
      </w:r>
    </w:p>
    <w:p w:rsidR="00135545" w:rsidRDefault="00135545" w:rsidP="00135545">
      <w:pPr>
        <w:spacing w:after="120"/>
        <w:ind w:firstLine="425"/>
        <w:jc w:val="both"/>
        <w:rPr>
          <w:sz w:val="24"/>
          <w:szCs w:val="32"/>
          <w:rtl/>
        </w:rPr>
      </w:pPr>
      <w:r>
        <w:rPr>
          <w:sz w:val="24"/>
          <w:szCs w:val="32"/>
          <w:rtl/>
        </w:rPr>
        <w:t xml:space="preserve"> أما الجملة  الاسمية العربية</w:t>
      </w:r>
      <w:r>
        <w:rPr>
          <w:sz w:val="24"/>
          <w:szCs w:val="32"/>
        </w:rPr>
        <w:t>,</w:t>
      </w:r>
      <w:r>
        <w:rPr>
          <w:sz w:val="24"/>
          <w:szCs w:val="32"/>
          <w:rtl/>
        </w:rPr>
        <w:t xml:space="preserve"> فلها ركنان فقط</w:t>
      </w:r>
      <w:r>
        <w:rPr>
          <w:sz w:val="24"/>
          <w:szCs w:val="32"/>
        </w:rPr>
        <w:t>,</w:t>
      </w:r>
      <w:r>
        <w:rPr>
          <w:sz w:val="24"/>
          <w:szCs w:val="32"/>
          <w:rtl/>
        </w:rPr>
        <w:t xml:space="preserve"> وهما المبتدأ والخبر</w:t>
      </w:r>
      <w:r>
        <w:rPr>
          <w:sz w:val="24"/>
          <w:szCs w:val="32"/>
        </w:rPr>
        <w:t>.</w:t>
      </w:r>
      <w:r>
        <w:rPr>
          <w:sz w:val="24"/>
          <w:szCs w:val="32"/>
          <w:rtl/>
        </w:rPr>
        <w:t xml:space="preserve"> والاسميّة الفارسية لها ثلاثة أركان</w:t>
      </w:r>
      <w:r>
        <w:rPr>
          <w:sz w:val="24"/>
          <w:szCs w:val="32"/>
        </w:rPr>
        <w:t>,</w:t>
      </w:r>
      <w:r>
        <w:rPr>
          <w:sz w:val="24"/>
          <w:szCs w:val="32"/>
          <w:rtl/>
        </w:rPr>
        <w:t xml:space="preserve"> وتسمّى مسنداً إليه ومسنداً ورابطة : (هوا گرم است)</w:t>
      </w:r>
      <w:r>
        <w:rPr>
          <w:sz w:val="24"/>
          <w:szCs w:val="32"/>
        </w:rPr>
        <w:t>.</w:t>
      </w:r>
      <w:r>
        <w:rPr>
          <w:sz w:val="24"/>
          <w:szCs w:val="32"/>
          <w:rtl/>
        </w:rPr>
        <w:t xml:space="preserve"> </w:t>
      </w:r>
    </w:p>
    <w:p w:rsidR="00135545" w:rsidRDefault="00135545" w:rsidP="00135545">
      <w:pPr>
        <w:spacing w:after="120"/>
        <w:ind w:firstLine="425"/>
        <w:jc w:val="both"/>
        <w:rPr>
          <w:sz w:val="24"/>
          <w:szCs w:val="32"/>
          <w:rtl/>
        </w:rPr>
      </w:pPr>
      <w:r>
        <w:rPr>
          <w:sz w:val="24"/>
          <w:szCs w:val="32"/>
          <w:rtl/>
        </w:rPr>
        <w:t>العلاقة بين المبتدأ والخبر</w:t>
      </w:r>
      <w:r>
        <w:rPr>
          <w:sz w:val="24"/>
          <w:szCs w:val="32"/>
        </w:rPr>
        <w:t>,</w:t>
      </w:r>
      <w:r>
        <w:rPr>
          <w:sz w:val="24"/>
          <w:szCs w:val="32"/>
          <w:rtl/>
        </w:rPr>
        <w:t xml:space="preserve"> تكمن في العربية في رفع الخبر بالمبتدأ</w:t>
      </w:r>
      <w:r>
        <w:rPr>
          <w:sz w:val="24"/>
          <w:szCs w:val="32"/>
        </w:rPr>
        <w:t>,</w:t>
      </w:r>
      <w:r>
        <w:rPr>
          <w:sz w:val="24"/>
          <w:szCs w:val="32"/>
          <w:rtl/>
        </w:rPr>
        <w:t xml:space="preserve"> ولا تظهر في كلمة مستقلة (است)</w:t>
      </w:r>
      <w:r>
        <w:rPr>
          <w:sz w:val="24"/>
          <w:szCs w:val="32"/>
        </w:rPr>
        <w:t>,</w:t>
      </w:r>
      <w:r>
        <w:rPr>
          <w:sz w:val="24"/>
          <w:szCs w:val="32"/>
          <w:rtl/>
        </w:rPr>
        <w:t xml:space="preserve"> ممّا أدّى إلي  إشادة بعض أرباب المنطق بالفارسية</w:t>
      </w:r>
      <w:r>
        <w:rPr>
          <w:rFonts w:hint="cs"/>
          <w:sz w:val="24"/>
          <w:szCs w:val="32"/>
          <w:rtl/>
        </w:rPr>
        <w:t>،</w:t>
      </w:r>
      <w:r>
        <w:rPr>
          <w:sz w:val="24"/>
          <w:szCs w:val="32"/>
          <w:rtl/>
        </w:rPr>
        <w:t xml:space="preserve"> لتخصيصها لفظة خاصّة بالنّسبة الحكمية (إضافة إلي الموضوع والمحمول)</w:t>
      </w:r>
      <w:r>
        <w:rPr>
          <w:sz w:val="24"/>
          <w:szCs w:val="32"/>
        </w:rPr>
        <w:t>.</w:t>
      </w:r>
      <w:r>
        <w:rPr>
          <w:sz w:val="24"/>
          <w:szCs w:val="32"/>
          <w:rtl/>
        </w:rPr>
        <w:t xml:space="preserve"> و</w:t>
      </w:r>
      <w:r>
        <w:rPr>
          <w:rFonts w:hint="cs"/>
          <w:sz w:val="24"/>
          <w:szCs w:val="32"/>
          <w:rtl/>
        </w:rPr>
        <w:t>أنا</w:t>
      </w:r>
      <w:r>
        <w:rPr>
          <w:sz w:val="24"/>
          <w:szCs w:val="32"/>
          <w:rtl/>
        </w:rPr>
        <w:t xml:space="preserve"> لا </w:t>
      </w:r>
      <w:r>
        <w:rPr>
          <w:rFonts w:hint="cs"/>
          <w:sz w:val="24"/>
          <w:szCs w:val="32"/>
          <w:rtl/>
        </w:rPr>
        <w:t>أ</w:t>
      </w:r>
      <w:r>
        <w:rPr>
          <w:sz w:val="24"/>
          <w:szCs w:val="32"/>
          <w:rtl/>
        </w:rPr>
        <w:t>رى وجها</w:t>
      </w:r>
      <w:r>
        <w:rPr>
          <w:rFonts w:hint="cs"/>
          <w:sz w:val="24"/>
          <w:szCs w:val="32"/>
          <w:rtl/>
        </w:rPr>
        <w:t>ً</w:t>
      </w:r>
      <w:r>
        <w:rPr>
          <w:sz w:val="24"/>
          <w:szCs w:val="32"/>
          <w:rtl/>
        </w:rPr>
        <w:t xml:space="preserve"> لهذا الإعجاب</w:t>
      </w:r>
      <w:r>
        <w:rPr>
          <w:sz w:val="24"/>
          <w:szCs w:val="32"/>
        </w:rPr>
        <w:t>,</w:t>
      </w:r>
      <w:r>
        <w:rPr>
          <w:sz w:val="24"/>
          <w:szCs w:val="32"/>
          <w:rtl/>
        </w:rPr>
        <w:t xml:space="preserve"> لانّ من شأن النسبة أن تكون  قائمة بطرفيها, غير مستقلّة عنهما</w:t>
      </w:r>
      <w:r>
        <w:rPr>
          <w:sz w:val="24"/>
          <w:szCs w:val="32"/>
        </w:rPr>
        <w:t>.</w:t>
      </w:r>
      <w:r>
        <w:rPr>
          <w:sz w:val="24"/>
          <w:szCs w:val="32"/>
          <w:rtl/>
        </w:rPr>
        <w:t xml:space="preserve"> </w:t>
      </w:r>
    </w:p>
    <w:p w:rsidR="00135545" w:rsidRDefault="00135545" w:rsidP="00D10A48">
      <w:pPr>
        <w:numPr>
          <w:ilvl w:val="0"/>
          <w:numId w:val="5"/>
        </w:numPr>
        <w:tabs>
          <w:tab w:val="clear" w:pos="648"/>
          <w:tab w:val="num" w:pos="611"/>
        </w:tabs>
        <w:spacing w:after="120"/>
        <w:ind w:left="0" w:right="0" w:firstLine="425"/>
        <w:jc w:val="both"/>
        <w:rPr>
          <w:sz w:val="24"/>
          <w:szCs w:val="32"/>
          <w:rtl/>
        </w:rPr>
      </w:pPr>
      <w:r>
        <w:rPr>
          <w:sz w:val="24"/>
          <w:szCs w:val="32"/>
          <w:rtl/>
        </w:rPr>
        <w:lastRenderedPageBreak/>
        <w:t>إنّ علم النحو العربيّ يتمحور على إعراب الكلمات</w:t>
      </w:r>
      <w:r>
        <w:rPr>
          <w:rFonts w:hint="cs"/>
          <w:sz w:val="24"/>
          <w:szCs w:val="32"/>
          <w:rtl/>
        </w:rPr>
        <w:t xml:space="preserve">، </w:t>
      </w:r>
      <w:r>
        <w:rPr>
          <w:sz w:val="24"/>
          <w:szCs w:val="32"/>
          <w:rtl/>
        </w:rPr>
        <w:t>حيث يصنف المبتدأ والخبر والفاعل ونائب الفاعل واسم كان وخبر انّ و</w:t>
      </w:r>
      <w:r>
        <w:rPr>
          <w:sz w:val="24"/>
          <w:szCs w:val="32"/>
        </w:rPr>
        <w:t>..</w:t>
      </w:r>
      <w:r>
        <w:rPr>
          <w:sz w:val="24"/>
          <w:szCs w:val="32"/>
          <w:rtl/>
        </w:rPr>
        <w:t xml:space="preserve"> في عداد المرفوعات</w:t>
      </w:r>
      <w:r>
        <w:rPr>
          <w:sz w:val="24"/>
          <w:szCs w:val="32"/>
        </w:rPr>
        <w:t>.</w:t>
      </w:r>
      <w:r>
        <w:rPr>
          <w:sz w:val="24"/>
          <w:szCs w:val="32"/>
          <w:rtl/>
        </w:rPr>
        <w:t xml:space="preserve"> ثمّ يفهرس المفاعيل الخمسة وخبر كان وإنّ والمنادى والمستثنى و… في قائمة المنصوبات</w:t>
      </w:r>
      <w:r>
        <w:rPr>
          <w:sz w:val="24"/>
          <w:szCs w:val="32"/>
        </w:rPr>
        <w:t>,</w:t>
      </w:r>
      <w:r>
        <w:rPr>
          <w:sz w:val="24"/>
          <w:szCs w:val="32"/>
          <w:rtl/>
        </w:rPr>
        <w:t xml:space="preserve"> وصولاً إلي المجرورات</w:t>
      </w:r>
      <w:r>
        <w:rPr>
          <w:sz w:val="24"/>
          <w:szCs w:val="32"/>
        </w:rPr>
        <w:t>.</w:t>
      </w:r>
      <w:r>
        <w:rPr>
          <w:sz w:val="24"/>
          <w:szCs w:val="32"/>
          <w:rtl/>
        </w:rPr>
        <w:t xml:space="preserve"> ولا شئ من هذا الفرز فى الفارسية</w:t>
      </w:r>
      <w:r>
        <w:rPr>
          <w:sz w:val="24"/>
          <w:szCs w:val="32"/>
        </w:rPr>
        <w:t>.</w:t>
      </w:r>
    </w:p>
    <w:p w:rsidR="00135545" w:rsidRDefault="00135545" w:rsidP="00D10A48">
      <w:pPr>
        <w:numPr>
          <w:ilvl w:val="0"/>
          <w:numId w:val="5"/>
        </w:numPr>
        <w:tabs>
          <w:tab w:val="clear" w:pos="648"/>
          <w:tab w:val="num" w:pos="611"/>
          <w:tab w:val="num" w:pos="1067"/>
        </w:tabs>
        <w:spacing w:after="120"/>
        <w:ind w:left="0" w:right="0" w:firstLine="425"/>
        <w:jc w:val="both"/>
        <w:rPr>
          <w:sz w:val="24"/>
          <w:szCs w:val="32"/>
          <w:rtl/>
        </w:rPr>
      </w:pPr>
      <w:r>
        <w:rPr>
          <w:sz w:val="24"/>
          <w:szCs w:val="32"/>
          <w:rtl/>
        </w:rPr>
        <w:t>في العربية حديث مشبع في النحو</w:t>
      </w:r>
      <w:r>
        <w:rPr>
          <w:sz w:val="24"/>
          <w:szCs w:val="32"/>
        </w:rPr>
        <w:t>,</w:t>
      </w:r>
      <w:r>
        <w:rPr>
          <w:sz w:val="24"/>
          <w:szCs w:val="32"/>
          <w:rtl/>
        </w:rPr>
        <w:t xml:space="preserve"> فيما يتعلق بالنواسخ</w:t>
      </w:r>
      <w:r>
        <w:rPr>
          <w:sz w:val="24"/>
          <w:szCs w:val="32"/>
        </w:rPr>
        <w:t>.</w:t>
      </w:r>
      <w:r>
        <w:rPr>
          <w:rFonts w:hint="cs"/>
          <w:sz w:val="24"/>
          <w:szCs w:val="32"/>
          <w:rtl/>
        </w:rPr>
        <w:t xml:space="preserve"> </w:t>
      </w:r>
      <w:r>
        <w:rPr>
          <w:sz w:val="24"/>
          <w:szCs w:val="32"/>
          <w:rtl/>
        </w:rPr>
        <w:t>فالجمل مثل (كان علی يذهب) أو (كان علی قد ذهب) أو (يكون علی قد ذهب), تناقش في النحو العربي تحت عنوان : "النواسخ"</w:t>
      </w:r>
      <w:r>
        <w:rPr>
          <w:sz w:val="24"/>
          <w:szCs w:val="32"/>
        </w:rPr>
        <w:t>,</w:t>
      </w:r>
      <w:r>
        <w:rPr>
          <w:sz w:val="24"/>
          <w:szCs w:val="32"/>
          <w:rtl/>
        </w:rPr>
        <w:t xml:space="preserve"> التي تدخل على الاسم والخبر</w:t>
      </w:r>
      <w:r>
        <w:rPr>
          <w:sz w:val="24"/>
          <w:szCs w:val="32"/>
        </w:rPr>
        <w:t>,</w:t>
      </w:r>
      <w:r>
        <w:rPr>
          <w:sz w:val="24"/>
          <w:szCs w:val="32"/>
          <w:rtl/>
        </w:rPr>
        <w:t xml:space="preserve"> وتؤثّر في إعرابهما</w:t>
      </w:r>
      <w:r>
        <w:rPr>
          <w:sz w:val="24"/>
          <w:szCs w:val="32"/>
        </w:rPr>
        <w:t>.</w:t>
      </w:r>
      <w:r>
        <w:rPr>
          <w:sz w:val="24"/>
          <w:szCs w:val="32"/>
          <w:rtl/>
        </w:rPr>
        <w:t xml:space="preserve"> </w:t>
      </w:r>
    </w:p>
    <w:p w:rsidR="00135545" w:rsidRDefault="00135545" w:rsidP="00135545">
      <w:pPr>
        <w:tabs>
          <w:tab w:val="num" w:pos="611"/>
        </w:tabs>
        <w:spacing w:after="120"/>
        <w:ind w:firstLine="425"/>
        <w:jc w:val="both"/>
        <w:rPr>
          <w:sz w:val="24"/>
          <w:szCs w:val="32"/>
          <w:rtl/>
        </w:rPr>
      </w:pPr>
      <w:r>
        <w:rPr>
          <w:sz w:val="24"/>
          <w:szCs w:val="32"/>
          <w:rtl/>
        </w:rPr>
        <w:t>أما في الفارسية</w:t>
      </w:r>
      <w:r>
        <w:rPr>
          <w:sz w:val="24"/>
          <w:szCs w:val="32"/>
        </w:rPr>
        <w:t>,</w:t>
      </w:r>
      <w:r>
        <w:rPr>
          <w:sz w:val="24"/>
          <w:szCs w:val="32"/>
          <w:rtl/>
        </w:rPr>
        <w:t xml:space="preserve"> فالجملة الاولى مثال للفعل الماضى الاستمرارى (مى رفت)</w:t>
      </w:r>
      <w:r>
        <w:rPr>
          <w:sz w:val="24"/>
          <w:szCs w:val="32"/>
        </w:rPr>
        <w:t>,</w:t>
      </w:r>
      <w:r>
        <w:rPr>
          <w:sz w:val="24"/>
          <w:szCs w:val="32"/>
          <w:rtl/>
        </w:rPr>
        <w:t xml:space="preserve"> والثانية مثال للفعل الماضى البعيد (رفته بود)</w:t>
      </w:r>
      <w:r>
        <w:rPr>
          <w:sz w:val="24"/>
          <w:szCs w:val="32"/>
        </w:rPr>
        <w:t>,</w:t>
      </w:r>
      <w:r>
        <w:rPr>
          <w:sz w:val="24"/>
          <w:szCs w:val="32"/>
          <w:rtl/>
        </w:rPr>
        <w:t xml:space="preserve"> والثالثة نموذج للفعل الماضي الالتزامي (رفته باشد)</w:t>
      </w:r>
      <w:r>
        <w:rPr>
          <w:sz w:val="24"/>
          <w:szCs w:val="32"/>
        </w:rPr>
        <w:t>.</w:t>
      </w:r>
    </w:p>
    <w:p w:rsidR="00135545" w:rsidRDefault="00135545" w:rsidP="00135545">
      <w:pPr>
        <w:tabs>
          <w:tab w:val="num" w:pos="611"/>
        </w:tabs>
        <w:spacing w:after="120"/>
        <w:ind w:firstLine="425"/>
        <w:jc w:val="both"/>
        <w:rPr>
          <w:sz w:val="24"/>
          <w:szCs w:val="32"/>
          <w:rtl/>
        </w:rPr>
      </w:pPr>
      <w:r>
        <w:rPr>
          <w:sz w:val="24"/>
          <w:szCs w:val="32"/>
          <w:rtl/>
        </w:rPr>
        <w:t>هنا يجب الانتباه إلي فارقين :</w:t>
      </w:r>
    </w:p>
    <w:p w:rsidR="00135545" w:rsidRDefault="00135545" w:rsidP="00135545">
      <w:pPr>
        <w:spacing w:after="120"/>
        <w:ind w:right="1440" w:firstLine="360"/>
        <w:jc w:val="both"/>
        <w:rPr>
          <w:sz w:val="24"/>
          <w:szCs w:val="32"/>
          <w:rtl/>
        </w:rPr>
      </w:pPr>
      <w:r>
        <w:rPr>
          <w:sz w:val="24"/>
          <w:szCs w:val="32"/>
          <w:rtl/>
        </w:rPr>
        <w:t>هذه الأفعال الثلاثة بالإضافة إلي الماضي المطلق (رفت) والماضي النقلي (رفته است)</w:t>
      </w:r>
      <w:r>
        <w:rPr>
          <w:sz w:val="24"/>
          <w:szCs w:val="32"/>
        </w:rPr>
        <w:t>,</w:t>
      </w:r>
      <w:r>
        <w:rPr>
          <w:sz w:val="24"/>
          <w:szCs w:val="32"/>
          <w:rtl/>
        </w:rPr>
        <w:t xml:space="preserve"> تبحث في تقسيم خماسيّ للفعل الماضى</w:t>
      </w:r>
      <w:r>
        <w:rPr>
          <w:sz w:val="24"/>
          <w:szCs w:val="32"/>
        </w:rPr>
        <w:t>.</w:t>
      </w:r>
      <w:r>
        <w:rPr>
          <w:sz w:val="24"/>
          <w:szCs w:val="32"/>
          <w:rtl/>
        </w:rPr>
        <w:t xml:space="preserve"> ولا شئ من هذا التقسيم في العربية</w:t>
      </w:r>
      <w:r>
        <w:rPr>
          <w:sz w:val="24"/>
          <w:szCs w:val="32"/>
        </w:rPr>
        <w:t>.</w:t>
      </w:r>
    </w:p>
    <w:p w:rsidR="00135545" w:rsidRDefault="00135545" w:rsidP="00135545">
      <w:pPr>
        <w:spacing w:after="120"/>
        <w:ind w:right="1440" w:firstLine="360"/>
        <w:jc w:val="both"/>
        <w:rPr>
          <w:sz w:val="24"/>
          <w:szCs w:val="32"/>
          <w:rtl/>
        </w:rPr>
      </w:pPr>
      <w:r>
        <w:rPr>
          <w:sz w:val="24"/>
          <w:szCs w:val="32"/>
          <w:rtl/>
        </w:rPr>
        <w:t>مجال البحث في هذا التقسيم الخماسيّ في الفارسية هو في الصرف</w:t>
      </w:r>
      <w:r>
        <w:rPr>
          <w:sz w:val="24"/>
          <w:szCs w:val="32"/>
        </w:rPr>
        <w:t>.</w:t>
      </w:r>
      <w:r>
        <w:rPr>
          <w:sz w:val="24"/>
          <w:szCs w:val="32"/>
          <w:rtl/>
        </w:rPr>
        <w:t xml:space="preserve"> أما العربية</w:t>
      </w:r>
      <w:r>
        <w:rPr>
          <w:sz w:val="24"/>
          <w:szCs w:val="32"/>
        </w:rPr>
        <w:t>,</w:t>
      </w:r>
      <w:r>
        <w:rPr>
          <w:sz w:val="24"/>
          <w:szCs w:val="32"/>
          <w:rtl/>
        </w:rPr>
        <w:t xml:space="preserve"> فتدرسها في النحو (في النواسخ)</w:t>
      </w:r>
      <w:r>
        <w:rPr>
          <w:sz w:val="24"/>
          <w:szCs w:val="32"/>
        </w:rPr>
        <w:t>.</w:t>
      </w:r>
    </w:p>
    <w:p w:rsidR="00135545" w:rsidRDefault="00135545" w:rsidP="00135545">
      <w:pPr>
        <w:spacing w:after="120"/>
        <w:ind w:right="360" w:firstLine="425"/>
        <w:jc w:val="both"/>
        <w:rPr>
          <w:sz w:val="24"/>
          <w:szCs w:val="32"/>
          <w:rtl/>
          <w:lang w:bidi="fa-IR"/>
        </w:rPr>
      </w:pPr>
      <w:r>
        <w:rPr>
          <w:sz w:val="24"/>
          <w:szCs w:val="32"/>
          <w:rtl/>
        </w:rPr>
        <w:t>ويتفرّع على الخلاف السابق : تقسيم الفعل المضارع في صرف الفارسية إلي المضارع الإخبارى (مىرود) والالتزامي (برود)</w:t>
      </w:r>
      <w:r>
        <w:rPr>
          <w:sz w:val="24"/>
          <w:szCs w:val="32"/>
        </w:rPr>
        <w:t>,</w:t>
      </w:r>
      <w:r>
        <w:rPr>
          <w:sz w:val="24"/>
          <w:szCs w:val="32"/>
          <w:rtl/>
        </w:rPr>
        <w:t xml:space="preserve"> وهما ينطبقان على تقسيم نحوي عربي للمضارع المرفوع (مقابل الاخبارى) والمنصوب والمجزوم (مقابل الالتزامي)</w:t>
      </w:r>
      <w:r>
        <w:rPr>
          <w:sz w:val="24"/>
          <w:szCs w:val="32"/>
        </w:rPr>
        <w:t>,</w:t>
      </w:r>
      <w:r>
        <w:rPr>
          <w:sz w:val="24"/>
          <w:szCs w:val="32"/>
          <w:rtl/>
        </w:rPr>
        <w:t xml:space="preserve"> انطباقاً نسبياً له استثناءات</w:t>
      </w:r>
      <w:r>
        <w:rPr>
          <w:sz w:val="24"/>
          <w:szCs w:val="32"/>
        </w:rPr>
        <w:t>.</w:t>
      </w:r>
      <w:r>
        <w:rPr>
          <w:sz w:val="24"/>
          <w:szCs w:val="32"/>
          <w:rtl/>
        </w:rPr>
        <w:t xml:space="preserve"> </w:t>
      </w:r>
    </w:p>
    <w:p w:rsidR="00135545" w:rsidRDefault="00135545" w:rsidP="00135545">
      <w:pPr>
        <w:tabs>
          <w:tab w:val="num" w:pos="611"/>
        </w:tabs>
        <w:spacing w:after="120"/>
        <w:ind w:firstLine="425"/>
        <w:jc w:val="both"/>
        <w:rPr>
          <w:sz w:val="24"/>
          <w:szCs w:val="32"/>
          <w:rtl/>
        </w:rPr>
      </w:pPr>
      <w:r>
        <w:rPr>
          <w:sz w:val="24"/>
          <w:szCs w:val="32"/>
          <w:rtl/>
        </w:rPr>
        <w:t>وإليكم بعض النماذج منها :</w:t>
      </w:r>
    </w:p>
    <w:p w:rsidR="00135545" w:rsidRDefault="00135545" w:rsidP="00135545">
      <w:pPr>
        <w:tabs>
          <w:tab w:val="num" w:pos="611"/>
        </w:tabs>
        <w:spacing w:after="120"/>
        <w:ind w:firstLine="425"/>
        <w:jc w:val="both"/>
        <w:rPr>
          <w:sz w:val="24"/>
          <w:szCs w:val="32"/>
          <w:rtl/>
        </w:rPr>
      </w:pPr>
      <w:r>
        <w:rPr>
          <w:sz w:val="24"/>
          <w:szCs w:val="32"/>
          <w:rtl/>
        </w:rPr>
        <w:t xml:space="preserve">ـ مى رود (مضارع اخبارى) = يذهب (مضارع مرفوع) </w:t>
      </w:r>
    </w:p>
    <w:p w:rsidR="00135545" w:rsidRDefault="00135545" w:rsidP="00135545">
      <w:pPr>
        <w:tabs>
          <w:tab w:val="num" w:pos="611"/>
        </w:tabs>
        <w:spacing w:after="120"/>
        <w:ind w:firstLine="425"/>
        <w:jc w:val="both"/>
        <w:rPr>
          <w:sz w:val="24"/>
          <w:szCs w:val="32"/>
          <w:rtl/>
        </w:rPr>
      </w:pPr>
      <w:r>
        <w:rPr>
          <w:sz w:val="24"/>
          <w:szCs w:val="32"/>
          <w:rtl/>
        </w:rPr>
        <w:t>ـ اگر كوشش كنى (مضارع التزامى) = إن تجتهد (مضارع مجزوم ـ فعل الشرط)</w:t>
      </w:r>
      <w:r>
        <w:rPr>
          <w:sz w:val="24"/>
          <w:szCs w:val="32"/>
        </w:rPr>
        <w:t>.</w:t>
      </w:r>
      <w:r>
        <w:rPr>
          <w:sz w:val="24"/>
          <w:szCs w:val="32"/>
          <w:rtl/>
        </w:rPr>
        <w:t xml:space="preserve"> </w:t>
      </w:r>
    </w:p>
    <w:p w:rsidR="00135545" w:rsidRDefault="00135545" w:rsidP="00135545">
      <w:pPr>
        <w:tabs>
          <w:tab w:val="num" w:pos="611"/>
        </w:tabs>
        <w:spacing w:after="120"/>
        <w:ind w:firstLine="425"/>
        <w:jc w:val="both"/>
        <w:rPr>
          <w:sz w:val="24"/>
          <w:szCs w:val="32"/>
          <w:rtl/>
        </w:rPr>
      </w:pPr>
      <w:r>
        <w:rPr>
          <w:sz w:val="24"/>
          <w:szCs w:val="32"/>
          <w:rtl/>
        </w:rPr>
        <w:t>ـ موفق مى شوى (مضارع اخبارى) = تنجح (مضارع مجزوم ـ جواب الشرط)</w:t>
      </w:r>
      <w:r>
        <w:rPr>
          <w:sz w:val="24"/>
          <w:szCs w:val="32"/>
        </w:rPr>
        <w:t>.</w:t>
      </w:r>
    </w:p>
    <w:p w:rsidR="00135545" w:rsidRDefault="00135545" w:rsidP="00135545">
      <w:pPr>
        <w:tabs>
          <w:tab w:val="num" w:pos="611"/>
        </w:tabs>
        <w:spacing w:after="120"/>
        <w:ind w:firstLine="425"/>
        <w:jc w:val="both"/>
        <w:rPr>
          <w:sz w:val="24"/>
          <w:szCs w:val="32"/>
          <w:rtl/>
        </w:rPr>
      </w:pPr>
      <w:r>
        <w:rPr>
          <w:sz w:val="24"/>
          <w:szCs w:val="32"/>
          <w:rtl/>
        </w:rPr>
        <w:t>ـ اى كاش برود (مضارع التزامى) = ليته يذهب (مضارع مرفوع)</w:t>
      </w:r>
      <w:r>
        <w:rPr>
          <w:sz w:val="24"/>
          <w:szCs w:val="32"/>
        </w:rPr>
        <w:t>.</w:t>
      </w:r>
      <w:r>
        <w:rPr>
          <w:sz w:val="24"/>
          <w:szCs w:val="32"/>
          <w:rtl/>
        </w:rPr>
        <w:t xml:space="preserve"> </w:t>
      </w:r>
    </w:p>
    <w:p w:rsidR="00135545" w:rsidRDefault="00135545" w:rsidP="00135545">
      <w:pPr>
        <w:spacing w:after="120"/>
        <w:ind w:firstLine="360"/>
        <w:jc w:val="both"/>
        <w:rPr>
          <w:sz w:val="24"/>
          <w:szCs w:val="32"/>
          <w:rtl/>
        </w:rPr>
      </w:pPr>
      <w:r>
        <w:rPr>
          <w:sz w:val="24"/>
          <w:szCs w:val="32"/>
          <w:rtl/>
        </w:rPr>
        <w:t>يعتبر حرف النداء العربي قائماً مقام فعل (أنادي)</w:t>
      </w:r>
      <w:r>
        <w:rPr>
          <w:sz w:val="24"/>
          <w:szCs w:val="32"/>
        </w:rPr>
        <w:t>.</w:t>
      </w:r>
      <w:r>
        <w:rPr>
          <w:sz w:val="24"/>
          <w:szCs w:val="32"/>
          <w:rtl/>
        </w:rPr>
        <w:t xml:space="preserve"> فهو يشكّل مع المنادى جملة كاملة مركّبة من الفعل والفاعل والمفعول (وينصب المنادى على المفعولية)</w:t>
      </w:r>
      <w:r>
        <w:rPr>
          <w:sz w:val="24"/>
          <w:szCs w:val="32"/>
        </w:rPr>
        <w:t>,</w:t>
      </w:r>
      <w:r>
        <w:rPr>
          <w:sz w:val="24"/>
          <w:szCs w:val="32"/>
          <w:rtl/>
        </w:rPr>
        <w:t xml:space="preserve"> لكنّهما في الفارسية يعتبران جزء</w:t>
      </w:r>
      <w:r>
        <w:rPr>
          <w:rFonts w:hint="cs"/>
          <w:sz w:val="24"/>
          <w:szCs w:val="32"/>
          <w:rtl/>
        </w:rPr>
        <w:t>ً</w:t>
      </w:r>
      <w:r>
        <w:rPr>
          <w:sz w:val="24"/>
          <w:szCs w:val="32"/>
          <w:rtl/>
        </w:rPr>
        <w:t xml:space="preserve"> من الجملة التى تليها</w:t>
      </w:r>
      <w:r>
        <w:rPr>
          <w:sz w:val="24"/>
          <w:szCs w:val="32"/>
        </w:rPr>
        <w:t>,</w:t>
      </w:r>
      <w:r>
        <w:rPr>
          <w:sz w:val="24"/>
          <w:szCs w:val="32"/>
          <w:rtl/>
        </w:rPr>
        <w:t xml:space="preserve"> أي أنّهما "عبارة" (</w:t>
      </w:r>
      <w:r>
        <w:rPr>
          <w:sz w:val="24"/>
          <w:szCs w:val="32"/>
        </w:rPr>
        <w:t>phrase</w:t>
      </w:r>
      <w:r>
        <w:rPr>
          <w:sz w:val="24"/>
          <w:szCs w:val="32"/>
          <w:rtl/>
        </w:rPr>
        <w:t xml:space="preserve"> في الإنكليزية)</w:t>
      </w:r>
      <w:r>
        <w:rPr>
          <w:sz w:val="24"/>
          <w:szCs w:val="32"/>
        </w:rPr>
        <w:t>,</w:t>
      </w:r>
      <w:r>
        <w:rPr>
          <w:sz w:val="24"/>
          <w:szCs w:val="32"/>
          <w:rtl/>
        </w:rPr>
        <w:t xml:space="preserve"> لا جملة كاملة</w:t>
      </w:r>
      <w:r>
        <w:rPr>
          <w:sz w:val="24"/>
          <w:szCs w:val="32"/>
        </w:rPr>
        <w:t>.</w:t>
      </w:r>
    </w:p>
    <w:p w:rsidR="00135545" w:rsidRDefault="00135545" w:rsidP="00135545">
      <w:pPr>
        <w:tabs>
          <w:tab w:val="num" w:pos="611"/>
        </w:tabs>
        <w:spacing w:after="120"/>
        <w:ind w:firstLine="425"/>
        <w:jc w:val="both"/>
        <w:rPr>
          <w:i/>
          <w:iCs/>
          <w:sz w:val="24"/>
          <w:szCs w:val="32"/>
          <w:u w:val="single"/>
          <w:rtl/>
        </w:rPr>
      </w:pPr>
    </w:p>
    <w:p w:rsidR="00135545" w:rsidRPr="00620F3A" w:rsidRDefault="00135545" w:rsidP="00135545">
      <w:pPr>
        <w:tabs>
          <w:tab w:val="num" w:pos="611"/>
        </w:tabs>
        <w:spacing w:after="120"/>
        <w:ind w:firstLine="425"/>
        <w:jc w:val="both"/>
        <w:rPr>
          <w:b/>
          <w:bCs/>
          <w:sz w:val="24"/>
          <w:szCs w:val="32"/>
          <w:rtl/>
        </w:rPr>
      </w:pPr>
      <w:r w:rsidRPr="00620F3A">
        <w:rPr>
          <w:rFonts w:hint="cs"/>
          <w:b/>
          <w:bCs/>
          <w:sz w:val="24"/>
          <w:szCs w:val="32"/>
          <w:rtl/>
          <w:lang w:bidi="fa-IR"/>
        </w:rPr>
        <w:lastRenderedPageBreak/>
        <w:t>5</w:t>
      </w:r>
      <w:r w:rsidRPr="00620F3A">
        <w:rPr>
          <w:rFonts w:hint="cs"/>
          <w:b/>
          <w:bCs/>
          <w:sz w:val="24"/>
          <w:szCs w:val="32"/>
          <w:rtl/>
        </w:rPr>
        <w:t>-3-4.</w:t>
      </w:r>
      <w:r w:rsidRPr="00620F3A">
        <w:rPr>
          <w:b/>
          <w:bCs/>
          <w:sz w:val="24"/>
          <w:szCs w:val="32"/>
          <w:rtl/>
        </w:rPr>
        <w:t xml:space="preserve"> الفروق الأدبيّة </w:t>
      </w:r>
    </w:p>
    <w:p w:rsidR="00135545" w:rsidRDefault="00135545" w:rsidP="00D10A48">
      <w:pPr>
        <w:numPr>
          <w:ilvl w:val="0"/>
          <w:numId w:val="6"/>
        </w:numPr>
        <w:tabs>
          <w:tab w:val="clear" w:pos="648"/>
          <w:tab w:val="num" w:pos="611"/>
        </w:tabs>
        <w:spacing w:after="120"/>
        <w:ind w:left="0" w:right="0" w:firstLine="425"/>
        <w:jc w:val="both"/>
        <w:rPr>
          <w:sz w:val="24"/>
          <w:szCs w:val="32"/>
          <w:rtl/>
        </w:rPr>
      </w:pPr>
      <w:r>
        <w:rPr>
          <w:sz w:val="24"/>
          <w:szCs w:val="32"/>
          <w:rtl/>
        </w:rPr>
        <w:t>هناك أنواع من الشعر الفارسي</w:t>
      </w:r>
      <w:r>
        <w:rPr>
          <w:sz w:val="24"/>
          <w:szCs w:val="32"/>
        </w:rPr>
        <w:t>,</w:t>
      </w:r>
      <w:r>
        <w:rPr>
          <w:sz w:val="24"/>
          <w:szCs w:val="32"/>
          <w:rtl/>
        </w:rPr>
        <w:t xml:space="preserve"> لا نجدها في الأدب العربي ك</w:t>
      </w:r>
      <w:r>
        <w:rPr>
          <w:rFonts w:hint="cs"/>
          <w:sz w:val="24"/>
          <w:szCs w:val="32"/>
          <w:rtl/>
        </w:rPr>
        <w:t>ـ«</w:t>
      </w:r>
      <w:r>
        <w:rPr>
          <w:sz w:val="24"/>
          <w:szCs w:val="32"/>
          <w:rtl/>
        </w:rPr>
        <w:t>الدوبيت</w:t>
      </w:r>
      <w:r>
        <w:rPr>
          <w:rFonts w:hint="cs"/>
          <w:sz w:val="24"/>
          <w:szCs w:val="32"/>
          <w:rtl/>
        </w:rPr>
        <w:t>ي» (إلا ما أنشده بعض الشعراء العراقيين تأثراً بالأدب الفارسي، وسموه «الدوبيت») و«الرباعي»</w:t>
      </w:r>
      <w:r>
        <w:rPr>
          <w:sz w:val="24"/>
          <w:szCs w:val="32"/>
          <w:rtl/>
        </w:rPr>
        <w:t>, وأنواع من الشعر العربي, لا نجدها في الأدب الفارسى</w:t>
      </w:r>
      <w:r>
        <w:rPr>
          <w:sz w:val="24"/>
          <w:szCs w:val="32"/>
        </w:rPr>
        <w:t>,</w:t>
      </w:r>
      <w:r>
        <w:rPr>
          <w:sz w:val="24"/>
          <w:szCs w:val="32"/>
          <w:rtl/>
        </w:rPr>
        <w:t xml:space="preserve"> كالمرشحات والزجل</w:t>
      </w:r>
      <w:r>
        <w:rPr>
          <w:sz w:val="24"/>
          <w:szCs w:val="32"/>
        </w:rPr>
        <w:t>.</w:t>
      </w:r>
      <w:r>
        <w:rPr>
          <w:sz w:val="24"/>
          <w:szCs w:val="32"/>
          <w:rtl/>
        </w:rPr>
        <w:t xml:space="preserve"> كما أنّ هناك خلافات في بعض البحور المستعملة في الأدبين</w:t>
      </w:r>
      <w:r>
        <w:rPr>
          <w:sz w:val="24"/>
          <w:szCs w:val="32"/>
        </w:rPr>
        <w:t>.</w:t>
      </w:r>
    </w:p>
    <w:p w:rsidR="00135545" w:rsidRDefault="00135545" w:rsidP="00D10A48">
      <w:pPr>
        <w:pStyle w:val="BodyText3"/>
        <w:numPr>
          <w:ilvl w:val="0"/>
          <w:numId w:val="6"/>
        </w:numPr>
        <w:tabs>
          <w:tab w:val="num" w:pos="611"/>
        </w:tabs>
        <w:spacing w:after="120"/>
        <w:ind w:left="0" w:right="0" w:firstLine="425"/>
        <w:jc w:val="both"/>
        <w:rPr>
          <w:sz w:val="24"/>
          <w:rtl/>
        </w:rPr>
      </w:pPr>
      <w:r>
        <w:rPr>
          <w:sz w:val="24"/>
          <w:rtl/>
        </w:rPr>
        <w:t>إنّ محور تقسيم المراحل في تاريخ الأدب الفارسى يقوم على الأساليب الأدبية التي تسمّى (السبك)</w:t>
      </w:r>
      <w:r>
        <w:rPr>
          <w:sz w:val="24"/>
        </w:rPr>
        <w:t>,</w:t>
      </w:r>
      <w:r>
        <w:rPr>
          <w:sz w:val="24"/>
          <w:rtl/>
        </w:rPr>
        <w:t xml:space="preserve"> منها : السبك الخراساني، السبك العراقي</w:t>
      </w:r>
      <w:r>
        <w:rPr>
          <w:sz w:val="24"/>
        </w:rPr>
        <w:t>,</w:t>
      </w:r>
      <w:r>
        <w:rPr>
          <w:sz w:val="24"/>
          <w:rtl/>
        </w:rPr>
        <w:t xml:space="preserve"> السبك الهندي وغيرها</w:t>
      </w:r>
      <w:r>
        <w:rPr>
          <w:sz w:val="24"/>
        </w:rPr>
        <w:t>.</w:t>
      </w:r>
      <w:r>
        <w:rPr>
          <w:sz w:val="24"/>
          <w:rtl/>
        </w:rPr>
        <w:t xml:space="preserve"> </w:t>
      </w:r>
    </w:p>
    <w:p w:rsidR="00135545" w:rsidRDefault="00135545" w:rsidP="00135545">
      <w:pPr>
        <w:pStyle w:val="BodyText3"/>
        <w:tabs>
          <w:tab w:val="num" w:pos="611"/>
        </w:tabs>
        <w:spacing w:after="120"/>
        <w:ind w:firstLine="425"/>
        <w:jc w:val="both"/>
        <w:rPr>
          <w:sz w:val="24"/>
          <w:rtl/>
        </w:rPr>
      </w:pPr>
      <w:r>
        <w:rPr>
          <w:sz w:val="24"/>
          <w:rtl/>
        </w:rPr>
        <w:t>ولكن العادة جرت في الأدب العربى على القسمة الخماسية المرتبطة بنظام الحكم</w:t>
      </w:r>
      <w:r>
        <w:rPr>
          <w:sz w:val="24"/>
        </w:rPr>
        <w:t>,</w:t>
      </w:r>
      <w:r>
        <w:rPr>
          <w:sz w:val="24"/>
          <w:rtl/>
        </w:rPr>
        <w:t xml:space="preserve"> وهى: العصر الجاهلي والإسلامي والعباسي وعصر الانحطاط وعصر النهضة</w:t>
      </w:r>
      <w:r>
        <w:rPr>
          <w:sz w:val="24"/>
        </w:rPr>
        <w:t>.</w:t>
      </w:r>
    </w:p>
    <w:p w:rsidR="00135545" w:rsidRDefault="00135545" w:rsidP="00D10A48">
      <w:pPr>
        <w:pStyle w:val="BodyText3"/>
        <w:numPr>
          <w:ilvl w:val="0"/>
          <w:numId w:val="6"/>
        </w:numPr>
        <w:tabs>
          <w:tab w:val="num" w:pos="611"/>
        </w:tabs>
        <w:spacing w:after="120"/>
        <w:ind w:left="0" w:right="0" w:firstLine="425"/>
        <w:jc w:val="both"/>
        <w:rPr>
          <w:sz w:val="24"/>
        </w:rPr>
      </w:pPr>
      <w:r>
        <w:rPr>
          <w:sz w:val="24"/>
          <w:rtl/>
        </w:rPr>
        <w:t>الأدب الفارسي مليء  بالعرفان</w:t>
      </w:r>
      <w:r>
        <w:rPr>
          <w:sz w:val="24"/>
        </w:rPr>
        <w:t>.</w:t>
      </w:r>
      <w:r>
        <w:rPr>
          <w:sz w:val="24"/>
          <w:rtl/>
        </w:rPr>
        <w:t xml:space="preserve"> والشعر الفارسي يتمتّع بحلاوة ونكهة عرفانيّة واستعارات رمزيّة لطيفة</w:t>
      </w:r>
      <w:r>
        <w:rPr>
          <w:sz w:val="24"/>
        </w:rPr>
        <w:t>,</w:t>
      </w:r>
      <w:r>
        <w:rPr>
          <w:sz w:val="24"/>
          <w:rtl/>
        </w:rPr>
        <w:t xml:space="preserve"> لا نجد لها مثيلاً</w:t>
      </w:r>
      <w:r>
        <w:rPr>
          <w:sz w:val="24"/>
        </w:rPr>
        <w:t>,</w:t>
      </w:r>
      <w:r>
        <w:rPr>
          <w:sz w:val="24"/>
          <w:rtl/>
        </w:rPr>
        <w:t xml:space="preserve"> لا في الأدب العربى (بغضّ النظر عن القرآن والنصوص الإسلامية الأصلية)</w:t>
      </w:r>
      <w:r>
        <w:rPr>
          <w:rFonts w:hint="cs"/>
          <w:sz w:val="24"/>
          <w:rtl/>
        </w:rPr>
        <w:t xml:space="preserve"> ولا في سائر الآداب البشرية</w:t>
      </w:r>
      <w:r>
        <w:rPr>
          <w:sz w:val="24"/>
        </w:rPr>
        <w:t>.</w:t>
      </w:r>
      <w:r>
        <w:rPr>
          <w:sz w:val="24"/>
          <w:rtl/>
        </w:rPr>
        <w:t xml:space="preserve"> </w:t>
      </w:r>
    </w:p>
    <w:p w:rsidR="00135545" w:rsidRDefault="00135545" w:rsidP="00135545">
      <w:pPr>
        <w:pStyle w:val="BodyText3"/>
        <w:spacing w:after="120"/>
        <w:ind w:firstLine="425"/>
        <w:jc w:val="both"/>
        <w:rPr>
          <w:sz w:val="24"/>
          <w:rtl/>
        </w:rPr>
      </w:pPr>
      <w:r>
        <w:rPr>
          <w:sz w:val="24"/>
          <w:rtl/>
        </w:rPr>
        <w:t>وإذا وجدنا نوادر في أدباء العرب</w:t>
      </w:r>
      <w:r>
        <w:rPr>
          <w:sz w:val="24"/>
        </w:rPr>
        <w:t>,</w:t>
      </w:r>
      <w:r>
        <w:rPr>
          <w:sz w:val="24"/>
          <w:rtl/>
        </w:rPr>
        <w:t xml:space="preserve"> ممن شمّوا رائحة العرفان</w:t>
      </w:r>
      <w:r>
        <w:rPr>
          <w:sz w:val="24"/>
        </w:rPr>
        <w:t>,</w:t>
      </w:r>
      <w:r>
        <w:rPr>
          <w:sz w:val="24"/>
          <w:rtl/>
        </w:rPr>
        <w:t xml:space="preserve"> من امثال "ابن الفارض المصرى"</w:t>
      </w:r>
      <w:r>
        <w:rPr>
          <w:sz w:val="24"/>
        </w:rPr>
        <w:t>,</w:t>
      </w:r>
      <w:r>
        <w:rPr>
          <w:sz w:val="24"/>
          <w:rtl/>
        </w:rPr>
        <w:t xml:space="preserve"> ولكن لا أحد يقدر أن يتحدّى "الحافظ الشيرازى" أو "المولوى" (على سبيل المثال) بين الأدباء العرب</w:t>
      </w:r>
      <w:r>
        <w:rPr>
          <w:sz w:val="24"/>
        </w:rPr>
        <w:t>.</w:t>
      </w:r>
      <w:r>
        <w:rPr>
          <w:sz w:val="24"/>
          <w:rtl/>
        </w:rPr>
        <w:t xml:space="preserve">  طبعاً هذا الخلاف الأدبي لا يرجع إلي طبيعة وجوهر اللغة الفارسية</w:t>
      </w:r>
      <w:r>
        <w:rPr>
          <w:sz w:val="24"/>
        </w:rPr>
        <w:t>,</w:t>
      </w:r>
      <w:r>
        <w:rPr>
          <w:sz w:val="24"/>
          <w:rtl/>
        </w:rPr>
        <w:t xml:space="preserve"> وإنّما يرجع إلي الثقافة السائدة بين الأدباء</w:t>
      </w:r>
      <w:r>
        <w:rPr>
          <w:rFonts w:hint="cs"/>
          <w:sz w:val="24"/>
          <w:rtl/>
        </w:rPr>
        <w:t>.</w:t>
      </w:r>
    </w:p>
    <w:p w:rsidR="00135545" w:rsidRDefault="00135545" w:rsidP="00D10A48">
      <w:pPr>
        <w:numPr>
          <w:ilvl w:val="0"/>
          <w:numId w:val="6"/>
        </w:numPr>
        <w:tabs>
          <w:tab w:val="clear" w:pos="648"/>
          <w:tab w:val="num" w:pos="611"/>
        </w:tabs>
        <w:spacing w:after="120"/>
        <w:ind w:left="0" w:right="0" w:firstLine="425"/>
        <w:jc w:val="both"/>
        <w:rPr>
          <w:sz w:val="24"/>
          <w:szCs w:val="32"/>
          <w:rtl/>
        </w:rPr>
      </w:pPr>
      <w:r>
        <w:rPr>
          <w:sz w:val="24"/>
          <w:szCs w:val="32"/>
          <w:rtl/>
        </w:rPr>
        <w:t>اللغة العربية تمتاز من بين سائر اللغات (ومنها الفارسية) بالإيجاز</w:t>
      </w:r>
      <w:r>
        <w:rPr>
          <w:sz w:val="24"/>
          <w:szCs w:val="32"/>
        </w:rPr>
        <w:t>.</w:t>
      </w:r>
      <w:r>
        <w:rPr>
          <w:sz w:val="24"/>
          <w:szCs w:val="32"/>
          <w:rtl/>
        </w:rPr>
        <w:t xml:space="preserve"> وهي الأقدر على سبك المعانى الغزيرة في الألفاظ القليلة</w:t>
      </w:r>
      <w:r>
        <w:rPr>
          <w:sz w:val="24"/>
          <w:szCs w:val="32"/>
        </w:rPr>
        <w:t>,</w:t>
      </w:r>
      <w:r>
        <w:rPr>
          <w:sz w:val="24"/>
          <w:szCs w:val="32"/>
          <w:rtl/>
        </w:rPr>
        <w:t xml:space="preserve"> وذلك بفضل سعة إطار الاشتقاق وكثرة الأبواب الفعلية المجرّدة والمزيدة</w:t>
      </w:r>
      <w:r>
        <w:rPr>
          <w:sz w:val="24"/>
          <w:szCs w:val="32"/>
        </w:rPr>
        <w:t>.</w:t>
      </w:r>
      <w:r>
        <w:rPr>
          <w:sz w:val="24"/>
          <w:szCs w:val="32"/>
          <w:rtl/>
        </w:rPr>
        <w:t xml:space="preserve"> </w:t>
      </w:r>
    </w:p>
    <w:p w:rsidR="00135545" w:rsidRDefault="00135545" w:rsidP="00135545">
      <w:pPr>
        <w:tabs>
          <w:tab w:val="num" w:pos="611"/>
        </w:tabs>
        <w:spacing w:after="120"/>
        <w:ind w:firstLine="425"/>
        <w:jc w:val="both"/>
        <w:rPr>
          <w:sz w:val="24"/>
          <w:szCs w:val="32"/>
          <w:rtl/>
        </w:rPr>
      </w:pPr>
      <w:r>
        <w:rPr>
          <w:sz w:val="24"/>
          <w:szCs w:val="32"/>
          <w:rtl/>
        </w:rPr>
        <w:t>وسبق وأن تحدثنا عن (النحت)</w:t>
      </w:r>
      <w:r>
        <w:rPr>
          <w:sz w:val="24"/>
          <w:szCs w:val="32"/>
        </w:rPr>
        <w:t>,</w:t>
      </w:r>
      <w:r>
        <w:rPr>
          <w:sz w:val="24"/>
          <w:szCs w:val="32"/>
          <w:rtl/>
        </w:rPr>
        <w:t xml:space="preserve"> وأنّه كيف يمكن نحت فعل بكلمة واحدة يغنينا عن لفظتين أو أكثر</w:t>
      </w:r>
      <w:r>
        <w:rPr>
          <w:sz w:val="24"/>
          <w:szCs w:val="32"/>
        </w:rPr>
        <w:t>.</w:t>
      </w:r>
      <w:r>
        <w:rPr>
          <w:sz w:val="24"/>
          <w:szCs w:val="32"/>
          <w:rtl/>
        </w:rPr>
        <w:t xml:space="preserve"> كذلك افتراق المؤنث عن المذكر في الأفعال والأسماء وافتراق الجمع عن المثنّى</w:t>
      </w:r>
      <w:r>
        <w:rPr>
          <w:sz w:val="24"/>
          <w:szCs w:val="32"/>
        </w:rPr>
        <w:t>,</w:t>
      </w:r>
      <w:r>
        <w:rPr>
          <w:sz w:val="24"/>
          <w:szCs w:val="32"/>
          <w:rtl/>
        </w:rPr>
        <w:t xml:space="preserve"> اللذان يزيدان في عدد الصيغ الفعلية العربية </w:t>
      </w:r>
      <w:r>
        <w:rPr>
          <w:rFonts w:hint="cs"/>
          <w:sz w:val="24"/>
          <w:szCs w:val="32"/>
          <w:rtl/>
        </w:rPr>
        <w:t>و</w:t>
      </w:r>
      <w:r>
        <w:rPr>
          <w:sz w:val="24"/>
          <w:szCs w:val="32"/>
          <w:rtl/>
        </w:rPr>
        <w:t>يسهمان بوضوح في هذا ا</w:t>
      </w:r>
      <w:r>
        <w:rPr>
          <w:rFonts w:hint="cs"/>
          <w:sz w:val="24"/>
          <w:szCs w:val="32"/>
          <w:rtl/>
        </w:rPr>
        <w:t>لإ</w:t>
      </w:r>
      <w:r>
        <w:rPr>
          <w:sz w:val="24"/>
          <w:szCs w:val="32"/>
          <w:rtl/>
        </w:rPr>
        <w:t>يجاز</w:t>
      </w:r>
      <w:r>
        <w:rPr>
          <w:sz w:val="24"/>
          <w:szCs w:val="32"/>
        </w:rPr>
        <w:t>,</w:t>
      </w:r>
      <w:r>
        <w:rPr>
          <w:sz w:val="24"/>
          <w:szCs w:val="32"/>
          <w:rtl/>
        </w:rPr>
        <w:t xml:space="preserve"> حيث يجب في ترجمة فـعل بكلمة واحدة نحو (ذهبتا) إلي الفارسية</w:t>
      </w:r>
      <w:r>
        <w:rPr>
          <w:sz w:val="24"/>
          <w:szCs w:val="32"/>
        </w:rPr>
        <w:t>,</w:t>
      </w:r>
      <w:r>
        <w:rPr>
          <w:sz w:val="24"/>
          <w:szCs w:val="32"/>
          <w:rtl/>
        </w:rPr>
        <w:t xml:space="preserve"> أن نستخدم عدة الفاظ (آن دو زن رفتند)</w:t>
      </w:r>
      <w:r>
        <w:rPr>
          <w:sz w:val="24"/>
          <w:szCs w:val="32"/>
        </w:rPr>
        <w:t>,</w:t>
      </w:r>
      <w:r>
        <w:rPr>
          <w:sz w:val="24"/>
          <w:szCs w:val="32"/>
          <w:rtl/>
        </w:rPr>
        <w:t xml:space="preserve"> ولا يمكن الاكتفاء بـ (رفتند) في تأدية المعنى</w:t>
      </w:r>
      <w:r>
        <w:rPr>
          <w:sz w:val="24"/>
          <w:szCs w:val="32"/>
        </w:rPr>
        <w:t>.</w:t>
      </w:r>
      <w:r>
        <w:rPr>
          <w:sz w:val="24"/>
          <w:szCs w:val="32"/>
          <w:rtl/>
        </w:rPr>
        <w:t xml:space="preserve"> </w:t>
      </w:r>
    </w:p>
    <w:p w:rsidR="00135545" w:rsidRDefault="00135545" w:rsidP="00135545">
      <w:pPr>
        <w:tabs>
          <w:tab w:val="num" w:pos="611"/>
        </w:tabs>
        <w:spacing w:after="120"/>
        <w:ind w:firstLine="425"/>
        <w:jc w:val="both"/>
        <w:rPr>
          <w:sz w:val="24"/>
          <w:szCs w:val="32"/>
          <w:rtl/>
        </w:rPr>
      </w:pPr>
      <w:r>
        <w:rPr>
          <w:sz w:val="24"/>
          <w:szCs w:val="32"/>
          <w:rtl/>
        </w:rPr>
        <w:t>والنتيجة : أنّ كل كتاب مترجم من العربية إلي الفارسية وسائر اللغات</w:t>
      </w:r>
      <w:r>
        <w:rPr>
          <w:sz w:val="24"/>
          <w:szCs w:val="32"/>
        </w:rPr>
        <w:t>,</w:t>
      </w:r>
      <w:r>
        <w:rPr>
          <w:sz w:val="24"/>
          <w:szCs w:val="32"/>
          <w:rtl/>
        </w:rPr>
        <w:t xml:space="preserve"> قد ي</w:t>
      </w:r>
      <w:r>
        <w:rPr>
          <w:rFonts w:hint="cs"/>
          <w:sz w:val="24"/>
          <w:szCs w:val="32"/>
          <w:rtl/>
        </w:rPr>
        <w:t>ضاعف</w:t>
      </w:r>
      <w:r>
        <w:rPr>
          <w:sz w:val="24"/>
          <w:szCs w:val="32"/>
          <w:rtl/>
        </w:rPr>
        <w:t xml:space="preserve"> ضعفين أو ثلاثة أضعاف الأصل كمّاً وحجماً</w:t>
      </w:r>
      <w:r>
        <w:rPr>
          <w:sz w:val="24"/>
          <w:szCs w:val="32"/>
        </w:rPr>
        <w:t>.</w:t>
      </w:r>
    </w:p>
    <w:p w:rsidR="00135545" w:rsidRDefault="00135545" w:rsidP="00D10A48">
      <w:pPr>
        <w:pStyle w:val="BodyText3"/>
        <w:numPr>
          <w:ilvl w:val="0"/>
          <w:numId w:val="6"/>
        </w:numPr>
        <w:tabs>
          <w:tab w:val="num" w:pos="611"/>
        </w:tabs>
        <w:spacing w:after="120"/>
        <w:ind w:left="0" w:right="0" w:firstLine="425"/>
        <w:jc w:val="both"/>
        <w:rPr>
          <w:sz w:val="24"/>
          <w:rtl/>
        </w:rPr>
      </w:pPr>
      <w:r>
        <w:rPr>
          <w:sz w:val="32"/>
          <w:rtl/>
        </w:rPr>
        <w:t>أضف إلي سعة الصيغ المشتقة من المصادر: كثرة المصادر نفسه</w:t>
      </w:r>
      <w:r>
        <w:rPr>
          <w:rFonts w:hint="cs"/>
          <w:sz w:val="32"/>
          <w:rtl/>
        </w:rPr>
        <w:t>ا</w:t>
      </w:r>
      <w:r>
        <w:rPr>
          <w:sz w:val="32"/>
          <w:rtl/>
        </w:rPr>
        <w:t xml:space="preserve"> أيضاً, وأضف إليها: كثرة المترادفات والمتشابهات, في حجم يفوق التصور الابتدائي</w:t>
      </w:r>
      <w:r>
        <w:rPr>
          <w:sz w:val="32"/>
        </w:rPr>
        <w:t>.</w:t>
      </w:r>
      <w:r>
        <w:rPr>
          <w:sz w:val="32"/>
          <w:rtl/>
        </w:rPr>
        <w:t xml:space="preserve"> حيث وضعت في العربية ـ على سبيل المثال </w:t>
      </w:r>
      <w:r>
        <w:rPr>
          <w:sz w:val="24"/>
          <w:rtl/>
        </w:rPr>
        <w:t xml:space="preserve">ـ زهاء ألف لفـظة </w:t>
      </w:r>
      <w:r>
        <w:rPr>
          <w:rFonts w:hint="cs"/>
          <w:sz w:val="24"/>
          <w:rtl/>
        </w:rPr>
        <w:t>لـ</w:t>
      </w:r>
      <w:r>
        <w:rPr>
          <w:sz w:val="24"/>
          <w:rtl/>
        </w:rPr>
        <w:t>"</w:t>
      </w:r>
      <w:r>
        <w:rPr>
          <w:rFonts w:hint="cs"/>
          <w:sz w:val="24"/>
          <w:rtl/>
        </w:rPr>
        <w:t>ا</w:t>
      </w:r>
      <w:r>
        <w:rPr>
          <w:sz w:val="24"/>
          <w:rtl/>
        </w:rPr>
        <w:t>لابل"</w:t>
      </w:r>
      <w:r>
        <w:rPr>
          <w:sz w:val="24"/>
        </w:rPr>
        <w:t>,</w:t>
      </w:r>
      <w:r>
        <w:rPr>
          <w:sz w:val="24"/>
          <w:rtl/>
        </w:rPr>
        <w:t xml:space="preserve"> جمعها مؤلّف إيراني ملمّ بهذه الظـاهرة الفريدة في كتابه: "في أسماء الإبل"</w:t>
      </w:r>
      <w:r>
        <w:rPr>
          <w:sz w:val="24"/>
        </w:rPr>
        <w:t>.</w:t>
      </w:r>
      <w:r>
        <w:rPr>
          <w:sz w:val="24"/>
          <w:rtl/>
        </w:rPr>
        <w:t xml:space="preserve"> كما نرى ما يقارب ستمائة لفظة </w:t>
      </w:r>
      <w:r>
        <w:rPr>
          <w:rFonts w:hint="cs"/>
          <w:sz w:val="24"/>
          <w:rtl/>
        </w:rPr>
        <w:t>لـ</w:t>
      </w:r>
      <w:r>
        <w:rPr>
          <w:sz w:val="24"/>
          <w:rtl/>
        </w:rPr>
        <w:t>"</w:t>
      </w:r>
      <w:r>
        <w:rPr>
          <w:rFonts w:hint="cs"/>
          <w:sz w:val="24"/>
          <w:rtl/>
        </w:rPr>
        <w:t>ا</w:t>
      </w:r>
      <w:r>
        <w:rPr>
          <w:sz w:val="24"/>
          <w:rtl/>
        </w:rPr>
        <w:t>لسيف"</w:t>
      </w:r>
      <w:r>
        <w:rPr>
          <w:sz w:val="24"/>
        </w:rPr>
        <w:t>,</w:t>
      </w:r>
      <w:r>
        <w:rPr>
          <w:sz w:val="24"/>
          <w:rtl/>
        </w:rPr>
        <w:t xml:space="preserve"> وما يقارب هذا العدد  </w:t>
      </w:r>
      <w:r>
        <w:rPr>
          <w:rFonts w:hint="cs"/>
          <w:sz w:val="24"/>
          <w:rtl/>
        </w:rPr>
        <w:t>لـ</w:t>
      </w:r>
      <w:r>
        <w:rPr>
          <w:sz w:val="24"/>
          <w:rtl/>
        </w:rPr>
        <w:t>"</w:t>
      </w:r>
      <w:r>
        <w:rPr>
          <w:rFonts w:hint="cs"/>
          <w:sz w:val="24"/>
          <w:rtl/>
        </w:rPr>
        <w:t>ا</w:t>
      </w:r>
      <w:r>
        <w:rPr>
          <w:sz w:val="24"/>
          <w:rtl/>
        </w:rPr>
        <w:t>لخمر"</w:t>
      </w:r>
      <w:r>
        <w:rPr>
          <w:sz w:val="24"/>
        </w:rPr>
        <w:t>.</w:t>
      </w:r>
    </w:p>
    <w:p w:rsidR="00135545" w:rsidRDefault="00135545" w:rsidP="00135545">
      <w:pPr>
        <w:tabs>
          <w:tab w:val="num" w:pos="611"/>
        </w:tabs>
        <w:spacing w:after="120"/>
        <w:ind w:firstLine="425"/>
        <w:jc w:val="both"/>
        <w:rPr>
          <w:sz w:val="24"/>
          <w:szCs w:val="32"/>
          <w:rtl/>
        </w:rPr>
      </w:pPr>
      <w:r>
        <w:rPr>
          <w:sz w:val="24"/>
          <w:szCs w:val="32"/>
          <w:rtl/>
        </w:rPr>
        <w:lastRenderedPageBreak/>
        <w:t>في هذا المجال</w:t>
      </w:r>
      <w:r>
        <w:rPr>
          <w:sz w:val="24"/>
          <w:szCs w:val="32"/>
        </w:rPr>
        <w:t>,</w:t>
      </w:r>
      <w:r>
        <w:rPr>
          <w:sz w:val="24"/>
          <w:szCs w:val="32"/>
          <w:rtl/>
        </w:rPr>
        <w:t xml:space="preserve"> يحتمل أن تكون الإنكليزية فازت في الآونة الأخيرة بالسبق على العربية</w:t>
      </w:r>
      <w:r>
        <w:rPr>
          <w:sz w:val="24"/>
          <w:szCs w:val="32"/>
        </w:rPr>
        <w:t>,</w:t>
      </w:r>
      <w:r>
        <w:rPr>
          <w:sz w:val="24"/>
          <w:szCs w:val="32"/>
          <w:rtl/>
        </w:rPr>
        <w:t xml:space="preserve"> في كمّ هائل من الألفاظ المستحدثة التي وضعت خلال عملية التقدّم التكنولوجي</w:t>
      </w:r>
      <w:r>
        <w:rPr>
          <w:sz w:val="24"/>
          <w:szCs w:val="32"/>
        </w:rPr>
        <w:t>,</w:t>
      </w:r>
      <w:r>
        <w:rPr>
          <w:sz w:val="24"/>
          <w:szCs w:val="32"/>
          <w:rtl/>
        </w:rPr>
        <w:t xml:space="preserve"> وبفضل التقنيّات الحديثة</w:t>
      </w:r>
      <w:r>
        <w:rPr>
          <w:sz w:val="24"/>
          <w:szCs w:val="32"/>
        </w:rPr>
        <w:t>.</w:t>
      </w:r>
      <w:r>
        <w:rPr>
          <w:sz w:val="24"/>
          <w:szCs w:val="32"/>
          <w:rtl/>
        </w:rPr>
        <w:t xml:space="preserve"> لكنّ هذا السبق إنّما ينحصر في أسماء الذوات والأشياء المادية</w:t>
      </w:r>
      <w:r>
        <w:rPr>
          <w:sz w:val="24"/>
          <w:szCs w:val="32"/>
        </w:rPr>
        <w:t>,</w:t>
      </w:r>
      <w:r>
        <w:rPr>
          <w:sz w:val="24"/>
          <w:szCs w:val="32"/>
          <w:rtl/>
        </w:rPr>
        <w:t xml:space="preserve"> ولا يشمل المفاهيم المجردة</w:t>
      </w:r>
      <w:r>
        <w:rPr>
          <w:sz w:val="24"/>
          <w:szCs w:val="32"/>
        </w:rPr>
        <w:t>,</w:t>
      </w:r>
      <w:r>
        <w:rPr>
          <w:sz w:val="24"/>
          <w:szCs w:val="32"/>
          <w:rtl/>
        </w:rPr>
        <w:t xml:space="preserve"> كالعواطف الإنسانية والصفات النفسية العربية التي لا مقابل لبعضها في الإنكليزية  (كالغيرة والحميّة مثلا</w:t>
      </w:r>
      <w:r>
        <w:rPr>
          <w:rFonts w:hint="cs"/>
          <w:sz w:val="24"/>
          <w:szCs w:val="32"/>
          <w:rtl/>
        </w:rPr>
        <w:t>ً</w:t>
      </w:r>
      <w:r>
        <w:rPr>
          <w:sz w:val="24"/>
          <w:szCs w:val="32"/>
          <w:rtl/>
        </w:rPr>
        <w:t>)</w:t>
      </w:r>
      <w:r>
        <w:rPr>
          <w:sz w:val="24"/>
          <w:szCs w:val="32"/>
        </w:rPr>
        <w:t>.</w:t>
      </w:r>
    </w:p>
    <w:p w:rsidR="00135545" w:rsidRDefault="00135545" w:rsidP="00135545">
      <w:pPr>
        <w:tabs>
          <w:tab w:val="num" w:pos="611"/>
        </w:tabs>
        <w:spacing w:after="120"/>
        <w:ind w:firstLine="425"/>
        <w:jc w:val="both"/>
        <w:rPr>
          <w:sz w:val="24"/>
          <w:szCs w:val="32"/>
          <w:rtl/>
        </w:rPr>
      </w:pPr>
      <w:r>
        <w:rPr>
          <w:sz w:val="24"/>
          <w:szCs w:val="32"/>
          <w:rtl/>
        </w:rPr>
        <w:t>وواضح للضالعين في الآداب</w:t>
      </w:r>
      <w:r>
        <w:rPr>
          <w:sz w:val="24"/>
          <w:szCs w:val="32"/>
        </w:rPr>
        <w:t>,</w:t>
      </w:r>
      <w:r>
        <w:rPr>
          <w:sz w:val="24"/>
          <w:szCs w:val="32"/>
          <w:rtl/>
        </w:rPr>
        <w:t xml:space="preserve"> مدى تأثير هذه التنوّعات اللفظية في تنوّع صور الكلام</w:t>
      </w:r>
      <w:r>
        <w:rPr>
          <w:sz w:val="24"/>
          <w:szCs w:val="32"/>
        </w:rPr>
        <w:t>.</w:t>
      </w:r>
      <w:r>
        <w:rPr>
          <w:sz w:val="24"/>
          <w:szCs w:val="32"/>
          <w:rtl/>
        </w:rPr>
        <w:t xml:space="preserve"> إن هذا التنوّع الكلامي ليس متأثرا</w:t>
      </w:r>
      <w:r>
        <w:rPr>
          <w:rFonts w:hint="cs"/>
          <w:sz w:val="24"/>
          <w:szCs w:val="32"/>
          <w:rtl/>
        </w:rPr>
        <w:t>ً</w:t>
      </w:r>
      <w:r>
        <w:rPr>
          <w:sz w:val="24"/>
          <w:szCs w:val="32"/>
          <w:rtl/>
        </w:rPr>
        <w:t xml:space="preserve"> فقط بتنوّع صور الخيال في الشعر وفي النثر الأدبي</w:t>
      </w:r>
      <w:r>
        <w:rPr>
          <w:sz w:val="24"/>
          <w:szCs w:val="32"/>
        </w:rPr>
        <w:t>,</w:t>
      </w:r>
      <w:r>
        <w:rPr>
          <w:sz w:val="24"/>
          <w:szCs w:val="32"/>
          <w:rtl/>
        </w:rPr>
        <w:t xml:space="preserve"> بل يؤثر فيه</w:t>
      </w:r>
      <w:r>
        <w:rPr>
          <w:rFonts w:hint="cs"/>
          <w:sz w:val="24"/>
          <w:szCs w:val="32"/>
          <w:rtl/>
        </w:rPr>
        <w:t>ا</w:t>
      </w:r>
      <w:r>
        <w:rPr>
          <w:sz w:val="24"/>
          <w:szCs w:val="32"/>
          <w:rtl/>
        </w:rPr>
        <w:t xml:space="preserve"> أيضاً</w:t>
      </w:r>
      <w:r>
        <w:rPr>
          <w:sz w:val="24"/>
          <w:szCs w:val="32"/>
        </w:rPr>
        <w:t>,</w:t>
      </w:r>
      <w:r>
        <w:rPr>
          <w:sz w:val="24"/>
          <w:szCs w:val="32"/>
          <w:rtl/>
        </w:rPr>
        <w:t xml:space="preserve"> نظرا</w:t>
      </w:r>
      <w:r>
        <w:rPr>
          <w:rFonts w:hint="cs"/>
          <w:sz w:val="24"/>
          <w:szCs w:val="32"/>
          <w:rtl/>
        </w:rPr>
        <w:t>ً</w:t>
      </w:r>
      <w:r>
        <w:rPr>
          <w:sz w:val="24"/>
          <w:szCs w:val="32"/>
          <w:rtl/>
        </w:rPr>
        <w:t xml:space="preserve"> للصلة المتقابلة بين اللغة والفكر</w:t>
      </w:r>
      <w:r>
        <w:rPr>
          <w:sz w:val="24"/>
          <w:szCs w:val="32"/>
        </w:rPr>
        <w:t>.</w:t>
      </w:r>
      <w:r>
        <w:rPr>
          <w:sz w:val="24"/>
          <w:szCs w:val="32"/>
          <w:rtl/>
        </w:rPr>
        <w:t xml:space="preserve"> وعلم نفس اللغة في دراساته الحديثة يؤكّد على هذا</w:t>
      </w:r>
      <w:r>
        <w:rPr>
          <w:sz w:val="24"/>
          <w:szCs w:val="32"/>
        </w:rPr>
        <w:t>.</w:t>
      </w:r>
      <w:r>
        <w:rPr>
          <w:sz w:val="24"/>
          <w:szCs w:val="32"/>
          <w:rtl/>
        </w:rPr>
        <w:t xml:space="preserve"> </w:t>
      </w:r>
    </w:p>
    <w:p w:rsidR="00135545" w:rsidRDefault="00135545" w:rsidP="00D10A48">
      <w:pPr>
        <w:numPr>
          <w:ilvl w:val="0"/>
          <w:numId w:val="6"/>
        </w:numPr>
        <w:tabs>
          <w:tab w:val="clear" w:pos="648"/>
          <w:tab w:val="num" w:pos="611"/>
          <w:tab w:val="num" w:pos="784"/>
        </w:tabs>
        <w:spacing w:after="120"/>
        <w:ind w:left="0" w:right="0" w:firstLine="425"/>
        <w:jc w:val="both"/>
        <w:rPr>
          <w:sz w:val="24"/>
          <w:szCs w:val="32"/>
          <w:rtl/>
        </w:rPr>
      </w:pPr>
      <w:r>
        <w:rPr>
          <w:sz w:val="24"/>
          <w:szCs w:val="32"/>
          <w:rtl/>
        </w:rPr>
        <w:t>تؤدّي سعة مساحة الاشتقاق</w:t>
      </w:r>
      <w:r>
        <w:rPr>
          <w:sz w:val="24"/>
          <w:szCs w:val="32"/>
        </w:rPr>
        <w:t>,</w:t>
      </w:r>
      <w:r>
        <w:rPr>
          <w:sz w:val="24"/>
          <w:szCs w:val="32"/>
          <w:rtl/>
        </w:rPr>
        <w:t xml:space="preserve"> وكثرة المترادفات في العربية</w:t>
      </w:r>
      <w:r>
        <w:rPr>
          <w:sz w:val="24"/>
          <w:szCs w:val="32"/>
        </w:rPr>
        <w:t>,</w:t>
      </w:r>
      <w:r>
        <w:rPr>
          <w:sz w:val="24"/>
          <w:szCs w:val="32"/>
          <w:rtl/>
        </w:rPr>
        <w:t xml:space="preserve"> إلي صعوبة تعلّمها للأجانب (وللناشئين العرب</w:t>
      </w:r>
      <w:r>
        <w:rPr>
          <w:sz w:val="24"/>
          <w:szCs w:val="32"/>
        </w:rPr>
        <w:t>,</w:t>
      </w:r>
      <w:r>
        <w:rPr>
          <w:sz w:val="24"/>
          <w:szCs w:val="32"/>
          <w:rtl/>
        </w:rPr>
        <w:t xml:space="preserve"> وحتّى المثقفين منهم</w:t>
      </w:r>
      <w:r>
        <w:rPr>
          <w:sz w:val="24"/>
          <w:szCs w:val="32"/>
        </w:rPr>
        <w:t>,</w:t>
      </w:r>
      <w:r>
        <w:rPr>
          <w:sz w:val="24"/>
          <w:szCs w:val="32"/>
          <w:rtl/>
        </w:rPr>
        <w:t xml:space="preserve"> حيث يتعرّضون لللحن والخطأ في استعمال الضمائر المؤنّثة</w:t>
      </w:r>
      <w:r>
        <w:rPr>
          <w:sz w:val="24"/>
          <w:szCs w:val="32"/>
        </w:rPr>
        <w:t>,</w:t>
      </w:r>
      <w:r>
        <w:rPr>
          <w:sz w:val="24"/>
          <w:szCs w:val="32"/>
          <w:rtl/>
        </w:rPr>
        <w:t xml:space="preserve"> وفي تأدية إعراب الكلمات, فيضطرّون إلي التسكين</w:t>
      </w:r>
      <w:r>
        <w:rPr>
          <w:sz w:val="24"/>
          <w:szCs w:val="32"/>
        </w:rPr>
        <w:t>,</w:t>
      </w:r>
      <w:r>
        <w:rPr>
          <w:sz w:val="24"/>
          <w:szCs w:val="32"/>
          <w:rtl/>
        </w:rPr>
        <w:t xml:space="preserve"> على قاعدة "سكّن</w:t>
      </w:r>
      <w:r>
        <w:rPr>
          <w:sz w:val="24"/>
          <w:szCs w:val="32"/>
        </w:rPr>
        <w:t>,</w:t>
      </w:r>
      <w:r>
        <w:rPr>
          <w:sz w:val="24"/>
          <w:szCs w:val="32"/>
          <w:rtl/>
        </w:rPr>
        <w:t xml:space="preserve"> تسلم")</w:t>
      </w:r>
      <w:r>
        <w:rPr>
          <w:sz w:val="24"/>
          <w:szCs w:val="32"/>
        </w:rPr>
        <w:t>.</w:t>
      </w:r>
      <w:r>
        <w:rPr>
          <w:rFonts w:hint="cs"/>
          <w:color w:val="000000"/>
          <w:sz w:val="24"/>
          <w:szCs w:val="32"/>
          <w:rtl/>
        </w:rPr>
        <w:t xml:space="preserve"> </w:t>
      </w:r>
      <w:r>
        <w:rPr>
          <w:rFonts w:hint="cs"/>
          <w:szCs w:val="28"/>
          <w:rtl/>
        </w:rPr>
        <w:t>(</w:t>
      </w:r>
      <w:r>
        <w:rPr>
          <w:szCs w:val="28"/>
          <w:rtl/>
        </w:rPr>
        <w:t>للتحقيق في آراء النقاد حول التسكين راجع: سمر روحي فيصل</w:t>
      </w:r>
      <w:r>
        <w:rPr>
          <w:rFonts w:hint="cs"/>
          <w:szCs w:val="28"/>
          <w:rtl/>
        </w:rPr>
        <w:t>،</w:t>
      </w:r>
      <w:r>
        <w:rPr>
          <w:szCs w:val="28"/>
          <w:rtl/>
        </w:rPr>
        <w:t xml:space="preserve"> المشكلة اللغوية العربية ، 54</w:t>
      </w:r>
      <w:r>
        <w:rPr>
          <w:rFonts w:hint="cs"/>
          <w:szCs w:val="28"/>
          <w:rtl/>
        </w:rPr>
        <w:t>).</w:t>
      </w:r>
    </w:p>
    <w:p w:rsidR="00135545" w:rsidRDefault="00135545" w:rsidP="00135545">
      <w:pPr>
        <w:tabs>
          <w:tab w:val="num" w:pos="611"/>
        </w:tabs>
        <w:spacing w:after="120"/>
        <w:ind w:firstLine="425"/>
        <w:jc w:val="both"/>
        <w:rPr>
          <w:sz w:val="24"/>
          <w:szCs w:val="32"/>
          <w:rtl/>
        </w:rPr>
      </w:pPr>
      <w:r>
        <w:rPr>
          <w:sz w:val="24"/>
          <w:szCs w:val="32"/>
          <w:rtl/>
        </w:rPr>
        <w:t>أما الفارسية</w:t>
      </w:r>
      <w:r>
        <w:rPr>
          <w:sz w:val="24"/>
          <w:szCs w:val="32"/>
        </w:rPr>
        <w:t>,</w:t>
      </w:r>
      <w:r>
        <w:rPr>
          <w:sz w:val="24"/>
          <w:szCs w:val="32"/>
          <w:rtl/>
        </w:rPr>
        <w:t xml:space="preserve"> فيسهل تعلّمها باعتراف الأساتذة العرب الذين اشتغلوا بتدريسها في الجامعات العربية</w:t>
      </w:r>
      <w:r>
        <w:rPr>
          <w:sz w:val="24"/>
          <w:szCs w:val="32"/>
        </w:rPr>
        <w:t>.</w:t>
      </w:r>
    </w:p>
    <w:p w:rsidR="00135545" w:rsidRDefault="00135545" w:rsidP="00135545">
      <w:pPr>
        <w:tabs>
          <w:tab w:val="num" w:pos="611"/>
        </w:tabs>
        <w:spacing w:after="120"/>
        <w:ind w:firstLine="425"/>
        <w:jc w:val="both"/>
        <w:rPr>
          <w:sz w:val="24"/>
          <w:szCs w:val="32"/>
          <w:rtl/>
        </w:rPr>
      </w:pPr>
      <w:r>
        <w:rPr>
          <w:sz w:val="24"/>
          <w:szCs w:val="32"/>
          <w:rtl/>
        </w:rPr>
        <w:t>غير أنّ هذه السهولة يمكن اعتبارها أمرا</w:t>
      </w:r>
      <w:r>
        <w:rPr>
          <w:rFonts w:hint="cs"/>
          <w:sz w:val="24"/>
          <w:szCs w:val="32"/>
          <w:rtl/>
        </w:rPr>
        <w:t>ً</w:t>
      </w:r>
      <w:r>
        <w:rPr>
          <w:sz w:val="24"/>
          <w:szCs w:val="32"/>
          <w:rtl/>
        </w:rPr>
        <w:t xml:space="preserve"> </w:t>
      </w:r>
      <w:r>
        <w:rPr>
          <w:rFonts w:hint="cs"/>
          <w:sz w:val="24"/>
          <w:szCs w:val="32"/>
          <w:rtl/>
        </w:rPr>
        <w:t>إ</w:t>
      </w:r>
      <w:r>
        <w:rPr>
          <w:sz w:val="24"/>
          <w:szCs w:val="32"/>
          <w:rtl/>
        </w:rPr>
        <w:t>يجابيا</w:t>
      </w:r>
      <w:r>
        <w:rPr>
          <w:rFonts w:hint="cs"/>
          <w:sz w:val="24"/>
          <w:szCs w:val="32"/>
          <w:rtl/>
        </w:rPr>
        <w:t>ً</w:t>
      </w:r>
      <w:r>
        <w:rPr>
          <w:sz w:val="24"/>
          <w:szCs w:val="32"/>
          <w:rtl/>
        </w:rPr>
        <w:t xml:space="preserve"> في تعليم اللغة فقط</w:t>
      </w:r>
      <w:r>
        <w:rPr>
          <w:sz w:val="24"/>
          <w:szCs w:val="32"/>
        </w:rPr>
        <w:t>,</w:t>
      </w:r>
      <w:r>
        <w:rPr>
          <w:sz w:val="24"/>
          <w:szCs w:val="32"/>
          <w:rtl/>
        </w:rPr>
        <w:t xml:space="preserve"> وليس في امتلاكها واستغلالها</w:t>
      </w:r>
      <w:r>
        <w:rPr>
          <w:sz w:val="24"/>
          <w:szCs w:val="32"/>
        </w:rPr>
        <w:t>.</w:t>
      </w:r>
      <w:r>
        <w:rPr>
          <w:sz w:val="24"/>
          <w:szCs w:val="32"/>
          <w:rtl/>
        </w:rPr>
        <w:t xml:space="preserve"> فسواقة درّاجة هوائية أسهل بكثير من إطارة طائرة</w:t>
      </w:r>
      <w:r>
        <w:rPr>
          <w:sz w:val="24"/>
          <w:szCs w:val="32"/>
        </w:rPr>
        <w:t>.</w:t>
      </w:r>
      <w:r>
        <w:rPr>
          <w:sz w:val="24"/>
          <w:szCs w:val="32"/>
          <w:rtl/>
        </w:rPr>
        <w:t xml:space="preserve"> وهل هذا يعني أفضلية الدر</w:t>
      </w:r>
      <w:r>
        <w:rPr>
          <w:rFonts w:hint="cs"/>
          <w:sz w:val="24"/>
          <w:szCs w:val="32"/>
          <w:rtl/>
        </w:rPr>
        <w:t>ّ</w:t>
      </w:r>
      <w:r>
        <w:rPr>
          <w:sz w:val="24"/>
          <w:szCs w:val="32"/>
          <w:rtl/>
        </w:rPr>
        <w:t xml:space="preserve">اجة على الطائرة ؟! </w:t>
      </w:r>
    </w:p>
    <w:p w:rsidR="00135545" w:rsidRDefault="00135545" w:rsidP="00D10A48">
      <w:pPr>
        <w:numPr>
          <w:ilvl w:val="0"/>
          <w:numId w:val="6"/>
        </w:numPr>
        <w:tabs>
          <w:tab w:val="num" w:pos="611"/>
        </w:tabs>
        <w:spacing w:after="120"/>
        <w:ind w:left="0" w:right="0" w:firstLine="425"/>
        <w:jc w:val="both"/>
        <w:rPr>
          <w:sz w:val="24"/>
          <w:szCs w:val="32"/>
          <w:rtl/>
        </w:rPr>
      </w:pPr>
      <w:r>
        <w:rPr>
          <w:sz w:val="24"/>
          <w:szCs w:val="32"/>
          <w:rtl/>
        </w:rPr>
        <w:t>الموضوعان السابقان: (سعة الاشتقاق وحجم التنوعات اللفظية)</w:t>
      </w:r>
      <w:r>
        <w:rPr>
          <w:sz w:val="24"/>
          <w:szCs w:val="32"/>
        </w:rPr>
        <w:t>,</w:t>
      </w:r>
      <w:r>
        <w:rPr>
          <w:sz w:val="24"/>
          <w:szCs w:val="32"/>
          <w:rtl/>
        </w:rPr>
        <w:t xml:space="preserve"> تدفعاننا نحو التعقّل في مسألة أساسية</w:t>
      </w:r>
      <w:r>
        <w:rPr>
          <w:sz w:val="24"/>
          <w:szCs w:val="32"/>
        </w:rPr>
        <w:t>,</w:t>
      </w:r>
      <w:r>
        <w:rPr>
          <w:sz w:val="24"/>
          <w:szCs w:val="32"/>
          <w:rtl/>
        </w:rPr>
        <w:t xml:space="preserve"> أمرنا الله ـ عزّ وجل ـ أن نتعقّل فيها، ألا وهي : اختيار اللغة العربية لتن</w:t>
      </w:r>
      <w:r>
        <w:rPr>
          <w:rFonts w:hint="cs"/>
          <w:sz w:val="24"/>
          <w:szCs w:val="32"/>
          <w:rtl/>
        </w:rPr>
        <w:t>ـ</w:t>
      </w:r>
      <w:r>
        <w:rPr>
          <w:sz w:val="24"/>
          <w:szCs w:val="32"/>
          <w:rtl/>
        </w:rPr>
        <w:t>زيل الكتاب السماوي الخالد والمعجزة الوحيدة المتبقّية من عصر الأنبياء</w:t>
      </w:r>
      <w:r>
        <w:rPr>
          <w:sz w:val="24"/>
          <w:szCs w:val="32"/>
        </w:rPr>
        <w:t>.</w:t>
      </w:r>
      <w:r>
        <w:rPr>
          <w:sz w:val="24"/>
          <w:szCs w:val="32"/>
          <w:rtl/>
        </w:rPr>
        <w:t xml:space="preserve"> وتشير إليه الآية الشريفة : </w:t>
      </w:r>
      <w:r>
        <w:rPr>
          <w:rFonts w:hint="cs"/>
          <w:sz w:val="24"/>
          <w:szCs w:val="32"/>
          <w:rtl/>
        </w:rPr>
        <w:t>(</w:t>
      </w:r>
      <w:r>
        <w:rPr>
          <w:sz w:val="24"/>
          <w:szCs w:val="32"/>
          <w:rtl/>
        </w:rPr>
        <w:t>(إنا أنزلناه  قرآنا عربيا لعلّكم تعقلون)</w:t>
      </w:r>
      <w:r>
        <w:rPr>
          <w:rFonts w:hint="cs"/>
          <w:sz w:val="24"/>
          <w:szCs w:val="32"/>
          <w:rtl/>
        </w:rPr>
        <w:t>)</w:t>
      </w:r>
      <w:r>
        <w:rPr>
          <w:sz w:val="24"/>
          <w:szCs w:val="32"/>
          <w:rtl/>
        </w:rPr>
        <w:t xml:space="preserve"> (يوسف ـ 2)</w:t>
      </w:r>
      <w:r>
        <w:rPr>
          <w:sz w:val="24"/>
          <w:szCs w:val="32"/>
        </w:rPr>
        <w:t>.</w:t>
      </w:r>
      <w:r>
        <w:rPr>
          <w:sz w:val="24"/>
          <w:szCs w:val="32"/>
          <w:rtl/>
        </w:rPr>
        <w:t xml:space="preserve"> فينبغي</w:t>
      </w:r>
      <w:r>
        <w:rPr>
          <w:sz w:val="24"/>
          <w:szCs w:val="32"/>
        </w:rPr>
        <w:t>,</w:t>
      </w:r>
      <w:r>
        <w:rPr>
          <w:sz w:val="24"/>
          <w:szCs w:val="32"/>
          <w:rtl/>
        </w:rPr>
        <w:t xml:space="preserve"> بل يجب التعقّل في سرّ نزول القرآن ـ وهو النصّ الديني الوحيد الذي يدّعي الإعجاز ـ  باللغة العربية</w:t>
      </w:r>
      <w:r>
        <w:rPr>
          <w:sz w:val="24"/>
          <w:szCs w:val="32"/>
        </w:rPr>
        <w:t>.</w:t>
      </w:r>
      <w:r>
        <w:rPr>
          <w:sz w:val="24"/>
          <w:szCs w:val="32"/>
          <w:rtl/>
        </w:rPr>
        <w:t xml:space="preserve"> </w:t>
      </w:r>
    </w:p>
    <w:p w:rsidR="00135545" w:rsidRDefault="00135545" w:rsidP="00135545">
      <w:pPr>
        <w:tabs>
          <w:tab w:val="num" w:pos="611"/>
        </w:tabs>
        <w:spacing w:after="120"/>
        <w:ind w:firstLine="425"/>
        <w:jc w:val="both"/>
        <w:rPr>
          <w:sz w:val="24"/>
          <w:szCs w:val="32"/>
          <w:rtl/>
        </w:rPr>
      </w:pPr>
      <w:r>
        <w:rPr>
          <w:sz w:val="24"/>
          <w:szCs w:val="32"/>
          <w:rtl/>
        </w:rPr>
        <w:t>لا تفوتنا التفاسير التي ترى لفظة (عربيا</w:t>
      </w:r>
      <w:r>
        <w:rPr>
          <w:rFonts w:hint="cs"/>
          <w:sz w:val="24"/>
          <w:szCs w:val="32"/>
          <w:rtl/>
        </w:rPr>
        <w:t>ً</w:t>
      </w:r>
      <w:r>
        <w:rPr>
          <w:sz w:val="24"/>
          <w:szCs w:val="32"/>
          <w:rtl/>
        </w:rPr>
        <w:t>) صفة للقرآن</w:t>
      </w:r>
      <w:r>
        <w:rPr>
          <w:sz w:val="24"/>
          <w:szCs w:val="32"/>
        </w:rPr>
        <w:t>,</w:t>
      </w:r>
      <w:r>
        <w:rPr>
          <w:sz w:val="24"/>
          <w:szCs w:val="32"/>
          <w:rtl/>
        </w:rPr>
        <w:t xml:space="preserve"> تعني أنه قرآن فصيح, وبيان واضح</w:t>
      </w:r>
      <w:r>
        <w:rPr>
          <w:sz w:val="24"/>
          <w:szCs w:val="32"/>
        </w:rPr>
        <w:t>,</w:t>
      </w:r>
      <w:r>
        <w:rPr>
          <w:sz w:val="24"/>
          <w:szCs w:val="32"/>
          <w:rtl/>
        </w:rPr>
        <w:t xml:space="preserve"> بحيث لو كان القرآن قد نزل بلغة فارسيّة فصيحة أيضاً</w:t>
      </w:r>
      <w:r>
        <w:rPr>
          <w:rFonts w:hint="cs"/>
          <w:sz w:val="24"/>
          <w:szCs w:val="32"/>
          <w:rtl/>
        </w:rPr>
        <w:t xml:space="preserve">، </w:t>
      </w:r>
      <w:r>
        <w:rPr>
          <w:sz w:val="24"/>
          <w:szCs w:val="32"/>
          <w:rtl/>
        </w:rPr>
        <w:t>كنّا نستطيع تسميته قرآنا</w:t>
      </w:r>
      <w:r>
        <w:rPr>
          <w:rFonts w:hint="cs"/>
          <w:sz w:val="24"/>
          <w:szCs w:val="32"/>
          <w:rtl/>
        </w:rPr>
        <w:t>ً</w:t>
      </w:r>
      <w:r>
        <w:rPr>
          <w:sz w:val="24"/>
          <w:szCs w:val="32"/>
          <w:rtl/>
        </w:rPr>
        <w:t xml:space="preserve"> عربيا</w:t>
      </w:r>
      <w:r>
        <w:rPr>
          <w:rFonts w:hint="cs"/>
          <w:sz w:val="24"/>
          <w:szCs w:val="32"/>
          <w:rtl/>
        </w:rPr>
        <w:t>ً</w:t>
      </w:r>
      <w:r>
        <w:rPr>
          <w:sz w:val="24"/>
          <w:szCs w:val="32"/>
          <w:rtl/>
        </w:rPr>
        <w:t xml:space="preserve"> غير أعجمي بهذا المعنى</w:t>
      </w:r>
      <w:r>
        <w:rPr>
          <w:sz w:val="24"/>
          <w:szCs w:val="32"/>
        </w:rPr>
        <w:t>.</w:t>
      </w:r>
      <w:r>
        <w:rPr>
          <w:sz w:val="24"/>
          <w:szCs w:val="32"/>
          <w:rtl/>
        </w:rPr>
        <w:t xml:space="preserve"> لكن الخصائص التي تنفرد بها اللغة العربية ـ وقد أشرنا إلي بعضها ـ كفيلة بأن اختيار هذه اللغة لسرد الكلام الإلهي</w:t>
      </w:r>
      <w:r>
        <w:rPr>
          <w:sz w:val="24"/>
          <w:szCs w:val="32"/>
        </w:rPr>
        <w:t>,</w:t>
      </w:r>
      <w:r>
        <w:rPr>
          <w:sz w:val="24"/>
          <w:szCs w:val="32"/>
          <w:rtl/>
        </w:rPr>
        <w:t xml:space="preserve"> واستيعاب وحي له ظهر</w:t>
      </w:r>
      <w:r>
        <w:rPr>
          <w:rFonts w:hint="cs"/>
          <w:sz w:val="24"/>
          <w:szCs w:val="32"/>
          <w:rtl/>
        </w:rPr>
        <w:t>ٌ</w:t>
      </w:r>
      <w:r>
        <w:rPr>
          <w:sz w:val="24"/>
          <w:szCs w:val="32"/>
          <w:rtl/>
        </w:rPr>
        <w:t xml:space="preserve"> ولظهره بطن</w:t>
      </w:r>
      <w:r>
        <w:rPr>
          <w:rFonts w:hint="cs"/>
          <w:sz w:val="24"/>
          <w:szCs w:val="32"/>
          <w:rtl/>
        </w:rPr>
        <w:t>ٌ</w:t>
      </w:r>
      <w:r>
        <w:rPr>
          <w:sz w:val="24"/>
          <w:szCs w:val="32"/>
          <w:rtl/>
        </w:rPr>
        <w:t xml:space="preserve"> إلي سبعين بطنا</w:t>
      </w:r>
      <w:r>
        <w:rPr>
          <w:rFonts w:hint="cs"/>
          <w:sz w:val="24"/>
          <w:szCs w:val="32"/>
          <w:rtl/>
        </w:rPr>
        <w:t>ً</w:t>
      </w:r>
      <w:r>
        <w:rPr>
          <w:sz w:val="24"/>
          <w:szCs w:val="32"/>
        </w:rPr>
        <w:t>,</w:t>
      </w:r>
      <w:r>
        <w:rPr>
          <w:sz w:val="24"/>
          <w:szCs w:val="32"/>
          <w:rtl/>
        </w:rPr>
        <w:t xml:space="preserve"> له مبرّراته في طاقات هذه اللغة</w:t>
      </w:r>
      <w:r>
        <w:rPr>
          <w:sz w:val="24"/>
          <w:szCs w:val="32"/>
        </w:rPr>
        <w:t>.</w:t>
      </w:r>
      <w:r>
        <w:rPr>
          <w:sz w:val="24"/>
          <w:szCs w:val="32"/>
          <w:rtl/>
        </w:rPr>
        <w:t xml:space="preserve"> </w:t>
      </w:r>
    </w:p>
    <w:p w:rsidR="00135545" w:rsidRPr="00620F3A" w:rsidRDefault="00135545" w:rsidP="00135545">
      <w:pPr>
        <w:spacing w:after="120"/>
        <w:ind w:left="-655" w:right="1505" w:firstLine="1080"/>
        <w:jc w:val="both"/>
        <w:rPr>
          <w:sz w:val="24"/>
          <w:szCs w:val="32"/>
          <w:rtl/>
        </w:rPr>
      </w:pPr>
      <w:r w:rsidRPr="00620F3A">
        <w:rPr>
          <w:rFonts w:hint="cs"/>
          <w:b/>
          <w:bCs/>
          <w:sz w:val="24"/>
          <w:szCs w:val="32"/>
          <w:rtl/>
          <w:lang w:bidi="fa-IR"/>
        </w:rPr>
        <w:t xml:space="preserve">5-4. </w:t>
      </w:r>
      <w:r w:rsidRPr="00620F3A">
        <w:rPr>
          <w:b/>
          <w:bCs/>
          <w:sz w:val="24"/>
          <w:szCs w:val="32"/>
          <w:rtl/>
        </w:rPr>
        <w:t>وجوه الاشتراك بين اللغتين</w:t>
      </w:r>
      <w:r w:rsidRPr="00620F3A">
        <w:rPr>
          <w:sz w:val="24"/>
          <w:szCs w:val="32"/>
          <w:rtl/>
        </w:rPr>
        <w:t xml:space="preserve"> </w:t>
      </w:r>
    </w:p>
    <w:p w:rsidR="00135545" w:rsidRDefault="00135545" w:rsidP="00135545">
      <w:pPr>
        <w:tabs>
          <w:tab w:val="num" w:pos="611"/>
        </w:tabs>
        <w:spacing w:after="120"/>
        <w:ind w:firstLine="425"/>
        <w:jc w:val="both"/>
        <w:rPr>
          <w:sz w:val="24"/>
          <w:szCs w:val="32"/>
          <w:rtl/>
        </w:rPr>
      </w:pPr>
      <w:r>
        <w:rPr>
          <w:sz w:val="24"/>
          <w:szCs w:val="32"/>
          <w:rtl/>
        </w:rPr>
        <w:t xml:space="preserve">     الفوارق التي ذكرنا بعضها بين العربية والفارسية</w:t>
      </w:r>
      <w:r>
        <w:rPr>
          <w:sz w:val="24"/>
          <w:szCs w:val="32"/>
        </w:rPr>
        <w:t>,</w:t>
      </w:r>
      <w:r>
        <w:rPr>
          <w:sz w:val="24"/>
          <w:szCs w:val="32"/>
          <w:rtl/>
        </w:rPr>
        <w:t xml:space="preserve"> لم تفض إلي ابتعادهما عن بعضهما</w:t>
      </w:r>
      <w:r>
        <w:rPr>
          <w:sz w:val="24"/>
          <w:szCs w:val="32"/>
        </w:rPr>
        <w:t>,</w:t>
      </w:r>
      <w:r>
        <w:rPr>
          <w:sz w:val="24"/>
          <w:szCs w:val="32"/>
          <w:rtl/>
        </w:rPr>
        <w:t xml:space="preserve"> ولم تمنع عن التلاحم بينهما</w:t>
      </w:r>
      <w:r>
        <w:rPr>
          <w:sz w:val="24"/>
          <w:szCs w:val="32"/>
        </w:rPr>
        <w:t>.</w:t>
      </w:r>
      <w:r>
        <w:rPr>
          <w:sz w:val="24"/>
          <w:szCs w:val="32"/>
          <w:rtl/>
        </w:rPr>
        <w:t xml:space="preserve"> </w:t>
      </w:r>
    </w:p>
    <w:p w:rsidR="00135545" w:rsidRDefault="00135545" w:rsidP="00135545">
      <w:pPr>
        <w:tabs>
          <w:tab w:val="num" w:pos="611"/>
        </w:tabs>
        <w:spacing w:after="120"/>
        <w:ind w:firstLine="425"/>
        <w:jc w:val="both"/>
        <w:rPr>
          <w:sz w:val="24"/>
          <w:szCs w:val="32"/>
          <w:rtl/>
        </w:rPr>
      </w:pPr>
      <w:r>
        <w:rPr>
          <w:sz w:val="24"/>
          <w:szCs w:val="32"/>
          <w:rtl/>
        </w:rPr>
        <w:lastRenderedPageBreak/>
        <w:t>وعلى الرغم من البون الشاسع بين اللغتين من حيث اشتقاقهما من أصلين مختلفين</w:t>
      </w:r>
      <w:r>
        <w:rPr>
          <w:sz w:val="24"/>
          <w:szCs w:val="32"/>
        </w:rPr>
        <w:t>,</w:t>
      </w:r>
      <w:r>
        <w:rPr>
          <w:sz w:val="24"/>
          <w:szCs w:val="32"/>
          <w:rtl/>
        </w:rPr>
        <w:t xml:space="preserve"> ما زلنا مصرّين على أنّ العلاقة المتقابلة بينهما تفوق نوعيّة الصلات بين سائر اللغات</w:t>
      </w:r>
      <w:r>
        <w:rPr>
          <w:sz w:val="24"/>
          <w:szCs w:val="32"/>
        </w:rPr>
        <w:t>.</w:t>
      </w:r>
      <w:r>
        <w:rPr>
          <w:sz w:val="24"/>
          <w:szCs w:val="32"/>
          <w:rtl/>
        </w:rPr>
        <w:t xml:space="preserve"> فالشعب الفارسي لم ير ـ في الألفية الأخيرة ـ في العربية</w:t>
      </w:r>
      <w:r>
        <w:rPr>
          <w:sz w:val="24"/>
          <w:szCs w:val="32"/>
        </w:rPr>
        <w:t>,</w:t>
      </w:r>
      <w:r>
        <w:rPr>
          <w:sz w:val="24"/>
          <w:szCs w:val="32"/>
          <w:rtl/>
        </w:rPr>
        <w:t xml:space="preserve"> مجرّد لغة لشعب يجاوره ـ وخاصّة أن الفارسية كانت لغة المستعمر لنصف من العرب قبل ظهور الإسلام ـ</w:t>
      </w:r>
      <w:r>
        <w:rPr>
          <w:sz w:val="24"/>
          <w:szCs w:val="32"/>
        </w:rPr>
        <w:t>,</w:t>
      </w:r>
      <w:r>
        <w:rPr>
          <w:sz w:val="24"/>
          <w:szCs w:val="32"/>
          <w:rtl/>
        </w:rPr>
        <w:t xml:space="preserve"> بل رأى فيها مفتاحا</w:t>
      </w:r>
      <w:r>
        <w:rPr>
          <w:rFonts w:hint="cs"/>
          <w:sz w:val="24"/>
          <w:szCs w:val="32"/>
          <w:rtl/>
        </w:rPr>
        <w:t>ً</w:t>
      </w:r>
      <w:r>
        <w:rPr>
          <w:sz w:val="24"/>
          <w:szCs w:val="32"/>
          <w:rtl/>
        </w:rPr>
        <w:t xml:space="preserve"> لكنز السعادة، وأداة</w:t>
      </w:r>
      <w:r>
        <w:rPr>
          <w:rFonts w:hint="cs"/>
          <w:sz w:val="24"/>
          <w:szCs w:val="32"/>
          <w:rtl/>
        </w:rPr>
        <w:t>ً</w:t>
      </w:r>
      <w:r>
        <w:rPr>
          <w:sz w:val="24"/>
          <w:szCs w:val="32"/>
          <w:rtl/>
        </w:rPr>
        <w:t xml:space="preserve"> للنيل من الثقافة الإسلامية</w:t>
      </w:r>
      <w:r>
        <w:rPr>
          <w:sz w:val="24"/>
          <w:szCs w:val="32"/>
        </w:rPr>
        <w:t>.</w:t>
      </w:r>
      <w:r>
        <w:rPr>
          <w:sz w:val="24"/>
          <w:szCs w:val="32"/>
          <w:rtl/>
        </w:rPr>
        <w:t xml:space="preserve"> </w:t>
      </w:r>
    </w:p>
    <w:p w:rsidR="00135545" w:rsidRPr="006D272F" w:rsidRDefault="00135545" w:rsidP="00135545">
      <w:pPr>
        <w:tabs>
          <w:tab w:val="num" w:pos="611"/>
        </w:tabs>
        <w:spacing w:after="120"/>
        <w:ind w:firstLine="425"/>
        <w:jc w:val="both"/>
        <w:rPr>
          <w:sz w:val="24"/>
          <w:szCs w:val="32"/>
          <w:rtl/>
          <w:lang w:bidi="fa-IR"/>
        </w:rPr>
      </w:pPr>
      <w:r>
        <w:rPr>
          <w:sz w:val="24"/>
          <w:szCs w:val="32"/>
          <w:rtl/>
        </w:rPr>
        <w:t>وإليكم بعض مظاهر الاشتراك بين اللغتين في الفصل التالي :</w:t>
      </w:r>
    </w:p>
    <w:p w:rsidR="00135545" w:rsidRPr="00620F3A" w:rsidRDefault="00135545" w:rsidP="00135545">
      <w:pPr>
        <w:tabs>
          <w:tab w:val="num" w:pos="611"/>
        </w:tabs>
        <w:spacing w:before="120" w:after="120"/>
        <w:ind w:firstLine="425"/>
        <w:jc w:val="both"/>
        <w:rPr>
          <w:b/>
          <w:bCs/>
          <w:sz w:val="24"/>
          <w:szCs w:val="32"/>
          <w:rtl/>
        </w:rPr>
      </w:pPr>
      <w:r w:rsidRPr="00620F3A">
        <w:rPr>
          <w:rFonts w:hint="cs"/>
          <w:b/>
          <w:bCs/>
          <w:sz w:val="24"/>
          <w:szCs w:val="32"/>
          <w:rtl/>
          <w:lang w:bidi="fa-IR"/>
        </w:rPr>
        <w:t>5</w:t>
      </w:r>
      <w:r w:rsidRPr="00620F3A">
        <w:rPr>
          <w:rFonts w:hint="cs"/>
          <w:b/>
          <w:bCs/>
          <w:sz w:val="24"/>
          <w:szCs w:val="32"/>
          <w:rtl/>
        </w:rPr>
        <w:t>-4-1.</w:t>
      </w:r>
      <w:r w:rsidRPr="00620F3A">
        <w:rPr>
          <w:b/>
          <w:bCs/>
          <w:sz w:val="24"/>
          <w:szCs w:val="32"/>
          <w:rtl/>
        </w:rPr>
        <w:t xml:space="preserve"> وحدة الخطّ</w:t>
      </w:r>
    </w:p>
    <w:p w:rsidR="00135545" w:rsidRDefault="00135545" w:rsidP="00135545">
      <w:pPr>
        <w:tabs>
          <w:tab w:val="num" w:pos="611"/>
        </w:tabs>
        <w:spacing w:before="120" w:after="120"/>
        <w:ind w:firstLine="425"/>
        <w:jc w:val="both"/>
        <w:rPr>
          <w:sz w:val="24"/>
          <w:szCs w:val="32"/>
          <w:rtl/>
        </w:rPr>
      </w:pPr>
      <w:r>
        <w:rPr>
          <w:sz w:val="24"/>
          <w:szCs w:val="32"/>
          <w:rtl/>
        </w:rPr>
        <w:t>إن فشل الجيش الإيراني أمام معسكر الإسلام</w:t>
      </w:r>
      <w:r>
        <w:rPr>
          <w:sz w:val="24"/>
          <w:szCs w:val="32"/>
        </w:rPr>
        <w:t>,</w:t>
      </w:r>
      <w:r>
        <w:rPr>
          <w:sz w:val="24"/>
          <w:szCs w:val="32"/>
          <w:rtl/>
        </w:rPr>
        <w:t xml:space="preserve"> والذي أدّى إلي سقوط الإمبراطورية </w:t>
      </w:r>
      <w:r>
        <w:rPr>
          <w:rFonts w:hint="cs"/>
          <w:sz w:val="24"/>
          <w:szCs w:val="32"/>
          <w:rtl/>
        </w:rPr>
        <w:t>«</w:t>
      </w:r>
      <w:r>
        <w:rPr>
          <w:sz w:val="24"/>
          <w:szCs w:val="32"/>
          <w:rtl/>
        </w:rPr>
        <w:t>الساسانية</w:t>
      </w:r>
      <w:r>
        <w:rPr>
          <w:rFonts w:hint="cs"/>
          <w:sz w:val="24"/>
          <w:szCs w:val="32"/>
          <w:rtl/>
        </w:rPr>
        <w:t>»</w:t>
      </w:r>
      <w:r>
        <w:rPr>
          <w:sz w:val="24"/>
          <w:szCs w:val="32"/>
        </w:rPr>
        <w:t>,</w:t>
      </w:r>
      <w:r>
        <w:rPr>
          <w:sz w:val="24"/>
          <w:szCs w:val="32"/>
          <w:rtl/>
        </w:rPr>
        <w:t xml:space="preserve"> كان منطلقا</w:t>
      </w:r>
      <w:r>
        <w:rPr>
          <w:rFonts w:hint="cs"/>
          <w:sz w:val="24"/>
          <w:szCs w:val="32"/>
          <w:rtl/>
        </w:rPr>
        <w:t>ً</w:t>
      </w:r>
      <w:r>
        <w:rPr>
          <w:sz w:val="24"/>
          <w:szCs w:val="32"/>
          <w:rtl/>
        </w:rPr>
        <w:t xml:space="preserve"> للاختلاط الفكري والثقافي بين الشعبين</w:t>
      </w:r>
      <w:r>
        <w:rPr>
          <w:sz w:val="24"/>
          <w:szCs w:val="32"/>
        </w:rPr>
        <w:t>.</w:t>
      </w:r>
      <w:r>
        <w:rPr>
          <w:sz w:val="24"/>
          <w:szCs w:val="32"/>
          <w:rtl/>
        </w:rPr>
        <w:t xml:space="preserve"> ولم يفعل السيف ولن يفعل هذا الدمج</w:t>
      </w:r>
      <w:r>
        <w:rPr>
          <w:sz w:val="24"/>
          <w:szCs w:val="32"/>
        </w:rPr>
        <w:t>,</w:t>
      </w:r>
      <w:r>
        <w:rPr>
          <w:sz w:val="24"/>
          <w:szCs w:val="32"/>
          <w:rtl/>
        </w:rPr>
        <w:t xml:space="preserve"> لولا قناعة جماعة </w:t>
      </w:r>
      <w:r>
        <w:rPr>
          <w:rFonts w:hint="cs"/>
          <w:sz w:val="24"/>
          <w:szCs w:val="32"/>
          <w:rtl/>
        </w:rPr>
        <w:t>بأفضلية</w:t>
      </w:r>
      <w:r>
        <w:rPr>
          <w:sz w:val="24"/>
          <w:szCs w:val="32"/>
          <w:rtl/>
        </w:rPr>
        <w:t xml:space="preserve"> الأخرى قيمةً وثقافةً</w:t>
      </w:r>
      <w:r>
        <w:rPr>
          <w:sz w:val="24"/>
          <w:szCs w:val="32"/>
        </w:rPr>
        <w:t>.</w:t>
      </w:r>
      <w:r>
        <w:rPr>
          <w:rFonts w:hint="cs"/>
          <w:color w:val="000000"/>
          <w:sz w:val="24"/>
          <w:szCs w:val="32"/>
          <w:rtl/>
        </w:rPr>
        <w:t xml:space="preserve"> </w:t>
      </w:r>
      <w:r>
        <w:rPr>
          <w:rFonts w:hint="cs"/>
          <w:szCs w:val="28"/>
          <w:rtl/>
        </w:rPr>
        <w:t>(</w:t>
      </w:r>
      <w:r>
        <w:rPr>
          <w:sz w:val="27"/>
          <w:szCs w:val="28"/>
          <w:rtl/>
        </w:rPr>
        <w:t>راجع : علی مروة</w:t>
      </w:r>
      <w:r>
        <w:rPr>
          <w:rFonts w:hint="cs"/>
          <w:sz w:val="27"/>
          <w:szCs w:val="28"/>
          <w:rtl/>
        </w:rPr>
        <w:t xml:space="preserve">، </w:t>
      </w:r>
      <w:r>
        <w:rPr>
          <w:sz w:val="27"/>
          <w:szCs w:val="28"/>
          <w:rtl/>
        </w:rPr>
        <w:t>التشيّع بين جبل عامل وايران</w:t>
      </w:r>
      <w:r>
        <w:rPr>
          <w:rFonts w:hint="cs"/>
          <w:sz w:val="27"/>
          <w:szCs w:val="28"/>
          <w:rtl/>
        </w:rPr>
        <w:t>،</w:t>
      </w:r>
      <w:r>
        <w:rPr>
          <w:sz w:val="27"/>
          <w:szCs w:val="28"/>
          <w:rtl/>
        </w:rPr>
        <w:t>25</w:t>
      </w:r>
      <w:r>
        <w:rPr>
          <w:rFonts w:hint="cs"/>
          <w:sz w:val="27"/>
          <w:szCs w:val="28"/>
          <w:rtl/>
        </w:rPr>
        <w:t>)</w:t>
      </w:r>
    </w:p>
    <w:p w:rsidR="00135545" w:rsidRDefault="00135545" w:rsidP="00135545">
      <w:pPr>
        <w:tabs>
          <w:tab w:val="num" w:pos="611"/>
        </w:tabs>
        <w:spacing w:before="120" w:after="120"/>
        <w:ind w:firstLine="425"/>
        <w:jc w:val="both"/>
        <w:rPr>
          <w:sz w:val="24"/>
          <w:szCs w:val="32"/>
          <w:rtl/>
        </w:rPr>
      </w:pPr>
      <w:r>
        <w:rPr>
          <w:sz w:val="24"/>
          <w:szCs w:val="32"/>
          <w:rtl/>
        </w:rPr>
        <w:t>فسرعان ما انتشرت معالم الدين السماويّ الجديد في إقليم فارس الكبير</w:t>
      </w:r>
      <w:r>
        <w:rPr>
          <w:sz w:val="24"/>
          <w:szCs w:val="32"/>
        </w:rPr>
        <w:t>.</w:t>
      </w:r>
      <w:r>
        <w:rPr>
          <w:sz w:val="24"/>
          <w:szCs w:val="32"/>
          <w:rtl/>
        </w:rPr>
        <w:t xml:space="preserve"> </w:t>
      </w:r>
      <w:r>
        <w:rPr>
          <w:rFonts w:hint="cs"/>
          <w:sz w:val="24"/>
          <w:szCs w:val="32"/>
          <w:rtl/>
        </w:rPr>
        <w:t>وقد قضي</w:t>
      </w:r>
      <w:r>
        <w:rPr>
          <w:sz w:val="24"/>
          <w:szCs w:val="32"/>
          <w:rtl/>
        </w:rPr>
        <w:t xml:space="preserve"> الخطّ العربي على الخطّ المسماري الإيراني القديم</w:t>
      </w:r>
      <w:r>
        <w:rPr>
          <w:sz w:val="24"/>
          <w:szCs w:val="32"/>
        </w:rPr>
        <w:t>.</w:t>
      </w:r>
      <w:r>
        <w:rPr>
          <w:sz w:val="24"/>
          <w:szCs w:val="32"/>
          <w:rtl/>
        </w:rPr>
        <w:t xml:space="preserve"> ولا يخفى ما لهذا الاستبدال من تبعات</w:t>
      </w:r>
      <w:r>
        <w:rPr>
          <w:rFonts w:hint="cs"/>
          <w:sz w:val="24"/>
          <w:szCs w:val="32"/>
          <w:rtl/>
        </w:rPr>
        <w:t>ٍ</w:t>
      </w:r>
      <w:r>
        <w:rPr>
          <w:sz w:val="24"/>
          <w:szCs w:val="32"/>
          <w:rtl/>
        </w:rPr>
        <w:t xml:space="preserve"> في تقريب الشعبين، كما لا يخفى اليوم أثر استبدال الخطّ التركي من العربية إلي اللاتينية على جميع الأصعدة السياسية والاقتصادية والثقافية, وإبعاد الترك عن هويتهم الإسلامية</w:t>
      </w:r>
      <w:r>
        <w:rPr>
          <w:sz w:val="24"/>
          <w:szCs w:val="32"/>
        </w:rPr>
        <w:t>,</w:t>
      </w:r>
      <w:r>
        <w:rPr>
          <w:sz w:val="24"/>
          <w:szCs w:val="32"/>
          <w:rtl/>
        </w:rPr>
        <w:t xml:space="preserve"> وخوضهم في معالم الثقافة الغربية</w:t>
      </w:r>
      <w:r>
        <w:rPr>
          <w:sz w:val="24"/>
          <w:szCs w:val="32"/>
        </w:rPr>
        <w:t>.</w:t>
      </w:r>
    </w:p>
    <w:p w:rsidR="00135545" w:rsidRDefault="00135545" w:rsidP="00135545">
      <w:pPr>
        <w:tabs>
          <w:tab w:val="num" w:pos="611"/>
        </w:tabs>
        <w:spacing w:before="120" w:after="120"/>
        <w:ind w:firstLine="425"/>
        <w:jc w:val="both"/>
        <w:rPr>
          <w:b/>
          <w:bCs/>
          <w:i/>
          <w:iCs/>
          <w:sz w:val="24"/>
          <w:szCs w:val="32"/>
          <w:rtl/>
        </w:rPr>
      </w:pPr>
    </w:p>
    <w:p w:rsidR="00135545" w:rsidRPr="00620F3A" w:rsidRDefault="00135545" w:rsidP="00135545">
      <w:pPr>
        <w:tabs>
          <w:tab w:val="num" w:pos="611"/>
        </w:tabs>
        <w:spacing w:before="120" w:after="120"/>
        <w:ind w:firstLine="425"/>
        <w:jc w:val="both"/>
        <w:rPr>
          <w:b/>
          <w:bCs/>
          <w:sz w:val="24"/>
          <w:szCs w:val="32"/>
          <w:rtl/>
        </w:rPr>
      </w:pPr>
      <w:r w:rsidRPr="00620F3A">
        <w:rPr>
          <w:rFonts w:hint="cs"/>
          <w:b/>
          <w:bCs/>
          <w:sz w:val="24"/>
          <w:szCs w:val="32"/>
          <w:rtl/>
          <w:lang w:bidi="fa-IR"/>
        </w:rPr>
        <w:t>5</w:t>
      </w:r>
      <w:r w:rsidRPr="00620F3A">
        <w:rPr>
          <w:rFonts w:hint="cs"/>
          <w:b/>
          <w:bCs/>
          <w:sz w:val="24"/>
          <w:szCs w:val="32"/>
          <w:rtl/>
        </w:rPr>
        <w:t>-4-2.</w:t>
      </w:r>
      <w:r w:rsidRPr="00620F3A">
        <w:rPr>
          <w:b/>
          <w:bCs/>
          <w:sz w:val="24"/>
          <w:szCs w:val="32"/>
          <w:rtl/>
        </w:rPr>
        <w:t xml:space="preserve"> مبادلة الألفاظ والمفردات</w:t>
      </w:r>
    </w:p>
    <w:p w:rsidR="00135545" w:rsidRDefault="00135545" w:rsidP="00135545">
      <w:pPr>
        <w:tabs>
          <w:tab w:val="num" w:pos="611"/>
        </w:tabs>
        <w:spacing w:before="120" w:after="120"/>
        <w:ind w:firstLine="425"/>
        <w:jc w:val="both"/>
        <w:rPr>
          <w:sz w:val="24"/>
          <w:szCs w:val="32"/>
          <w:rtl/>
        </w:rPr>
      </w:pPr>
      <w:r>
        <w:rPr>
          <w:sz w:val="24"/>
          <w:szCs w:val="32"/>
          <w:rtl/>
        </w:rPr>
        <w:t xml:space="preserve">لم يقف تأثير العربية </w:t>
      </w:r>
      <w:r>
        <w:rPr>
          <w:rFonts w:hint="cs"/>
          <w:sz w:val="24"/>
          <w:szCs w:val="32"/>
          <w:rtl/>
        </w:rPr>
        <w:t>في</w:t>
      </w:r>
      <w:r>
        <w:rPr>
          <w:sz w:val="24"/>
          <w:szCs w:val="32"/>
          <w:rtl/>
        </w:rPr>
        <w:t xml:space="preserve"> الفارسية عند إبدال الخط</w:t>
      </w:r>
      <w:r>
        <w:rPr>
          <w:sz w:val="24"/>
          <w:szCs w:val="32"/>
        </w:rPr>
        <w:t>,</w:t>
      </w:r>
      <w:r>
        <w:rPr>
          <w:sz w:val="24"/>
          <w:szCs w:val="32"/>
          <w:rtl/>
        </w:rPr>
        <w:t xml:space="preserve"> بل ضخّت مجموعة ضخمة من مفرداتها إلي الفارسية</w:t>
      </w:r>
      <w:r>
        <w:rPr>
          <w:sz w:val="24"/>
          <w:szCs w:val="32"/>
        </w:rPr>
        <w:t>,</w:t>
      </w:r>
      <w:r>
        <w:rPr>
          <w:sz w:val="24"/>
          <w:szCs w:val="32"/>
          <w:rtl/>
        </w:rPr>
        <w:t xml:space="preserve"> بما يقدّر ب</w:t>
      </w:r>
      <w:r>
        <w:rPr>
          <w:rFonts w:hint="cs"/>
          <w:sz w:val="24"/>
          <w:szCs w:val="32"/>
          <w:rtl/>
        </w:rPr>
        <w:t xml:space="preserve">ستين أو </w:t>
      </w:r>
      <w:r>
        <w:rPr>
          <w:sz w:val="24"/>
          <w:szCs w:val="32"/>
          <w:rtl/>
        </w:rPr>
        <w:t>سبعين بالمائة من هيكلية الفارسية المعاصرة !</w:t>
      </w:r>
    </w:p>
    <w:p w:rsidR="00135545" w:rsidRDefault="00135545" w:rsidP="00D10A48">
      <w:pPr>
        <w:numPr>
          <w:ilvl w:val="0"/>
          <w:numId w:val="11"/>
        </w:numPr>
        <w:tabs>
          <w:tab w:val="clear" w:pos="648"/>
          <w:tab w:val="num" w:pos="44"/>
        </w:tabs>
        <w:spacing w:before="120" w:after="120"/>
        <w:ind w:left="44" w:right="44" w:firstLine="425"/>
        <w:jc w:val="both"/>
        <w:rPr>
          <w:sz w:val="24"/>
          <w:szCs w:val="32"/>
          <w:rtl/>
        </w:rPr>
      </w:pPr>
      <w:r>
        <w:rPr>
          <w:sz w:val="24"/>
          <w:szCs w:val="32"/>
          <w:rtl/>
        </w:rPr>
        <w:t>فلا "الفردوسي" ـ وهو أسطورة الأدب الفارسي في الشعر الحماسي والملحمي بديوانه الشهير عالميا</w:t>
      </w:r>
      <w:r>
        <w:rPr>
          <w:rFonts w:hint="cs"/>
          <w:sz w:val="24"/>
          <w:szCs w:val="32"/>
          <w:rtl/>
        </w:rPr>
        <w:t>ً</w:t>
      </w:r>
      <w:r>
        <w:rPr>
          <w:sz w:val="24"/>
          <w:szCs w:val="32"/>
          <w:rtl/>
        </w:rPr>
        <w:t xml:space="preserve"> (شاهنامه) ـ  استطاع أن يضع حدّا</w:t>
      </w:r>
      <w:r>
        <w:rPr>
          <w:rFonts w:hint="cs"/>
          <w:sz w:val="24"/>
          <w:szCs w:val="32"/>
          <w:rtl/>
        </w:rPr>
        <w:t>ً</w:t>
      </w:r>
      <w:r>
        <w:rPr>
          <w:sz w:val="24"/>
          <w:szCs w:val="32"/>
          <w:rtl/>
        </w:rPr>
        <w:t xml:space="preserve"> على انتشار المفردات العربيّة في الفارسية</w:t>
      </w:r>
      <w:r>
        <w:rPr>
          <w:sz w:val="24"/>
          <w:szCs w:val="32"/>
        </w:rPr>
        <w:t>,</w:t>
      </w:r>
      <w:r>
        <w:rPr>
          <w:sz w:val="24"/>
          <w:szCs w:val="32"/>
          <w:rtl/>
        </w:rPr>
        <w:t xml:space="preserve"> رغم شعبيّته العظيمة الباقية</w:t>
      </w:r>
      <w:r>
        <w:rPr>
          <w:rFonts w:hint="cs"/>
          <w:sz w:val="24"/>
          <w:szCs w:val="32"/>
          <w:rtl/>
        </w:rPr>
        <w:t xml:space="preserve"> </w:t>
      </w:r>
      <w:r>
        <w:rPr>
          <w:sz w:val="24"/>
          <w:szCs w:val="32"/>
          <w:rtl/>
        </w:rPr>
        <w:t>لحدّ الآن في أدب المقاهي وملاعب الرياضة المحلية (زور خانه)</w:t>
      </w:r>
      <w:r>
        <w:rPr>
          <w:sz w:val="24"/>
          <w:szCs w:val="32"/>
        </w:rPr>
        <w:t>,</w:t>
      </w:r>
      <w:r>
        <w:rPr>
          <w:sz w:val="24"/>
          <w:szCs w:val="32"/>
          <w:rtl/>
        </w:rPr>
        <w:t xml:space="preserve"> (مع تصريحه بأنه نظّم هذا الديوان</w:t>
      </w:r>
      <w:r>
        <w:rPr>
          <w:sz w:val="24"/>
          <w:szCs w:val="32"/>
        </w:rPr>
        <w:t>,</w:t>
      </w:r>
      <w:r>
        <w:rPr>
          <w:sz w:val="24"/>
          <w:szCs w:val="32"/>
          <w:rtl/>
        </w:rPr>
        <w:t xml:space="preserve"> للحفاظ على الفارسية</w:t>
      </w:r>
      <w:r>
        <w:rPr>
          <w:sz w:val="24"/>
          <w:szCs w:val="32"/>
        </w:rPr>
        <w:t>,</w:t>
      </w:r>
      <w:r>
        <w:rPr>
          <w:sz w:val="24"/>
          <w:szCs w:val="32"/>
          <w:rtl/>
        </w:rPr>
        <w:t xml:space="preserve"> فلم يستعمل الألفاظ العربية فيه إلاّ ما فات منه</w:t>
      </w:r>
      <w:r>
        <w:rPr>
          <w:sz w:val="24"/>
          <w:szCs w:val="32"/>
        </w:rPr>
        <w:t>,</w:t>
      </w:r>
      <w:r>
        <w:rPr>
          <w:sz w:val="24"/>
          <w:szCs w:val="32"/>
          <w:rtl/>
        </w:rPr>
        <w:t xml:space="preserve"> ولا يتجاوز عدد أصابع اليدين)،  </w:t>
      </w:r>
    </w:p>
    <w:p w:rsidR="00135545" w:rsidRDefault="00135545" w:rsidP="00D10A48">
      <w:pPr>
        <w:numPr>
          <w:ilvl w:val="0"/>
          <w:numId w:val="11"/>
        </w:numPr>
        <w:tabs>
          <w:tab w:val="clear" w:pos="648"/>
          <w:tab w:val="num" w:pos="44"/>
        </w:tabs>
        <w:spacing w:before="120" w:after="120"/>
        <w:ind w:left="44" w:right="44" w:firstLine="425"/>
        <w:jc w:val="both"/>
        <w:rPr>
          <w:sz w:val="24"/>
          <w:szCs w:val="32"/>
        </w:rPr>
      </w:pPr>
      <w:r>
        <w:rPr>
          <w:sz w:val="24"/>
          <w:szCs w:val="32"/>
          <w:rtl/>
        </w:rPr>
        <w:t>ولا مخطّطات الحركات الشعوبية ضد إشاعة العربيّة في لغة السوق (ومنها مرسوماتهم بتبديل الياء ألفا</w:t>
      </w:r>
      <w:r>
        <w:rPr>
          <w:rFonts w:hint="cs"/>
          <w:sz w:val="24"/>
          <w:szCs w:val="32"/>
          <w:rtl/>
        </w:rPr>
        <w:t>ً</w:t>
      </w:r>
      <w:r>
        <w:rPr>
          <w:sz w:val="24"/>
          <w:szCs w:val="32"/>
          <w:rtl/>
        </w:rPr>
        <w:t xml:space="preserve"> والألف ياء</w:t>
      </w:r>
      <w:r>
        <w:rPr>
          <w:rFonts w:hint="cs"/>
          <w:sz w:val="24"/>
          <w:szCs w:val="32"/>
          <w:rtl/>
        </w:rPr>
        <w:t>ً</w:t>
      </w:r>
      <w:r>
        <w:rPr>
          <w:sz w:val="24"/>
          <w:szCs w:val="32"/>
          <w:rtl/>
        </w:rPr>
        <w:t xml:space="preserve"> كما يروى</w:t>
      </w:r>
      <w:r>
        <w:rPr>
          <w:rFonts w:hint="cs"/>
          <w:sz w:val="24"/>
          <w:szCs w:val="32"/>
          <w:rtl/>
        </w:rPr>
        <w:t>، ومن تبعاتها: استعمال تماشا وتقاضا وتولا وتبرا بدلاً من التماشي والتقاضي والتولي والتبري وليكن بدلاً من لكن في فارسية‌ اليوم</w:t>
      </w:r>
      <w:r>
        <w:rPr>
          <w:sz w:val="24"/>
          <w:szCs w:val="32"/>
          <w:rtl/>
        </w:rPr>
        <w:t xml:space="preserve">), </w:t>
      </w:r>
    </w:p>
    <w:p w:rsidR="00135545" w:rsidRDefault="00135545" w:rsidP="00D10A48">
      <w:pPr>
        <w:numPr>
          <w:ilvl w:val="0"/>
          <w:numId w:val="11"/>
        </w:numPr>
        <w:tabs>
          <w:tab w:val="clear" w:pos="648"/>
          <w:tab w:val="num" w:pos="44"/>
        </w:tabs>
        <w:spacing w:before="120" w:after="120"/>
        <w:ind w:left="44" w:right="44" w:firstLine="425"/>
        <w:jc w:val="both"/>
        <w:rPr>
          <w:sz w:val="24"/>
          <w:szCs w:val="32"/>
        </w:rPr>
      </w:pPr>
      <w:r>
        <w:rPr>
          <w:sz w:val="24"/>
          <w:szCs w:val="32"/>
          <w:rtl/>
        </w:rPr>
        <w:t>ولا إصرار الأسرة البهلوية (قبل انتصار الثورة الإسلامية) على فرسنة المفردات العربية</w:t>
      </w:r>
      <w:r>
        <w:rPr>
          <w:rFonts w:hint="cs"/>
          <w:sz w:val="24"/>
          <w:szCs w:val="32"/>
          <w:rtl/>
        </w:rPr>
        <w:t xml:space="preserve"> الموجودة في الفارسية</w:t>
      </w:r>
      <w:r>
        <w:rPr>
          <w:sz w:val="24"/>
          <w:szCs w:val="32"/>
          <w:rtl/>
        </w:rPr>
        <w:t xml:space="preserve">، </w:t>
      </w:r>
    </w:p>
    <w:p w:rsidR="00135545" w:rsidRDefault="00135545" w:rsidP="00135545">
      <w:pPr>
        <w:spacing w:before="120" w:after="120"/>
        <w:ind w:left="44" w:right="44" w:firstLine="425"/>
        <w:jc w:val="both"/>
        <w:rPr>
          <w:sz w:val="24"/>
          <w:szCs w:val="32"/>
          <w:rtl/>
        </w:rPr>
      </w:pPr>
      <w:r>
        <w:rPr>
          <w:sz w:val="24"/>
          <w:szCs w:val="32"/>
          <w:rtl/>
        </w:rPr>
        <w:lastRenderedPageBreak/>
        <w:t>لم تستطع أيّ من هذه المحاولات</w:t>
      </w:r>
      <w:r>
        <w:rPr>
          <w:sz w:val="24"/>
          <w:szCs w:val="32"/>
        </w:rPr>
        <w:t>,</w:t>
      </w:r>
      <w:r>
        <w:rPr>
          <w:sz w:val="24"/>
          <w:szCs w:val="32"/>
          <w:rtl/>
        </w:rPr>
        <w:t xml:space="preserve"> أن تقلّل من حجم الانتماء الإسلامي الإيراني إلي تذوّق لغة القرآن</w:t>
      </w:r>
      <w:r>
        <w:rPr>
          <w:sz w:val="24"/>
          <w:szCs w:val="32"/>
        </w:rPr>
        <w:t>.</w:t>
      </w:r>
      <w:r>
        <w:rPr>
          <w:sz w:val="24"/>
          <w:szCs w:val="32"/>
          <w:rtl/>
        </w:rPr>
        <w:t xml:space="preserve"> </w:t>
      </w:r>
    </w:p>
    <w:p w:rsidR="00135545" w:rsidRDefault="00135545" w:rsidP="00135545">
      <w:pPr>
        <w:spacing w:before="120" w:after="120"/>
        <w:ind w:firstLine="425"/>
        <w:jc w:val="both"/>
        <w:rPr>
          <w:sz w:val="24"/>
          <w:szCs w:val="32"/>
          <w:rtl/>
        </w:rPr>
      </w:pPr>
      <w:r>
        <w:rPr>
          <w:sz w:val="24"/>
          <w:szCs w:val="32"/>
          <w:rtl/>
        </w:rPr>
        <w:t>إذن</w:t>
      </w:r>
      <w:r>
        <w:rPr>
          <w:sz w:val="24"/>
          <w:szCs w:val="32"/>
        </w:rPr>
        <w:t>,</w:t>
      </w:r>
      <w:r>
        <w:rPr>
          <w:sz w:val="24"/>
          <w:szCs w:val="32"/>
          <w:rtl/>
        </w:rPr>
        <w:t xml:space="preserve"> العربية موجودة في الفارسية بكمّ هائل من مفرداتها التي تشكل غالبيّة ألفاظ بعض الجمل الرائجة (على سبيل المثال لا الحصر</w:t>
      </w:r>
      <w:r>
        <w:rPr>
          <w:sz w:val="24"/>
          <w:szCs w:val="32"/>
        </w:rPr>
        <w:t>,</w:t>
      </w:r>
      <w:r>
        <w:rPr>
          <w:sz w:val="24"/>
          <w:szCs w:val="32"/>
          <w:rtl/>
        </w:rPr>
        <w:t xml:space="preserve"> </w:t>
      </w:r>
      <w:r>
        <w:rPr>
          <w:rFonts w:hint="cs"/>
          <w:sz w:val="24"/>
          <w:szCs w:val="32"/>
          <w:rtl/>
        </w:rPr>
        <w:t>العبارات التالية</w:t>
      </w:r>
      <w:r>
        <w:rPr>
          <w:sz w:val="24"/>
          <w:szCs w:val="32"/>
          <w:rtl/>
        </w:rPr>
        <w:t xml:space="preserve"> :</w:t>
      </w:r>
    </w:p>
    <w:p w:rsidR="00135545" w:rsidRDefault="00135545" w:rsidP="00135545">
      <w:pPr>
        <w:spacing w:before="120" w:after="120"/>
        <w:ind w:firstLine="425"/>
        <w:jc w:val="both"/>
        <w:rPr>
          <w:sz w:val="24"/>
          <w:szCs w:val="32"/>
          <w:rtl/>
        </w:rPr>
      </w:pPr>
      <w:r>
        <w:rPr>
          <w:sz w:val="24"/>
          <w:szCs w:val="32"/>
          <w:rtl/>
        </w:rPr>
        <w:t xml:space="preserve"> "</w:t>
      </w:r>
      <w:r>
        <w:rPr>
          <w:rFonts w:hint="cs"/>
          <w:sz w:val="24"/>
          <w:szCs w:val="32"/>
          <w:rtl/>
        </w:rPr>
        <w:t>معاون رياست محترم مجمع تشخيص مصلحت نظام</w:t>
      </w:r>
      <w:r>
        <w:rPr>
          <w:sz w:val="24"/>
          <w:szCs w:val="32"/>
          <w:rtl/>
        </w:rPr>
        <w:t>"</w:t>
      </w:r>
      <w:r>
        <w:rPr>
          <w:rFonts w:hint="cs"/>
          <w:sz w:val="24"/>
          <w:szCs w:val="32"/>
          <w:rtl/>
        </w:rPr>
        <w:t>،</w:t>
      </w:r>
    </w:p>
    <w:p w:rsidR="00135545" w:rsidRDefault="00135545" w:rsidP="00135545">
      <w:pPr>
        <w:spacing w:before="120" w:after="120"/>
        <w:ind w:firstLine="425"/>
        <w:jc w:val="both"/>
        <w:rPr>
          <w:sz w:val="24"/>
          <w:szCs w:val="32"/>
          <w:rtl/>
        </w:rPr>
      </w:pPr>
      <w:r>
        <w:rPr>
          <w:sz w:val="24"/>
          <w:szCs w:val="32"/>
          <w:rtl/>
        </w:rPr>
        <w:t>"استعمال دخانيات أكيدا ممنوع"</w:t>
      </w:r>
      <w:r>
        <w:rPr>
          <w:sz w:val="24"/>
          <w:szCs w:val="32"/>
        </w:rPr>
        <w:t>,</w:t>
      </w:r>
      <w:r>
        <w:rPr>
          <w:sz w:val="24"/>
          <w:szCs w:val="32"/>
          <w:rtl/>
        </w:rPr>
        <w:t xml:space="preserve">  </w:t>
      </w:r>
    </w:p>
    <w:p w:rsidR="00135545" w:rsidRDefault="00135545" w:rsidP="00135545">
      <w:pPr>
        <w:spacing w:before="120" w:after="120"/>
        <w:ind w:firstLine="425"/>
        <w:jc w:val="both"/>
        <w:rPr>
          <w:sz w:val="24"/>
          <w:szCs w:val="32"/>
          <w:rtl/>
        </w:rPr>
      </w:pPr>
      <w:r>
        <w:rPr>
          <w:sz w:val="24"/>
          <w:szCs w:val="32"/>
          <w:rtl/>
        </w:rPr>
        <w:t>"شركت حمل ونقل مستقيم با مسئوليت محدود" !</w:t>
      </w:r>
      <w:r>
        <w:rPr>
          <w:sz w:val="24"/>
          <w:szCs w:val="32"/>
        </w:rPr>
        <w:t>,</w:t>
      </w:r>
      <w:r>
        <w:rPr>
          <w:sz w:val="24"/>
          <w:szCs w:val="32"/>
          <w:rtl/>
        </w:rPr>
        <w:t xml:space="preserve"> </w:t>
      </w:r>
    </w:p>
    <w:p w:rsidR="00135545" w:rsidRDefault="00135545" w:rsidP="00135545">
      <w:pPr>
        <w:spacing w:before="120" w:after="120"/>
        <w:ind w:firstLine="425"/>
        <w:jc w:val="both"/>
        <w:rPr>
          <w:sz w:val="24"/>
          <w:szCs w:val="32"/>
          <w:rtl/>
        </w:rPr>
      </w:pPr>
      <w:r>
        <w:rPr>
          <w:sz w:val="24"/>
          <w:szCs w:val="32"/>
          <w:rtl/>
        </w:rPr>
        <w:t>وإن تجنّست هذه الألفاظ بجنسيّة فارسية من حيث نبرتها</w:t>
      </w:r>
      <w:r>
        <w:rPr>
          <w:sz w:val="24"/>
          <w:szCs w:val="32"/>
        </w:rPr>
        <w:t>,</w:t>
      </w:r>
      <w:r>
        <w:rPr>
          <w:sz w:val="24"/>
          <w:szCs w:val="32"/>
          <w:rtl/>
        </w:rPr>
        <w:t xml:space="preserve"> ومن حيث إخضاعها لأصول الصرف الفارسي</w:t>
      </w:r>
      <w:r>
        <w:rPr>
          <w:sz w:val="24"/>
          <w:szCs w:val="32"/>
        </w:rPr>
        <w:t>.</w:t>
      </w:r>
    </w:p>
    <w:p w:rsidR="00135545" w:rsidRDefault="00135545" w:rsidP="00135545">
      <w:pPr>
        <w:spacing w:before="120" w:after="120"/>
        <w:ind w:firstLine="425"/>
        <w:jc w:val="both"/>
        <w:rPr>
          <w:sz w:val="24"/>
          <w:szCs w:val="32"/>
          <w:rtl/>
        </w:rPr>
      </w:pPr>
      <w:r>
        <w:rPr>
          <w:sz w:val="24"/>
          <w:szCs w:val="32"/>
          <w:rtl/>
        </w:rPr>
        <w:t>بالمقابل</w:t>
      </w:r>
      <w:r>
        <w:rPr>
          <w:rFonts w:hint="cs"/>
          <w:sz w:val="24"/>
          <w:szCs w:val="32"/>
          <w:rtl/>
        </w:rPr>
        <w:t>،</w:t>
      </w:r>
      <w:r>
        <w:rPr>
          <w:sz w:val="24"/>
          <w:szCs w:val="32"/>
          <w:rtl/>
        </w:rPr>
        <w:t xml:space="preserve"> نرى جمّا</w:t>
      </w:r>
      <w:r>
        <w:rPr>
          <w:rFonts w:hint="cs"/>
          <w:sz w:val="24"/>
          <w:szCs w:val="32"/>
          <w:rtl/>
        </w:rPr>
        <w:t>ً</w:t>
      </w:r>
      <w:r>
        <w:rPr>
          <w:sz w:val="24"/>
          <w:szCs w:val="32"/>
          <w:rtl/>
        </w:rPr>
        <w:t xml:space="preserve"> غفيرا</w:t>
      </w:r>
      <w:r>
        <w:rPr>
          <w:rFonts w:hint="cs"/>
          <w:sz w:val="24"/>
          <w:szCs w:val="32"/>
          <w:rtl/>
        </w:rPr>
        <w:t>ً</w:t>
      </w:r>
      <w:r>
        <w:rPr>
          <w:sz w:val="24"/>
          <w:szCs w:val="32"/>
          <w:rtl/>
        </w:rPr>
        <w:t xml:space="preserve"> من المفردات الفارسية التي تسللت إلي العربية, وشاعت في مختلف البلدان العربية</w:t>
      </w:r>
      <w:r>
        <w:rPr>
          <w:sz w:val="24"/>
          <w:szCs w:val="32"/>
        </w:rPr>
        <w:t>.</w:t>
      </w:r>
      <w:r>
        <w:rPr>
          <w:sz w:val="24"/>
          <w:szCs w:val="32"/>
          <w:rtl/>
        </w:rPr>
        <w:t xml:space="preserve"> وأثر الفارسية في إدخال مفرداتها إلي العربية يفوق سائر اللغات الشرقية</w:t>
      </w:r>
      <w:r>
        <w:rPr>
          <w:sz w:val="24"/>
          <w:szCs w:val="32"/>
        </w:rPr>
        <w:t>.</w:t>
      </w:r>
    </w:p>
    <w:p w:rsidR="00135545" w:rsidRDefault="00135545" w:rsidP="00135545">
      <w:pPr>
        <w:spacing w:before="120" w:after="120"/>
        <w:ind w:firstLine="425"/>
        <w:jc w:val="both"/>
        <w:rPr>
          <w:sz w:val="24"/>
          <w:szCs w:val="32"/>
          <w:rtl/>
        </w:rPr>
      </w:pPr>
      <w:r>
        <w:rPr>
          <w:sz w:val="24"/>
          <w:szCs w:val="32"/>
          <w:rtl/>
        </w:rPr>
        <w:t xml:space="preserve">يقول </w:t>
      </w:r>
      <w:r>
        <w:rPr>
          <w:rFonts w:hint="cs"/>
          <w:sz w:val="24"/>
          <w:szCs w:val="32"/>
          <w:rtl/>
        </w:rPr>
        <w:t xml:space="preserve">الباحث اللغوي المصري </w:t>
      </w:r>
      <w:r>
        <w:rPr>
          <w:sz w:val="24"/>
          <w:szCs w:val="32"/>
          <w:rtl/>
        </w:rPr>
        <w:t xml:space="preserve">السيد </w:t>
      </w:r>
      <w:r>
        <w:rPr>
          <w:rFonts w:hint="cs"/>
          <w:sz w:val="24"/>
          <w:szCs w:val="32"/>
          <w:rtl/>
        </w:rPr>
        <w:t>«</w:t>
      </w:r>
      <w:r>
        <w:rPr>
          <w:sz w:val="24"/>
          <w:szCs w:val="32"/>
          <w:rtl/>
        </w:rPr>
        <w:t>أدي شير</w:t>
      </w:r>
      <w:r>
        <w:rPr>
          <w:rFonts w:hint="cs"/>
          <w:sz w:val="24"/>
          <w:szCs w:val="32"/>
          <w:rtl/>
        </w:rPr>
        <w:t>»</w:t>
      </w:r>
      <w:r>
        <w:rPr>
          <w:sz w:val="24"/>
          <w:szCs w:val="32"/>
          <w:rtl/>
        </w:rPr>
        <w:t xml:space="preserve"> في مقدمة </w:t>
      </w:r>
      <w:r>
        <w:rPr>
          <w:rFonts w:hint="cs"/>
          <w:sz w:val="24"/>
          <w:szCs w:val="32"/>
          <w:rtl/>
        </w:rPr>
        <w:t>«</w:t>
      </w:r>
      <w:r>
        <w:rPr>
          <w:sz w:val="24"/>
          <w:szCs w:val="32"/>
          <w:rtl/>
        </w:rPr>
        <w:t>معجم الألفاظ الفارسية المعربة</w:t>
      </w:r>
      <w:r>
        <w:rPr>
          <w:rFonts w:hint="cs"/>
          <w:sz w:val="24"/>
          <w:szCs w:val="32"/>
          <w:rtl/>
        </w:rPr>
        <w:t>»</w:t>
      </w:r>
      <w:r>
        <w:rPr>
          <w:sz w:val="24"/>
          <w:szCs w:val="32"/>
          <w:rtl/>
        </w:rPr>
        <w:t xml:space="preserve"> : </w:t>
      </w:r>
    </w:p>
    <w:p w:rsidR="00135545" w:rsidRDefault="00135545" w:rsidP="00135545">
      <w:pPr>
        <w:spacing w:before="120" w:after="120"/>
        <w:ind w:firstLine="425"/>
        <w:jc w:val="both"/>
        <w:rPr>
          <w:sz w:val="24"/>
          <w:szCs w:val="32"/>
          <w:rtl/>
        </w:rPr>
      </w:pPr>
      <w:r>
        <w:rPr>
          <w:sz w:val="24"/>
          <w:szCs w:val="32"/>
          <w:rtl/>
        </w:rPr>
        <w:t>"أدخل العرب في لغتهم من لغات هذه الأقوام (البابليين والمصريين والفرس واليونان والروم والآراميين والعبرانيين والحبشيين والهنود) ألفاظا</w:t>
      </w:r>
      <w:r>
        <w:rPr>
          <w:rFonts w:hint="cs"/>
          <w:sz w:val="24"/>
          <w:szCs w:val="32"/>
          <w:rtl/>
        </w:rPr>
        <w:t>ً</w:t>
      </w:r>
      <w:r>
        <w:rPr>
          <w:sz w:val="24"/>
          <w:szCs w:val="32"/>
          <w:rtl/>
        </w:rPr>
        <w:t xml:space="preserve"> كثيرة</w:t>
      </w:r>
      <w:r>
        <w:rPr>
          <w:rFonts w:hint="cs"/>
          <w:sz w:val="24"/>
          <w:szCs w:val="32"/>
          <w:rtl/>
        </w:rPr>
        <w:t>ً</w:t>
      </w:r>
      <w:r>
        <w:rPr>
          <w:sz w:val="24"/>
          <w:szCs w:val="32"/>
        </w:rPr>
        <w:t>.</w:t>
      </w:r>
      <w:r>
        <w:rPr>
          <w:sz w:val="24"/>
          <w:szCs w:val="32"/>
          <w:rtl/>
        </w:rPr>
        <w:t xml:space="preserve"> ولكن اللغة التي حازت قصبة السبق في إعارتها اللغة العربية ألفاظا</w:t>
      </w:r>
      <w:r>
        <w:rPr>
          <w:rFonts w:hint="cs"/>
          <w:sz w:val="24"/>
          <w:szCs w:val="32"/>
          <w:rtl/>
        </w:rPr>
        <w:t>ً</w:t>
      </w:r>
      <w:r>
        <w:rPr>
          <w:sz w:val="24"/>
          <w:szCs w:val="32"/>
          <w:rtl/>
        </w:rPr>
        <w:t xml:space="preserve"> كثيرة</w:t>
      </w:r>
      <w:r>
        <w:rPr>
          <w:rFonts w:hint="cs"/>
          <w:sz w:val="24"/>
          <w:szCs w:val="32"/>
          <w:rtl/>
        </w:rPr>
        <w:t>ً</w:t>
      </w:r>
      <w:r>
        <w:rPr>
          <w:sz w:val="24"/>
          <w:szCs w:val="32"/>
        </w:rPr>
        <w:t>,</w:t>
      </w:r>
      <w:r>
        <w:rPr>
          <w:sz w:val="24"/>
          <w:szCs w:val="32"/>
          <w:rtl/>
        </w:rPr>
        <w:t xml:space="preserve"> هي : "الفارسية"</w:t>
      </w:r>
      <w:r>
        <w:rPr>
          <w:sz w:val="24"/>
          <w:szCs w:val="32"/>
        </w:rPr>
        <w:t>.</w:t>
      </w:r>
      <w:r>
        <w:rPr>
          <w:sz w:val="24"/>
          <w:szCs w:val="32"/>
          <w:rtl/>
        </w:rPr>
        <w:t xml:space="preserve">  وليس فقط القبائل المجاورة للفرس</w:t>
      </w:r>
      <w:r>
        <w:rPr>
          <w:sz w:val="24"/>
          <w:szCs w:val="32"/>
        </w:rPr>
        <w:t>,</w:t>
      </w:r>
      <w:r>
        <w:rPr>
          <w:sz w:val="24"/>
          <w:szCs w:val="32"/>
          <w:rtl/>
        </w:rPr>
        <w:t xml:space="preserve"> بل القبائل البعيدة أيضاً استعارت منهم كلمات كثيرة لا يضمّها حصر"</w:t>
      </w:r>
      <w:r>
        <w:rPr>
          <w:sz w:val="24"/>
          <w:szCs w:val="32"/>
        </w:rPr>
        <w:t>.</w:t>
      </w:r>
    </w:p>
    <w:p w:rsidR="00135545" w:rsidRDefault="00135545" w:rsidP="00135545">
      <w:pPr>
        <w:spacing w:before="120" w:after="120"/>
        <w:ind w:firstLine="425"/>
        <w:jc w:val="both"/>
        <w:rPr>
          <w:sz w:val="24"/>
          <w:szCs w:val="32"/>
          <w:rtl/>
        </w:rPr>
      </w:pPr>
      <w:r>
        <w:rPr>
          <w:sz w:val="24"/>
          <w:szCs w:val="32"/>
          <w:rtl/>
        </w:rPr>
        <w:t>المعجم المذكور</w:t>
      </w:r>
      <w:r>
        <w:rPr>
          <w:sz w:val="24"/>
          <w:szCs w:val="32"/>
        </w:rPr>
        <w:t>,</w:t>
      </w:r>
      <w:r>
        <w:rPr>
          <w:sz w:val="24"/>
          <w:szCs w:val="32"/>
          <w:rtl/>
        </w:rPr>
        <w:t xml:space="preserve">  يشمل مئات من الألفاظ الفارسية المعربة</w:t>
      </w:r>
      <w:r>
        <w:rPr>
          <w:sz w:val="24"/>
          <w:szCs w:val="32"/>
        </w:rPr>
        <w:t>,</w:t>
      </w:r>
      <w:r>
        <w:rPr>
          <w:sz w:val="24"/>
          <w:szCs w:val="32"/>
          <w:rtl/>
        </w:rPr>
        <w:t xml:space="preserve"> رغم اعتراف صاحبه بقصوره في تأليف هذه الدراسة</w:t>
      </w:r>
      <w:r>
        <w:rPr>
          <w:sz w:val="24"/>
          <w:szCs w:val="32"/>
        </w:rPr>
        <w:t>,</w:t>
      </w:r>
      <w:r>
        <w:rPr>
          <w:sz w:val="24"/>
          <w:szCs w:val="32"/>
          <w:rtl/>
        </w:rPr>
        <w:t xml:space="preserve"> إذ أنه ركّز على معجم فارسي واحد</w:t>
      </w:r>
      <w:r>
        <w:rPr>
          <w:sz w:val="24"/>
          <w:szCs w:val="32"/>
        </w:rPr>
        <w:t>,</w:t>
      </w:r>
      <w:r>
        <w:rPr>
          <w:sz w:val="24"/>
          <w:szCs w:val="32"/>
          <w:rtl/>
        </w:rPr>
        <w:t xml:space="preserve"> هو "البرهان القاطع"</w:t>
      </w:r>
      <w:r>
        <w:rPr>
          <w:sz w:val="24"/>
          <w:szCs w:val="32"/>
        </w:rPr>
        <w:t>,</w:t>
      </w:r>
      <w:r>
        <w:rPr>
          <w:sz w:val="24"/>
          <w:szCs w:val="32"/>
          <w:rtl/>
        </w:rPr>
        <w:t xml:space="preserve"> ومعجمين عربيين</w:t>
      </w:r>
      <w:r>
        <w:rPr>
          <w:sz w:val="24"/>
          <w:szCs w:val="32"/>
        </w:rPr>
        <w:t>,</w:t>
      </w:r>
      <w:r>
        <w:rPr>
          <w:sz w:val="24"/>
          <w:szCs w:val="32"/>
          <w:rtl/>
        </w:rPr>
        <w:t xml:space="preserve"> هما : "محيط المحيط"  و"أقرب الموارد"</w:t>
      </w:r>
      <w:r>
        <w:rPr>
          <w:sz w:val="24"/>
          <w:szCs w:val="32"/>
        </w:rPr>
        <w:t>.</w:t>
      </w:r>
    </w:p>
    <w:p w:rsidR="00135545" w:rsidRDefault="00135545" w:rsidP="00135545">
      <w:pPr>
        <w:spacing w:before="120" w:after="120"/>
        <w:ind w:firstLine="425"/>
        <w:jc w:val="both"/>
        <w:rPr>
          <w:sz w:val="24"/>
          <w:szCs w:val="32"/>
          <w:rtl/>
        </w:rPr>
      </w:pPr>
      <w:r>
        <w:rPr>
          <w:sz w:val="24"/>
          <w:szCs w:val="32"/>
          <w:rtl/>
        </w:rPr>
        <w:t>المفردات الفارسية التي تسلّلت إلي العربية</w:t>
      </w:r>
      <w:r>
        <w:rPr>
          <w:sz w:val="24"/>
          <w:szCs w:val="32"/>
        </w:rPr>
        <w:t>,</w:t>
      </w:r>
      <w:r>
        <w:rPr>
          <w:sz w:val="24"/>
          <w:szCs w:val="32"/>
          <w:rtl/>
        </w:rPr>
        <w:t xml:space="preserve"> "وصلت في أزمان متفاوتة</w:t>
      </w:r>
      <w:r>
        <w:rPr>
          <w:sz w:val="24"/>
          <w:szCs w:val="32"/>
        </w:rPr>
        <w:t>.</w:t>
      </w:r>
      <w:r>
        <w:rPr>
          <w:sz w:val="24"/>
          <w:szCs w:val="32"/>
          <w:rtl/>
        </w:rPr>
        <w:t xml:space="preserve"> وحصل هذا التسرّب اللغوي قبل الإسلام وبعده</w:t>
      </w:r>
      <w:r>
        <w:rPr>
          <w:sz w:val="24"/>
          <w:szCs w:val="32"/>
        </w:rPr>
        <w:t>.</w:t>
      </w:r>
      <w:r>
        <w:rPr>
          <w:sz w:val="24"/>
          <w:szCs w:val="32"/>
          <w:rtl/>
        </w:rPr>
        <w:t xml:space="preserve"> عوامل التماس اللفظي عديدة</w:t>
      </w:r>
      <w:r>
        <w:rPr>
          <w:sz w:val="24"/>
          <w:szCs w:val="32"/>
        </w:rPr>
        <w:t>,</w:t>
      </w:r>
      <w:r>
        <w:rPr>
          <w:sz w:val="24"/>
          <w:szCs w:val="32"/>
          <w:rtl/>
        </w:rPr>
        <w:t xml:space="preserve"> أهمّها : الجوار</w:t>
      </w:r>
      <w:r>
        <w:rPr>
          <w:sz w:val="24"/>
          <w:szCs w:val="32"/>
        </w:rPr>
        <w:t>,</w:t>
      </w:r>
      <w:r>
        <w:rPr>
          <w:sz w:val="24"/>
          <w:szCs w:val="32"/>
          <w:rtl/>
        </w:rPr>
        <w:t xml:space="preserve"> والقوافل الفارسية العابرة صحراء العرب في طريقها إلي اليمن والحبشة…</w:t>
      </w:r>
      <w:r>
        <w:rPr>
          <w:sz w:val="24"/>
          <w:szCs w:val="32"/>
        </w:rPr>
        <w:t>,</w:t>
      </w:r>
      <w:r>
        <w:rPr>
          <w:sz w:val="24"/>
          <w:szCs w:val="32"/>
          <w:rtl/>
        </w:rPr>
        <w:t xml:space="preserve"> ثم التّماس بعد الإسلام عمّ</w:t>
      </w:r>
      <w:r>
        <w:rPr>
          <w:sz w:val="24"/>
          <w:szCs w:val="32"/>
        </w:rPr>
        <w:t>,</w:t>
      </w:r>
      <w:r>
        <w:rPr>
          <w:sz w:val="24"/>
          <w:szCs w:val="32"/>
          <w:rtl/>
        </w:rPr>
        <w:t xml:space="preserve"> فشمل مناحي وأسبابا</w:t>
      </w:r>
      <w:r>
        <w:rPr>
          <w:rFonts w:hint="cs"/>
          <w:sz w:val="24"/>
          <w:szCs w:val="32"/>
          <w:rtl/>
        </w:rPr>
        <w:t>ً</w:t>
      </w:r>
      <w:r>
        <w:rPr>
          <w:sz w:val="24"/>
          <w:szCs w:val="32"/>
          <w:rtl/>
        </w:rPr>
        <w:t xml:space="preserve"> عديدة…</w:t>
      </w:r>
      <w:r>
        <w:rPr>
          <w:sz w:val="24"/>
          <w:szCs w:val="32"/>
        </w:rPr>
        <w:t>.</w:t>
      </w:r>
      <w:r>
        <w:rPr>
          <w:sz w:val="24"/>
          <w:szCs w:val="32"/>
          <w:rtl/>
        </w:rPr>
        <w:t xml:space="preserve"> ويعجز الأفراد من العلماء عن حصرها في أيّة من اللغتين</w:t>
      </w:r>
      <w:r>
        <w:rPr>
          <w:sz w:val="24"/>
          <w:szCs w:val="32"/>
        </w:rPr>
        <w:t>,</w:t>
      </w:r>
      <w:r>
        <w:rPr>
          <w:sz w:val="24"/>
          <w:szCs w:val="32"/>
          <w:rtl/>
        </w:rPr>
        <w:t xml:space="preserve"> من الشرق إلي الغرب, ومن الغرب إلي الشرق</w:t>
      </w:r>
      <w:r>
        <w:rPr>
          <w:rFonts w:hint="cs"/>
          <w:sz w:val="24"/>
          <w:szCs w:val="32"/>
          <w:rtl/>
        </w:rPr>
        <w:t>،</w:t>
      </w:r>
      <w:r>
        <w:rPr>
          <w:sz w:val="24"/>
          <w:szCs w:val="32"/>
          <w:rtl/>
        </w:rPr>
        <w:t xml:space="preserve"> وكاد الميزان يتعادل"</w:t>
      </w:r>
      <w:r>
        <w:rPr>
          <w:sz w:val="24"/>
          <w:szCs w:val="32"/>
        </w:rPr>
        <w:t>.</w:t>
      </w:r>
      <w:r>
        <w:rPr>
          <w:rFonts w:hint="cs"/>
          <w:color w:val="000000"/>
          <w:sz w:val="24"/>
          <w:szCs w:val="32"/>
          <w:rtl/>
        </w:rPr>
        <w:t xml:space="preserve"> </w:t>
      </w:r>
      <w:r>
        <w:rPr>
          <w:rFonts w:hint="cs"/>
          <w:sz w:val="27"/>
          <w:szCs w:val="28"/>
          <w:rtl/>
        </w:rPr>
        <w:t>(</w:t>
      </w:r>
      <w:r>
        <w:rPr>
          <w:sz w:val="27"/>
          <w:szCs w:val="28"/>
          <w:rtl/>
        </w:rPr>
        <w:t>محمد تونجي</w:t>
      </w:r>
      <w:r>
        <w:rPr>
          <w:rFonts w:hint="cs"/>
          <w:sz w:val="27"/>
          <w:szCs w:val="28"/>
          <w:rtl/>
        </w:rPr>
        <w:t xml:space="preserve">، </w:t>
      </w:r>
      <w:r>
        <w:rPr>
          <w:sz w:val="27"/>
          <w:szCs w:val="28"/>
          <w:rtl/>
        </w:rPr>
        <w:t>مجلة الدراسات الإسلامية ـ الربيع والصيف  1965</w:t>
      </w:r>
      <w:r>
        <w:rPr>
          <w:rFonts w:hint="cs"/>
          <w:sz w:val="27"/>
          <w:szCs w:val="28"/>
          <w:rtl/>
        </w:rPr>
        <w:t>)</w:t>
      </w:r>
    </w:p>
    <w:p w:rsidR="00135545" w:rsidRDefault="00135545" w:rsidP="00135545">
      <w:pPr>
        <w:spacing w:before="120" w:after="120"/>
        <w:ind w:firstLine="425"/>
        <w:jc w:val="both"/>
        <w:rPr>
          <w:sz w:val="24"/>
          <w:szCs w:val="32"/>
          <w:rtl/>
        </w:rPr>
      </w:pPr>
      <w:r>
        <w:rPr>
          <w:sz w:val="24"/>
          <w:szCs w:val="32"/>
          <w:rtl/>
        </w:rPr>
        <w:t>والفارسية : "كان لها الدور ا</w:t>
      </w:r>
      <w:r>
        <w:rPr>
          <w:rFonts w:hint="cs"/>
          <w:sz w:val="24"/>
          <w:szCs w:val="32"/>
          <w:rtl/>
        </w:rPr>
        <w:t>لأ</w:t>
      </w:r>
      <w:r>
        <w:rPr>
          <w:sz w:val="24"/>
          <w:szCs w:val="32"/>
          <w:rtl/>
        </w:rPr>
        <w:t>ول في التفاعل مع اللغة العربية</w:t>
      </w:r>
      <w:r>
        <w:rPr>
          <w:sz w:val="24"/>
          <w:szCs w:val="32"/>
        </w:rPr>
        <w:t>,</w:t>
      </w:r>
      <w:r>
        <w:rPr>
          <w:sz w:val="24"/>
          <w:szCs w:val="32"/>
          <w:rtl/>
        </w:rPr>
        <w:t xml:space="preserve"> والتداخل فيها تداخلا</w:t>
      </w:r>
      <w:r>
        <w:rPr>
          <w:rFonts w:hint="cs"/>
          <w:sz w:val="24"/>
          <w:szCs w:val="32"/>
          <w:rtl/>
        </w:rPr>
        <w:t>ً</w:t>
      </w:r>
      <w:r>
        <w:rPr>
          <w:sz w:val="24"/>
          <w:szCs w:val="32"/>
          <w:rtl/>
        </w:rPr>
        <w:t xml:space="preserve"> عضويا</w:t>
      </w:r>
      <w:r>
        <w:rPr>
          <w:rFonts w:hint="cs"/>
          <w:sz w:val="24"/>
          <w:szCs w:val="32"/>
          <w:rtl/>
        </w:rPr>
        <w:t>ً</w:t>
      </w:r>
      <w:r>
        <w:rPr>
          <w:sz w:val="24"/>
          <w:szCs w:val="32"/>
        </w:rPr>
        <w:t>,</w:t>
      </w:r>
      <w:r>
        <w:rPr>
          <w:sz w:val="24"/>
          <w:szCs w:val="32"/>
          <w:rtl/>
        </w:rPr>
        <w:t xml:space="preserve"> الامر الذي أدّى إلي وجود طائفة</w:t>
      </w:r>
      <w:r>
        <w:rPr>
          <w:rFonts w:hint="cs"/>
          <w:sz w:val="24"/>
          <w:szCs w:val="32"/>
          <w:rtl/>
        </w:rPr>
        <w:t>ٍ</w:t>
      </w:r>
      <w:r>
        <w:rPr>
          <w:sz w:val="24"/>
          <w:szCs w:val="32"/>
          <w:rtl/>
        </w:rPr>
        <w:t xml:space="preserve"> من العبارات الفارسية الأصل والمستعربة</w:t>
      </w:r>
      <w:r>
        <w:rPr>
          <w:sz w:val="24"/>
          <w:szCs w:val="32"/>
        </w:rPr>
        <w:t>,</w:t>
      </w:r>
      <w:r>
        <w:rPr>
          <w:sz w:val="24"/>
          <w:szCs w:val="32"/>
          <w:rtl/>
        </w:rPr>
        <w:t xml:space="preserve"> والتي أخذت تشكّل مع الأيام لغة شبه مستقلة</w:t>
      </w:r>
      <w:r>
        <w:rPr>
          <w:sz w:val="24"/>
          <w:szCs w:val="32"/>
        </w:rPr>
        <w:t>.</w:t>
      </w:r>
      <w:r>
        <w:rPr>
          <w:sz w:val="24"/>
          <w:szCs w:val="32"/>
          <w:rtl/>
        </w:rPr>
        <w:t xml:space="preserve"> </w:t>
      </w:r>
      <w:r>
        <w:rPr>
          <w:sz w:val="24"/>
          <w:szCs w:val="32"/>
          <w:rtl/>
        </w:rPr>
        <w:lastRenderedPageBreak/>
        <w:t>وقد اتّسعت هذه اللغة</w:t>
      </w:r>
      <w:r>
        <w:rPr>
          <w:sz w:val="24"/>
          <w:szCs w:val="32"/>
        </w:rPr>
        <w:t>,</w:t>
      </w:r>
      <w:r>
        <w:rPr>
          <w:sz w:val="24"/>
          <w:szCs w:val="32"/>
          <w:rtl/>
        </w:rPr>
        <w:t xml:space="preserve"> وشملت عدداً كبيراً من بلاد العرب</w:t>
      </w:r>
      <w:r>
        <w:rPr>
          <w:sz w:val="24"/>
          <w:szCs w:val="32"/>
        </w:rPr>
        <w:t>,</w:t>
      </w:r>
      <w:r>
        <w:rPr>
          <w:sz w:val="24"/>
          <w:szCs w:val="32"/>
          <w:rtl/>
        </w:rPr>
        <w:t xml:space="preserve"> خاصّة في العراق وسائر المناطق الشمالية"</w:t>
      </w:r>
      <w:r>
        <w:rPr>
          <w:sz w:val="24"/>
          <w:szCs w:val="32"/>
        </w:rPr>
        <w:t>.</w:t>
      </w:r>
      <w:r>
        <w:rPr>
          <w:rFonts w:hint="cs"/>
          <w:sz w:val="27"/>
          <w:szCs w:val="28"/>
          <w:rtl/>
        </w:rPr>
        <w:t>(</w:t>
      </w:r>
      <w:r>
        <w:rPr>
          <w:sz w:val="27"/>
          <w:szCs w:val="28"/>
          <w:rtl/>
        </w:rPr>
        <w:t>أمين البرت الريحاني</w:t>
      </w:r>
      <w:r>
        <w:rPr>
          <w:rFonts w:hint="cs"/>
          <w:sz w:val="27"/>
          <w:szCs w:val="28"/>
          <w:rtl/>
        </w:rPr>
        <w:t>،</w:t>
      </w:r>
      <w:r>
        <w:rPr>
          <w:sz w:val="27"/>
          <w:szCs w:val="28"/>
          <w:rtl/>
        </w:rPr>
        <w:t xml:space="preserve"> لغات عربيّة</w:t>
      </w:r>
      <w:r>
        <w:rPr>
          <w:rFonts w:hint="cs"/>
          <w:sz w:val="27"/>
          <w:szCs w:val="28"/>
          <w:rtl/>
        </w:rPr>
        <w:t>)</w:t>
      </w:r>
    </w:p>
    <w:p w:rsidR="00135545" w:rsidRDefault="00135545" w:rsidP="00135545">
      <w:pPr>
        <w:spacing w:before="120" w:after="120"/>
        <w:ind w:firstLine="425"/>
        <w:jc w:val="both"/>
        <w:rPr>
          <w:sz w:val="24"/>
          <w:szCs w:val="32"/>
          <w:rtl/>
        </w:rPr>
      </w:pPr>
    </w:p>
    <w:p w:rsidR="00135545" w:rsidRPr="00620F3A" w:rsidRDefault="00135545" w:rsidP="00135545">
      <w:pPr>
        <w:spacing w:before="120" w:after="120"/>
        <w:ind w:firstLine="425"/>
        <w:jc w:val="both"/>
        <w:rPr>
          <w:b/>
          <w:bCs/>
          <w:sz w:val="24"/>
          <w:szCs w:val="32"/>
          <w:rtl/>
        </w:rPr>
      </w:pPr>
      <w:r w:rsidRPr="00620F3A">
        <w:rPr>
          <w:rFonts w:hint="cs"/>
          <w:b/>
          <w:bCs/>
          <w:sz w:val="24"/>
          <w:szCs w:val="32"/>
          <w:rtl/>
          <w:lang w:bidi="fa-IR"/>
        </w:rPr>
        <w:t>5</w:t>
      </w:r>
      <w:r w:rsidRPr="00620F3A">
        <w:rPr>
          <w:rFonts w:hint="cs"/>
          <w:b/>
          <w:bCs/>
          <w:sz w:val="24"/>
          <w:szCs w:val="32"/>
          <w:rtl/>
        </w:rPr>
        <w:t>-4-3.</w:t>
      </w:r>
      <w:r w:rsidRPr="00620F3A">
        <w:rPr>
          <w:b/>
          <w:bCs/>
          <w:sz w:val="24"/>
          <w:szCs w:val="32"/>
          <w:rtl/>
        </w:rPr>
        <w:t xml:space="preserve"> التأثيرات الأدبيّة بين اللّغتين</w:t>
      </w:r>
    </w:p>
    <w:p w:rsidR="00135545" w:rsidRDefault="00135545" w:rsidP="00135545">
      <w:pPr>
        <w:spacing w:before="120" w:after="120"/>
        <w:ind w:firstLine="425"/>
        <w:jc w:val="both"/>
        <w:rPr>
          <w:sz w:val="24"/>
          <w:szCs w:val="32"/>
          <w:rtl/>
        </w:rPr>
      </w:pPr>
      <w:r>
        <w:rPr>
          <w:sz w:val="24"/>
          <w:szCs w:val="32"/>
          <w:rtl/>
        </w:rPr>
        <w:t>لا تقتصر هذه التأثيرات في أثر الفارسيّة على اللغة العربية فحسب</w:t>
      </w:r>
      <w:r>
        <w:rPr>
          <w:sz w:val="24"/>
          <w:szCs w:val="32"/>
        </w:rPr>
        <w:t>,</w:t>
      </w:r>
      <w:r>
        <w:rPr>
          <w:sz w:val="24"/>
          <w:szCs w:val="32"/>
          <w:rtl/>
        </w:rPr>
        <w:t xml:space="preserve"> بل تشمل آدابها</w:t>
      </w:r>
      <w:r>
        <w:rPr>
          <w:rStyle w:val="FootnoteReference"/>
          <w:color w:val="000000"/>
          <w:sz w:val="24"/>
          <w:szCs w:val="32"/>
          <w:rtl/>
        </w:rPr>
        <w:footnoteReference w:id="6"/>
      </w:r>
      <w:r>
        <w:rPr>
          <w:sz w:val="24"/>
          <w:szCs w:val="32"/>
          <w:rtl/>
        </w:rPr>
        <w:t xml:space="preserve"> أيضاً : </w:t>
      </w:r>
    </w:p>
    <w:p w:rsidR="00135545" w:rsidRDefault="00135545" w:rsidP="00135545">
      <w:pPr>
        <w:spacing w:before="120" w:after="120"/>
        <w:ind w:firstLine="425"/>
        <w:jc w:val="both"/>
        <w:rPr>
          <w:sz w:val="24"/>
          <w:szCs w:val="32"/>
          <w:rtl/>
        </w:rPr>
      </w:pPr>
      <w:r>
        <w:rPr>
          <w:sz w:val="24"/>
          <w:szCs w:val="32"/>
          <w:rtl/>
        </w:rPr>
        <w:t>"ولمّا تغلغلت المدنيّة الفارسية في حياة العرب أيام بني أمية وبني العباس</w:t>
      </w:r>
      <w:r>
        <w:rPr>
          <w:sz w:val="24"/>
          <w:szCs w:val="32"/>
        </w:rPr>
        <w:t>,</w:t>
      </w:r>
      <w:r>
        <w:rPr>
          <w:sz w:val="24"/>
          <w:szCs w:val="32"/>
          <w:rtl/>
        </w:rPr>
        <w:t xml:space="preserve"> ألفى العرب أنفسهم أمام ألوان</w:t>
      </w:r>
      <w:r>
        <w:rPr>
          <w:rFonts w:hint="cs"/>
          <w:sz w:val="24"/>
          <w:szCs w:val="32"/>
          <w:rtl/>
        </w:rPr>
        <w:t>ٍ</w:t>
      </w:r>
      <w:r>
        <w:rPr>
          <w:sz w:val="24"/>
          <w:szCs w:val="32"/>
          <w:rtl/>
        </w:rPr>
        <w:t xml:space="preserve"> من الطعام</w:t>
      </w:r>
      <w:r>
        <w:rPr>
          <w:sz w:val="24"/>
          <w:szCs w:val="32"/>
        </w:rPr>
        <w:t>,</w:t>
      </w:r>
      <w:r>
        <w:rPr>
          <w:sz w:val="24"/>
          <w:szCs w:val="32"/>
          <w:rtl/>
        </w:rPr>
        <w:t xml:space="preserve"> وفنون</w:t>
      </w:r>
      <w:r>
        <w:rPr>
          <w:rFonts w:hint="cs"/>
          <w:sz w:val="24"/>
          <w:szCs w:val="32"/>
          <w:rtl/>
        </w:rPr>
        <w:t>ٍ</w:t>
      </w:r>
      <w:r>
        <w:rPr>
          <w:sz w:val="24"/>
          <w:szCs w:val="32"/>
          <w:rtl/>
        </w:rPr>
        <w:t xml:space="preserve"> من طرق العيش</w:t>
      </w:r>
      <w:r>
        <w:rPr>
          <w:sz w:val="24"/>
          <w:szCs w:val="32"/>
        </w:rPr>
        <w:t>,</w:t>
      </w:r>
      <w:r>
        <w:rPr>
          <w:sz w:val="24"/>
          <w:szCs w:val="32"/>
          <w:rtl/>
        </w:rPr>
        <w:t xml:space="preserve"> وأشياء</w:t>
      </w:r>
      <w:r>
        <w:rPr>
          <w:rFonts w:hint="cs"/>
          <w:sz w:val="24"/>
          <w:szCs w:val="32"/>
          <w:rtl/>
        </w:rPr>
        <w:t>ٍ</w:t>
      </w:r>
      <w:r>
        <w:rPr>
          <w:sz w:val="24"/>
          <w:szCs w:val="32"/>
          <w:rtl/>
        </w:rPr>
        <w:t xml:space="preserve"> لا حصر لها من أدوات التجمّل وأثاث القصور</w:t>
      </w:r>
      <w:r>
        <w:rPr>
          <w:sz w:val="24"/>
          <w:szCs w:val="32"/>
        </w:rPr>
        <w:t>.</w:t>
      </w:r>
      <w:r>
        <w:rPr>
          <w:sz w:val="24"/>
          <w:szCs w:val="32"/>
          <w:rtl/>
        </w:rPr>
        <w:t xml:space="preserve"> </w:t>
      </w:r>
    </w:p>
    <w:p w:rsidR="00135545" w:rsidRDefault="00135545" w:rsidP="00135545">
      <w:pPr>
        <w:spacing w:before="120" w:after="120"/>
        <w:ind w:firstLine="425"/>
        <w:jc w:val="both"/>
        <w:rPr>
          <w:sz w:val="24"/>
          <w:szCs w:val="32"/>
          <w:rtl/>
        </w:rPr>
      </w:pPr>
      <w:r>
        <w:rPr>
          <w:sz w:val="24"/>
          <w:szCs w:val="32"/>
          <w:rtl/>
        </w:rPr>
        <w:t>فأخذوا أسماءها عن الفهلوية وعرّبوها</w:t>
      </w:r>
      <w:r>
        <w:rPr>
          <w:sz w:val="24"/>
          <w:szCs w:val="32"/>
        </w:rPr>
        <w:t>,</w:t>
      </w:r>
      <w:r>
        <w:rPr>
          <w:sz w:val="24"/>
          <w:szCs w:val="32"/>
          <w:rtl/>
        </w:rPr>
        <w:t xml:space="preserve"> واستخدموا بعضها في الأدب</w:t>
      </w:r>
      <w:r>
        <w:rPr>
          <w:sz w:val="24"/>
          <w:szCs w:val="32"/>
        </w:rPr>
        <w:t>,</w:t>
      </w:r>
      <w:r>
        <w:rPr>
          <w:sz w:val="24"/>
          <w:szCs w:val="32"/>
          <w:rtl/>
        </w:rPr>
        <w:t xml:space="preserve"> وتظرّفوا بها</w:t>
      </w:r>
      <w:r>
        <w:rPr>
          <w:sz w:val="24"/>
          <w:szCs w:val="32"/>
        </w:rPr>
        <w:t>.</w:t>
      </w:r>
      <w:r>
        <w:rPr>
          <w:sz w:val="24"/>
          <w:szCs w:val="32"/>
          <w:rtl/>
        </w:rPr>
        <w:t xml:space="preserve"> وحسبنا الرجوع إلي كتاب "شفاء الغليل في المعرب والدخيل" للخفاجي</w:t>
      </w:r>
      <w:r>
        <w:rPr>
          <w:sz w:val="24"/>
          <w:szCs w:val="32"/>
        </w:rPr>
        <w:t>,</w:t>
      </w:r>
      <w:r>
        <w:rPr>
          <w:sz w:val="24"/>
          <w:szCs w:val="32"/>
          <w:rtl/>
        </w:rPr>
        <w:t xml:space="preserve"> وكتاب "المعرب" للجواليقي</w:t>
      </w:r>
      <w:r>
        <w:rPr>
          <w:sz w:val="24"/>
          <w:szCs w:val="32"/>
        </w:rPr>
        <w:t>,</w:t>
      </w:r>
      <w:r>
        <w:rPr>
          <w:sz w:val="24"/>
          <w:szCs w:val="32"/>
          <w:rtl/>
        </w:rPr>
        <w:t xml:space="preserve"> لنقف على كثرة هذه الكلمات التي يصعب علينا تمييز أكثرها</w:t>
      </w:r>
      <w:r>
        <w:rPr>
          <w:sz w:val="24"/>
          <w:szCs w:val="32"/>
        </w:rPr>
        <w:t>,</w:t>
      </w:r>
      <w:r>
        <w:rPr>
          <w:sz w:val="24"/>
          <w:szCs w:val="32"/>
          <w:rtl/>
        </w:rPr>
        <w:t xml:space="preserve"> لتحوّلها عن صورتها الفارسية في التعريب "</w:t>
      </w:r>
      <w:r>
        <w:rPr>
          <w:sz w:val="24"/>
          <w:szCs w:val="32"/>
        </w:rPr>
        <w:t>.</w:t>
      </w:r>
      <w:r>
        <w:rPr>
          <w:rFonts w:hint="cs"/>
          <w:color w:val="000000"/>
          <w:sz w:val="24"/>
          <w:szCs w:val="32"/>
          <w:rtl/>
        </w:rPr>
        <w:t xml:space="preserve"> </w:t>
      </w:r>
      <w:r>
        <w:rPr>
          <w:rFonts w:hint="cs"/>
          <w:sz w:val="27"/>
          <w:szCs w:val="28"/>
          <w:rtl/>
        </w:rPr>
        <w:t>(</w:t>
      </w:r>
      <w:r>
        <w:rPr>
          <w:sz w:val="27"/>
          <w:szCs w:val="28"/>
          <w:rtl/>
        </w:rPr>
        <w:t xml:space="preserve">أمين عبد المجيد بدوي, أستاذ الفارسية بجامعة الملك سعود برياض </w:t>
      </w:r>
      <w:r>
        <w:rPr>
          <w:rFonts w:hint="cs"/>
          <w:sz w:val="27"/>
          <w:szCs w:val="28"/>
          <w:rtl/>
        </w:rPr>
        <w:t xml:space="preserve">، </w:t>
      </w:r>
      <w:r>
        <w:rPr>
          <w:sz w:val="27"/>
          <w:szCs w:val="28"/>
          <w:rtl/>
        </w:rPr>
        <w:t>مجلة الدراسات الأدبية ـ الربيع 1962</w:t>
      </w:r>
      <w:r>
        <w:rPr>
          <w:rFonts w:hint="cs"/>
          <w:sz w:val="27"/>
          <w:szCs w:val="28"/>
          <w:rtl/>
        </w:rPr>
        <w:t>)</w:t>
      </w:r>
    </w:p>
    <w:p w:rsidR="00135545" w:rsidRDefault="00135545" w:rsidP="00135545">
      <w:pPr>
        <w:spacing w:before="120" w:after="120"/>
        <w:ind w:firstLine="425"/>
        <w:jc w:val="both"/>
        <w:rPr>
          <w:sz w:val="24"/>
          <w:szCs w:val="32"/>
          <w:rtl/>
        </w:rPr>
      </w:pPr>
      <w:r>
        <w:rPr>
          <w:sz w:val="24"/>
          <w:szCs w:val="32"/>
          <w:rtl/>
        </w:rPr>
        <w:t>"نحن لا نجد في تاريخ الأدب العربي كلّه أدبا</w:t>
      </w:r>
      <w:r>
        <w:rPr>
          <w:rFonts w:hint="cs"/>
          <w:sz w:val="24"/>
          <w:szCs w:val="32"/>
          <w:rtl/>
        </w:rPr>
        <w:t>ً</w:t>
      </w:r>
      <w:r>
        <w:rPr>
          <w:sz w:val="24"/>
          <w:szCs w:val="32"/>
          <w:rtl/>
        </w:rPr>
        <w:t xml:space="preserve"> خارجيّا</w:t>
      </w:r>
      <w:r>
        <w:rPr>
          <w:rFonts w:hint="cs"/>
          <w:sz w:val="24"/>
          <w:szCs w:val="32"/>
          <w:rtl/>
        </w:rPr>
        <w:t>ً</w:t>
      </w:r>
      <w:r>
        <w:rPr>
          <w:sz w:val="24"/>
          <w:szCs w:val="32"/>
        </w:rPr>
        <w:t>,</w:t>
      </w:r>
      <w:r>
        <w:rPr>
          <w:sz w:val="24"/>
          <w:szCs w:val="32"/>
          <w:rtl/>
        </w:rPr>
        <w:t xml:space="preserve"> أثّر فيه مثل ما أثّر الأدب الفارسي</w:t>
      </w:r>
      <w:r>
        <w:rPr>
          <w:sz w:val="24"/>
          <w:szCs w:val="32"/>
        </w:rPr>
        <w:t>,</w:t>
      </w:r>
      <w:r>
        <w:rPr>
          <w:sz w:val="24"/>
          <w:szCs w:val="32"/>
          <w:rtl/>
        </w:rPr>
        <w:t xml:space="preserve"> كما أن تاريخ الأدب الفارسي لا يعرف في جميع عصوره مؤثّرا</w:t>
      </w:r>
      <w:r>
        <w:rPr>
          <w:rFonts w:hint="cs"/>
          <w:sz w:val="24"/>
          <w:szCs w:val="32"/>
          <w:rtl/>
        </w:rPr>
        <w:t>ً</w:t>
      </w:r>
      <w:r>
        <w:rPr>
          <w:sz w:val="24"/>
          <w:szCs w:val="32"/>
          <w:rtl/>
        </w:rPr>
        <w:t xml:space="preserve"> خارجيّا</w:t>
      </w:r>
      <w:r>
        <w:rPr>
          <w:rFonts w:hint="cs"/>
          <w:sz w:val="24"/>
          <w:szCs w:val="32"/>
          <w:rtl/>
        </w:rPr>
        <w:t>ً</w:t>
      </w:r>
      <w:r>
        <w:rPr>
          <w:sz w:val="24"/>
          <w:szCs w:val="32"/>
          <w:rtl/>
        </w:rPr>
        <w:t xml:space="preserve"> أكثر شمولا</w:t>
      </w:r>
      <w:r>
        <w:rPr>
          <w:rFonts w:hint="cs"/>
          <w:sz w:val="24"/>
          <w:szCs w:val="32"/>
          <w:rtl/>
        </w:rPr>
        <w:t>ً</w:t>
      </w:r>
      <w:r>
        <w:rPr>
          <w:sz w:val="24"/>
          <w:szCs w:val="32"/>
          <w:rtl/>
        </w:rPr>
        <w:t xml:space="preserve"> وأعظم تأثيرا</w:t>
      </w:r>
      <w:r>
        <w:rPr>
          <w:rFonts w:hint="cs"/>
          <w:sz w:val="24"/>
          <w:szCs w:val="32"/>
          <w:rtl/>
        </w:rPr>
        <w:t>ً</w:t>
      </w:r>
      <w:r>
        <w:rPr>
          <w:sz w:val="24"/>
          <w:szCs w:val="32"/>
          <w:rtl/>
        </w:rPr>
        <w:t xml:space="preserve"> من اللغة العربية والأدب العربي</w:t>
      </w:r>
      <w:r>
        <w:rPr>
          <w:sz w:val="24"/>
          <w:szCs w:val="32"/>
        </w:rPr>
        <w:t>,</w:t>
      </w:r>
      <w:r>
        <w:rPr>
          <w:sz w:val="24"/>
          <w:szCs w:val="32"/>
          <w:rtl/>
        </w:rPr>
        <w:t xml:space="preserve"> ولا يخفى ما كان لهذا التفاعل الوثيق المتشابك الفروع</w:t>
      </w:r>
      <w:r>
        <w:rPr>
          <w:sz w:val="24"/>
          <w:szCs w:val="32"/>
        </w:rPr>
        <w:t>,</w:t>
      </w:r>
      <w:r>
        <w:rPr>
          <w:sz w:val="24"/>
          <w:szCs w:val="32"/>
          <w:rtl/>
        </w:rPr>
        <w:t xml:space="preserve"> من أثر فعّال في تطويرهما وإخراجهما من نطاق أدب محلي</w:t>
      </w:r>
      <w:r>
        <w:rPr>
          <w:sz w:val="24"/>
          <w:szCs w:val="32"/>
        </w:rPr>
        <w:t>,</w:t>
      </w:r>
      <w:r>
        <w:rPr>
          <w:sz w:val="24"/>
          <w:szCs w:val="32"/>
          <w:rtl/>
        </w:rPr>
        <w:t xml:space="preserve"> إلي ميدان أدب إنساني عالمي</w:t>
      </w:r>
      <w:r>
        <w:rPr>
          <w:sz w:val="24"/>
          <w:szCs w:val="32"/>
        </w:rPr>
        <w:t>,</w:t>
      </w:r>
      <w:r>
        <w:rPr>
          <w:sz w:val="24"/>
          <w:szCs w:val="32"/>
          <w:rtl/>
        </w:rPr>
        <w:t xml:space="preserve"> وجعلهما في مصاف الآداب العالمية الكبرى "</w:t>
      </w:r>
      <w:r>
        <w:rPr>
          <w:sz w:val="24"/>
          <w:szCs w:val="32"/>
        </w:rPr>
        <w:t>.</w:t>
      </w:r>
      <w:r>
        <w:rPr>
          <w:rFonts w:hint="cs"/>
          <w:color w:val="000000"/>
          <w:sz w:val="24"/>
          <w:szCs w:val="32"/>
          <w:rtl/>
        </w:rPr>
        <w:t xml:space="preserve"> </w:t>
      </w:r>
      <w:r>
        <w:rPr>
          <w:rFonts w:hint="cs"/>
          <w:sz w:val="27"/>
          <w:szCs w:val="28"/>
          <w:rtl/>
        </w:rPr>
        <w:t>(</w:t>
      </w:r>
      <w:r>
        <w:rPr>
          <w:sz w:val="27"/>
          <w:szCs w:val="28"/>
          <w:rtl/>
        </w:rPr>
        <w:t>محمد محمدي</w:t>
      </w:r>
      <w:r>
        <w:rPr>
          <w:rFonts w:hint="cs"/>
          <w:sz w:val="27"/>
          <w:szCs w:val="28"/>
          <w:rtl/>
        </w:rPr>
        <w:t xml:space="preserve">، </w:t>
      </w:r>
      <w:r>
        <w:rPr>
          <w:sz w:val="27"/>
          <w:szCs w:val="28"/>
          <w:rtl/>
        </w:rPr>
        <w:t>مجلة الدراسات الادبية</w:t>
      </w:r>
      <w:r>
        <w:rPr>
          <w:rFonts w:hint="cs"/>
          <w:sz w:val="27"/>
          <w:szCs w:val="28"/>
          <w:rtl/>
        </w:rPr>
        <w:t>،</w:t>
      </w:r>
      <w:r>
        <w:rPr>
          <w:sz w:val="27"/>
          <w:szCs w:val="28"/>
          <w:rtl/>
        </w:rPr>
        <w:t xml:space="preserve"> بيروت</w:t>
      </w:r>
      <w:r>
        <w:rPr>
          <w:rFonts w:hint="cs"/>
          <w:sz w:val="27"/>
          <w:szCs w:val="28"/>
          <w:rtl/>
        </w:rPr>
        <w:t>،</w:t>
      </w:r>
      <w:r>
        <w:rPr>
          <w:sz w:val="27"/>
          <w:szCs w:val="28"/>
          <w:rtl/>
        </w:rPr>
        <w:t xml:space="preserve"> الربيع 1962</w:t>
      </w:r>
      <w:r>
        <w:rPr>
          <w:rFonts w:hint="cs"/>
          <w:sz w:val="27"/>
          <w:szCs w:val="28"/>
          <w:rtl/>
        </w:rPr>
        <w:t>)</w:t>
      </w:r>
    </w:p>
    <w:p w:rsidR="00135545" w:rsidRDefault="00135545" w:rsidP="00135545">
      <w:pPr>
        <w:spacing w:before="120" w:after="120"/>
        <w:ind w:firstLine="425"/>
        <w:jc w:val="both"/>
        <w:rPr>
          <w:sz w:val="24"/>
          <w:szCs w:val="32"/>
          <w:rtl/>
        </w:rPr>
      </w:pPr>
      <w:r>
        <w:rPr>
          <w:sz w:val="24"/>
          <w:szCs w:val="32"/>
          <w:rtl/>
        </w:rPr>
        <w:t>كما أنّ هذا التفاعل والامتزاج كان في العصر العباسي "سببا</w:t>
      </w:r>
      <w:r>
        <w:rPr>
          <w:rFonts w:hint="cs"/>
          <w:sz w:val="24"/>
          <w:szCs w:val="32"/>
          <w:rtl/>
        </w:rPr>
        <w:t>ً</w:t>
      </w:r>
      <w:r>
        <w:rPr>
          <w:sz w:val="24"/>
          <w:szCs w:val="32"/>
          <w:rtl/>
        </w:rPr>
        <w:t xml:space="preserve"> للتّطوّر والتجديد الذي رفع الأدب العربي</w:t>
      </w:r>
      <w:r>
        <w:rPr>
          <w:sz w:val="24"/>
          <w:szCs w:val="32"/>
        </w:rPr>
        <w:t>,</w:t>
      </w:r>
      <w:r>
        <w:rPr>
          <w:sz w:val="24"/>
          <w:szCs w:val="32"/>
          <w:rtl/>
        </w:rPr>
        <w:t xml:space="preserve"> (وصف بحقّ أو بغير حقّ : بأنه جاهلي أكثر من الأدب الجاهلي)</w:t>
      </w:r>
      <w:r>
        <w:rPr>
          <w:sz w:val="24"/>
          <w:szCs w:val="32"/>
        </w:rPr>
        <w:t>,</w:t>
      </w:r>
      <w:r>
        <w:rPr>
          <w:sz w:val="24"/>
          <w:szCs w:val="32"/>
          <w:rtl/>
        </w:rPr>
        <w:t xml:space="preserve"> إلي أدب اسلاميّ خرج من الخصوص إلي العموم"</w:t>
      </w:r>
      <w:r>
        <w:rPr>
          <w:sz w:val="24"/>
          <w:szCs w:val="32"/>
        </w:rPr>
        <w:t>.</w:t>
      </w:r>
      <w:r>
        <w:rPr>
          <w:rFonts w:hint="cs"/>
          <w:color w:val="000000"/>
          <w:sz w:val="24"/>
          <w:szCs w:val="32"/>
          <w:rtl/>
        </w:rPr>
        <w:t xml:space="preserve"> </w:t>
      </w:r>
      <w:r>
        <w:rPr>
          <w:rFonts w:hint="cs"/>
          <w:szCs w:val="28"/>
          <w:rtl/>
        </w:rPr>
        <w:t xml:space="preserve">(صلاح الصاوي، </w:t>
      </w:r>
      <w:r>
        <w:rPr>
          <w:rFonts w:hint="cs"/>
          <w:sz w:val="27"/>
          <w:szCs w:val="28"/>
          <w:rtl/>
        </w:rPr>
        <w:t>ص</w:t>
      </w:r>
      <w:r>
        <w:rPr>
          <w:sz w:val="27"/>
          <w:szCs w:val="28"/>
          <w:rtl/>
        </w:rPr>
        <w:t xml:space="preserve"> 2</w:t>
      </w:r>
      <w:r>
        <w:rPr>
          <w:rFonts w:hint="cs"/>
          <w:sz w:val="27"/>
          <w:szCs w:val="28"/>
          <w:rtl/>
        </w:rPr>
        <w:t>)</w:t>
      </w:r>
    </w:p>
    <w:p w:rsidR="00135545" w:rsidRDefault="00135545" w:rsidP="00135545">
      <w:pPr>
        <w:spacing w:before="120" w:after="120"/>
        <w:ind w:firstLine="425"/>
        <w:jc w:val="both"/>
        <w:rPr>
          <w:sz w:val="24"/>
          <w:szCs w:val="32"/>
          <w:rtl/>
        </w:rPr>
      </w:pPr>
      <w:r>
        <w:rPr>
          <w:sz w:val="24"/>
          <w:szCs w:val="32"/>
          <w:rtl/>
        </w:rPr>
        <w:t>هنا</w:t>
      </w:r>
      <w:r>
        <w:rPr>
          <w:rFonts w:hint="cs"/>
          <w:sz w:val="24"/>
          <w:szCs w:val="32"/>
          <w:rtl/>
        </w:rPr>
        <w:t>،</w:t>
      </w:r>
      <w:r>
        <w:rPr>
          <w:sz w:val="24"/>
          <w:szCs w:val="32"/>
          <w:rtl/>
        </w:rPr>
        <w:t xml:space="preserve"> أودّ الإشارة إلي الموقف السلبيّ</w:t>
      </w:r>
      <w:r>
        <w:rPr>
          <w:sz w:val="24"/>
          <w:szCs w:val="32"/>
        </w:rPr>
        <w:t>,</w:t>
      </w:r>
      <w:r>
        <w:rPr>
          <w:sz w:val="24"/>
          <w:szCs w:val="32"/>
          <w:rtl/>
        </w:rPr>
        <w:t xml:space="preserve"> الذي يتّخذه بعض اللغويّين العرب إزاء ظاهرة ورود الألفاظ الفارسية (وغير الفارسية) إلي العربية</w:t>
      </w:r>
      <w:r>
        <w:rPr>
          <w:sz w:val="24"/>
          <w:szCs w:val="32"/>
        </w:rPr>
        <w:t>,</w:t>
      </w:r>
      <w:r>
        <w:rPr>
          <w:sz w:val="24"/>
          <w:szCs w:val="32"/>
          <w:rtl/>
        </w:rPr>
        <w:t xml:space="preserve"> حيث يتّهمون من يستعمل هذه الألفاظ بال</w:t>
      </w:r>
      <w:r>
        <w:rPr>
          <w:rFonts w:hint="cs"/>
          <w:sz w:val="24"/>
          <w:szCs w:val="32"/>
          <w:rtl/>
        </w:rPr>
        <w:t>ـ«</w:t>
      </w:r>
      <w:r>
        <w:rPr>
          <w:sz w:val="24"/>
          <w:szCs w:val="32"/>
          <w:rtl/>
        </w:rPr>
        <w:t>ركاكة</w:t>
      </w:r>
      <w:r>
        <w:rPr>
          <w:rFonts w:hint="cs"/>
          <w:sz w:val="24"/>
          <w:szCs w:val="32"/>
          <w:rtl/>
        </w:rPr>
        <w:t>»</w:t>
      </w:r>
      <w:r>
        <w:rPr>
          <w:sz w:val="24"/>
          <w:szCs w:val="32"/>
        </w:rPr>
        <w:t>.</w:t>
      </w:r>
      <w:r>
        <w:rPr>
          <w:sz w:val="24"/>
          <w:szCs w:val="32"/>
          <w:rtl/>
        </w:rPr>
        <w:t xml:space="preserve"> </w:t>
      </w:r>
    </w:p>
    <w:p w:rsidR="00135545" w:rsidRDefault="00135545" w:rsidP="00135545">
      <w:pPr>
        <w:spacing w:before="120" w:after="120"/>
        <w:ind w:firstLine="425"/>
        <w:jc w:val="both"/>
        <w:rPr>
          <w:sz w:val="24"/>
          <w:szCs w:val="32"/>
          <w:rtl/>
        </w:rPr>
      </w:pPr>
      <w:r>
        <w:rPr>
          <w:sz w:val="24"/>
          <w:szCs w:val="32"/>
          <w:rtl/>
        </w:rPr>
        <w:lastRenderedPageBreak/>
        <w:t>ليتهم ينتبهون إلي أنّ الفارسية التي أصدرت إلي العربية مئات من مفرداتها, استوردت بالمقابل آلاف من المفردات العربية</w:t>
      </w:r>
      <w:r>
        <w:rPr>
          <w:sz w:val="24"/>
          <w:szCs w:val="32"/>
        </w:rPr>
        <w:t>.</w:t>
      </w:r>
      <w:r>
        <w:rPr>
          <w:sz w:val="24"/>
          <w:szCs w:val="32"/>
          <w:rtl/>
        </w:rPr>
        <w:t xml:space="preserve">  إنّ هذه الظاهرة : أي الأخذ والعطاء</w:t>
      </w:r>
      <w:r>
        <w:rPr>
          <w:sz w:val="24"/>
          <w:szCs w:val="32"/>
        </w:rPr>
        <w:t>,</w:t>
      </w:r>
      <w:r>
        <w:rPr>
          <w:sz w:val="24"/>
          <w:szCs w:val="32"/>
          <w:rtl/>
        </w:rPr>
        <w:t xml:space="preserve"> هي من لوازم حيويّة أيّة لغة, لأنها تدلّ على انفتاح قوم أمام الآخرين, وامتزاجه بهم في الأسرة الواحدة البشرية</w:t>
      </w:r>
      <w:r>
        <w:rPr>
          <w:sz w:val="24"/>
          <w:szCs w:val="32"/>
        </w:rPr>
        <w:t>.</w:t>
      </w:r>
      <w:r>
        <w:rPr>
          <w:sz w:val="24"/>
          <w:szCs w:val="32"/>
          <w:rtl/>
        </w:rPr>
        <w:t xml:space="preserve"> </w:t>
      </w:r>
    </w:p>
    <w:p w:rsidR="00135545" w:rsidRDefault="00135545" w:rsidP="00135545">
      <w:pPr>
        <w:spacing w:before="120" w:after="120"/>
        <w:ind w:firstLine="425"/>
        <w:jc w:val="both"/>
        <w:rPr>
          <w:sz w:val="24"/>
          <w:szCs w:val="32"/>
          <w:rtl/>
        </w:rPr>
      </w:pPr>
      <w:r>
        <w:rPr>
          <w:sz w:val="24"/>
          <w:szCs w:val="32"/>
          <w:rtl/>
        </w:rPr>
        <w:t>إنّ توجيه تهمة الركاكة</w:t>
      </w:r>
      <w:r>
        <w:rPr>
          <w:sz w:val="24"/>
          <w:szCs w:val="32"/>
        </w:rPr>
        <w:t>,</w:t>
      </w:r>
      <w:r>
        <w:rPr>
          <w:sz w:val="24"/>
          <w:szCs w:val="32"/>
          <w:rtl/>
        </w:rPr>
        <w:t xml:space="preserve"> لمن يستخدم عددا</w:t>
      </w:r>
      <w:r>
        <w:rPr>
          <w:rFonts w:hint="cs"/>
          <w:sz w:val="24"/>
          <w:szCs w:val="32"/>
          <w:rtl/>
        </w:rPr>
        <w:t>ً</w:t>
      </w:r>
      <w:r>
        <w:rPr>
          <w:sz w:val="24"/>
          <w:szCs w:val="32"/>
          <w:rtl/>
        </w:rPr>
        <w:t xml:space="preserve"> من ألفاظ جيرانه (وخاصّة إذا كانوا ينتمون إلي ثقافة واحدة وديانة واحدة)</w:t>
      </w:r>
      <w:r>
        <w:rPr>
          <w:sz w:val="24"/>
          <w:szCs w:val="32"/>
        </w:rPr>
        <w:t>,</w:t>
      </w:r>
      <w:r>
        <w:rPr>
          <w:sz w:val="24"/>
          <w:szCs w:val="32"/>
          <w:rtl/>
        </w:rPr>
        <w:t xml:space="preserve"> يعيد إلي الأذهان ضرورة إقامة حائط الصين أو حائط برلين ـ في نظر هؤلاء ـ للحيلولة دون أيّ تأثر لغوي من الغير! ليتهم خرجوا من </w:t>
      </w:r>
      <w:r>
        <w:rPr>
          <w:rFonts w:hint="cs"/>
          <w:sz w:val="24"/>
          <w:szCs w:val="32"/>
          <w:rtl/>
        </w:rPr>
        <w:t>شرنقتهم</w:t>
      </w:r>
      <w:r>
        <w:rPr>
          <w:sz w:val="24"/>
          <w:szCs w:val="32"/>
        </w:rPr>
        <w:t>,</w:t>
      </w:r>
      <w:r>
        <w:rPr>
          <w:sz w:val="24"/>
          <w:szCs w:val="32"/>
          <w:rtl/>
        </w:rPr>
        <w:t xml:space="preserve"> ليروا ما رآه </w:t>
      </w:r>
      <w:r>
        <w:rPr>
          <w:rFonts w:hint="cs"/>
          <w:sz w:val="24"/>
          <w:szCs w:val="32"/>
          <w:rtl/>
        </w:rPr>
        <w:t>الفيلسوف الأندلسي «</w:t>
      </w:r>
      <w:r>
        <w:rPr>
          <w:sz w:val="24"/>
          <w:szCs w:val="32"/>
          <w:rtl/>
        </w:rPr>
        <w:t>ابو حيان التوحيدي</w:t>
      </w:r>
      <w:r>
        <w:rPr>
          <w:rFonts w:hint="cs"/>
          <w:sz w:val="24"/>
          <w:szCs w:val="32"/>
          <w:rtl/>
        </w:rPr>
        <w:t>»</w:t>
      </w:r>
      <w:r>
        <w:rPr>
          <w:sz w:val="24"/>
          <w:szCs w:val="32"/>
        </w:rPr>
        <w:t>,</w:t>
      </w:r>
      <w:r>
        <w:rPr>
          <w:sz w:val="24"/>
          <w:szCs w:val="32"/>
          <w:rtl/>
        </w:rPr>
        <w:t xml:space="preserve"> عند ما قال : </w:t>
      </w:r>
    </w:p>
    <w:p w:rsidR="00135545" w:rsidRDefault="00135545" w:rsidP="00135545">
      <w:pPr>
        <w:spacing w:before="120" w:after="120"/>
        <w:ind w:firstLine="425"/>
        <w:jc w:val="both"/>
        <w:rPr>
          <w:sz w:val="24"/>
          <w:szCs w:val="32"/>
          <w:rtl/>
        </w:rPr>
      </w:pPr>
      <w:r>
        <w:rPr>
          <w:sz w:val="24"/>
          <w:szCs w:val="32"/>
          <w:rtl/>
        </w:rPr>
        <w:t>"لقد صدقت الفرس في هذا</w:t>
      </w:r>
      <w:r>
        <w:rPr>
          <w:sz w:val="24"/>
          <w:szCs w:val="32"/>
        </w:rPr>
        <w:t>,</w:t>
      </w:r>
      <w:r>
        <w:rPr>
          <w:sz w:val="24"/>
          <w:szCs w:val="32"/>
          <w:rtl/>
        </w:rPr>
        <w:t xml:space="preserve"> والأمم كلّها شركاء في العقول</w:t>
      </w:r>
      <w:r>
        <w:rPr>
          <w:sz w:val="24"/>
          <w:szCs w:val="32"/>
        </w:rPr>
        <w:t>,</w:t>
      </w:r>
      <w:r>
        <w:rPr>
          <w:sz w:val="24"/>
          <w:szCs w:val="32"/>
          <w:rtl/>
        </w:rPr>
        <w:t xml:space="preserve"> وإن اختلفوا في اللغات"</w:t>
      </w:r>
      <w:r>
        <w:rPr>
          <w:sz w:val="24"/>
          <w:szCs w:val="32"/>
        </w:rPr>
        <w:t>.</w:t>
      </w:r>
      <w:r>
        <w:rPr>
          <w:rFonts w:hint="cs"/>
          <w:color w:val="000000"/>
          <w:sz w:val="24"/>
          <w:szCs w:val="32"/>
          <w:rtl/>
        </w:rPr>
        <w:t xml:space="preserve"> </w:t>
      </w:r>
      <w:r>
        <w:rPr>
          <w:rFonts w:hint="cs"/>
          <w:sz w:val="27"/>
          <w:szCs w:val="28"/>
          <w:rtl/>
        </w:rPr>
        <w:t>(أ</w:t>
      </w:r>
      <w:r>
        <w:rPr>
          <w:sz w:val="27"/>
          <w:szCs w:val="28"/>
          <w:rtl/>
        </w:rPr>
        <w:t>بو حيّان التوحيدي البصائر والذخائر</w:t>
      </w:r>
      <w:r>
        <w:rPr>
          <w:rFonts w:hint="cs"/>
          <w:sz w:val="27"/>
          <w:szCs w:val="28"/>
          <w:rtl/>
        </w:rPr>
        <w:t>،ص</w:t>
      </w:r>
      <w:r>
        <w:rPr>
          <w:sz w:val="27"/>
          <w:szCs w:val="28"/>
          <w:rtl/>
        </w:rPr>
        <w:t>237 ـ 238</w:t>
      </w:r>
      <w:r>
        <w:rPr>
          <w:rFonts w:hint="cs"/>
          <w:sz w:val="27"/>
          <w:szCs w:val="28"/>
          <w:rtl/>
        </w:rPr>
        <w:t>)</w:t>
      </w:r>
    </w:p>
    <w:p w:rsidR="00135545" w:rsidRDefault="00135545" w:rsidP="00135545">
      <w:pPr>
        <w:spacing w:before="120" w:after="120"/>
        <w:ind w:firstLine="425"/>
        <w:jc w:val="both"/>
        <w:rPr>
          <w:sz w:val="24"/>
          <w:szCs w:val="32"/>
          <w:rtl/>
        </w:rPr>
      </w:pPr>
      <w:r>
        <w:rPr>
          <w:sz w:val="24"/>
          <w:szCs w:val="32"/>
          <w:rtl/>
        </w:rPr>
        <w:t>لا شكّ</w:t>
      </w:r>
      <w:r>
        <w:rPr>
          <w:sz w:val="24"/>
          <w:szCs w:val="32"/>
        </w:rPr>
        <w:t>,</w:t>
      </w:r>
      <w:r>
        <w:rPr>
          <w:sz w:val="24"/>
          <w:szCs w:val="32"/>
          <w:rtl/>
        </w:rPr>
        <w:t xml:space="preserve"> أنّ الركاكة اللغوية تهدّد ثقافة أيّ قوم</w:t>
      </w:r>
      <w:r>
        <w:rPr>
          <w:rFonts w:hint="cs"/>
          <w:sz w:val="24"/>
          <w:szCs w:val="32"/>
          <w:rtl/>
        </w:rPr>
        <w:t>ٍ</w:t>
      </w:r>
      <w:r>
        <w:rPr>
          <w:sz w:val="24"/>
          <w:szCs w:val="32"/>
          <w:rtl/>
        </w:rPr>
        <w:t xml:space="preserve"> وكيان أيّ مجتمع</w:t>
      </w:r>
      <w:r>
        <w:rPr>
          <w:rFonts w:hint="cs"/>
          <w:sz w:val="24"/>
          <w:szCs w:val="32"/>
          <w:rtl/>
        </w:rPr>
        <w:t>ٍ</w:t>
      </w:r>
      <w:r>
        <w:rPr>
          <w:sz w:val="24"/>
          <w:szCs w:val="32"/>
        </w:rPr>
        <w:t>.</w:t>
      </w:r>
      <w:r>
        <w:rPr>
          <w:sz w:val="24"/>
          <w:szCs w:val="32"/>
          <w:rtl/>
        </w:rPr>
        <w:t xml:space="preserve"> ولكن</w:t>
      </w:r>
      <w:r>
        <w:rPr>
          <w:rFonts w:hint="cs"/>
          <w:sz w:val="24"/>
          <w:szCs w:val="32"/>
          <w:rtl/>
        </w:rPr>
        <w:t>،</w:t>
      </w:r>
      <w:r>
        <w:rPr>
          <w:sz w:val="24"/>
          <w:szCs w:val="32"/>
          <w:rtl/>
        </w:rPr>
        <w:t xml:space="preserve"> لكلّ لغة أن تدافع عن خصائصها الجوهرية</w:t>
      </w:r>
      <w:r>
        <w:rPr>
          <w:sz w:val="24"/>
          <w:szCs w:val="32"/>
        </w:rPr>
        <w:t>,</w:t>
      </w:r>
      <w:r>
        <w:rPr>
          <w:sz w:val="24"/>
          <w:szCs w:val="32"/>
          <w:rtl/>
        </w:rPr>
        <w:t xml:space="preserve"> كالأصول العامّة في صرفها واشتقاقها ونحوها وإعرابها</w:t>
      </w:r>
      <w:r>
        <w:rPr>
          <w:sz w:val="24"/>
          <w:szCs w:val="32"/>
        </w:rPr>
        <w:t>.</w:t>
      </w:r>
      <w:r>
        <w:rPr>
          <w:sz w:val="24"/>
          <w:szCs w:val="32"/>
          <w:rtl/>
        </w:rPr>
        <w:t xml:space="preserve"> وإذا احتفظنا بهذه الأصول</w:t>
      </w:r>
      <w:r>
        <w:rPr>
          <w:sz w:val="24"/>
          <w:szCs w:val="32"/>
        </w:rPr>
        <w:t>,</w:t>
      </w:r>
      <w:r>
        <w:rPr>
          <w:sz w:val="24"/>
          <w:szCs w:val="32"/>
          <w:rtl/>
        </w:rPr>
        <w:t xml:space="preserve"> فلا ضير في إدخال مفردات سائر اللغات</w:t>
      </w:r>
      <w:r>
        <w:rPr>
          <w:sz w:val="24"/>
          <w:szCs w:val="32"/>
        </w:rPr>
        <w:t>,</w:t>
      </w:r>
      <w:r>
        <w:rPr>
          <w:sz w:val="24"/>
          <w:szCs w:val="32"/>
          <w:rtl/>
        </w:rPr>
        <w:t xml:space="preserve"> لأنها تخضع حينئذ لهذه الأصول</w:t>
      </w:r>
      <w:r>
        <w:rPr>
          <w:sz w:val="24"/>
          <w:szCs w:val="32"/>
        </w:rPr>
        <w:t>,</w:t>
      </w:r>
      <w:r>
        <w:rPr>
          <w:sz w:val="24"/>
          <w:szCs w:val="32"/>
          <w:rtl/>
        </w:rPr>
        <w:t xml:space="preserve"> وتتجنس بجنسيّة هذه اللغة</w:t>
      </w:r>
      <w:r>
        <w:rPr>
          <w:sz w:val="24"/>
          <w:szCs w:val="32"/>
        </w:rPr>
        <w:t>.</w:t>
      </w:r>
      <w:r>
        <w:rPr>
          <w:sz w:val="24"/>
          <w:szCs w:val="32"/>
          <w:rtl/>
        </w:rPr>
        <w:t xml:space="preserve"> </w:t>
      </w:r>
    </w:p>
    <w:p w:rsidR="00135545" w:rsidRDefault="00135545" w:rsidP="00135545">
      <w:pPr>
        <w:spacing w:before="120" w:after="120"/>
        <w:ind w:firstLine="425"/>
        <w:jc w:val="both"/>
        <w:rPr>
          <w:sz w:val="24"/>
          <w:szCs w:val="32"/>
          <w:rtl/>
        </w:rPr>
      </w:pPr>
      <w:r>
        <w:rPr>
          <w:sz w:val="24"/>
          <w:szCs w:val="32"/>
          <w:rtl/>
        </w:rPr>
        <w:t>ولا يردّ هذا الرأي الاحتجاج بأهمية القرآن</w:t>
      </w:r>
      <w:r>
        <w:rPr>
          <w:sz w:val="24"/>
          <w:szCs w:val="32"/>
        </w:rPr>
        <w:t>,</w:t>
      </w:r>
      <w:r>
        <w:rPr>
          <w:sz w:val="24"/>
          <w:szCs w:val="32"/>
          <w:rtl/>
        </w:rPr>
        <w:t xml:space="preserve"> ولزوم ابتعاد العربية عن أيّة مفردة أجنبية</w:t>
      </w:r>
      <w:r>
        <w:rPr>
          <w:sz w:val="24"/>
          <w:szCs w:val="32"/>
        </w:rPr>
        <w:t>,</w:t>
      </w:r>
      <w:r>
        <w:rPr>
          <w:sz w:val="24"/>
          <w:szCs w:val="32"/>
          <w:rtl/>
        </w:rPr>
        <w:t xml:space="preserve"> بحجّة أنها تبعدنا عن ثقافة القرآن، لأننا نحتجّ بالقرآن نفسه, لما نرى فيه من ألفاظ غير عربيّة من مختلف لغات الشعوب المجاورة للجزيرة العربية, ومنها الفارسية</w:t>
      </w:r>
      <w:r>
        <w:rPr>
          <w:sz w:val="24"/>
          <w:szCs w:val="32"/>
        </w:rPr>
        <w:t>.</w:t>
      </w:r>
    </w:p>
    <w:p w:rsidR="00135545" w:rsidRDefault="00135545" w:rsidP="00135545">
      <w:pPr>
        <w:spacing w:before="120" w:after="120"/>
        <w:ind w:firstLine="425"/>
        <w:jc w:val="both"/>
        <w:rPr>
          <w:sz w:val="24"/>
          <w:szCs w:val="32"/>
          <w:rtl/>
        </w:rPr>
      </w:pPr>
      <w:r>
        <w:rPr>
          <w:sz w:val="24"/>
          <w:szCs w:val="32"/>
          <w:rtl/>
        </w:rPr>
        <w:t>وقد ألّف السيوطي كتابا</w:t>
      </w:r>
      <w:r>
        <w:rPr>
          <w:rFonts w:hint="cs"/>
          <w:sz w:val="24"/>
          <w:szCs w:val="32"/>
          <w:rtl/>
        </w:rPr>
        <w:t>ً</w:t>
      </w:r>
      <w:r>
        <w:rPr>
          <w:sz w:val="24"/>
          <w:szCs w:val="32"/>
          <w:rtl/>
        </w:rPr>
        <w:t xml:space="preserve"> في الألفاظ غير العربية في القرآن</w:t>
      </w:r>
      <w:r>
        <w:rPr>
          <w:sz w:val="24"/>
          <w:szCs w:val="32"/>
        </w:rPr>
        <w:t>,</w:t>
      </w:r>
      <w:r>
        <w:rPr>
          <w:sz w:val="24"/>
          <w:szCs w:val="32"/>
          <w:rtl/>
        </w:rPr>
        <w:t xml:space="preserve"> سماه: "المهذّب فيما وقع في القرآن من المعر</w:t>
      </w:r>
      <w:r>
        <w:rPr>
          <w:rFonts w:hint="cs"/>
          <w:sz w:val="24"/>
          <w:szCs w:val="32"/>
          <w:rtl/>
        </w:rPr>
        <w:t>ّ</w:t>
      </w:r>
      <w:r>
        <w:rPr>
          <w:sz w:val="24"/>
          <w:szCs w:val="32"/>
          <w:rtl/>
        </w:rPr>
        <w:t>ب"</w:t>
      </w:r>
      <w:r>
        <w:rPr>
          <w:sz w:val="24"/>
          <w:szCs w:val="32"/>
        </w:rPr>
        <w:t>,</w:t>
      </w:r>
      <w:r>
        <w:rPr>
          <w:sz w:val="24"/>
          <w:szCs w:val="32"/>
          <w:rtl/>
        </w:rPr>
        <w:t xml:space="preserve"> لخّصه في باب من "الإتقان في علوم القرآن", يذكر فيه</w:t>
      </w:r>
      <w:r>
        <w:rPr>
          <w:rFonts w:hint="cs"/>
          <w:color w:val="000000"/>
          <w:sz w:val="24"/>
          <w:szCs w:val="32"/>
          <w:rtl/>
        </w:rPr>
        <w:t xml:space="preserve"> </w:t>
      </w:r>
      <w:r>
        <w:rPr>
          <w:rFonts w:hint="cs"/>
          <w:sz w:val="27"/>
          <w:szCs w:val="28"/>
          <w:rtl/>
        </w:rPr>
        <w:t>(</w:t>
      </w:r>
      <w:r>
        <w:rPr>
          <w:sz w:val="27"/>
          <w:szCs w:val="28"/>
          <w:rtl/>
        </w:rPr>
        <w:t xml:space="preserve">السيوطي </w:t>
      </w:r>
      <w:r>
        <w:rPr>
          <w:rFonts w:hint="cs"/>
          <w:sz w:val="27"/>
          <w:szCs w:val="28"/>
          <w:rtl/>
        </w:rPr>
        <w:t xml:space="preserve">، </w:t>
      </w:r>
      <w:r>
        <w:rPr>
          <w:sz w:val="27"/>
          <w:szCs w:val="28"/>
          <w:rtl/>
        </w:rPr>
        <w:t>1/ 135</w:t>
      </w:r>
      <w:r>
        <w:rPr>
          <w:rFonts w:hint="cs"/>
          <w:sz w:val="27"/>
          <w:szCs w:val="28"/>
          <w:rtl/>
        </w:rPr>
        <w:t>)</w:t>
      </w:r>
      <w:r>
        <w:rPr>
          <w:sz w:val="24"/>
          <w:szCs w:val="32"/>
          <w:rtl/>
        </w:rPr>
        <w:t xml:space="preserve"> احتجاج القائلين بوجـود الألفاظ الأعجمـية في القرآن بالآية الشريفة : </w:t>
      </w:r>
      <w:r>
        <w:rPr>
          <w:rFonts w:hint="cs"/>
          <w:sz w:val="24"/>
          <w:szCs w:val="32"/>
          <w:rtl/>
        </w:rPr>
        <w:t>(</w:t>
      </w:r>
      <w:r>
        <w:rPr>
          <w:sz w:val="24"/>
          <w:szCs w:val="32"/>
          <w:rtl/>
        </w:rPr>
        <w:t>(وما أرسلنا من رسول الاّ بلسان قومه)</w:t>
      </w:r>
      <w:r>
        <w:rPr>
          <w:rFonts w:hint="cs"/>
          <w:sz w:val="24"/>
          <w:szCs w:val="32"/>
          <w:rtl/>
        </w:rPr>
        <w:t>)</w:t>
      </w:r>
      <w:r>
        <w:rPr>
          <w:sz w:val="24"/>
          <w:szCs w:val="32"/>
          <w:rtl/>
        </w:rPr>
        <w:t xml:space="preserve"> ابراهيم ـ 4</w:t>
      </w:r>
      <w:r>
        <w:rPr>
          <w:sz w:val="24"/>
          <w:szCs w:val="32"/>
        </w:rPr>
        <w:t>,</w:t>
      </w:r>
      <w:r>
        <w:rPr>
          <w:sz w:val="24"/>
          <w:szCs w:val="32"/>
          <w:rtl/>
        </w:rPr>
        <w:t xml:space="preserve"> وأنّ النبي (ص) مرسل إلي كل أمّة</w:t>
      </w:r>
      <w:r>
        <w:rPr>
          <w:sz w:val="24"/>
          <w:szCs w:val="32"/>
        </w:rPr>
        <w:t>,</w:t>
      </w:r>
      <w:r>
        <w:rPr>
          <w:sz w:val="24"/>
          <w:szCs w:val="32"/>
          <w:rtl/>
        </w:rPr>
        <w:t xml:space="preserve"> فلا بدّ أن يكون في الكتاب المبعوث به من لسان كلّ قوم</w:t>
      </w:r>
      <w:r>
        <w:rPr>
          <w:sz w:val="24"/>
          <w:szCs w:val="32"/>
        </w:rPr>
        <w:t>.</w:t>
      </w:r>
      <w:r>
        <w:rPr>
          <w:sz w:val="24"/>
          <w:szCs w:val="32"/>
          <w:rtl/>
        </w:rPr>
        <w:t xml:space="preserve"> </w:t>
      </w:r>
    </w:p>
    <w:p w:rsidR="00135545" w:rsidRDefault="00135545" w:rsidP="00135545">
      <w:pPr>
        <w:spacing w:before="120" w:after="120"/>
        <w:ind w:firstLine="425"/>
        <w:jc w:val="both"/>
        <w:rPr>
          <w:sz w:val="24"/>
          <w:szCs w:val="32"/>
          <w:rtl/>
        </w:rPr>
      </w:pPr>
      <w:r>
        <w:rPr>
          <w:sz w:val="24"/>
          <w:szCs w:val="32"/>
          <w:rtl/>
        </w:rPr>
        <w:t>ويذكر في القرآن ألفاظا</w:t>
      </w:r>
      <w:r>
        <w:rPr>
          <w:rFonts w:hint="cs"/>
          <w:sz w:val="24"/>
          <w:szCs w:val="32"/>
          <w:rtl/>
        </w:rPr>
        <w:t>ً</w:t>
      </w:r>
      <w:r>
        <w:rPr>
          <w:sz w:val="24"/>
          <w:szCs w:val="32"/>
          <w:rtl/>
        </w:rPr>
        <w:t xml:space="preserve"> </w:t>
      </w:r>
    </w:p>
    <w:p w:rsidR="00135545" w:rsidRDefault="00135545" w:rsidP="00D10A48">
      <w:pPr>
        <w:numPr>
          <w:ilvl w:val="0"/>
          <w:numId w:val="30"/>
        </w:numPr>
        <w:tabs>
          <w:tab w:val="clear" w:pos="932"/>
          <w:tab w:val="num" w:pos="44"/>
        </w:tabs>
        <w:spacing w:before="120" w:after="120"/>
        <w:ind w:left="44" w:right="44" w:firstLine="425"/>
        <w:jc w:val="both"/>
        <w:rPr>
          <w:sz w:val="24"/>
          <w:szCs w:val="32"/>
        </w:rPr>
      </w:pPr>
      <w:r>
        <w:rPr>
          <w:sz w:val="24"/>
          <w:szCs w:val="32"/>
          <w:rtl/>
        </w:rPr>
        <w:t>بالعبرية</w:t>
      </w:r>
      <w:r>
        <w:rPr>
          <w:sz w:val="24"/>
          <w:szCs w:val="32"/>
        </w:rPr>
        <w:t>,</w:t>
      </w:r>
      <w:r>
        <w:rPr>
          <w:sz w:val="24"/>
          <w:szCs w:val="32"/>
          <w:rtl/>
        </w:rPr>
        <w:t xml:space="preserve"> نح</w:t>
      </w:r>
      <w:r>
        <w:rPr>
          <w:rFonts w:hint="cs"/>
          <w:sz w:val="24"/>
          <w:szCs w:val="32"/>
          <w:rtl/>
        </w:rPr>
        <w:t>و (</w:t>
      </w:r>
      <w:r>
        <w:rPr>
          <w:sz w:val="24"/>
          <w:szCs w:val="32"/>
          <w:rtl/>
        </w:rPr>
        <w:t xml:space="preserve">بعير) </w:t>
      </w:r>
    </w:p>
    <w:p w:rsidR="00135545" w:rsidRDefault="00135545" w:rsidP="00D10A48">
      <w:pPr>
        <w:numPr>
          <w:ilvl w:val="0"/>
          <w:numId w:val="30"/>
        </w:numPr>
        <w:tabs>
          <w:tab w:val="clear" w:pos="932"/>
          <w:tab w:val="num" w:pos="44"/>
        </w:tabs>
        <w:spacing w:before="120" w:after="120"/>
        <w:ind w:left="44" w:right="44" w:firstLine="425"/>
        <w:jc w:val="both"/>
        <w:rPr>
          <w:sz w:val="24"/>
          <w:szCs w:val="32"/>
        </w:rPr>
      </w:pPr>
      <w:r>
        <w:rPr>
          <w:sz w:val="24"/>
          <w:szCs w:val="32"/>
          <w:rtl/>
        </w:rPr>
        <w:t xml:space="preserve">والحبشية (الجبت) </w:t>
      </w:r>
    </w:p>
    <w:p w:rsidR="00135545" w:rsidRDefault="00135545" w:rsidP="00D10A48">
      <w:pPr>
        <w:numPr>
          <w:ilvl w:val="0"/>
          <w:numId w:val="30"/>
        </w:numPr>
        <w:tabs>
          <w:tab w:val="clear" w:pos="932"/>
          <w:tab w:val="num" w:pos="44"/>
        </w:tabs>
        <w:spacing w:before="120" w:after="120"/>
        <w:ind w:left="44" w:right="44" w:firstLine="425"/>
        <w:jc w:val="both"/>
        <w:rPr>
          <w:sz w:val="24"/>
          <w:szCs w:val="32"/>
        </w:rPr>
      </w:pPr>
      <w:r>
        <w:rPr>
          <w:sz w:val="24"/>
          <w:szCs w:val="32"/>
          <w:rtl/>
        </w:rPr>
        <w:t xml:space="preserve">والسريانية(ربّانيّون) </w:t>
      </w:r>
    </w:p>
    <w:p w:rsidR="00135545" w:rsidRDefault="00135545" w:rsidP="00D10A48">
      <w:pPr>
        <w:numPr>
          <w:ilvl w:val="0"/>
          <w:numId w:val="30"/>
        </w:numPr>
        <w:tabs>
          <w:tab w:val="clear" w:pos="932"/>
          <w:tab w:val="num" w:pos="44"/>
        </w:tabs>
        <w:spacing w:before="120" w:after="120"/>
        <w:ind w:left="44" w:right="44" w:firstLine="425"/>
        <w:jc w:val="both"/>
        <w:rPr>
          <w:sz w:val="24"/>
          <w:szCs w:val="32"/>
        </w:rPr>
      </w:pPr>
      <w:r>
        <w:rPr>
          <w:sz w:val="24"/>
          <w:szCs w:val="32"/>
          <w:rtl/>
        </w:rPr>
        <w:t xml:space="preserve">والنبطية (تتبيرا) </w:t>
      </w:r>
    </w:p>
    <w:p w:rsidR="00135545" w:rsidRDefault="00135545" w:rsidP="00D10A48">
      <w:pPr>
        <w:numPr>
          <w:ilvl w:val="0"/>
          <w:numId w:val="30"/>
        </w:numPr>
        <w:tabs>
          <w:tab w:val="clear" w:pos="932"/>
          <w:tab w:val="num" w:pos="44"/>
        </w:tabs>
        <w:spacing w:before="120" w:after="120"/>
        <w:ind w:left="44" w:right="44" w:firstLine="425"/>
        <w:jc w:val="both"/>
        <w:rPr>
          <w:sz w:val="24"/>
          <w:szCs w:val="32"/>
        </w:rPr>
      </w:pPr>
      <w:r>
        <w:rPr>
          <w:sz w:val="24"/>
          <w:szCs w:val="32"/>
          <w:rtl/>
        </w:rPr>
        <w:t xml:space="preserve">والزنجية (حصب) </w:t>
      </w:r>
    </w:p>
    <w:p w:rsidR="00135545" w:rsidRDefault="00135545" w:rsidP="00D10A48">
      <w:pPr>
        <w:numPr>
          <w:ilvl w:val="0"/>
          <w:numId w:val="30"/>
        </w:numPr>
        <w:tabs>
          <w:tab w:val="clear" w:pos="932"/>
          <w:tab w:val="num" w:pos="44"/>
        </w:tabs>
        <w:spacing w:before="120" w:after="120"/>
        <w:ind w:left="44" w:right="44" w:firstLine="425"/>
        <w:jc w:val="both"/>
        <w:rPr>
          <w:sz w:val="24"/>
          <w:szCs w:val="32"/>
        </w:rPr>
      </w:pPr>
      <w:r>
        <w:rPr>
          <w:sz w:val="24"/>
          <w:szCs w:val="32"/>
          <w:rtl/>
        </w:rPr>
        <w:t xml:space="preserve">واليونانية (سرى) </w:t>
      </w:r>
    </w:p>
    <w:p w:rsidR="00135545" w:rsidRDefault="00135545" w:rsidP="00D10A48">
      <w:pPr>
        <w:numPr>
          <w:ilvl w:val="0"/>
          <w:numId w:val="30"/>
        </w:numPr>
        <w:tabs>
          <w:tab w:val="clear" w:pos="932"/>
          <w:tab w:val="num" w:pos="44"/>
        </w:tabs>
        <w:spacing w:before="120" w:after="120"/>
        <w:ind w:left="44" w:right="44" w:firstLine="425"/>
        <w:jc w:val="both"/>
        <w:rPr>
          <w:sz w:val="24"/>
          <w:szCs w:val="32"/>
        </w:rPr>
      </w:pPr>
      <w:r>
        <w:rPr>
          <w:sz w:val="24"/>
          <w:szCs w:val="32"/>
          <w:rtl/>
        </w:rPr>
        <w:lastRenderedPageBreak/>
        <w:t xml:space="preserve">والرومية (عدن) </w:t>
      </w:r>
    </w:p>
    <w:p w:rsidR="00135545" w:rsidRDefault="00135545" w:rsidP="00D10A48">
      <w:pPr>
        <w:numPr>
          <w:ilvl w:val="0"/>
          <w:numId w:val="30"/>
        </w:numPr>
        <w:tabs>
          <w:tab w:val="clear" w:pos="932"/>
          <w:tab w:val="num" w:pos="44"/>
        </w:tabs>
        <w:spacing w:before="120" w:after="120"/>
        <w:ind w:left="44" w:right="44" w:firstLine="425"/>
        <w:jc w:val="both"/>
        <w:rPr>
          <w:sz w:val="24"/>
          <w:szCs w:val="32"/>
        </w:rPr>
      </w:pPr>
      <w:r>
        <w:rPr>
          <w:sz w:val="24"/>
          <w:szCs w:val="32"/>
          <w:rtl/>
        </w:rPr>
        <w:t xml:space="preserve">والتركية (غساق) </w:t>
      </w:r>
    </w:p>
    <w:p w:rsidR="00135545" w:rsidRDefault="00135545" w:rsidP="00D10A48">
      <w:pPr>
        <w:numPr>
          <w:ilvl w:val="0"/>
          <w:numId w:val="30"/>
        </w:numPr>
        <w:tabs>
          <w:tab w:val="clear" w:pos="932"/>
          <w:tab w:val="num" w:pos="44"/>
        </w:tabs>
        <w:spacing w:before="120" w:after="120"/>
        <w:ind w:left="44" w:right="44" w:firstLine="425"/>
        <w:jc w:val="both"/>
        <w:rPr>
          <w:sz w:val="24"/>
          <w:szCs w:val="32"/>
        </w:rPr>
      </w:pPr>
      <w:r>
        <w:rPr>
          <w:sz w:val="24"/>
          <w:szCs w:val="32"/>
          <w:rtl/>
        </w:rPr>
        <w:t xml:space="preserve">والقبطية (مزجاة) </w:t>
      </w:r>
    </w:p>
    <w:p w:rsidR="00135545" w:rsidRDefault="00135545" w:rsidP="00D10A48">
      <w:pPr>
        <w:numPr>
          <w:ilvl w:val="0"/>
          <w:numId w:val="30"/>
        </w:numPr>
        <w:tabs>
          <w:tab w:val="clear" w:pos="932"/>
          <w:tab w:val="num" w:pos="44"/>
        </w:tabs>
        <w:spacing w:before="120" w:after="120"/>
        <w:ind w:left="44" w:right="44" w:firstLine="425"/>
        <w:jc w:val="both"/>
        <w:rPr>
          <w:sz w:val="24"/>
          <w:szCs w:val="32"/>
        </w:rPr>
      </w:pPr>
      <w:r>
        <w:rPr>
          <w:sz w:val="24"/>
          <w:szCs w:val="32"/>
          <w:rtl/>
        </w:rPr>
        <w:t>والمغربية (يصهر) وغيرها</w:t>
      </w:r>
      <w:r>
        <w:rPr>
          <w:sz w:val="24"/>
          <w:szCs w:val="32"/>
        </w:rPr>
        <w:t>.</w:t>
      </w:r>
      <w:r>
        <w:rPr>
          <w:sz w:val="24"/>
          <w:szCs w:val="32"/>
          <w:rtl/>
        </w:rPr>
        <w:t xml:space="preserve"> </w:t>
      </w:r>
    </w:p>
    <w:p w:rsidR="00135545" w:rsidRDefault="00135545" w:rsidP="00D10A48">
      <w:pPr>
        <w:numPr>
          <w:ilvl w:val="0"/>
          <w:numId w:val="30"/>
        </w:numPr>
        <w:tabs>
          <w:tab w:val="clear" w:pos="932"/>
          <w:tab w:val="num" w:pos="44"/>
        </w:tabs>
        <w:spacing w:before="120" w:after="120"/>
        <w:ind w:left="44" w:right="44" w:firstLine="425"/>
        <w:jc w:val="both"/>
        <w:rPr>
          <w:sz w:val="24"/>
          <w:szCs w:val="32"/>
        </w:rPr>
      </w:pPr>
      <w:r>
        <w:rPr>
          <w:sz w:val="24"/>
          <w:szCs w:val="32"/>
          <w:rtl/>
        </w:rPr>
        <w:t>كما يذكر ألفاظا</w:t>
      </w:r>
      <w:r>
        <w:rPr>
          <w:rFonts w:hint="cs"/>
          <w:sz w:val="24"/>
          <w:szCs w:val="32"/>
          <w:rtl/>
        </w:rPr>
        <w:t>ً</w:t>
      </w:r>
      <w:r>
        <w:rPr>
          <w:sz w:val="24"/>
          <w:szCs w:val="32"/>
          <w:rtl/>
        </w:rPr>
        <w:t xml:space="preserve"> فارسية في القرآن</w:t>
      </w:r>
      <w:r>
        <w:rPr>
          <w:sz w:val="24"/>
          <w:szCs w:val="32"/>
        </w:rPr>
        <w:t>,</w:t>
      </w:r>
      <w:r>
        <w:rPr>
          <w:sz w:val="24"/>
          <w:szCs w:val="32"/>
          <w:rtl/>
        </w:rPr>
        <w:t xml:space="preserve"> منها : </w:t>
      </w:r>
    </w:p>
    <w:p w:rsidR="00135545" w:rsidRDefault="00135545" w:rsidP="00135545">
      <w:pPr>
        <w:spacing w:before="120" w:after="120"/>
        <w:ind w:left="44" w:right="44" w:firstLine="425"/>
        <w:jc w:val="both"/>
        <w:rPr>
          <w:sz w:val="24"/>
          <w:szCs w:val="32"/>
          <w:rtl/>
        </w:rPr>
      </w:pPr>
      <w:r>
        <w:rPr>
          <w:sz w:val="24"/>
          <w:szCs w:val="32"/>
          <w:rtl/>
        </w:rPr>
        <w:t>(إستبرق) وهو الديباج الثخين, و(أباريق) و(تنّور) و(جهنّم) وقيل إنّها فارسية</w:t>
      </w:r>
      <w:r>
        <w:rPr>
          <w:sz w:val="24"/>
          <w:szCs w:val="32"/>
        </w:rPr>
        <w:t>,</w:t>
      </w:r>
      <w:r>
        <w:rPr>
          <w:sz w:val="24"/>
          <w:szCs w:val="32"/>
          <w:rtl/>
        </w:rPr>
        <w:t xml:space="preserve"> و(دينار) و(الرسّ) بمعنى البئر</w:t>
      </w:r>
      <w:r>
        <w:rPr>
          <w:sz w:val="24"/>
          <w:szCs w:val="32"/>
        </w:rPr>
        <w:t>,</w:t>
      </w:r>
      <w:r>
        <w:rPr>
          <w:sz w:val="24"/>
          <w:szCs w:val="32"/>
          <w:rtl/>
        </w:rPr>
        <w:t xml:space="preserve"> و(زنجبيل) و(السجلّ) بمعنى الكتاب</w:t>
      </w:r>
      <w:r>
        <w:rPr>
          <w:sz w:val="24"/>
          <w:szCs w:val="32"/>
        </w:rPr>
        <w:t>,</w:t>
      </w:r>
      <w:r>
        <w:rPr>
          <w:sz w:val="24"/>
          <w:szCs w:val="32"/>
          <w:rtl/>
        </w:rPr>
        <w:t xml:space="preserve"> قيل إنها فارسية</w:t>
      </w:r>
      <w:r>
        <w:rPr>
          <w:sz w:val="24"/>
          <w:szCs w:val="32"/>
        </w:rPr>
        <w:t>,</w:t>
      </w:r>
      <w:r>
        <w:rPr>
          <w:sz w:val="24"/>
          <w:szCs w:val="32"/>
          <w:rtl/>
        </w:rPr>
        <w:t xml:space="preserve"> و(سرادق) وأصلها سرادر, وهو الدهليز</w:t>
      </w:r>
      <w:r>
        <w:rPr>
          <w:sz w:val="24"/>
          <w:szCs w:val="32"/>
        </w:rPr>
        <w:t>,</w:t>
      </w:r>
      <w:r>
        <w:rPr>
          <w:sz w:val="24"/>
          <w:szCs w:val="32"/>
          <w:rtl/>
        </w:rPr>
        <w:t xml:space="preserve"> أو سراپرده</w:t>
      </w:r>
      <w:r>
        <w:rPr>
          <w:sz w:val="24"/>
          <w:szCs w:val="32"/>
        </w:rPr>
        <w:t>,</w:t>
      </w:r>
      <w:r>
        <w:rPr>
          <w:sz w:val="24"/>
          <w:szCs w:val="32"/>
          <w:rtl/>
        </w:rPr>
        <w:t xml:space="preserve"> أي ستر الدار</w:t>
      </w:r>
      <w:r>
        <w:rPr>
          <w:sz w:val="24"/>
          <w:szCs w:val="32"/>
        </w:rPr>
        <w:t>,</w:t>
      </w:r>
      <w:r>
        <w:rPr>
          <w:sz w:val="24"/>
          <w:szCs w:val="32"/>
          <w:rtl/>
        </w:rPr>
        <w:t xml:space="preserve"> و(سقر) و(سلسبيل) و(سندس) أي الديباج</w:t>
      </w:r>
      <w:r>
        <w:rPr>
          <w:sz w:val="24"/>
          <w:szCs w:val="32"/>
        </w:rPr>
        <w:t>,</w:t>
      </w:r>
      <w:r>
        <w:rPr>
          <w:sz w:val="24"/>
          <w:szCs w:val="32"/>
          <w:rtl/>
        </w:rPr>
        <w:t xml:space="preserve"> و(قفل) فارسيّ معرّب</w:t>
      </w:r>
      <w:r>
        <w:rPr>
          <w:sz w:val="24"/>
          <w:szCs w:val="32"/>
        </w:rPr>
        <w:t>,</w:t>
      </w:r>
      <w:r>
        <w:rPr>
          <w:sz w:val="24"/>
          <w:szCs w:val="32"/>
          <w:rtl/>
        </w:rPr>
        <w:t xml:space="preserve"> و(كافور) فارسيّ معرّب</w:t>
      </w:r>
      <w:r>
        <w:rPr>
          <w:sz w:val="24"/>
          <w:szCs w:val="32"/>
        </w:rPr>
        <w:t>,</w:t>
      </w:r>
      <w:r>
        <w:rPr>
          <w:sz w:val="24"/>
          <w:szCs w:val="32"/>
          <w:rtl/>
        </w:rPr>
        <w:t xml:space="preserve"> و(كنز) و(كوّرت)</w:t>
      </w:r>
      <w:r>
        <w:rPr>
          <w:rFonts w:hint="cs"/>
          <w:sz w:val="24"/>
          <w:szCs w:val="32"/>
          <w:rtl/>
        </w:rPr>
        <w:t xml:space="preserve">: </w:t>
      </w:r>
      <w:r>
        <w:rPr>
          <w:sz w:val="24"/>
          <w:szCs w:val="32"/>
          <w:rtl/>
        </w:rPr>
        <w:t>غورت بالفارسية</w:t>
      </w:r>
      <w:r>
        <w:rPr>
          <w:rFonts w:hint="cs"/>
          <w:sz w:val="24"/>
          <w:szCs w:val="32"/>
          <w:rtl/>
        </w:rPr>
        <w:t xml:space="preserve"> </w:t>
      </w:r>
      <w:r>
        <w:rPr>
          <w:sz w:val="24"/>
          <w:szCs w:val="32"/>
          <w:rtl/>
        </w:rPr>
        <w:t>و(مجوس)</w:t>
      </w:r>
      <w:r>
        <w:rPr>
          <w:rFonts w:hint="cs"/>
          <w:sz w:val="24"/>
          <w:szCs w:val="32"/>
          <w:rtl/>
        </w:rPr>
        <w:t>: مگوش</w:t>
      </w:r>
      <w:r>
        <w:rPr>
          <w:sz w:val="24"/>
          <w:szCs w:val="32"/>
          <w:rtl/>
        </w:rPr>
        <w:t xml:space="preserve"> و(مرجان) و(مسك)</w:t>
      </w:r>
      <w:r>
        <w:rPr>
          <w:rFonts w:hint="cs"/>
          <w:sz w:val="24"/>
          <w:szCs w:val="32"/>
          <w:rtl/>
        </w:rPr>
        <w:t>: مشك</w:t>
      </w:r>
      <w:r>
        <w:rPr>
          <w:sz w:val="24"/>
          <w:szCs w:val="32"/>
          <w:rtl/>
        </w:rPr>
        <w:t xml:space="preserve"> و(مقاليد) أي مفاتيح</w:t>
      </w:r>
      <w:r>
        <w:rPr>
          <w:rFonts w:hint="cs"/>
          <w:sz w:val="24"/>
          <w:szCs w:val="32"/>
          <w:rtl/>
        </w:rPr>
        <w:t xml:space="preserve"> من: كليد</w:t>
      </w:r>
      <w:r>
        <w:rPr>
          <w:sz w:val="24"/>
          <w:szCs w:val="32"/>
          <w:rtl/>
        </w:rPr>
        <w:t>, و(هود) أي اليهود</w:t>
      </w:r>
      <w:r>
        <w:rPr>
          <w:sz w:val="24"/>
          <w:szCs w:val="32"/>
        </w:rPr>
        <w:t>,</w:t>
      </w:r>
      <w:r>
        <w:rPr>
          <w:sz w:val="24"/>
          <w:szCs w:val="32"/>
          <w:rtl/>
        </w:rPr>
        <w:t xml:space="preserve"> و(ياقوت)</w:t>
      </w:r>
      <w:r>
        <w:rPr>
          <w:sz w:val="24"/>
          <w:szCs w:val="32"/>
        </w:rPr>
        <w:t>.</w:t>
      </w:r>
    </w:p>
    <w:p w:rsidR="00135545" w:rsidRDefault="00135545" w:rsidP="00135545">
      <w:pPr>
        <w:spacing w:before="120" w:after="120"/>
        <w:ind w:firstLine="425"/>
        <w:jc w:val="both"/>
        <w:rPr>
          <w:sz w:val="24"/>
          <w:szCs w:val="32"/>
          <w:rtl/>
        </w:rPr>
      </w:pPr>
      <w:r>
        <w:rPr>
          <w:sz w:val="24"/>
          <w:szCs w:val="32"/>
          <w:rtl/>
        </w:rPr>
        <w:t>إضافة إلي ما ذكره السيوطي</w:t>
      </w:r>
      <w:r>
        <w:rPr>
          <w:sz w:val="24"/>
          <w:szCs w:val="32"/>
        </w:rPr>
        <w:t>,</w:t>
      </w:r>
      <w:r>
        <w:rPr>
          <w:sz w:val="24"/>
          <w:szCs w:val="32"/>
          <w:rtl/>
        </w:rPr>
        <w:t xml:space="preserve"> هناك ألفاظ أخرى في القرآن</w:t>
      </w:r>
      <w:r>
        <w:rPr>
          <w:sz w:val="24"/>
          <w:szCs w:val="32"/>
        </w:rPr>
        <w:t>,</w:t>
      </w:r>
      <w:r>
        <w:rPr>
          <w:sz w:val="24"/>
          <w:szCs w:val="32"/>
          <w:rtl/>
        </w:rPr>
        <w:t xml:space="preserve"> مثل : "الجناح" و"الرزق" و"الزخرف" و"الشواظ" و"يشتهون"</w:t>
      </w:r>
      <w:r>
        <w:rPr>
          <w:sz w:val="24"/>
          <w:szCs w:val="32"/>
        </w:rPr>
        <w:t>,</w:t>
      </w:r>
      <w:r>
        <w:rPr>
          <w:sz w:val="24"/>
          <w:szCs w:val="32"/>
          <w:rtl/>
        </w:rPr>
        <w:t xml:space="preserve"> وقيل  إنّها معرّبة من أصول فارسيّة هي : "گناه" و"روزى" و"زيور" و"سوزا" (أي شديد الحريق)،  والأخيرة مقتبسة من "شاهي" (أي طعام ملكي لذيذ)</w:t>
      </w:r>
      <w:r>
        <w:rPr>
          <w:sz w:val="24"/>
          <w:szCs w:val="32"/>
        </w:rPr>
        <w:t>.</w:t>
      </w:r>
    </w:p>
    <w:p w:rsidR="00135545" w:rsidRDefault="00135545" w:rsidP="00135545">
      <w:pPr>
        <w:spacing w:before="120" w:after="120"/>
        <w:ind w:firstLine="425"/>
        <w:jc w:val="both"/>
        <w:rPr>
          <w:sz w:val="24"/>
          <w:szCs w:val="32"/>
          <w:rtl/>
        </w:rPr>
      </w:pPr>
      <w:r>
        <w:rPr>
          <w:sz w:val="24"/>
          <w:szCs w:val="32"/>
          <w:rtl/>
        </w:rPr>
        <w:t>أضف إلي ذلك</w:t>
      </w:r>
      <w:r>
        <w:rPr>
          <w:sz w:val="24"/>
          <w:szCs w:val="32"/>
        </w:rPr>
        <w:t>,</w:t>
      </w:r>
      <w:r>
        <w:rPr>
          <w:sz w:val="24"/>
          <w:szCs w:val="32"/>
          <w:rtl/>
        </w:rPr>
        <w:t xml:space="preserve"> أنّ القرآن نقل ألفاظا</w:t>
      </w:r>
      <w:r>
        <w:rPr>
          <w:rFonts w:hint="cs"/>
          <w:sz w:val="24"/>
          <w:szCs w:val="32"/>
          <w:rtl/>
        </w:rPr>
        <w:t>ً</w:t>
      </w:r>
      <w:r>
        <w:rPr>
          <w:sz w:val="24"/>
          <w:szCs w:val="32"/>
          <w:rtl/>
        </w:rPr>
        <w:t xml:space="preserve"> عربية</w:t>
      </w:r>
      <w:r>
        <w:rPr>
          <w:rFonts w:hint="cs"/>
          <w:sz w:val="24"/>
          <w:szCs w:val="32"/>
          <w:rtl/>
        </w:rPr>
        <w:t>ً</w:t>
      </w:r>
      <w:r>
        <w:rPr>
          <w:sz w:val="24"/>
          <w:szCs w:val="32"/>
          <w:rtl/>
        </w:rPr>
        <w:t xml:space="preserve"> كثيرة</w:t>
      </w:r>
      <w:r>
        <w:rPr>
          <w:rFonts w:hint="cs"/>
          <w:sz w:val="24"/>
          <w:szCs w:val="32"/>
          <w:rtl/>
        </w:rPr>
        <w:t>ً</w:t>
      </w:r>
      <w:r>
        <w:rPr>
          <w:sz w:val="24"/>
          <w:szCs w:val="32"/>
          <w:rtl/>
        </w:rPr>
        <w:t xml:space="preserve"> إلي معان</w:t>
      </w:r>
      <w:r>
        <w:rPr>
          <w:rFonts w:hint="cs"/>
          <w:sz w:val="24"/>
          <w:szCs w:val="32"/>
          <w:rtl/>
        </w:rPr>
        <w:t>ٍ</w:t>
      </w:r>
      <w:r>
        <w:rPr>
          <w:sz w:val="24"/>
          <w:szCs w:val="32"/>
          <w:rtl/>
        </w:rPr>
        <w:t xml:space="preserve"> جديدة</w:t>
      </w:r>
      <w:r>
        <w:rPr>
          <w:sz w:val="24"/>
          <w:szCs w:val="32"/>
        </w:rPr>
        <w:t>,</w:t>
      </w:r>
      <w:r>
        <w:rPr>
          <w:sz w:val="24"/>
          <w:szCs w:val="32"/>
          <w:rtl/>
        </w:rPr>
        <w:t xml:space="preserve"> تخدم فقه الإسلام وعرفان الإسلام</w:t>
      </w:r>
      <w:r>
        <w:rPr>
          <w:sz w:val="24"/>
          <w:szCs w:val="32"/>
        </w:rPr>
        <w:t>,</w:t>
      </w:r>
      <w:r>
        <w:rPr>
          <w:sz w:val="24"/>
          <w:szCs w:val="32"/>
          <w:rtl/>
        </w:rPr>
        <w:t xml:space="preserve"> كالصلاة والصوم والحجّ والخمس وغيرها, ويسمى: "المنقولات الشرعية"</w:t>
      </w:r>
      <w:r>
        <w:rPr>
          <w:sz w:val="24"/>
          <w:szCs w:val="32"/>
        </w:rPr>
        <w:t>,</w:t>
      </w:r>
      <w:r>
        <w:rPr>
          <w:sz w:val="24"/>
          <w:szCs w:val="32"/>
          <w:rtl/>
        </w:rPr>
        <w:t xml:space="preserve"> التي تنتقل من وضعها الأوّليّ</w:t>
      </w:r>
      <w:r>
        <w:rPr>
          <w:sz w:val="24"/>
          <w:szCs w:val="32"/>
        </w:rPr>
        <w:t>,</w:t>
      </w:r>
      <w:r>
        <w:rPr>
          <w:sz w:val="24"/>
          <w:szCs w:val="32"/>
          <w:rtl/>
        </w:rPr>
        <w:t xml:space="preserve"> وتستهلك في وضعها الثانويّ القرآنيّ</w:t>
      </w:r>
      <w:r>
        <w:rPr>
          <w:sz w:val="24"/>
          <w:szCs w:val="32"/>
        </w:rPr>
        <w:t>,</w:t>
      </w:r>
      <w:r>
        <w:rPr>
          <w:sz w:val="24"/>
          <w:szCs w:val="32"/>
          <w:rtl/>
        </w:rPr>
        <w:t xml:space="preserve">  كما تنسلخ الألفاظ الأعجمية المستعملة في القرآن عن أعجميتها</w:t>
      </w:r>
      <w:r>
        <w:rPr>
          <w:sz w:val="24"/>
          <w:szCs w:val="32"/>
        </w:rPr>
        <w:t>,</w:t>
      </w:r>
      <w:r>
        <w:rPr>
          <w:sz w:val="24"/>
          <w:szCs w:val="32"/>
          <w:rtl/>
        </w:rPr>
        <w:t xml:space="preserve"> وتتمظهر بهويّة عربية تناسب القرآن</w:t>
      </w:r>
      <w:r>
        <w:rPr>
          <w:sz w:val="24"/>
          <w:szCs w:val="32"/>
        </w:rPr>
        <w:t>,</w:t>
      </w:r>
      <w:r>
        <w:rPr>
          <w:sz w:val="24"/>
          <w:szCs w:val="32"/>
          <w:rtl/>
        </w:rPr>
        <w:t xml:space="preserve"> كأنّها عربية أصيلة</w:t>
      </w:r>
      <w:r>
        <w:rPr>
          <w:sz w:val="24"/>
          <w:szCs w:val="32"/>
        </w:rPr>
        <w:t>.</w:t>
      </w:r>
    </w:p>
    <w:p w:rsidR="00135545" w:rsidRDefault="00135545" w:rsidP="00135545">
      <w:pPr>
        <w:spacing w:before="120" w:after="120"/>
        <w:ind w:firstLine="425"/>
        <w:jc w:val="both"/>
        <w:rPr>
          <w:sz w:val="24"/>
          <w:szCs w:val="32"/>
          <w:rtl/>
        </w:rPr>
      </w:pPr>
    </w:p>
    <w:p w:rsidR="00135545" w:rsidRPr="00620F3A" w:rsidRDefault="00135545" w:rsidP="00135545">
      <w:pPr>
        <w:spacing w:before="120" w:after="120"/>
        <w:ind w:firstLine="425"/>
        <w:jc w:val="both"/>
        <w:rPr>
          <w:b/>
          <w:bCs/>
          <w:sz w:val="24"/>
          <w:szCs w:val="32"/>
          <w:rtl/>
        </w:rPr>
      </w:pPr>
      <w:r w:rsidRPr="00620F3A">
        <w:rPr>
          <w:rFonts w:hint="cs"/>
          <w:b/>
          <w:bCs/>
          <w:sz w:val="24"/>
          <w:szCs w:val="32"/>
          <w:rtl/>
          <w:lang w:bidi="fa-IR"/>
        </w:rPr>
        <w:t>5</w:t>
      </w:r>
      <w:r w:rsidRPr="00620F3A">
        <w:rPr>
          <w:rFonts w:hint="cs"/>
          <w:b/>
          <w:bCs/>
          <w:sz w:val="24"/>
          <w:szCs w:val="32"/>
          <w:rtl/>
        </w:rPr>
        <w:t>-4-4.</w:t>
      </w:r>
      <w:r w:rsidRPr="00620F3A">
        <w:rPr>
          <w:b/>
          <w:bCs/>
          <w:sz w:val="24"/>
          <w:szCs w:val="32"/>
          <w:rtl/>
        </w:rPr>
        <w:t xml:space="preserve"> البلاغة المشتركة</w:t>
      </w:r>
    </w:p>
    <w:p w:rsidR="00135545" w:rsidRDefault="00135545" w:rsidP="00135545">
      <w:pPr>
        <w:spacing w:before="120" w:after="120"/>
        <w:ind w:firstLine="425"/>
        <w:jc w:val="both"/>
        <w:rPr>
          <w:sz w:val="24"/>
          <w:szCs w:val="32"/>
          <w:rtl/>
        </w:rPr>
      </w:pPr>
      <w:r>
        <w:rPr>
          <w:sz w:val="24"/>
          <w:szCs w:val="32"/>
          <w:rtl/>
        </w:rPr>
        <w:t>في سياق المشتركات الموجودة بين اللغتين</w:t>
      </w:r>
      <w:r>
        <w:rPr>
          <w:sz w:val="24"/>
          <w:szCs w:val="32"/>
        </w:rPr>
        <w:t>,</w:t>
      </w:r>
      <w:r>
        <w:rPr>
          <w:sz w:val="24"/>
          <w:szCs w:val="32"/>
          <w:rtl/>
        </w:rPr>
        <w:t xml:space="preserve"> (إضافة إلي عملية التبادل اللغوي المذكور آنفا</w:t>
      </w:r>
      <w:r>
        <w:rPr>
          <w:rFonts w:hint="cs"/>
          <w:sz w:val="24"/>
          <w:szCs w:val="32"/>
          <w:rtl/>
        </w:rPr>
        <w:t>ً</w:t>
      </w:r>
      <w:r>
        <w:rPr>
          <w:sz w:val="24"/>
          <w:szCs w:val="32"/>
          <w:rtl/>
        </w:rPr>
        <w:t>)</w:t>
      </w:r>
      <w:r>
        <w:rPr>
          <w:sz w:val="24"/>
          <w:szCs w:val="32"/>
        </w:rPr>
        <w:t>,</w:t>
      </w:r>
      <w:r>
        <w:rPr>
          <w:sz w:val="24"/>
          <w:szCs w:val="32"/>
          <w:rtl/>
        </w:rPr>
        <w:t xml:space="preserve"> تجدر الإشارة إلي انصباغ علم البلاغة الفارسية بمصطلحاته ومضامينه ومعاييره بالبلاغة العربية</w:t>
      </w:r>
      <w:r>
        <w:rPr>
          <w:sz w:val="24"/>
          <w:szCs w:val="32"/>
        </w:rPr>
        <w:t>.</w:t>
      </w:r>
      <w:r>
        <w:rPr>
          <w:sz w:val="24"/>
          <w:szCs w:val="32"/>
          <w:rtl/>
        </w:rPr>
        <w:t xml:space="preserve"> </w:t>
      </w:r>
    </w:p>
    <w:p w:rsidR="00135545" w:rsidRDefault="00135545" w:rsidP="00135545">
      <w:pPr>
        <w:spacing w:before="120" w:after="120"/>
        <w:ind w:firstLine="425"/>
        <w:jc w:val="both"/>
        <w:rPr>
          <w:sz w:val="24"/>
          <w:szCs w:val="32"/>
          <w:rtl/>
        </w:rPr>
      </w:pPr>
      <w:r>
        <w:rPr>
          <w:sz w:val="24"/>
          <w:szCs w:val="32"/>
          <w:rtl/>
        </w:rPr>
        <w:t>حيث نرى أن عمدة الكتب المؤلّفة في فنّ البلاغة الفارسية</w:t>
      </w:r>
      <w:r>
        <w:rPr>
          <w:sz w:val="24"/>
          <w:szCs w:val="32"/>
        </w:rPr>
        <w:t>,</w:t>
      </w:r>
      <w:r>
        <w:rPr>
          <w:sz w:val="24"/>
          <w:szCs w:val="32"/>
          <w:rtl/>
        </w:rPr>
        <w:t xml:space="preserve"> تجري على نفس النسق العربي من ثلاثيّة: المعاني والبيان والبديع</w:t>
      </w:r>
      <w:r>
        <w:rPr>
          <w:sz w:val="24"/>
          <w:szCs w:val="32"/>
        </w:rPr>
        <w:t>,</w:t>
      </w:r>
      <w:r>
        <w:rPr>
          <w:sz w:val="24"/>
          <w:szCs w:val="32"/>
          <w:rtl/>
        </w:rPr>
        <w:t xml:space="preserve"> ونفس النمط في صناعات هذه الأبواب</w:t>
      </w:r>
      <w:r>
        <w:rPr>
          <w:sz w:val="24"/>
          <w:szCs w:val="32"/>
        </w:rPr>
        <w:t>.</w:t>
      </w:r>
      <w:r>
        <w:rPr>
          <w:sz w:val="24"/>
          <w:szCs w:val="32"/>
          <w:rtl/>
        </w:rPr>
        <w:t xml:space="preserve"> فقد اعتمد مؤلّـفوا البلاغـة الفارسية طريقة الكتب البلاغية العربية (التي أساسها من آثارهم كما قلنا)</w:t>
      </w:r>
      <w:r>
        <w:rPr>
          <w:sz w:val="24"/>
          <w:szCs w:val="32"/>
        </w:rPr>
        <w:t>,</w:t>
      </w:r>
      <w:r>
        <w:rPr>
          <w:sz w:val="24"/>
          <w:szCs w:val="32"/>
          <w:rtl/>
        </w:rPr>
        <w:t xml:space="preserve"> في تبويب الأبواب والصناعات, وذكر أمثلة عربية</w:t>
      </w:r>
      <w:r>
        <w:rPr>
          <w:sz w:val="24"/>
          <w:szCs w:val="32"/>
        </w:rPr>
        <w:t>,</w:t>
      </w:r>
      <w:r>
        <w:rPr>
          <w:sz w:val="24"/>
          <w:szCs w:val="32"/>
          <w:rtl/>
        </w:rPr>
        <w:t xml:space="preserve"> تل</w:t>
      </w:r>
      <w:r>
        <w:rPr>
          <w:rFonts w:hint="cs"/>
          <w:sz w:val="24"/>
          <w:szCs w:val="32"/>
          <w:rtl/>
        </w:rPr>
        <w:t>ي</w:t>
      </w:r>
      <w:r>
        <w:rPr>
          <w:sz w:val="24"/>
          <w:szCs w:val="32"/>
          <w:rtl/>
        </w:rPr>
        <w:t>ها أمثلة من الشعر والنثر الفارسيين</w:t>
      </w:r>
      <w:r>
        <w:rPr>
          <w:sz w:val="24"/>
          <w:szCs w:val="32"/>
        </w:rPr>
        <w:t>.</w:t>
      </w:r>
    </w:p>
    <w:p w:rsidR="00135545" w:rsidRDefault="00135545" w:rsidP="00135545">
      <w:pPr>
        <w:spacing w:before="120" w:after="120"/>
        <w:ind w:firstLine="425"/>
        <w:jc w:val="both"/>
        <w:rPr>
          <w:sz w:val="24"/>
          <w:szCs w:val="32"/>
          <w:rtl/>
        </w:rPr>
      </w:pPr>
      <w:r>
        <w:rPr>
          <w:sz w:val="24"/>
          <w:szCs w:val="32"/>
          <w:rtl/>
        </w:rPr>
        <w:lastRenderedPageBreak/>
        <w:t>كذلك لا يخفى مدى تأثّر واضعي قواعد اللغة الفارسية, بأسلوب تأليف الكتب الصرفية والنحوية العربية</w:t>
      </w:r>
      <w:r>
        <w:rPr>
          <w:sz w:val="24"/>
          <w:szCs w:val="32"/>
        </w:rPr>
        <w:t>,</w:t>
      </w:r>
      <w:r>
        <w:rPr>
          <w:sz w:val="24"/>
          <w:szCs w:val="32"/>
          <w:rtl/>
        </w:rPr>
        <w:t xml:space="preserve"> فاعتمدوا نفس المصطـلحات</w:t>
      </w:r>
      <w:r>
        <w:rPr>
          <w:sz w:val="24"/>
          <w:szCs w:val="32"/>
        </w:rPr>
        <w:t>,</w:t>
      </w:r>
      <w:r>
        <w:rPr>
          <w:sz w:val="24"/>
          <w:szCs w:val="32"/>
          <w:rtl/>
        </w:rPr>
        <w:t xml:space="preserve"> وحذوا حذوها في ما أمكنهم من المسائل الصرفية والنحوية, إلاّ في الخلافات الرئيسية بين اللغتين على هذا الصعيد</w:t>
      </w:r>
      <w:r>
        <w:rPr>
          <w:sz w:val="24"/>
          <w:szCs w:val="32"/>
        </w:rPr>
        <w:t>.</w:t>
      </w:r>
      <w:r>
        <w:rPr>
          <w:sz w:val="24"/>
          <w:szCs w:val="32"/>
          <w:rtl/>
        </w:rPr>
        <w:t xml:space="preserve"> </w:t>
      </w:r>
    </w:p>
    <w:p w:rsidR="00135545" w:rsidRDefault="00135545" w:rsidP="00135545">
      <w:pPr>
        <w:spacing w:before="120" w:after="120"/>
        <w:ind w:firstLine="425"/>
        <w:jc w:val="both"/>
        <w:rPr>
          <w:b/>
          <w:bCs/>
          <w:i/>
          <w:iCs/>
          <w:sz w:val="24"/>
          <w:szCs w:val="32"/>
          <w:u w:val="single"/>
          <w:rtl/>
        </w:rPr>
      </w:pPr>
    </w:p>
    <w:p w:rsidR="00135545" w:rsidRPr="003D2D3B" w:rsidRDefault="00135545" w:rsidP="00135545">
      <w:pPr>
        <w:spacing w:before="120" w:after="120"/>
        <w:ind w:firstLine="425"/>
        <w:jc w:val="both"/>
        <w:rPr>
          <w:b/>
          <w:bCs/>
          <w:sz w:val="24"/>
          <w:szCs w:val="32"/>
          <w:rtl/>
        </w:rPr>
      </w:pPr>
      <w:r w:rsidRPr="003D2D3B">
        <w:rPr>
          <w:rFonts w:hint="cs"/>
          <w:b/>
          <w:bCs/>
          <w:sz w:val="24"/>
          <w:szCs w:val="32"/>
          <w:rtl/>
        </w:rPr>
        <w:t>6-4-5.</w:t>
      </w:r>
      <w:r w:rsidRPr="003D2D3B">
        <w:rPr>
          <w:b/>
          <w:bCs/>
          <w:sz w:val="24"/>
          <w:szCs w:val="32"/>
          <w:rtl/>
        </w:rPr>
        <w:t xml:space="preserve"> النقاش المشترك بين تقليد التراث والحدثنة</w:t>
      </w:r>
      <w:r w:rsidRPr="003D2D3B">
        <w:rPr>
          <w:b/>
          <w:bCs/>
          <w:sz w:val="24"/>
          <w:szCs w:val="32"/>
        </w:rPr>
        <w:t>,</w:t>
      </w:r>
      <w:r w:rsidRPr="003D2D3B">
        <w:rPr>
          <w:b/>
          <w:bCs/>
          <w:sz w:val="24"/>
          <w:szCs w:val="32"/>
          <w:rtl/>
        </w:rPr>
        <w:t xml:space="preserve"> والازدواجيّة اللغويّة</w:t>
      </w:r>
    </w:p>
    <w:p w:rsidR="00135545" w:rsidRDefault="00135545" w:rsidP="00135545">
      <w:pPr>
        <w:spacing w:before="120" w:after="120"/>
        <w:ind w:firstLine="425"/>
        <w:jc w:val="both"/>
        <w:rPr>
          <w:sz w:val="24"/>
          <w:szCs w:val="32"/>
          <w:rtl/>
        </w:rPr>
      </w:pPr>
      <w:r>
        <w:rPr>
          <w:sz w:val="24"/>
          <w:szCs w:val="32"/>
          <w:rtl/>
        </w:rPr>
        <w:t>تشترك اللغتان في مواجهتهما نقاشا</w:t>
      </w:r>
      <w:r>
        <w:rPr>
          <w:rFonts w:hint="cs"/>
          <w:sz w:val="24"/>
          <w:szCs w:val="32"/>
          <w:rtl/>
        </w:rPr>
        <w:t>ً</w:t>
      </w:r>
      <w:r>
        <w:rPr>
          <w:sz w:val="24"/>
          <w:szCs w:val="32"/>
          <w:rtl/>
        </w:rPr>
        <w:t xml:space="preserve"> حادّا</w:t>
      </w:r>
      <w:r>
        <w:rPr>
          <w:rFonts w:hint="cs"/>
          <w:sz w:val="24"/>
          <w:szCs w:val="32"/>
          <w:rtl/>
        </w:rPr>
        <w:t>ً</w:t>
      </w:r>
      <w:r>
        <w:rPr>
          <w:sz w:val="24"/>
          <w:szCs w:val="32"/>
          <w:rtl/>
        </w:rPr>
        <w:t xml:space="preserve"> بين اللغويّين الكلاسيكيّين (التقليديين)</w:t>
      </w:r>
      <w:r>
        <w:rPr>
          <w:sz w:val="24"/>
          <w:szCs w:val="32"/>
        </w:rPr>
        <w:t>,</w:t>
      </w:r>
      <w:r>
        <w:rPr>
          <w:sz w:val="24"/>
          <w:szCs w:val="32"/>
          <w:rtl/>
        </w:rPr>
        <w:t xml:space="preserve"> وبين الحداثويّين المتجدّدين, فيما يسمى بالازدواجية اللغوية :</w:t>
      </w:r>
    </w:p>
    <w:p w:rsidR="00135545" w:rsidRDefault="00135545" w:rsidP="00135545">
      <w:pPr>
        <w:spacing w:before="120" w:after="120"/>
        <w:ind w:firstLine="425"/>
        <w:jc w:val="both"/>
        <w:rPr>
          <w:sz w:val="24"/>
          <w:szCs w:val="32"/>
          <w:rtl/>
        </w:rPr>
      </w:pPr>
      <w:r>
        <w:rPr>
          <w:sz w:val="24"/>
          <w:szCs w:val="32"/>
          <w:rtl/>
        </w:rPr>
        <w:t>ترى الفئة الأولى</w:t>
      </w:r>
      <w:r>
        <w:rPr>
          <w:sz w:val="24"/>
          <w:szCs w:val="32"/>
        </w:rPr>
        <w:t>,</w:t>
      </w:r>
      <w:r>
        <w:rPr>
          <w:sz w:val="24"/>
          <w:szCs w:val="32"/>
          <w:rtl/>
        </w:rPr>
        <w:t xml:space="preserve"> أنّ من وظيفة العلماء اللغويين: الدفاع عن سيرة اللغة وماضيها</w:t>
      </w:r>
      <w:r>
        <w:rPr>
          <w:sz w:val="24"/>
          <w:szCs w:val="32"/>
        </w:rPr>
        <w:t>,</w:t>
      </w:r>
      <w:r>
        <w:rPr>
          <w:sz w:val="24"/>
          <w:szCs w:val="32"/>
          <w:rtl/>
        </w:rPr>
        <w:t xml:space="preserve"> بغية الاحتفاظ بالتراث الثقافي</w:t>
      </w:r>
      <w:r>
        <w:rPr>
          <w:sz w:val="24"/>
          <w:szCs w:val="32"/>
        </w:rPr>
        <w:t>.</w:t>
      </w:r>
      <w:r>
        <w:rPr>
          <w:sz w:val="24"/>
          <w:szCs w:val="32"/>
          <w:rtl/>
        </w:rPr>
        <w:t xml:space="preserve"> فيأخذ علم اللغة ـ من هذا المنطلق ـ منحىً تكليفياً</w:t>
      </w:r>
      <w:r>
        <w:rPr>
          <w:sz w:val="24"/>
          <w:szCs w:val="32"/>
        </w:rPr>
        <w:t>,</w:t>
      </w:r>
      <w:r>
        <w:rPr>
          <w:sz w:val="24"/>
          <w:szCs w:val="32"/>
          <w:rtl/>
        </w:rPr>
        <w:t xml:space="preserve"> ي</w:t>
      </w:r>
      <w:r>
        <w:rPr>
          <w:rFonts w:hint="cs"/>
          <w:sz w:val="24"/>
          <w:szCs w:val="32"/>
          <w:rtl/>
        </w:rPr>
        <w:t>ُ</w:t>
      </w:r>
      <w:r>
        <w:rPr>
          <w:sz w:val="24"/>
          <w:szCs w:val="32"/>
          <w:rtl/>
        </w:rPr>
        <w:t>لزم الشعب مراعاة قواعد اللغة</w:t>
      </w:r>
      <w:r>
        <w:rPr>
          <w:sz w:val="24"/>
          <w:szCs w:val="32"/>
        </w:rPr>
        <w:t>,</w:t>
      </w:r>
      <w:r>
        <w:rPr>
          <w:sz w:val="24"/>
          <w:szCs w:val="32"/>
          <w:rtl/>
        </w:rPr>
        <w:t xml:space="preserve"> واعتماد اللغة الفصحى في النشاطات الاجتماعية</w:t>
      </w:r>
      <w:r>
        <w:rPr>
          <w:sz w:val="24"/>
          <w:szCs w:val="32"/>
        </w:rPr>
        <w:t>,</w:t>
      </w:r>
      <w:r>
        <w:rPr>
          <w:sz w:val="24"/>
          <w:szCs w:val="32"/>
          <w:rtl/>
        </w:rPr>
        <w:t xml:space="preserve"> ويحذّرهم عن الأخطاء الشائعة</w:t>
      </w:r>
      <w:r>
        <w:rPr>
          <w:sz w:val="24"/>
          <w:szCs w:val="32"/>
        </w:rPr>
        <w:t>.</w:t>
      </w:r>
      <w:r>
        <w:rPr>
          <w:sz w:val="24"/>
          <w:szCs w:val="32"/>
          <w:rtl/>
        </w:rPr>
        <w:t xml:space="preserve"> </w:t>
      </w:r>
    </w:p>
    <w:p w:rsidR="00135545" w:rsidRDefault="00135545" w:rsidP="00135545">
      <w:pPr>
        <w:spacing w:before="120" w:after="120"/>
        <w:ind w:firstLine="425"/>
        <w:jc w:val="both"/>
        <w:rPr>
          <w:sz w:val="24"/>
          <w:szCs w:val="32"/>
          <w:rtl/>
        </w:rPr>
      </w:pPr>
      <w:r>
        <w:rPr>
          <w:sz w:val="24"/>
          <w:szCs w:val="32"/>
          <w:rtl/>
        </w:rPr>
        <w:t>بالمقابل</w:t>
      </w:r>
      <w:r>
        <w:rPr>
          <w:sz w:val="24"/>
          <w:szCs w:val="32"/>
        </w:rPr>
        <w:t>,</w:t>
      </w:r>
      <w:r>
        <w:rPr>
          <w:sz w:val="24"/>
          <w:szCs w:val="32"/>
          <w:rtl/>
        </w:rPr>
        <w:t xml:space="preserve"> وفي رأى الفئة الثانية</w:t>
      </w:r>
      <w:r>
        <w:rPr>
          <w:sz w:val="24"/>
          <w:szCs w:val="32"/>
        </w:rPr>
        <w:t>,</w:t>
      </w:r>
      <w:r>
        <w:rPr>
          <w:sz w:val="24"/>
          <w:szCs w:val="32"/>
          <w:rtl/>
        </w:rPr>
        <w:t xml:space="preserve"> لهذا العلم منحىً توصيفي</w:t>
      </w:r>
      <w:r>
        <w:rPr>
          <w:sz w:val="24"/>
          <w:szCs w:val="32"/>
        </w:rPr>
        <w:t>,</w:t>
      </w:r>
      <w:r>
        <w:rPr>
          <w:sz w:val="24"/>
          <w:szCs w:val="32"/>
          <w:rtl/>
        </w:rPr>
        <w:t xml:space="preserve"> يقف عند تنظيم ما يجري الله على ألسن عباده</w:t>
      </w:r>
      <w:r>
        <w:rPr>
          <w:sz w:val="24"/>
          <w:szCs w:val="32"/>
        </w:rPr>
        <w:t>.</w:t>
      </w:r>
      <w:r>
        <w:rPr>
          <w:sz w:val="24"/>
          <w:szCs w:val="32"/>
          <w:rtl/>
        </w:rPr>
        <w:t xml:space="preserve"> وليس لأحد من العلماء اللغويّين أن يعلّم الناس كيف </w:t>
      </w:r>
      <w:r>
        <w:rPr>
          <w:rFonts w:hint="cs"/>
          <w:sz w:val="24"/>
          <w:szCs w:val="32"/>
          <w:rtl/>
        </w:rPr>
        <w:t xml:space="preserve">يجب أن </w:t>
      </w:r>
      <w:r>
        <w:rPr>
          <w:sz w:val="24"/>
          <w:szCs w:val="32"/>
          <w:rtl/>
        </w:rPr>
        <w:t>يتكلموا</w:t>
      </w:r>
      <w:r>
        <w:rPr>
          <w:sz w:val="24"/>
          <w:szCs w:val="32"/>
        </w:rPr>
        <w:t>.</w:t>
      </w:r>
      <w:r>
        <w:rPr>
          <w:sz w:val="24"/>
          <w:szCs w:val="32"/>
          <w:rtl/>
        </w:rPr>
        <w:t xml:space="preserve"> فالشعب هو المرجع في اللغة</w:t>
      </w:r>
      <w:r>
        <w:rPr>
          <w:sz w:val="24"/>
          <w:szCs w:val="32"/>
        </w:rPr>
        <w:t>,</w:t>
      </w:r>
      <w:r>
        <w:rPr>
          <w:sz w:val="24"/>
          <w:szCs w:val="32"/>
          <w:rtl/>
        </w:rPr>
        <w:t xml:space="preserve"> في سياق الآية الشريفة : </w:t>
      </w:r>
      <w:r>
        <w:rPr>
          <w:rFonts w:hint="cs"/>
          <w:sz w:val="24"/>
          <w:szCs w:val="32"/>
          <w:rtl/>
        </w:rPr>
        <w:t>((</w:t>
      </w:r>
      <w:r>
        <w:rPr>
          <w:sz w:val="24"/>
          <w:szCs w:val="32"/>
          <w:rtl/>
        </w:rPr>
        <w:t>وما أرسلنا من رسول إلا بلسان قومه</w:t>
      </w:r>
      <w:r>
        <w:rPr>
          <w:rFonts w:hint="cs"/>
          <w:sz w:val="24"/>
          <w:szCs w:val="32"/>
          <w:rtl/>
        </w:rPr>
        <w:t>)).</w:t>
      </w:r>
      <w:r>
        <w:rPr>
          <w:sz w:val="24"/>
          <w:szCs w:val="32"/>
          <w:rtl/>
        </w:rPr>
        <w:t xml:space="preserve"> (إبراهيم ـ 4)</w:t>
      </w:r>
      <w:r>
        <w:rPr>
          <w:sz w:val="24"/>
          <w:szCs w:val="32"/>
        </w:rPr>
        <w:t>.</w:t>
      </w:r>
    </w:p>
    <w:p w:rsidR="00135545" w:rsidRDefault="00135545" w:rsidP="00135545">
      <w:pPr>
        <w:spacing w:before="120" w:after="120"/>
        <w:ind w:firstLine="425"/>
        <w:jc w:val="both"/>
        <w:rPr>
          <w:sz w:val="24"/>
          <w:szCs w:val="32"/>
          <w:rtl/>
        </w:rPr>
      </w:pPr>
      <w:r>
        <w:rPr>
          <w:sz w:val="24"/>
          <w:szCs w:val="32"/>
          <w:rtl/>
        </w:rPr>
        <w:t>هذا النقاش</w:t>
      </w:r>
      <w:r>
        <w:rPr>
          <w:sz w:val="24"/>
          <w:szCs w:val="32"/>
        </w:rPr>
        <w:t>,</w:t>
      </w:r>
      <w:r>
        <w:rPr>
          <w:sz w:val="24"/>
          <w:szCs w:val="32"/>
          <w:rtl/>
        </w:rPr>
        <w:t xml:space="preserve"> أخذ يتوسّع في الآونة الأخيرة بين مختلف اللغات، والفارسية تشارك العربية في خوض هذه المعركة، </w:t>
      </w:r>
      <w:r>
        <w:rPr>
          <w:rFonts w:hint="cs"/>
          <w:sz w:val="24"/>
          <w:szCs w:val="32"/>
          <w:rtl/>
        </w:rPr>
        <w:t>إ</w:t>
      </w:r>
      <w:r>
        <w:rPr>
          <w:sz w:val="24"/>
          <w:szCs w:val="32"/>
          <w:rtl/>
        </w:rPr>
        <w:t>لا أنّ حمّى المعركة في العربية لا تقيس بما نلمسه في الفارسية ولا سائر اللغات، لأن العربية تنفرد في كونها رحابا</w:t>
      </w:r>
      <w:r>
        <w:rPr>
          <w:rFonts w:hint="cs"/>
          <w:sz w:val="24"/>
          <w:szCs w:val="32"/>
          <w:rtl/>
        </w:rPr>
        <w:t>ً</w:t>
      </w:r>
      <w:r>
        <w:rPr>
          <w:sz w:val="24"/>
          <w:szCs w:val="32"/>
          <w:rtl/>
        </w:rPr>
        <w:t xml:space="preserve"> لنصّ مقدّس هو القرآن</w:t>
      </w:r>
      <w:r>
        <w:rPr>
          <w:sz w:val="24"/>
          <w:szCs w:val="32"/>
        </w:rPr>
        <w:t>,</w:t>
      </w:r>
      <w:r>
        <w:rPr>
          <w:sz w:val="24"/>
          <w:szCs w:val="32"/>
          <w:rtl/>
        </w:rPr>
        <w:t xml:space="preserve"> وي</w:t>
      </w:r>
      <w:r>
        <w:rPr>
          <w:rFonts w:hint="cs"/>
          <w:sz w:val="24"/>
          <w:szCs w:val="32"/>
          <w:rtl/>
        </w:rPr>
        <w:t>ُ</w:t>
      </w:r>
      <w:r>
        <w:rPr>
          <w:sz w:val="24"/>
          <w:szCs w:val="32"/>
          <w:rtl/>
        </w:rPr>
        <w:t>عتقد بأن أي</w:t>
      </w:r>
      <w:r>
        <w:rPr>
          <w:rFonts w:hint="cs"/>
          <w:sz w:val="24"/>
          <w:szCs w:val="32"/>
          <w:rtl/>
        </w:rPr>
        <w:t>ّ</w:t>
      </w:r>
      <w:r>
        <w:rPr>
          <w:sz w:val="24"/>
          <w:szCs w:val="32"/>
          <w:rtl/>
        </w:rPr>
        <w:t xml:space="preserve"> مساس بالعربية الفصيحة يؤثّر سلباً على استيعاب المفاهيم القرآنية من جهة</w:t>
      </w:r>
      <w:r>
        <w:rPr>
          <w:sz w:val="24"/>
          <w:szCs w:val="32"/>
        </w:rPr>
        <w:t>,</w:t>
      </w:r>
      <w:r>
        <w:rPr>
          <w:sz w:val="24"/>
          <w:szCs w:val="32"/>
          <w:rtl/>
        </w:rPr>
        <w:t xml:space="preserve"> كما يقضي على وحدة شرائح العرب الخاضعة لأنظمة سياسية متناقضة</w:t>
      </w:r>
      <w:r>
        <w:rPr>
          <w:sz w:val="24"/>
          <w:szCs w:val="32"/>
        </w:rPr>
        <w:t>.</w:t>
      </w:r>
      <w:r>
        <w:rPr>
          <w:sz w:val="24"/>
          <w:szCs w:val="32"/>
          <w:rtl/>
        </w:rPr>
        <w:t xml:space="preserve"> </w:t>
      </w:r>
    </w:p>
    <w:p w:rsidR="00135545" w:rsidRDefault="00135545" w:rsidP="00135545">
      <w:pPr>
        <w:spacing w:before="120" w:after="120"/>
        <w:ind w:firstLine="425"/>
        <w:jc w:val="both"/>
        <w:rPr>
          <w:sz w:val="24"/>
          <w:szCs w:val="32"/>
          <w:rtl/>
        </w:rPr>
      </w:pPr>
      <w:r>
        <w:rPr>
          <w:sz w:val="24"/>
          <w:szCs w:val="32"/>
          <w:rtl/>
        </w:rPr>
        <w:t>من هنا يمكن تفهّم مشكلة ازدواجية اللغة العربية</w:t>
      </w:r>
      <w:r>
        <w:rPr>
          <w:sz w:val="24"/>
          <w:szCs w:val="32"/>
        </w:rPr>
        <w:t>,</w:t>
      </w:r>
      <w:r>
        <w:rPr>
          <w:sz w:val="24"/>
          <w:szCs w:val="32"/>
          <w:rtl/>
        </w:rPr>
        <w:t xml:space="preserve"> بنحو لم تتعرّض لها الفارسية</w:t>
      </w:r>
      <w:r>
        <w:rPr>
          <w:sz w:val="24"/>
          <w:szCs w:val="32"/>
        </w:rPr>
        <w:t>.</w:t>
      </w:r>
      <w:r>
        <w:rPr>
          <w:sz w:val="24"/>
          <w:szCs w:val="32"/>
          <w:rtl/>
        </w:rPr>
        <w:t xml:space="preserve">                         </w:t>
      </w:r>
    </w:p>
    <w:p w:rsidR="00135545" w:rsidRDefault="00135545" w:rsidP="00135545">
      <w:pPr>
        <w:spacing w:before="120" w:after="120"/>
        <w:ind w:firstLine="425"/>
        <w:jc w:val="both"/>
        <w:rPr>
          <w:sz w:val="24"/>
          <w:szCs w:val="32"/>
          <w:rtl/>
        </w:rPr>
      </w:pPr>
      <w:r>
        <w:rPr>
          <w:sz w:val="24"/>
          <w:szCs w:val="32"/>
          <w:rtl/>
        </w:rPr>
        <w:t>على أي حال</w:t>
      </w:r>
      <w:r>
        <w:rPr>
          <w:sz w:val="24"/>
          <w:szCs w:val="32"/>
        </w:rPr>
        <w:t>,</w:t>
      </w:r>
      <w:r>
        <w:rPr>
          <w:sz w:val="24"/>
          <w:szCs w:val="32"/>
          <w:rtl/>
        </w:rPr>
        <w:t xml:space="preserve"> سبّب هذه الصدمة الثقافيّة في الأقطار العربية سلبيّات مختلفة على مستوى القيم والمعتقدات</w:t>
      </w:r>
      <w:r>
        <w:rPr>
          <w:sz w:val="24"/>
          <w:szCs w:val="32"/>
        </w:rPr>
        <w:t>,</w:t>
      </w:r>
      <w:r>
        <w:rPr>
          <w:sz w:val="24"/>
          <w:szCs w:val="32"/>
          <w:rtl/>
        </w:rPr>
        <w:t xml:space="preserve"> كما أفضى إلي إيجابيّات تفوّق العربية المعاصرة على الفارسية في بعض منطلقاتها</w:t>
      </w:r>
      <w:r>
        <w:rPr>
          <w:sz w:val="24"/>
          <w:szCs w:val="32"/>
        </w:rPr>
        <w:t>,</w:t>
      </w:r>
      <w:r>
        <w:rPr>
          <w:sz w:val="24"/>
          <w:szCs w:val="32"/>
          <w:rtl/>
        </w:rPr>
        <w:t xml:space="preserve"> ومنها تطوّر مدارس النقد الأدبي وإطلاق ثورة في أساليب تعليم اللغة والنحو والبلاغة</w:t>
      </w:r>
      <w:r>
        <w:rPr>
          <w:sz w:val="24"/>
          <w:szCs w:val="32"/>
        </w:rPr>
        <w:t>,</w:t>
      </w:r>
      <w:r>
        <w:rPr>
          <w:sz w:val="24"/>
          <w:szCs w:val="32"/>
          <w:rtl/>
        </w:rPr>
        <w:t xml:space="preserve"> بما فيه التركيز على تدريس النحو من خلال النصوص (لا في قواعد جافة)</w:t>
      </w:r>
      <w:r>
        <w:rPr>
          <w:sz w:val="24"/>
          <w:szCs w:val="32"/>
        </w:rPr>
        <w:t>,</w:t>
      </w:r>
      <w:r>
        <w:rPr>
          <w:sz w:val="24"/>
          <w:szCs w:val="32"/>
          <w:rtl/>
        </w:rPr>
        <w:t xml:space="preserve"> وعدم الفصل بين البلاغة والنحو في المناهج التعليمية</w:t>
      </w:r>
      <w:r>
        <w:rPr>
          <w:rFonts w:hint="cs"/>
          <w:color w:val="000000"/>
          <w:sz w:val="24"/>
          <w:szCs w:val="32"/>
          <w:rtl/>
        </w:rPr>
        <w:t xml:space="preserve"> </w:t>
      </w:r>
      <w:r>
        <w:rPr>
          <w:rFonts w:hint="cs"/>
          <w:szCs w:val="28"/>
          <w:rtl/>
        </w:rPr>
        <w:t>(</w:t>
      </w:r>
      <w:r>
        <w:rPr>
          <w:rFonts w:hint="cs"/>
          <w:sz w:val="27"/>
          <w:szCs w:val="28"/>
          <w:rtl/>
        </w:rPr>
        <w:t>سمر روحي الفيصل،</w:t>
      </w:r>
      <w:r>
        <w:rPr>
          <w:sz w:val="27"/>
          <w:szCs w:val="28"/>
          <w:rtl/>
        </w:rPr>
        <w:t xml:space="preserve"> 69</w:t>
      </w:r>
      <w:r>
        <w:rPr>
          <w:rFonts w:hint="cs"/>
          <w:sz w:val="27"/>
          <w:szCs w:val="28"/>
          <w:rtl/>
        </w:rPr>
        <w:t>)</w:t>
      </w:r>
      <w:r>
        <w:rPr>
          <w:sz w:val="24"/>
          <w:szCs w:val="32"/>
          <w:rtl/>
        </w:rPr>
        <w:t>, وكذلك عدم الفصل بين البلاغة وبين الأدب :</w:t>
      </w:r>
    </w:p>
    <w:p w:rsidR="00135545" w:rsidRDefault="00135545" w:rsidP="00135545">
      <w:pPr>
        <w:spacing w:before="120" w:after="120"/>
        <w:ind w:firstLine="425"/>
        <w:jc w:val="both"/>
        <w:rPr>
          <w:sz w:val="24"/>
          <w:szCs w:val="32"/>
          <w:rtl/>
        </w:rPr>
      </w:pPr>
      <w:r>
        <w:rPr>
          <w:sz w:val="24"/>
          <w:szCs w:val="32"/>
          <w:rtl/>
        </w:rPr>
        <w:t>"فعلى البلاغة أن تدرس مواطن الإبداع التي تفوق التصنيف التقليدي لمصطلحات البيان والبديع</w:t>
      </w:r>
      <w:r>
        <w:rPr>
          <w:sz w:val="24"/>
          <w:szCs w:val="32"/>
        </w:rPr>
        <w:t>,</w:t>
      </w:r>
      <w:r>
        <w:rPr>
          <w:sz w:val="24"/>
          <w:szCs w:val="32"/>
          <w:rtl/>
        </w:rPr>
        <w:t xml:space="preserve"> وتقترح لها مصطلحات جديدة نابعة من الاستعمال الحديث</w:t>
      </w:r>
      <w:r>
        <w:rPr>
          <w:sz w:val="24"/>
          <w:szCs w:val="32"/>
        </w:rPr>
        <w:t>,</w:t>
      </w:r>
      <w:r>
        <w:rPr>
          <w:sz w:val="24"/>
          <w:szCs w:val="32"/>
          <w:rtl/>
        </w:rPr>
        <w:t xml:space="preserve"> مثل: الرمز</w:t>
      </w:r>
      <w:r>
        <w:rPr>
          <w:sz w:val="24"/>
          <w:szCs w:val="32"/>
        </w:rPr>
        <w:t>,</w:t>
      </w:r>
      <w:r>
        <w:rPr>
          <w:sz w:val="24"/>
          <w:szCs w:val="32"/>
          <w:rtl/>
        </w:rPr>
        <w:t xml:space="preserve"> وتراسل الحواس</w:t>
      </w:r>
      <w:r>
        <w:rPr>
          <w:sz w:val="24"/>
          <w:szCs w:val="32"/>
        </w:rPr>
        <w:t>,</w:t>
      </w:r>
      <w:r>
        <w:rPr>
          <w:sz w:val="24"/>
          <w:szCs w:val="32"/>
          <w:rtl/>
        </w:rPr>
        <w:t xml:space="preserve"> والنقل الموحي</w:t>
      </w:r>
      <w:r>
        <w:rPr>
          <w:rFonts w:hint="cs"/>
          <w:sz w:val="24"/>
          <w:szCs w:val="32"/>
          <w:rtl/>
        </w:rPr>
        <w:t>،</w:t>
      </w:r>
      <w:r>
        <w:rPr>
          <w:sz w:val="24"/>
          <w:szCs w:val="32"/>
          <w:rtl/>
        </w:rPr>
        <w:t xml:space="preserve"> والمداورة</w:t>
      </w:r>
      <w:r>
        <w:rPr>
          <w:sz w:val="24"/>
          <w:szCs w:val="32"/>
        </w:rPr>
        <w:t>,</w:t>
      </w:r>
      <w:r>
        <w:rPr>
          <w:sz w:val="24"/>
          <w:szCs w:val="32"/>
          <w:rtl/>
        </w:rPr>
        <w:t xml:space="preserve"> والأسطورة</w:t>
      </w:r>
      <w:r>
        <w:rPr>
          <w:sz w:val="24"/>
          <w:szCs w:val="32"/>
        </w:rPr>
        <w:t>,</w:t>
      </w:r>
      <w:r>
        <w:rPr>
          <w:sz w:val="24"/>
          <w:szCs w:val="32"/>
          <w:rtl/>
        </w:rPr>
        <w:t xml:space="preserve"> والرؤيا الشعرية, والإيحاء</w:t>
      </w:r>
      <w:r>
        <w:rPr>
          <w:sz w:val="24"/>
          <w:szCs w:val="32"/>
        </w:rPr>
        <w:t>,</w:t>
      </w:r>
      <w:r>
        <w:rPr>
          <w:sz w:val="24"/>
          <w:szCs w:val="32"/>
          <w:rtl/>
        </w:rPr>
        <w:t xml:space="preserve"> والصورة الفنية</w:t>
      </w:r>
      <w:r>
        <w:rPr>
          <w:sz w:val="24"/>
          <w:szCs w:val="32"/>
        </w:rPr>
        <w:t>,</w:t>
      </w:r>
      <w:r>
        <w:rPr>
          <w:sz w:val="24"/>
          <w:szCs w:val="32"/>
          <w:rtl/>
        </w:rPr>
        <w:t xml:space="preserve"> وأنواعها الكثيرة"</w:t>
      </w:r>
      <w:r>
        <w:rPr>
          <w:sz w:val="24"/>
          <w:szCs w:val="32"/>
        </w:rPr>
        <w:t>.</w:t>
      </w:r>
      <w:r>
        <w:rPr>
          <w:rFonts w:hint="cs"/>
          <w:color w:val="000000"/>
          <w:sz w:val="24"/>
          <w:szCs w:val="32"/>
          <w:rtl/>
        </w:rPr>
        <w:t xml:space="preserve"> </w:t>
      </w:r>
      <w:r>
        <w:rPr>
          <w:rFonts w:hint="cs"/>
          <w:sz w:val="27"/>
          <w:szCs w:val="28"/>
          <w:rtl/>
        </w:rPr>
        <w:t>(</w:t>
      </w:r>
      <w:r>
        <w:rPr>
          <w:sz w:val="27"/>
          <w:szCs w:val="28"/>
          <w:rtl/>
        </w:rPr>
        <w:t>خليل كفوري</w:t>
      </w:r>
      <w:r>
        <w:rPr>
          <w:rFonts w:hint="cs"/>
          <w:sz w:val="27"/>
          <w:szCs w:val="28"/>
          <w:rtl/>
        </w:rPr>
        <w:t>)</w:t>
      </w:r>
    </w:p>
    <w:p w:rsidR="00135545" w:rsidRDefault="00135545" w:rsidP="00135545">
      <w:pPr>
        <w:spacing w:before="120" w:after="120"/>
        <w:ind w:firstLine="425"/>
        <w:jc w:val="both"/>
        <w:rPr>
          <w:b/>
          <w:bCs/>
          <w:sz w:val="24"/>
          <w:szCs w:val="32"/>
          <w:rtl/>
        </w:rPr>
      </w:pPr>
      <w:r>
        <w:rPr>
          <w:rFonts w:hint="cs"/>
          <w:b/>
          <w:bCs/>
          <w:sz w:val="24"/>
          <w:szCs w:val="32"/>
          <w:rtl/>
          <w:lang w:bidi="fa-IR"/>
        </w:rPr>
        <w:lastRenderedPageBreak/>
        <w:t>5</w:t>
      </w:r>
      <w:r>
        <w:rPr>
          <w:rFonts w:hint="cs"/>
          <w:b/>
          <w:bCs/>
          <w:sz w:val="24"/>
          <w:szCs w:val="32"/>
          <w:rtl/>
        </w:rPr>
        <w:t>-4-6. الاشتراك في عراقة التراث</w:t>
      </w:r>
    </w:p>
    <w:p w:rsidR="00135545" w:rsidRDefault="00135545" w:rsidP="00135545">
      <w:pPr>
        <w:spacing w:before="120" w:after="120"/>
        <w:ind w:firstLine="425"/>
        <w:jc w:val="both"/>
        <w:rPr>
          <w:sz w:val="24"/>
          <w:szCs w:val="32"/>
          <w:rtl/>
        </w:rPr>
      </w:pPr>
      <w:r>
        <w:rPr>
          <w:sz w:val="24"/>
          <w:szCs w:val="32"/>
          <w:rtl/>
        </w:rPr>
        <w:t>اللغتان الفارسية والعربية</w:t>
      </w:r>
      <w:r>
        <w:rPr>
          <w:sz w:val="24"/>
          <w:szCs w:val="32"/>
        </w:rPr>
        <w:t>,</w:t>
      </w:r>
      <w:r>
        <w:rPr>
          <w:sz w:val="24"/>
          <w:szCs w:val="32"/>
          <w:rtl/>
        </w:rPr>
        <w:t xml:space="preserve"> على حد سواء</w:t>
      </w:r>
      <w:r>
        <w:rPr>
          <w:sz w:val="24"/>
          <w:szCs w:val="32"/>
        </w:rPr>
        <w:t>,</w:t>
      </w:r>
      <w:r>
        <w:rPr>
          <w:sz w:val="24"/>
          <w:szCs w:val="32"/>
          <w:rtl/>
        </w:rPr>
        <w:t xml:space="preserve"> حافلتان بماض عريق</w:t>
      </w:r>
      <w:r>
        <w:rPr>
          <w:sz w:val="24"/>
          <w:szCs w:val="32"/>
        </w:rPr>
        <w:t>,</w:t>
      </w:r>
      <w:r>
        <w:rPr>
          <w:sz w:val="24"/>
          <w:szCs w:val="32"/>
          <w:rtl/>
        </w:rPr>
        <w:t xml:space="preserve"> استطاع أن </w:t>
      </w:r>
      <w:r>
        <w:rPr>
          <w:rFonts w:hint="cs"/>
          <w:sz w:val="24"/>
          <w:szCs w:val="32"/>
          <w:rtl/>
        </w:rPr>
        <w:t>يؤكد</w:t>
      </w:r>
      <w:r>
        <w:rPr>
          <w:sz w:val="24"/>
          <w:szCs w:val="32"/>
          <w:rtl/>
        </w:rPr>
        <w:t xml:space="preserve"> حضوره في مسيرتهما التاريخيّة</w:t>
      </w:r>
      <w:r>
        <w:rPr>
          <w:sz w:val="24"/>
          <w:szCs w:val="32"/>
        </w:rPr>
        <w:t>,</w:t>
      </w:r>
      <w:r>
        <w:rPr>
          <w:sz w:val="24"/>
          <w:szCs w:val="32"/>
          <w:rtl/>
        </w:rPr>
        <w:t xml:space="preserve"> ويواكب التطوّرات اللغويّة طيلة عدة قرون</w:t>
      </w:r>
      <w:r>
        <w:rPr>
          <w:sz w:val="24"/>
          <w:szCs w:val="32"/>
        </w:rPr>
        <w:t>.</w:t>
      </w:r>
      <w:r>
        <w:rPr>
          <w:sz w:val="24"/>
          <w:szCs w:val="32"/>
          <w:rtl/>
        </w:rPr>
        <w:t xml:space="preserve"> </w:t>
      </w:r>
    </w:p>
    <w:p w:rsidR="00135545" w:rsidRDefault="00135545" w:rsidP="00135545">
      <w:pPr>
        <w:spacing w:before="120" w:after="120"/>
        <w:ind w:firstLine="425"/>
        <w:jc w:val="both"/>
        <w:rPr>
          <w:sz w:val="24"/>
          <w:szCs w:val="32"/>
          <w:rtl/>
          <w:lang w:bidi="fa-IR"/>
        </w:rPr>
      </w:pPr>
      <w:r>
        <w:rPr>
          <w:sz w:val="24"/>
          <w:szCs w:val="32"/>
          <w:rtl/>
        </w:rPr>
        <w:t>فكما أن العربية الفصيحة نجت من التحوّل إلي لغات عدّة</w:t>
      </w:r>
      <w:r>
        <w:rPr>
          <w:sz w:val="24"/>
          <w:szCs w:val="32"/>
        </w:rPr>
        <w:t>,</w:t>
      </w:r>
      <w:r>
        <w:rPr>
          <w:sz w:val="24"/>
          <w:szCs w:val="32"/>
          <w:rtl/>
        </w:rPr>
        <w:t xml:space="preserve"> تبعا</w:t>
      </w:r>
      <w:r>
        <w:rPr>
          <w:rFonts w:hint="cs"/>
          <w:sz w:val="24"/>
          <w:szCs w:val="32"/>
          <w:rtl/>
        </w:rPr>
        <w:t>ً</w:t>
      </w:r>
      <w:r>
        <w:rPr>
          <w:sz w:val="24"/>
          <w:szCs w:val="32"/>
          <w:rtl/>
        </w:rPr>
        <w:t xml:space="preserve"> للهجاتها المختلفة بفضل القرآن وسائر النصوص الغنيّة فيها</w:t>
      </w:r>
      <w:r>
        <w:rPr>
          <w:sz w:val="24"/>
          <w:szCs w:val="32"/>
        </w:rPr>
        <w:t>,</w:t>
      </w:r>
      <w:r>
        <w:rPr>
          <w:sz w:val="24"/>
          <w:szCs w:val="32"/>
          <w:rtl/>
        </w:rPr>
        <w:t xml:space="preserve"> كذلك استطاع الأدب الفارسي أن يحتفظ بكيانه في قرون متمادية</w:t>
      </w:r>
      <w:r>
        <w:rPr>
          <w:sz w:val="24"/>
          <w:szCs w:val="32"/>
        </w:rPr>
        <w:t>,</w:t>
      </w:r>
      <w:r>
        <w:rPr>
          <w:sz w:val="24"/>
          <w:szCs w:val="32"/>
          <w:rtl/>
        </w:rPr>
        <w:t xml:space="preserve"> بفضل تراثه الأدبي الذي ضمّن خلوده باستلهام القرآن والثقافة الاسلامية</w:t>
      </w:r>
      <w:r>
        <w:rPr>
          <w:sz w:val="24"/>
          <w:szCs w:val="32"/>
        </w:rPr>
        <w:t>,</w:t>
      </w:r>
      <w:r>
        <w:rPr>
          <w:sz w:val="24"/>
          <w:szCs w:val="32"/>
          <w:rtl/>
        </w:rPr>
        <w:t xml:space="preserve"> في حين تحوّلت اللاتينية إلي لغات مستقلّ بعضها عن بعض</w:t>
      </w:r>
      <w:r>
        <w:rPr>
          <w:sz w:val="24"/>
          <w:szCs w:val="32"/>
        </w:rPr>
        <w:t>,</w:t>
      </w:r>
      <w:r>
        <w:rPr>
          <w:sz w:val="24"/>
          <w:szCs w:val="32"/>
          <w:rtl/>
        </w:rPr>
        <w:t xml:space="preserve"> وغدا صعبا</w:t>
      </w:r>
      <w:r>
        <w:rPr>
          <w:rFonts w:hint="cs"/>
          <w:sz w:val="24"/>
          <w:szCs w:val="32"/>
          <w:rtl/>
        </w:rPr>
        <w:t>ً</w:t>
      </w:r>
      <w:r>
        <w:rPr>
          <w:sz w:val="24"/>
          <w:szCs w:val="32"/>
          <w:rtl/>
        </w:rPr>
        <w:t xml:space="preserve"> أن يفهم أصحاب كلّ لغة تراثهم بلغة حاضرهم</w:t>
      </w:r>
      <w:r>
        <w:rPr>
          <w:sz w:val="24"/>
          <w:szCs w:val="32"/>
        </w:rPr>
        <w:t>,</w:t>
      </w:r>
      <w:r>
        <w:rPr>
          <w:sz w:val="24"/>
          <w:szCs w:val="32"/>
          <w:rtl/>
        </w:rPr>
        <w:t xml:space="preserve"> كما هي حال ا</w:t>
      </w:r>
      <w:r>
        <w:rPr>
          <w:rFonts w:hint="cs"/>
          <w:sz w:val="24"/>
          <w:szCs w:val="32"/>
          <w:rtl/>
        </w:rPr>
        <w:t>لإ</w:t>
      </w:r>
      <w:r>
        <w:rPr>
          <w:sz w:val="24"/>
          <w:szCs w:val="32"/>
          <w:rtl/>
        </w:rPr>
        <w:t>نكليز</w:t>
      </w:r>
      <w:r>
        <w:rPr>
          <w:sz w:val="24"/>
          <w:szCs w:val="32"/>
        </w:rPr>
        <w:t>,</w:t>
      </w:r>
      <w:r>
        <w:rPr>
          <w:sz w:val="24"/>
          <w:szCs w:val="32"/>
          <w:rtl/>
        </w:rPr>
        <w:t xml:space="preserve"> الذين لا يستطيعون في الوقت الراهن قراءة </w:t>
      </w:r>
      <w:r>
        <w:rPr>
          <w:rFonts w:hint="cs"/>
          <w:sz w:val="24"/>
          <w:szCs w:val="32"/>
          <w:rtl/>
        </w:rPr>
        <w:t>أ</w:t>
      </w:r>
      <w:r>
        <w:rPr>
          <w:sz w:val="24"/>
          <w:szCs w:val="32"/>
          <w:rtl/>
        </w:rPr>
        <w:t xml:space="preserve">عمال </w:t>
      </w:r>
      <w:r>
        <w:rPr>
          <w:rFonts w:hint="cs"/>
          <w:sz w:val="24"/>
          <w:szCs w:val="32"/>
          <w:rtl/>
        </w:rPr>
        <w:t>«</w:t>
      </w:r>
      <w:r>
        <w:rPr>
          <w:sz w:val="24"/>
          <w:szCs w:val="32"/>
          <w:rtl/>
        </w:rPr>
        <w:t>شكسبير</w:t>
      </w:r>
      <w:r>
        <w:rPr>
          <w:rFonts w:hint="cs"/>
          <w:sz w:val="24"/>
          <w:szCs w:val="32"/>
          <w:rtl/>
        </w:rPr>
        <w:t>»</w:t>
      </w:r>
      <w:r>
        <w:rPr>
          <w:sz w:val="24"/>
          <w:szCs w:val="32"/>
          <w:rtl/>
        </w:rPr>
        <w:t xml:space="preserve"> باللغة التي كتب بها أعماله في القرن الميلادي السادس عشر</w:t>
      </w:r>
      <w:r>
        <w:rPr>
          <w:sz w:val="24"/>
          <w:szCs w:val="32"/>
        </w:rPr>
        <w:t>.</w:t>
      </w:r>
      <w:r>
        <w:rPr>
          <w:rFonts w:hint="cs"/>
          <w:color w:val="000000"/>
          <w:sz w:val="24"/>
          <w:szCs w:val="32"/>
          <w:rtl/>
        </w:rPr>
        <w:t xml:space="preserve"> </w:t>
      </w:r>
      <w:r>
        <w:rPr>
          <w:rFonts w:hint="cs"/>
          <w:sz w:val="27"/>
          <w:szCs w:val="28"/>
          <w:rtl/>
        </w:rPr>
        <w:t>(سمر روحي الفيصل،</w:t>
      </w:r>
      <w:r>
        <w:rPr>
          <w:sz w:val="27"/>
          <w:szCs w:val="28"/>
          <w:rtl/>
        </w:rPr>
        <w:t xml:space="preserve">  27</w:t>
      </w:r>
      <w:r>
        <w:rPr>
          <w:rFonts w:hint="cs"/>
          <w:sz w:val="27"/>
          <w:szCs w:val="28"/>
          <w:rtl/>
        </w:rPr>
        <w:t>)</w:t>
      </w:r>
      <w:r>
        <w:rPr>
          <w:sz w:val="24"/>
          <w:szCs w:val="32"/>
          <w:rtl/>
        </w:rPr>
        <w:t xml:space="preserve"> </w:t>
      </w:r>
    </w:p>
    <w:p w:rsidR="00135545" w:rsidRDefault="00135545" w:rsidP="00135545">
      <w:pPr>
        <w:spacing w:before="120" w:after="120"/>
        <w:ind w:firstLine="425"/>
        <w:jc w:val="both"/>
        <w:rPr>
          <w:sz w:val="24"/>
          <w:szCs w:val="32"/>
          <w:rtl/>
          <w:lang w:bidi="fa-IR"/>
        </w:rPr>
      </w:pPr>
    </w:p>
    <w:p w:rsidR="00135545" w:rsidRDefault="00135545" w:rsidP="00135545">
      <w:pPr>
        <w:spacing w:before="120" w:after="120"/>
        <w:ind w:firstLine="425"/>
        <w:jc w:val="both"/>
        <w:rPr>
          <w:sz w:val="24"/>
          <w:szCs w:val="32"/>
          <w:rtl/>
          <w:lang w:bidi="fa-IR"/>
        </w:rPr>
      </w:pPr>
    </w:p>
    <w:p w:rsidR="00135545" w:rsidRDefault="00135545" w:rsidP="00135545">
      <w:pPr>
        <w:spacing w:before="120" w:after="120"/>
        <w:ind w:firstLine="425"/>
        <w:jc w:val="both"/>
        <w:rPr>
          <w:b/>
          <w:bCs/>
          <w:sz w:val="24"/>
          <w:szCs w:val="32"/>
          <w:rtl/>
        </w:rPr>
      </w:pPr>
      <w:r>
        <w:rPr>
          <w:rFonts w:hint="cs"/>
          <w:b/>
          <w:bCs/>
          <w:sz w:val="24"/>
          <w:szCs w:val="32"/>
          <w:rtl/>
          <w:lang w:bidi="fa-IR"/>
        </w:rPr>
        <w:t>5</w:t>
      </w:r>
      <w:r>
        <w:rPr>
          <w:rFonts w:hint="cs"/>
          <w:b/>
          <w:bCs/>
          <w:sz w:val="24"/>
          <w:szCs w:val="32"/>
          <w:rtl/>
        </w:rPr>
        <w:t>-5. دور الأدباء الفرس في وضع علوم العربية</w:t>
      </w:r>
    </w:p>
    <w:p w:rsidR="00135545" w:rsidRDefault="00135545" w:rsidP="00135545">
      <w:pPr>
        <w:spacing w:before="120" w:after="120"/>
        <w:ind w:firstLine="425"/>
        <w:jc w:val="both"/>
        <w:rPr>
          <w:sz w:val="24"/>
          <w:szCs w:val="32"/>
          <w:rtl/>
        </w:rPr>
      </w:pPr>
      <w:r>
        <w:rPr>
          <w:sz w:val="24"/>
          <w:szCs w:val="32"/>
          <w:rtl/>
        </w:rPr>
        <w:t>لا أحد ينكر دور الأدباء الفرس الريادي في وضع علوم العربية</w:t>
      </w:r>
      <w:r>
        <w:rPr>
          <w:sz w:val="24"/>
          <w:szCs w:val="32"/>
        </w:rPr>
        <w:t>,</w:t>
      </w:r>
      <w:r>
        <w:rPr>
          <w:sz w:val="24"/>
          <w:szCs w:val="32"/>
          <w:rtl/>
        </w:rPr>
        <w:t xml:space="preserve"> من صرفها ونحوها وبلاغتها وتجويدها وعروضها</w:t>
      </w:r>
      <w:r>
        <w:rPr>
          <w:sz w:val="24"/>
          <w:szCs w:val="32"/>
        </w:rPr>
        <w:t>,</w:t>
      </w:r>
      <w:r>
        <w:rPr>
          <w:sz w:val="24"/>
          <w:szCs w:val="32"/>
          <w:rtl/>
        </w:rPr>
        <w:t xml:space="preserve"> فهم علماء العربية حقّ</w:t>
      </w:r>
      <w:r>
        <w:rPr>
          <w:rFonts w:hint="cs"/>
          <w:sz w:val="24"/>
          <w:szCs w:val="32"/>
          <w:rtl/>
        </w:rPr>
        <w:t>اً</w:t>
      </w:r>
      <w:r>
        <w:rPr>
          <w:sz w:val="24"/>
          <w:szCs w:val="32"/>
        </w:rPr>
        <w:t>,</w:t>
      </w:r>
      <w:r>
        <w:rPr>
          <w:sz w:val="24"/>
          <w:szCs w:val="32"/>
          <w:rtl/>
        </w:rPr>
        <w:t xml:space="preserve"> أخذوا على عاتقهم تقنين قواعدها وتنظيم قوالبها طيلة ألف سنة من تاريخ هذه الأمة</w:t>
      </w:r>
      <w:r>
        <w:rPr>
          <w:sz w:val="24"/>
          <w:szCs w:val="32"/>
        </w:rPr>
        <w:t>.</w:t>
      </w:r>
      <w:r>
        <w:rPr>
          <w:sz w:val="24"/>
          <w:szCs w:val="32"/>
          <w:rtl/>
        </w:rPr>
        <w:t xml:space="preserve"> </w:t>
      </w:r>
    </w:p>
    <w:p w:rsidR="00135545" w:rsidRDefault="00135545" w:rsidP="00135545">
      <w:pPr>
        <w:spacing w:before="120" w:after="120"/>
        <w:ind w:firstLine="425"/>
        <w:jc w:val="both"/>
        <w:rPr>
          <w:sz w:val="32"/>
          <w:szCs w:val="32"/>
          <w:rtl/>
        </w:rPr>
      </w:pPr>
      <w:r>
        <w:rPr>
          <w:rFonts w:hint="cs"/>
          <w:sz w:val="24"/>
          <w:szCs w:val="32"/>
          <w:rtl/>
        </w:rPr>
        <w:t>و</w:t>
      </w:r>
      <w:r>
        <w:rPr>
          <w:sz w:val="32"/>
          <w:szCs w:val="32"/>
          <w:rtl/>
        </w:rPr>
        <w:t xml:space="preserve">نخصّ بالذكر منهم : </w:t>
      </w:r>
    </w:p>
    <w:p w:rsidR="00135545" w:rsidRDefault="00135545" w:rsidP="00D10A48">
      <w:pPr>
        <w:numPr>
          <w:ilvl w:val="0"/>
          <w:numId w:val="29"/>
        </w:numPr>
        <w:tabs>
          <w:tab w:val="clear" w:pos="932"/>
          <w:tab w:val="num" w:pos="44"/>
        </w:tabs>
        <w:spacing w:before="120" w:after="120"/>
        <w:ind w:left="44" w:right="44" w:firstLine="425"/>
        <w:jc w:val="both"/>
        <w:rPr>
          <w:sz w:val="24"/>
          <w:szCs w:val="32"/>
        </w:rPr>
      </w:pPr>
      <w:r>
        <w:rPr>
          <w:sz w:val="32"/>
          <w:szCs w:val="32"/>
          <w:rtl/>
        </w:rPr>
        <w:t xml:space="preserve">سيبويه والكسائي والفراء وابن علی الفارسي وابن جني والجوهري في العلوم اللغوية, </w:t>
      </w:r>
    </w:p>
    <w:p w:rsidR="00135545" w:rsidRDefault="00135545" w:rsidP="00D10A48">
      <w:pPr>
        <w:numPr>
          <w:ilvl w:val="0"/>
          <w:numId w:val="29"/>
        </w:numPr>
        <w:tabs>
          <w:tab w:val="clear" w:pos="932"/>
          <w:tab w:val="num" w:pos="44"/>
        </w:tabs>
        <w:spacing w:before="120" w:after="120"/>
        <w:ind w:left="44" w:right="44" w:firstLine="425"/>
        <w:jc w:val="both"/>
        <w:rPr>
          <w:sz w:val="24"/>
          <w:szCs w:val="32"/>
        </w:rPr>
      </w:pPr>
      <w:r>
        <w:rPr>
          <w:sz w:val="32"/>
          <w:szCs w:val="32"/>
          <w:rtl/>
        </w:rPr>
        <w:t xml:space="preserve">وابن عبيدة معمر المثنّى وحماد الراوية وخلف الأحمر وابي عمرو الشيباني والتـبريزي وعبد القاهر الجرجاني, في رواية اللغة والشعر والدراسة الأدبية. </w:t>
      </w:r>
    </w:p>
    <w:p w:rsidR="00135545" w:rsidRDefault="00135545" w:rsidP="00135545">
      <w:pPr>
        <w:spacing w:before="120" w:after="120"/>
        <w:ind w:left="44" w:right="44" w:firstLine="425"/>
        <w:jc w:val="both"/>
        <w:rPr>
          <w:sz w:val="24"/>
          <w:szCs w:val="32"/>
          <w:rtl/>
        </w:rPr>
      </w:pPr>
      <w:r>
        <w:rPr>
          <w:sz w:val="24"/>
          <w:szCs w:val="32"/>
          <w:rtl/>
        </w:rPr>
        <w:t>وعندما كان سيبويه ينصرف إلي تأليف "الكتاب" في النحو</w:t>
      </w:r>
      <w:r>
        <w:rPr>
          <w:rFonts w:hint="cs"/>
          <w:sz w:val="24"/>
          <w:szCs w:val="32"/>
          <w:rtl/>
        </w:rPr>
        <w:t xml:space="preserve"> قبل ألف مئتي سنة</w:t>
      </w:r>
      <w:r>
        <w:rPr>
          <w:sz w:val="24"/>
          <w:szCs w:val="32"/>
        </w:rPr>
        <w:t>,</w:t>
      </w:r>
      <w:r>
        <w:rPr>
          <w:sz w:val="24"/>
          <w:szCs w:val="32"/>
          <w:rtl/>
        </w:rPr>
        <w:t xml:space="preserve"> وعبد القاهر الجرجاني يشتغل بتنظيم البلاغة العربية في كتابيه "دلائل الإعجاز" و"أسرار البلاغة " وغيرهما</w:t>
      </w:r>
      <w:r>
        <w:rPr>
          <w:sz w:val="24"/>
          <w:szCs w:val="32"/>
        </w:rPr>
        <w:t>,</w:t>
      </w:r>
      <w:r>
        <w:rPr>
          <w:sz w:val="24"/>
          <w:szCs w:val="32"/>
          <w:rtl/>
        </w:rPr>
        <w:t xml:space="preserve"> لم ينصرف أحد منهم إلي تقنين قواعد اللغة الفارسية</w:t>
      </w:r>
      <w:r>
        <w:rPr>
          <w:sz w:val="24"/>
          <w:szCs w:val="32"/>
        </w:rPr>
        <w:t>.</w:t>
      </w:r>
      <w:r>
        <w:rPr>
          <w:sz w:val="24"/>
          <w:szCs w:val="32"/>
          <w:rtl/>
        </w:rPr>
        <w:t xml:space="preserve"> </w:t>
      </w:r>
    </w:p>
    <w:p w:rsidR="00135545" w:rsidRDefault="00135545" w:rsidP="00135545">
      <w:pPr>
        <w:spacing w:before="120" w:after="120"/>
        <w:ind w:left="44" w:right="44" w:firstLine="425"/>
        <w:jc w:val="both"/>
        <w:rPr>
          <w:sz w:val="24"/>
          <w:szCs w:val="32"/>
          <w:rtl/>
        </w:rPr>
      </w:pPr>
      <w:r>
        <w:rPr>
          <w:rFonts w:hint="cs"/>
          <w:sz w:val="24"/>
          <w:szCs w:val="32"/>
          <w:rtl/>
        </w:rPr>
        <w:t>من العجيب أ</w:t>
      </w:r>
      <w:r>
        <w:rPr>
          <w:sz w:val="24"/>
          <w:szCs w:val="32"/>
          <w:rtl/>
        </w:rPr>
        <w:t>نّ أقدم كتاب ألّف في</w:t>
      </w:r>
      <w:r>
        <w:rPr>
          <w:rFonts w:hint="cs"/>
          <w:sz w:val="24"/>
          <w:szCs w:val="32"/>
          <w:rtl/>
        </w:rPr>
        <w:t xml:space="preserve"> قواعد اللغة الفارسية</w:t>
      </w:r>
      <w:r>
        <w:rPr>
          <w:sz w:val="24"/>
          <w:szCs w:val="32"/>
        </w:rPr>
        <w:t>,</w:t>
      </w:r>
      <w:r>
        <w:rPr>
          <w:sz w:val="24"/>
          <w:szCs w:val="32"/>
          <w:rtl/>
        </w:rPr>
        <w:t xml:space="preserve"> وطبع في الاستنبول</w:t>
      </w:r>
      <w:r>
        <w:rPr>
          <w:sz w:val="24"/>
          <w:szCs w:val="32"/>
        </w:rPr>
        <w:t>,</w:t>
      </w:r>
      <w:r>
        <w:rPr>
          <w:sz w:val="24"/>
          <w:szCs w:val="32"/>
          <w:rtl/>
        </w:rPr>
        <w:t xml:space="preserve"> يرجع إلي </w:t>
      </w:r>
      <w:r>
        <w:rPr>
          <w:rFonts w:hint="cs"/>
          <w:sz w:val="24"/>
          <w:szCs w:val="32"/>
          <w:rtl/>
        </w:rPr>
        <w:t xml:space="preserve">ما قبل </w:t>
      </w:r>
      <w:r>
        <w:rPr>
          <w:sz w:val="24"/>
          <w:szCs w:val="32"/>
          <w:rtl/>
        </w:rPr>
        <w:t xml:space="preserve">مائة وستين سنة! </w:t>
      </w:r>
    </w:p>
    <w:p w:rsidR="00135545" w:rsidRDefault="00135545" w:rsidP="00135545">
      <w:pPr>
        <w:spacing w:before="120" w:after="120"/>
        <w:ind w:firstLine="425"/>
        <w:jc w:val="both"/>
        <w:rPr>
          <w:sz w:val="24"/>
          <w:szCs w:val="32"/>
          <w:rtl/>
        </w:rPr>
      </w:pPr>
    </w:p>
    <w:p w:rsidR="00135545" w:rsidRDefault="00135545" w:rsidP="00135545">
      <w:pPr>
        <w:tabs>
          <w:tab w:val="left" w:pos="232"/>
        </w:tabs>
        <w:spacing w:after="120"/>
        <w:ind w:firstLine="425"/>
        <w:jc w:val="both"/>
        <w:rPr>
          <w:b/>
          <w:bCs/>
          <w:sz w:val="24"/>
          <w:szCs w:val="32"/>
          <w:rtl/>
        </w:rPr>
      </w:pPr>
      <w:r>
        <w:rPr>
          <w:rFonts w:hint="cs"/>
          <w:b/>
          <w:bCs/>
          <w:sz w:val="24"/>
          <w:szCs w:val="32"/>
          <w:rtl/>
          <w:lang w:bidi="fa-IR"/>
        </w:rPr>
        <w:lastRenderedPageBreak/>
        <w:t>5</w:t>
      </w:r>
      <w:r>
        <w:rPr>
          <w:rFonts w:hint="cs"/>
          <w:b/>
          <w:bCs/>
          <w:sz w:val="24"/>
          <w:szCs w:val="32"/>
          <w:rtl/>
        </w:rPr>
        <w:t xml:space="preserve">-6. </w:t>
      </w:r>
      <w:r>
        <w:rPr>
          <w:b/>
          <w:bCs/>
          <w:sz w:val="24"/>
          <w:szCs w:val="32"/>
          <w:rtl/>
        </w:rPr>
        <w:t>مقارنة بين مجمع اللغة الفارسية ومجمع اللغة العربية</w:t>
      </w:r>
    </w:p>
    <w:p w:rsidR="00135545" w:rsidRDefault="00135545" w:rsidP="00135545">
      <w:pPr>
        <w:spacing w:before="120" w:after="120"/>
        <w:ind w:left="425" w:right="728"/>
        <w:jc w:val="both"/>
        <w:rPr>
          <w:sz w:val="24"/>
          <w:szCs w:val="32"/>
          <w:rtl/>
        </w:rPr>
      </w:pPr>
      <w:r>
        <w:rPr>
          <w:rFonts w:hint="cs"/>
          <w:b/>
          <w:bCs/>
          <w:sz w:val="24"/>
          <w:szCs w:val="32"/>
          <w:rtl/>
          <w:lang w:bidi="fa-IR"/>
        </w:rPr>
        <w:t>5</w:t>
      </w:r>
      <w:r>
        <w:rPr>
          <w:rFonts w:hint="cs"/>
          <w:b/>
          <w:bCs/>
          <w:sz w:val="24"/>
          <w:szCs w:val="32"/>
          <w:rtl/>
        </w:rPr>
        <w:t xml:space="preserve">-6-1. </w:t>
      </w:r>
      <w:r>
        <w:rPr>
          <w:b/>
          <w:bCs/>
          <w:sz w:val="24"/>
          <w:szCs w:val="32"/>
          <w:rtl/>
        </w:rPr>
        <w:t xml:space="preserve">عقد المجامع اللغوية في ايران والبلدان العربية </w:t>
      </w:r>
    </w:p>
    <w:p w:rsidR="00135545" w:rsidRDefault="00135545" w:rsidP="00135545">
      <w:pPr>
        <w:spacing w:before="120" w:after="120"/>
        <w:ind w:firstLine="425"/>
        <w:jc w:val="both"/>
        <w:rPr>
          <w:sz w:val="24"/>
          <w:szCs w:val="32"/>
          <w:rtl/>
        </w:rPr>
      </w:pPr>
      <w:r>
        <w:rPr>
          <w:rFonts w:hint="cs"/>
          <w:sz w:val="24"/>
          <w:szCs w:val="32"/>
          <w:rtl/>
        </w:rPr>
        <w:t>إ</w:t>
      </w:r>
      <w:r>
        <w:rPr>
          <w:sz w:val="24"/>
          <w:szCs w:val="32"/>
          <w:rtl/>
        </w:rPr>
        <w:t>ن الآثار الاجتماعية والثقافية والنفسية الواسعة التي تجلبها كمّية ونوعية المفردات الأجنبية</w:t>
      </w:r>
      <w:r>
        <w:rPr>
          <w:sz w:val="24"/>
          <w:szCs w:val="32"/>
        </w:rPr>
        <w:t>,</w:t>
      </w:r>
      <w:r>
        <w:rPr>
          <w:sz w:val="24"/>
          <w:szCs w:val="32"/>
          <w:rtl/>
        </w:rPr>
        <w:t xml:space="preserve"> جعلت عقد المجامع اللغوية حاجة</w:t>
      </w:r>
      <w:r>
        <w:rPr>
          <w:rFonts w:hint="cs"/>
          <w:sz w:val="24"/>
          <w:szCs w:val="32"/>
          <w:rtl/>
        </w:rPr>
        <w:t>ً</w:t>
      </w:r>
      <w:r>
        <w:rPr>
          <w:sz w:val="24"/>
          <w:szCs w:val="32"/>
          <w:rtl/>
        </w:rPr>
        <w:t xml:space="preserve"> ملحّة</w:t>
      </w:r>
      <w:r>
        <w:rPr>
          <w:rFonts w:hint="cs"/>
          <w:sz w:val="24"/>
          <w:szCs w:val="32"/>
          <w:rtl/>
        </w:rPr>
        <w:t>ً</w:t>
      </w:r>
      <w:r>
        <w:rPr>
          <w:sz w:val="24"/>
          <w:szCs w:val="32"/>
        </w:rPr>
        <w:t>,</w:t>
      </w:r>
      <w:r>
        <w:rPr>
          <w:sz w:val="24"/>
          <w:szCs w:val="32"/>
          <w:rtl/>
        </w:rPr>
        <w:t xml:space="preserve"> خاصة</w:t>
      </w:r>
      <w:r>
        <w:rPr>
          <w:rFonts w:hint="cs"/>
          <w:sz w:val="24"/>
          <w:szCs w:val="32"/>
          <w:rtl/>
        </w:rPr>
        <w:t>ً</w:t>
      </w:r>
      <w:r>
        <w:rPr>
          <w:sz w:val="24"/>
          <w:szCs w:val="32"/>
          <w:rtl/>
        </w:rPr>
        <w:t xml:space="preserve"> لبلدان العالم الثالث</w:t>
      </w:r>
      <w:r>
        <w:rPr>
          <w:sz w:val="24"/>
          <w:szCs w:val="32"/>
        </w:rPr>
        <w:t>,</w:t>
      </w:r>
      <w:r>
        <w:rPr>
          <w:sz w:val="24"/>
          <w:szCs w:val="32"/>
          <w:rtl/>
        </w:rPr>
        <w:t xml:space="preserve"> التي اصطدمت بهجمة الأنغلوساكسونية والفرنكفونية خلال العقود الأخيرة</w:t>
      </w:r>
      <w:r>
        <w:rPr>
          <w:sz w:val="24"/>
          <w:szCs w:val="32"/>
        </w:rPr>
        <w:t>.</w:t>
      </w:r>
      <w:r>
        <w:rPr>
          <w:sz w:val="24"/>
          <w:szCs w:val="32"/>
          <w:rtl/>
        </w:rPr>
        <w:t xml:space="preserve"> </w:t>
      </w:r>
    </w:p>
    <w:p w:rsidR="00135545" w:rsidRDefault="00135545" w:rsidP="00135545">
      <w:pPr>
        <w:spacing w:before="120" w:after="120"/>
        <w:ind w:firstLine="425"/>
        <w:jc w:val="both"/>
        <w:rPr>
          <w:sz w:val="24"/>
          <w:szCs w:val="32"/>
          <w:rtl/>
        </w:rPr>
      </w:pPr>
      <w:r>
        <w:rPr>
          <w:sz w:val="24"/>
          <w:szCs w:val="32"/>
          <w:rtl/>
        </w:rPr>
        <w:t>تعمل هذه المجامع على تثقيف الناس والمتعلمين</w:t>
      </w:r>
      <w:r>
        <w:rPr>
          <w:sz w:val="24"/>
          <w:szCs w:val="32"/>
        </w:rPr>
        <w:t>,</w:t>
      </w:r>
      <w:r>
        <w:rPr>
          <w:sz w:val="24"/>
          <w:szCs w:val="32"/>
          <w:rtl/>
        </w:rPr>
        <w:t xml:space="preserve"> وإلقاء الضوء على الجوانب الإيجابية والسلبية في الاحتكاكات اللغوية، كما تقوم بدراسة المفردات الأجنبية المتسربة</w:t>
      </w:r>
      <w:r>
        <w:rPr>
          <w:sz w:val="24"/>
          <w:szCs w:val="32"/>
        </w:rPr>
        <w:t>,</w:t>
      </w:r>
      <w:r>
        <w:rPr>
          <w:sz w:val="24"/>
          <w:szCs w:val="32"/>
          <w:rtl/>
        </w:rPr>
        <w:t xml:space="preserve"> وجعل ملفّ لكل مفردة، يحتوي على أصولها واشتقاقاتها ومداليلها في </w:t>
      </w:r>
      <w:r>
        <w:rPr>
          <w:rFonts w:hint="cs"/>
          <w:sz w:val="24"/>
          <w:szCs w:val="32"/>
          <w:rtl/>
        </w:rPr>
        <w:t>ال</w:t>
      </w:r>
      <w:r>
        <w:rPr>
          <w:sz w:val="24"/>
          <w:szCs w:val="32"/>
          <w:rtl/>
        </w:rPr>
        <w:t>لغة الأم واللغة المضيفة</w:t>
      </w:r>
      <w:r>
        <w:rPr>
          <w:sz w:val="24"/>
          <w:szCs w:val="32"/>
        </w:rPr>
        <w:t>,</w:t>
      </w:r>
      <w:r>
        <w:rPr>
          <w:sz w:val="24"/>
          <w:szCs w:val="32"/>
          <w:rtl/>
        </w:rPr>
        <w:t xml:space="preserve"> وذكر نماذج لاستعمال هذه المفردات خلال الجمل، ثم فرز الألفاظ التي يمكن قبولها كما هي، أو بعد إخضاعها لبعض التعديلات</w:t>
      </w:r>
      <w:r>
        <w:rPr>
          <w:sz w:val="24"/>
          <w:szCs w:val="32"/>
        </w:rPr>
        <w:t>,</w:t>
      </w:r>
      <w:r>
        <w:rPr>
          <w:sz w:val="24"/>
          <w:szCs w:val="32"/>
          <w:rtl/>
        </w:rPr>
        <w:t xml:space="preserve"> وتحديد المفردات التي ينبغي ترجمتها باختيار ألفاظ معادلة</w:t>
      </w:r>
      <w:r>
        <w:rPr>
          <w:sz w:val="24"/>
          <w:szCs w:val="32"/>
        </w:rPr>
        <w:t>.</w:t>
      </w:r>
      <w:r>
        <w:rPr>
          <w:sz w:val="24"/>
          <w:szCs w:val="32"/>
          <w:rtl/>
        </w:rPr>
        <w:t xml:space="preserve">   </w:t>
      </w:r>
    </w:p>
    <w:p w:rsidR="00135545" w:rsidRDefault="00135545" w:rsidP="00135545">
      <w:pPr>
        <w:spacing w:before="120" w:after="120"/>
        <w:ind w:firstLine="425"/>
        <w:jc w:val="both"/>
        <w:rPr>
          <w:sz w:val="24"/>
          <w:szCs w:val="32"/>
          <w:rtl/>
        </w:rPr>
      </w:pPr>
      <w:r>
        <w:rPr>
          <w:sz w:val="24"/>
          <w:szCs w:val="32"/>
          <w:rtl/>
        </w:rPr>
        <w:t>في أداء هذا الواجب الثقافي</w:t>
      </w:r>
      <w:r>
        <w:rPr>
          <w:sz w:val="24"/>
          <w:szCs w:val="32"/>
        </w:rPr>
        <w:t>,</w:t>
      </w:r>
      <w:r>
        <w:rPr>
          <w:sz w:val="24"/>
          <w:szCs w:val="32"/>
          <w:rtl/>
        </w:rPr>
        <w:t xml:space="preserve"> يكمن سرّ نجاح المجامع اللغوية في معالجة آلية عمل</w:t>
      </w:r>
      <w:r>
        <w:rPr>
          <w:rFonts w:hint="cs"/>
          <w:sz w:val="24"/>
          <w:szCs w:val="32"/>
          <w:rtl/>
        </w:rPr>
        <w:t>ٍ</w:t>
      </w:r>
      <w:r>
        <w:rPr>
          <w:sz w:val="24"/>
          <w:szCs w:val="32"/>
          <w:rtl/>
        </w:rPr>
        <w:t xml:space="preserve"> صحيحة</w:t>
      </w:r>
      <w:r>
        <w:rPr>
          <w:rFonts w:hint="cs"/>
          <w:sz w:val="24"/>
          <w:szCs w:val="32"/>
          <w:rtl/>
        </w:rPr>
        <w:t>ٍ</w:t>
      </w:r>
      <w:r>
        <w:rPr>
          <w:sz w:val="24"/>
          <w:szCs w:val="32"/>
          <w:rtl/>
        </w:rPr>
        <w:t>، وذلك بتحديد الأسس والضوابط التي يجب أن تؤخذ بعين الإعتبار في اختيار المعادلات</w:t>
      </w:r>
      <w:r>
        <w:rPr>
          <w:sz w:val="24"/>
          <w:szCs w:val="32"/>
        </w:rPr>
        <w:t>.</w:t>
      </w:r>
    </w:p>
    <w:p w:rsidR="00135545" w:rsidRDefault="00135545" w:rsidP="00135545">
      <w:pPr>
        <w:spacing w:before="120" w:after="120"/>
        <w:ind w:firstLine="425"/>
        <w:jc w:val="both"/>
        <w:rPr>
          <w:sz w:val="24"/>
          <w:szCs w:val="32"/>
          <w:rtl/>
        </w:rPr>
      </w:pPr>
      <w:r>
        <w:rPr>
          <w:sz w:val="24"/>
          <w:szCs w:val="32"/>
          <w:rtl/>
        </w:rPr>
        <w:t>جدير بالذكر أن وظيفة هذه المجامع ليست تصنيع الألفاظ والمصطلحات:</w:t>
      </w:r>
    </w:p>
    <w:p w:rsidR="00135545" w:rsidRDefault="00135545" w:rsidP="00135545">
      <w:pPr>
        <w:spacing w:before="120" w:after="120"/>
        <w:ind w:firstLine="425"/>
        <w:jc w:val="both"/>
        <w:rPr>
          <w:sz w:val="24"/>
          <w:szCs w:val="32"/>
          <w:rtl/>
        </w:rPr>
      </w:pPr>
      <w:r>
        <w:rPr>
          <w:rFonts w:hint="cs"/>
          <w:sz w:val="24"/>
          <w:szCs w:val="32"/>
          <w:rtl/>
        </w:rPr>
        <w:t>«فـ</w:t>
      </w:r>
      <w:r>
        <w:rPr>
          <w:sz w:val="24"/>
          <w:szCs w:val="32"/>
          <w:rtl/>
        </w:rPr>
        <w:t>من الخطأ أن يظن أن المجمع مصنع ألفاظ ومصطلحات، بل جلّ همه أن يسجل ما استقر عليه عرف العلماء والمتخصصين، ما دام لا يتعارض مع أصول اللغة</w:t>
      </w:r>
      <w:r>
        <w:rPr>
          <w:rFonts w:hint="cs"/>
          <w:sz w:val="24"/>
          <w:szCs w:val="32"/>
          <w:rtl/>
        </w:rPr>
        <w:t>»</w:t>
      </w:r>
      <w:r>
        <w:rPr>
          <w:sz w:val="24"/>
          <w:szCs w:val="32"/>
        </w:rPr>
        <w:t>.</w:t>
      </w:r>
      <w:r>
        <w:rPr>
          <w:rStyle w:val="FootnoteReference"/>
          <w:sz w:val="24"/>
          <w:szCs w:val="32"/>
          <w:rtl/>
        </w:rPr>
        <w:footnoteReference w:id="7"/>
      </w:r>
    </w:p>
    <w:p w:rsidR="00135545" w:rsidRDefault="00135545" w:rsidP="00135545">
      <w:pPr>
        <w:spacing w:before="120" w:after="120"/>
        <w:ind w:firstLine="425"/>
        <w:jc w:val="both"/>
        <w:rPr>
          <w:b/>
          <w:bCs/>
          <w:sz w:val="24"/>
          <w:szCs w:val="32"/>
          <w:rtl/>
        </w:rPr>
      </w:pPr>
      <w:r>
        <w:rPr>
          <w:rFonts w:hint="cs"/>
          <w:b/>
          <w:bCs/>
          <w:sz w:val="24"/>
          <w:szCs w:val="32"/>
          <w:rtl/>
          <w:lang w:bidi="fa-IR"/>
        </w:rPr>
        <w:t>5</w:t>
      </w:r>
      <w:r>
        <w:rPr>
          <w:rFonts w:hint="cs"/>
          <w:b/>
          <w:bCs/>
          <w:sz w:val="24"/>
          <w:szCs w:val="32"/>
          <w:rtl/>
        </w:rPr>
        <w:t>-6-2.</w:t>
      </w:r>
      <w:r>
        <w:rPr>
          <w:b/>
          <w:bCs/>
          <w:sz w:val="24"/>
          <w:szCs w:val="32"/>
          <w:rtl/>
        </w:rPr>
        <w:t xml:space="preserve"> المباديء التي </w:t>
      </w:r>
      <w:r>
        <w:rPr>
          <w:rFonts w:hint="cs"/>
          <w:b/>
          <w:bCs/>
          <w:sz w:val="24"/>
          <w:szCs w:val="32"/>
          <w:rtl/>
        </w:rPr>
        <w:t>تبنّتها</w:t>
      </w:r>
      <w:r>
        <w:rPr>
          <w:b/>
          <w:bCs/>
          <w:sz w:val="24"/>
          <w:szCs w:val="32"/>
          <w:rtl/>
        </w:rPr>
        <w:t xml:space="preserve"> مجمع اللغة الفارسية في نقل وتفريس المفردات الأجنبية</w:t>
      </w:r>
    </w:p>
    <w:p w:rsidR="00135545" w:rsidRDefault="00135545" w:rsidP="00135545">
      <w:pPr>
        <w:spacing w:before="120" w:after="120"/>
        <w:ind w:firstLine="425"/>
        <w:jc w:val="both"/>
        <w:rPr>
          <w:sz w:val="24"/>
          <w:szCs w:val="32"/>
          <w:rtl/>
        </w:rPr>
      </w:pPr>
      <w:r>
        <w:rPr>
          <w:sz w:val="24"/>
          <w:szCs w:val="32"/>
          <w:rtl/>
        </w:rPr>
        <w:t xml:space="preserve">اللغة الفارسية في هذا المجال مرّت بمرحلتين : </w:t>
      </w:r>
    </w:p>
    <w:p w:rsidR="00135545" w:rsidRDefault="00135545" w:rsidP="00135545">
      <w:pPr>
        <w:spacing w:before="120" w:after="120"/>
        <w:ind w:firstLine="425"/>
        <w:jc w:val="both"/>
        <w:rPr>
          <w:sz w:val="24"/>
          <w:szCs w:val="32"/>
          <w:rtl/>
        </w:rPr>
      </w:pPr>
      <w:r>
        <w:rPr>
          <w:sz w:val="24"/>
          <w:szCs w:val="32"/>
          <w:rtl/>
        </w:rPr>
        <w:t xml:space="preserve">ـ </w:t>
      </w:r>
      <w:r>
        <w:rPr>
          <w:rFonts w:hint="cs"/>
          <w:sz w:val="24"/>
          <w:szCs w:val="32"/>
          <w:rtl/>
        </w:rPr>
        <w:t>إ</w:t>
      </w:r>
      <w:r>
        <w:rPr>
          <w:sz w:val="24"/>
          <w:szCs w:val="32"/>
          <w:rtl/>
        </w:rPr>
        <w:t>حد</w:t>
      </w:r>
      <w:r>
        <w:rPr>
          <w:rFonts w:hint="cs"/>
          <w:sz w:val="24"/>
          <w:szCs w:val="32"/>
          <w:rtl/>
        </w:rPr>
        <w:t>ا</w:t>
      </w:r>
      <w:r>
        <w:rPr>
          <w:sz w:val="24"/>
          <w:szCs w:val="32"/>
          <w:rtl/>
        </w:rPr>
        <w:t>هما قبل انتصار الثورة الإسلامية</w:t>
      </w:r>
      <w:r>
        <w:rPr>
          <w:sz w:val="24"/>
          <w:szCs w:val="32"/>
        </w:rPr>
        <w:t>,</w:t>
      </w:r>
      <w:r>
        <w:rPr>
          <w:sz w:val="24"/>
          <w:szCs w:val="32"/>
          <w:rtl/>
        </w:rPr>
        <w:t xml:space="preserve"> حيث اشتغل المجمع اللغوي الفارسي منذ سنة 1970 إلي 1980</w:t>
      </w:r>
      <w:r>
        <w:rPr>
          <w:rFonts w:hint="cs"/>
          <w:sz w:val="24"/>
          <w:szCs w:val="32"/>
          <w:rtl/>
        </w:rPr>
        <w:t>.</w:t>
      </w:r>
      <w:r>
        <w:rPr>
          <w:sz w:val="24"/>
          <w:szCs w:val="32"/>
          <w:rtl/>
        </w:rPr>
        <w:t xml:space="preserve"> </w:t>
      </w:r>
    </w:p>
    <w:p w:rsidR="00135545" w:rsidRDefault="00135545" w:rsidP="00135545">
      <w:pPr>
        <w:spacing w:before="120" w:after="120"/>
        <w:ind w:firstLine="425"/>
        <w:jc w:val="both"/>
        <w:rPr>
          <w:sz w:val="24"/>
          <w:szCs w:val="32"/>
          <w:rtl/>
        </w:rPr>
      </w:pPr>
      <w:r>
        <w:rPr>
          <w:sz w:val="24"/>
          <w:szCs w:val="32"/>
          <w:rtl/>
        </w:rPr>
        <w:t>ـ والثانية في عصر الجمهورية الإسلامية</w:t>
      </w:r>
      <w:r>
        <w:rPr>
          <w:sz w:val="24"/>
          <w:szCs w:val="32"/>
        </w:rPr>
        <w:t>,</w:t>
      </w:r>
      <w:r>
        <w:rPr>
          <w:sz w:val="24"/>
          <w:szCs w:val="32"/>
          <w:rtl/>
        </w:rPr>
        <w:t xml:space="preserve"> حيث أعيدت صياغة المجمع بإشراف رئيس الجمهورية, وبتوظيف القدرات العلمية وأبرز أساتذة اللغة والأدب</w:t>
      </w:r>
      <w:r>
        <w:rPr>
          <w:sz w:val="24"/>
          <w:szCs w:val="32"/>
        </w:rPr>
        <w:t>.</w:t>
      </w:r>
    </w:p>
    <w:p w:rsidR="00135545" w:rsidRDefault="00135545" w:rsidP="00135545">
      <w:pPr>
        <w:spacing w:before="120" w:after="120"/>
        <w:ind w:firstLine="425"/>
        <w:jc w:val="both"/>
        <w:rPr>
          <w:sz w:val="24"/>
          <w:szCs w:val="32"/>
          <w:rtl/>
        </w:rPr>
      </w:pPr>
      <w:r>
        <w:rPr>
          <w:sz w:val="24"/>
          <w:szCs w:val="32"/>
          <w:rtl/>
        </w:rPr>
        <w:t>المجمع الجديد</w:t>
      </w:r>
      <w:r>
        <w:rPr>
          <w:sz w:val="24"/>
          <w:szCs w:val="32"/>
        </w:rPr>
        <w:t>,</w:t>
      </w:r>
      <w:r>
        <w:rPr>
          <w:sz w:val="24"/>
          <w:szCs w:val="32"/>
          <w:rtl/>
        </w:rPr>
        <w:t xml:space="preserve"> استخلص 9 أصول</w:t>
      </w:r>
      <w:r>
        <w:rPr>
          <w:rFonts w:hint="cs"/>
          <w:sz w:val="24"/>
          <w:szCs w:val="32"/>
          <w:rtl/>
        </w:rPr>
        <w:t>ٍ</w:t>
      </w:r>
      <w:r>
        <w:rPr>
          <w:sz w:val="24"/>
          <w:szCs w:val="32"/>
          <w:rtl/>
        </w:rPr>
        <w:t xml:space="preserve"> لتحديد مسار العمل في اختيار المعادلات للمفردات والمصطلحات الأجنبية، نذكرها لفائدتها باختصار : </w:t>
      </w:r>
    </w:p>
    <w:p w:rsidR="00135545" w:rsidRDefault="00135545" w:rsidP="00D10A48">
      <w:pPr>
        <w:numPr>
          <w:ilvl w:val="0"/>
          <w:numId w:val="31"/>
        </w:numPr>
        <w:tabs>
          <w:tab w:val="clear" w:pos="660"/>
          <w:tab w:val="num" w:pos="-2"/>
        </w:tabs>
        <w:spacing w:before="120" w:after="120"/>
        <w:ind w:left="-2" w:right="-2" w:firstLine="425"/>
        <w:jc w:val="both"/>
        <w:rPr>
          <w:sz w:val="24"/>
          <w:szCs w:val="32"/>
          <w:rtl/>
        </w:rPr>
      </w:pPr>
      <w:r>
        <w:rPr>
          <w:sz w:val="24"/>
          <w:szCs w:val="32"/>
          <w:rtl/>
        </w:rPr>
        <w:lastRenderedPageBreak/>
        <w:t>تبنّي "الفارسية اليومية"</w:t>
      </w:r>
      <w:r>
        <w:rPr>
          <w:sz w:val="24"/>
          <w:szCs w:val="32"/>
        </w:rPr>
        <w:t>,</w:t>
      </w:r>
      <w:r>
        <w:rPr>
          <w:sz w:val="24"/>
          <w:szCs w:val="32"/>
          <w:rtl/>
        </w:rPr>
        <w:t xml:space="preserve"> أي اللغة المتداولة بين المثقفين وأهل العلم والأدب, واختيار معادلات قريبة من لغة المحاضرات والمؤلفات</w:t>
      </w:r>
      <w:r>
        <w:rPr>
          <w:sz w:val="24"/>
          <w:szCs w:val="32"/>
        </w:rPr>
        <w:t>.</w:t>
      </w:r>
    </w:p>
    <w:p w:rsidR="00135545" w:rsidRDefault="00135545" w:rsidP="00D10A48">
      <w:pPr>
        <w:numPr>
          <w:ilvl w:val="0"/>
          <w:numId w:val="31"/>
        </w:numPr>
        <w:tabs>
          <w:tab w:val="clear" w:pos="660"/>
          <w:tab w:val="num" w:pos="-2"/>
          <w:tab w:val="num" w:pos="327"/>
        </w:tabs>
        <w:spacing w:before="120" w:after="120"/>
        <w:ind w:left="-2" w:right="-2" w:firstLine="425"/>
        <w:jc w:val="both"/>
        <w:rPr>
          <w:sz w:val="24"/>
          <w:szCs w:val="32"/>
        </w:rPr>
      </w:pPr>
      <w:r>
        <w:rPr>
          <w:sz w:val="24"/>
          <w:szCs w:val="32"/>
          <w:rtl/>
        </w:rPr>
        <w:t>مراعاة قواعد الفارسية الفصيحة اليومية</w:t>
      </w:r>
      <w:r>
        <w:rPr>
          <w:sz w:val="24"/>
          <w:szCs w:val="32"/>
        </w:rPr>
        <w:t>.</w:t>
      </w:r>
    </w:p>
    <w:p w:rsidR="00135545" w:rsidRDefault="00135545" w:rsidP="00D10A48">
      <w:pPr>
        <w:numPr>
          <w:ilvl w:val="0"/>
          <w:numId w:val="31"/>
        </w:numPr>
        <w:tabs>
          <w:tab w:val="clear" w:pos="660"/>
          <w:tab w:val="num" w:pos="-2"/>
        </w:tabs>
        <w:spacing w:before="120" w:after="120"/>
        <w:ind w:left="-2" w:right="-2" w:firstLine="425"/>
        <w:jc w:val="both"/>
        <w:rPr>
          <w:sz w:val="24"/>
          <w:szCs w:val="32"/>
        </w:rPr>
      </w:pPr>
      <w:r>
        <w:rPr>
          <w:sz w:val="24"/>
          <w:szCs w:val="32"/>
          <w:rtl/>
        </w:rPr>
        <w:t>مراعاة النبرة الصوتية في الفارسية</w:t>
      </w:r>
      <w:r>
        <w:rPr>
          <w:sz w:val="24"/>
          <w:szCs w:val="32"/>
        </w:rPr>
        <w:t>,</w:t>
      </w:r>
      <w:r>
        <w:rPr>
          <w:sz w:val="24"/>
          <w:szCs w:val="32"/>
          <w:rtl/>
        </w:rPr>
        <w:t xml:space="preserve"> والاجتناب عن المفردات التي </w:t>
      </w:r>
      <w:r>
        <w:rPr>
          <w:rFonts w:hint="cs"/>
          <w:sz w:val="24"/>
          <w:szCs w:val="32"/>
          <w:rtl/>
        </w:rPr>
        <w:t xml:space="preserve">لا </w:t>
      </w:r>
      <w:r>
        <w:rPr>
          <w:sz w:val="24"/>
          <w:szCs w:val="32"/>
          <w:rtl/>
        </w:rPr>
        <w:t>تنسجم والطبع الفارسي</w:t>
      </w:r>
      <w:r>
        <w:rPr>
          <w:sz w:val="24"/>
          <w:szCs w:val="32"/>
        </w:rPr>
        <w:t>.</w:t>
      </w:r>
      <w:r>
        <w:rPr>
          <w:sz w:val="24"/>
          <w:szCs w:val="32"/>
          <w:rtl/>
        </w:rPr>
        <w:t xml:space="preserve"> واختيار الألفاظ الأوجز من المفردات الأجنبية قدر الإمكان</w:t>
      </w:r>
      <w:r>
        <w:rPr>
          <w:sz w:val="24"/>
          <w:szCs w:val="32"/>
        </w:rPr>
        <w:t>.</w:t>
      </w:r>
    </w:p>
    <w:p w:rsidR="00135545" w:rsidRDefault="00135545" w:rsidP="00D10A48">
      <w:pPr>
        <w:numPr>
          <w:ilvl w:val="0"/>
          <w:numId w:val="31"/>
        </w:numPr>
        <w:tabs>
          <w:tab w:val="clear" w:pos="660"/>
          <w:tab w:val="num" w:pos="-2"/>
          <w:tab w:val="num" w:pos="327"/>
        </w:tabs>
        <w:spacing w:before="120" w:after="120"/>
        <w:ind w:left="-2" w:right="-2" w:firstLine="425"/>
        <w:jc w:val="both"/>
        <w:rPr>
          <w:sz w:val="24"/>
          <w:szCs w:val="32"/>
        </w:rPr>
      </w:pPr>
      <w:r>
        <w:rPr>
          <w:sz w:val="24"/>
          <w:szCs w:val="32"/>
          <w:rtl/>
        </w:rPr>
        <w:t>ترجيح الألفاظ القابلة للتصريف واشتقاق ال</w:t>
      </w:r>
      <w:r>
        <w:rPr>
          <w:rFonts w:hint="cs"/>
          <w:sz w:val="24"/>
          <w:szCs w:val="32"/>
          <w:rtl/>
        </w:rPr>
        <w:t>ا</w:t>
      </w:r>
      <w:r>
        <w:rPr>
          <w:sz w:val="24"/>
          <w:szCs w:val="32"/>
          <w:rtl/>
        </w:rPr>
        <w:t>سم والصفة والفعل منها</w:t>
      </w:r>
      <w:r>
        <w:rPr>
          <w:sz w:val="24"/>
          <w:szCs w:val="32"/>
        </w:rPr>
        <w:t>.</w:t>
      </w:r>
    </w:p>
    <w:p w:rsidR="00135545" w:rsidRDefault="00135545" w:rsidP="00D10A48">
      <w:pPr>
        <w:numPr>
          <w:ilvl w:val="0"/>
          <w:numId w:val="31"/>
        </w:numPr>
        <w:tabs>
          <w:tab w:val="clear" w:pos="660"/>
          <w:tab w:val="num" w:pos="-2"/>
          <w:tab w:val="num" w:pos="327"/>
        </w:tabs>
        <w:spacing w:before="120" w:after="120"/>
        <w:ind w:left="-2" w:right="-2" w:firstLine="425"/>
        <w:jc w:val="both"/>
        <w:rPr>
          <w:sz w:val="24"/>
          <w:szCs w:val="32"/>
        </w:rPr>
      </w:pPr>
      <w:r>
        <w:rPr>
          <w:sz w:val="24"/>
          <w:szCs w:val="32"/>
          <w:rtl/>
        </w:rPr>
        <w:t>تؤخذ بعين الاعتبار الأولويات حسب الترتيب التالي:</w:t>
      </w:r>
    </w:p>
    <w:p w:rsidR="00135545" w:rsidRDefault="00135545" w:rsidP="00D10A48">
      <w:pPr>
        <w:numPr>
          <w:ilvl w:val="1"/>
          <w:numId w:val="32"/>
        </w:numPr>
        <w:tabs>
          <w:tab w:val="clear" w:pos="1004"/>
          <w:tab w:val="num" w:pos="423"/>
          <w:tab w:val="right" w:pos="1273"/>
        </w:tabs>
        <w:spacing w:before="120" w:after="120"/>
        <w:ind w:left="423" w:right="423" w:firstLine="283"/>
        <w:jc w:val="both"/>
        <w:rPr>
          <w:sz w:val="24"/>
          <w:szCs w:val="32"/>
        </w:rPr>
      </w:pPr>
      <w:r>
        <w:rPr>
          <w:sz w:val="24"/>
          <w:szCs w:val="32"/>
          <w:rtl/>
        </w:rPr>
        <w:t>اختيار المفردات الأليفة منذ العهود القديمة في اللغة الفارسية</w:t>
      </w:r>
      <w:r>
        <w:rPr>
          <w:sz w:val="24"/>
          <w:szCs w:val="32"/>
        </w:rPr>
        <w:t>.</w:t>
      </w:r>
    </w:p>
    <w:p w:rsidR="00135545" w:rsidRDefault="00135545" w:rsidP="00D10A48">
      <w:pPr>
        <w:numPr>
          <w:ilvl w:val="1"/>
          <w:numId w:val="32"/>
        </w:numPr>
        <w:tabs>
          <w:tab w:val="clear" w:pos="1004"/>
          <w:tab w:val="num" w:pos="423"/>
          <w:tab w:val="right" w:pos="1273"/>
        </w:tabs>
        <w:spacing w:before="120" w:after="120"/>
        <w:ind w:left="423" w:right="423" w:firstLine="283"/>
        <w:jc w:val="both"/>
        <w:rPr>
          <w:sz w:val="24"/>
          <w:szCs w:val="32"/>
        </w:rPr>
      </w:pPr>
      <w:r>
        <w:rPr>
          <w:sz w:val="24"/>
          <w:szCs w:val="32"/>
          <w:rtl/>
        </w:rPr>
        <w:t>التراكيب الحديثة حسب أساليب وضع المفردات في اللغة الفارسية</w:t>
      </w:r>
      <w:r>
        <w:rPr>
          <w:sz w:val="24"/>
          <w:szCs w:val="32"/>
        </w:rPr>
        <w:t>,</w:t>
      </w:r>
      <w:r>
        <w:rPr>
          <w:sz w:val="24"/>
          <w:szCs w:val="32"/>
          <w:rtl/>
        </w:rPr>
        <w:t xml:space="preserve"> باختيار الألفاظ الفارسية</w:t>
      </w:r>
      <w:r>
        <w:rPr>
          <w:rFonts w:hint="cs"/>
          <w:sz w:val="24"/>
          <w:szCs w:val="32"/>
          <w:rtl/>
        </w:rPr>
        <w:t>.</w:t>
      </w:r>
    </w:p>
    <w:p w:rsidR="00135545" w:rsidRDefault="00135545" w:rsidP="00D10A48">
      <w:pPr>
        <w:numPr>
          <w:ilvl w:val="1"/>
          <w:numId w:val="32"/>
        </w:numPr>
        <w:tabs>
          <w:tab w:val="clear" w:pos="1004"/>
          <w:tab w:val="num" w:pos="423"/>
          <w:tab w:val="right" w:pos="1273"/>
        </w:tabs>
        <w:spacing w:before="120" w:after="120"/>
        <w:ind w:left="423" w:right="423" w:firstLine="283"/>
        <w:jc w:val="both"/>
        <w:rPr>
          <w:sz w:val="24"/>
          <w:szCs w:val="32"/>
        </w:rPr>
      </w:pPr>
      <w:r>
        <w:rPr>
          <w:sz w:val="24"/>
          <w:szCs w:val="32"/>
          <w:rtl/>
        </w:rPr>
        <w:t>اختيار المفردات العربية المتداولة والأليفة في اللغة الفارسية</w:t>
      </w:r>
      <w:r>
        <w:rPr>
          <w:sz w:val="24"/>
          <w:szCs w:val="32"/>
        </w:rPr>
        <w:t>.</w:t>
      </w:r>
    </w:p>
    <w:p w:rsidR="00135545" w:rsidRDefault="00135545" w:rsidP="00D10A48">
      <w:pPr>
        <w:numPr>
          <w:ilvl w:val="1"/>
          <w:numId w:val="32"/>
        </w:numPr>
        <w:tabs>
          <w:tab w:val="clear" w:pos="1004"/>
          <w:tab w:val="num" w:pos="423"/>
          <w:tab w:val="right" w:pos="1273"/>
        </w:tabs>
        <w:spacing w:before="120" w:after="120"/>
        <w:ind w:left="423" w:right="423" w:firstLine="283"/>
        <w:jc w:val="both"/>
        <w:rPr>
          <w:sz w:val="24"/>
          <w:szCs w:val="32"/>
        </w:rPr>
      </w:pPr>
      <w:r>
        <w:rPr>
          <w:sz w:val="24"/>
          <w:szCs w:val="32"/>
          <w:rtl/>
        </w:rPr>
        <w:t>التراكيب الجديدة حسب أساليب وضع المفردات في اللغة الفارسية</w:t>
      </w:r>
      <w:r>
        <w:rPr>
          <w:sz w:val="24"/>
          <w:szCs w:val="32"/>
        </w:rPr>
        <w:t>,</w:t>
      </w:r>
      <w:r>
        <w:rPr>
          <w:sz w:val="24"/>
          <w:szCs w:val="32"/>
          <w:rtl/>
        </w:rPr>
        <w:t xml:space="preserve"> باختيار المفردات العربية المستعملة في الفارسية</w:t>
      </w:r>
      <w:r>
        <w:rPr>
          <w:sz w:val="24"/>
          <w:szCs w:val="32"/>
        </w:rPr>
        <w:t>.</w:t>
      </w:r>
    </w:p>
    <w:p w:rsidR="00135545" w:rsidRDefault="00135545" w:rsidP="00D10A48">
      <w:pPr>
        <w:numPr>
          <w:ilvl w:val="1"/>
          <w:numId w:val="32"/>
        </w:numPr>
        <w:tabs>
          <w:tab w:val="clear" w:pos="1004"/>
          <w:tab w:val="num" w:pos="423"/>
          <w:tab w:val="right" w:pos="1273"/>
        </w:tabs>
        <w:spacing w:before="120" w:after="120"/>
        <w:ind w:left="423" w:right="423" w:firstLine="283"/>
        <w:jc w:val="both"/>
        <w:rPr>
          <w:sz w:val="24"/>
          <w:szCs w:val="32"/>
        </w:rPr>
      </w:pPr>
      <w:r>
        <w:rPr>
          <w:sz w:val="24"/>
          <w:szCs w:val="32"/>
          <w:rtl/>
        </w:rPr>
        <w:t>الألفاظ المقتبسة من اللهجات الفارسية واللهجات الإيرانية المعاصرة</w:t>
      </w:r>
      <w:r>
        <w:rPr>
          <w:sz w:val="24"/>
          <w:szCs w:val="32"/>
        </w:rPr>
        <w:t>.</w:t>
      </w:r>
    </w:p>
    <w:p w:rsidR="00135545" w:rsidRDefault="00135545" w:rsidP="00D10A48">
      <w:pPr>
        <w:numPr>
          <w:ilvl w:val="1"/>
          <w:numId w:val="32"/>
        </w:numPr>
        <w:tabs>
          <w:tab w:val="clear" w:pos="1004"/>
          <w:tab w:val="num" w:pos="423"/>
          <w:tab w:val="right" w:pos="1273"/>
        </w:tabs>
        <w:spacing w:before="120" w:after="120"/>
        <w:ind w:left="423" w:right="423" w:firstLine="283"/>
        <w:jc w:val="both"/>
        <w:rPr>
          <w:sz w:val="24"/>
          <w:szCs w:val="32"/>
        </w:rPr>
      </w:pPr>
      <w:r>
        <w:rPr>
          <w:sz w:val="24"/>
          <w:szCs w:val="32"/>
          <w:rtl/>
        </w:rPr>
        <w:t>الألفاظ المأخوذة من فارسية العصر الوسيط والعصر القديم</w:t>
      </w:r>
      <w:r>
        <w:rPr>
          <w:sz w:val="24"/>
          <w:szCs w:val="32"/>
        </w:rPr>
        <w:t>.</w:t>
      </w:r>
    </w:p>
    <w:p w:rsidR="00135545" w:rsidRDefault="00135545" w:rsidP="00D10A48">
      <w:pPr>
        <w:numPr>
          <w:ilvl w:val="0"/>
          <w:numId w:val="31"/>
        </w:numPr>
        <w:tabs>
          <w:tab w:val="clear" w:pos="660"/>
          <w:tab w:val="num" w:pos="-2"/>
        </w:tabs>
        <w:spacing w:before="120" w:after="120"/>
        <w:ind w:left="-2" w:right="-2" w:firstLine="425"/>
        <w:jc w:val="both"/>
        <w:rPr>
          <w:sz w:val="24"/>
          <w:szCs w:val="32"/>
          <w:rtl/>
        </w:rPr>
      </w:pPr>
      <w:r>
        <w:rPr>
          <w:sz w:val="24"/>
          <w:szCs w:val="32"/>
          <w:rtl/>
        </w:rPr>
        <w:t>في اختيار المعادلات</w:t>
      </w:r>
      <w:r>
        <w:rPr>
          <w:sz w:val="24"/>
          <w:szCs w:val="32"/>
        </w:rPr>
        <w:t>,</w:t>
      </w:r>
      <w:r>
        <w:rPr>
          <w:sz w:val="24"/>
          <w:szCs w:val="32"/>
          <w:rtl/>
        </w:rPr>
        <w:t xml:space="preserve"> تفضّل المفردة التي يسهل فهم معناها على الألفاظ التي يصعب الحصول على معناها لغموضها</w:t>
      </w:r>
      <w:r>
        <w:rPr>
          <w:sz w:val="24"/>
          <w:szCs w:val="32"/>
        </w:rPr>
        <w:t>.</w:t>
      </w:r>
    </w:p>
    <w:p w:rsidR="00135545" w:rsidRDefault="00135545" w:rsidP="00D10A48">
      <w:pPr>
        <w:numPr>
          <w:ilvl w:val="0"/>
          <w:numId w:val="31"/>
        </w:numPr>
        <w:tabs>
          <w:tab w:val="clear" w:pos="660"/>
          <w:tab w:val="num" w:pos="-2"/>
        </w:tabs>
        <w:spacing w:before="120" w:after="120"/>
        <w:ind w:left="-2" w:right="-2" w:firstLine="425"/>
        <w:jc w:val="both"/>
        <w:rPr>
          <w:sz w:val="24"/>
          <w:szCs w:val="32"/>
        </w:rPr>
      </w:pPr>
      <w:r>
        <w:rPr>
          <w:sz w:val="24"/>
          <w:szCs w:val="32"/>
          <w:rtl/>
        </w:rPr>
        <w:t>تبنّي خيار لفظة واحدة لترجمة المفردة التي لها معنى واحد</w:t>
      </w:r>
      <w:r>
        <w:rPr>
          <w:sz w:val="24"/>
          <w:szCs w:val="32"/>
        </w:rPr>
        <w:t>,</w:t>
      </w:r>
      <w:r>
        <w:rPr>
          <w:sz w:val="24"/>
          <w:szCs w:val="32"/>
          <w:rtl/>
        </w:rPr>
        <w:t xml:space="preserve"> خاصة في العلوم</w:t>
      </w:r>
      <w:r>
        <w:rPr>
          <w:sz w:val="24"/>
          <w:szCs w:val="32"/>
        </w:rPr>
        <w:t>.</w:t>
      </w:r>
      <w:r>
        <w:rPr>
          <w:sz w:val="24"/>
          <w:szCs w:val="32"/>
          <w:rtl/>
        </w:rPr>
        <w:t xml:space="preserve"> والحذر من تعدد وتنوع الألفاظ المعادلة</w:t>
      </w:r>
      <w:r>
        <w:rPr>
          <w:sz w:val="24"/>
          <w:szCs w:val="32"/>
        </w:rPr>
        <w:t>.</w:t>
      </w:r>
    </w:p>
    <w:p w:rsidR="00135545" w:rsidRDefault="00135545" w:rsidP="00135545">
      <w:pPr>
        <w:tabs>
          <w:tab w:val="num" w:pos="-2"/>
        </w:tabs>
        <w:spacing w:before="120" w:after="120"/>
        <w:ind w:left="-2" w:right="-2" w:firstLine="425"/>
        <w:jc w:val="both"/>
        <w:rPr>
          <w:sz w:val="24"/>
          <w:szCs w:val="32"/>
          <w:rtl/>
        </w:rPr>
      </w:pPr>
      <w:r>
        <w:rPr>
          <w:rFonts w:hint="cs"/>
          <w:sz w:val="24"/>
          <w:szCs w:val="32"/>
          <w:rtl/>
        </w:rPr>
        <w:tab/>
      </w:r>
      <w:r>
        <w:rPr>
          <w:sz w:val="24"/>
          <w:szCs w:val="32"/>
          <w:rtl/>
        </w:rPr>
        <w:t>تبصرة : لا بأس باختيار عدة ألفاظ معادلة</w:t>
      </w:r>
      <w:r>
        <w:rPr>
          <w:sz w:val="24"/>
          <w:szCs w:val="32"/>
        </w:rPr>
        <w:t>,</w:t>
      </w:r>
      <w:r>
        <w:rPr>
          <w:sz w:val="24"/>
          <w:szCs w:val="32"/>
          <w:rtl/>
        </w:rPr>
        <w:t xml:space="preserve"> مقابل المفردة التي لها معاني مختلفة  في مختلف العلوم وا</w:t>
      </w:r>
      <w:r>
        <w:rPr>
          <w:rFonts w:hint="cs"/>
          <w:sz w:val="24"/>
          <w:szCs w:val="32"/>
          <w:rtl/>
        </w:rPr>
        <w:t>لا</w:t>
      </w:r>
      <w:r>
        <w:rPr>
          <w:sz w:val="24"/>
          <w:szCs w:val="32"/>
          <w:rtl/>
        </w:rPr>
        <w:t>ختصاصات</w:t>
      </w:r>
      <w:r>
        <w:rPr>
          <w:sz w:val="24"/>
          <w:szCs w:val="32"/>
        </w:rPr>
        <w:t>.</w:t>
      </w:r>
      <w:r>
        <w:rPr>
          <w:sz w:val="24"/>
          <w:szCs w:val="32"/>
          <w:rtl/>
        </w:rPr>
        <w:t xml:space="preserve"> وذلك طبقاً لمقتضى السنن والأعراف المرعية في كل اختصاص</w:t>
      </w:r>
      <w:r>
        <w:rPr>
          <w:sz w:val="24"/>
          <w:szCs w:val="32"/>
        </w:rPr>
        <w:t>.</w:t>
      </w:r>
    </w:p>
    <w:p w:rsidR="00135545" w:rsidRDefault="00135545" w:rsidP="00D10A48">
      <w:pPr>
        <w:numPr>
          <w:ilvl w:val="0"/>
          <w:numId w:val="31"/>
        </w:numPr>
        <w:tabs>
          <w:tab w:val="clear" w:pos="660"/>
          <w:tab w:val="num" w:pos="-2"/>
        </w:tabs>
        <w:spacing w:before="120" w:after="120"/>
        <w:ind w:left="-2" w:right="-2" w:firstLine="425"/>
        <w:jc w:val="both"/>
        <w:rPr>
          <w:sz w:val="24"/>
          <w:szCs w:val="32"/>
        </w:rPr>
      </w:pPr>
      <w:r>
        <w:rPr>
          <w:sz w:val="24"/>
          <w:szCs w:val="32"/>
          <w:rtl/>
        </w:rPr>
        <w:t>لا حاجة إلي معادلة مجموعة من المفردات الأجنبية التي أصبحت عالمية وأممية</w:t>
      </w:r>
      <w:r>
        <w:rPr>
          <w:sz w:val="24"/>
          <w:szCs w:val="32"/>
        </w:rPr>
        <w:t>.</w:t>
      </w:r>
    </w:p>
    <w:p w:rsidR="00135545" w:rsidRDefault="00135545" w:rsidP="00D10A48">
      <w:pPr>
        <w:numPr>
          <w:ilvl w:val="0"/>
          <w:numId w:val="31"/>
        </w:numPr>
        <w:tabs>
          <w:tab w:val="clear" w:pos="660"/>
          <w:tab w:val="num" w:pos="-2"/>
        </w:tabs>
        <w:spacing w:before="120" w:after="120"/>
        <w:ind w:left="-2" w:right="-2" w:firstLine="425"/>
        <w:jc w:val="both"/>
        <w:rPr>
          <w:sz w:val="24"/>
          <w:szCs w:val="32"/>
          <w:rtl/>
        </w:rPr>
      </w:pPr>
      <w:r>
        <w:rPr>
          <w:sz w:val="24"/>
          <w:szCs w:val="32"/>
          <w:rtl/>
        </w:rPr>
        <w:t>إذا كانت ثمة ظروف خاصة</w:t>
      </w:r>
      <w:r>
        <w:rPr>
          <w:sz w:val="24"/>
          <w:szCs w:val="32"/>
        </w:rPr>
        <w:t>,</w:t>
      </w:r>
      <w:r>
        <w:rPr>
          <w:sz w:val="24"/>
          <w:szCs w:val="32"/>
          <w:rtl/>
        </w:rPr>
        <w:t xml:space="preserve"> لا تسمح باختيار الألفاظ المعادلة على أساس  القوالب المألوفة في اللغة الفارسية، يجب مراجعة قرار شورى المجمع</w:t>
      </w:r>
      <w:r>
        <w:rPr>
          <w:sz w:val="24"/>
          <w:szCs w:val="32"/>
        </w:rPr>
        <w:t>,</w:t>
      </w:r>
      <w:r>
        <w:rPr>
          <w:sz w:val="24"/>
          <w:szCs w:val="32"/>
          <w:rtl/>
        </w:rPr>
        <w:t xml:space="preserve"> لصياغة أساليب جديدة</w:t>
      </w:r>
      <w:r>
        <w:rPr>
          <w:sz w:val="24"/>
          <w:szCs w:val="32"/>
        </w:rPr>
        <w:t>.</w:t>
      </w:r>
      <w:r>
        <w:rPr>
          <w:sz w:val="24"/>
          <w:szCs w:val="32"/>
          <w:rtl/>
        </w:rPr>
        <w:t xml:space="preserve"> </w:t>
      </w:r>
    </w:p>
    <w:p w:rsidR="00135545" w:rsidRDefault="00135545" w:rsidP="00135545">
      <w:pPr>
        <w:tabs>
          <w:tab w:val="num" w:pos="-2"/>
        </w:tabs>
        <w:spacing w:before="120" w:after="120"/>
        <w:ind w:left="-2" w:right="-2" w:firstLine="425"/>
        <w:jc w:val="both"/>
        <w:rPr>
          <w:sz w:val="24"/>
          <w:szCs w:val="32"/>
          <w:rtl/>
        </w:rPr>
      </w:pPr>
    </w:p>
    <w:p w:rsidR="00135545" w:rsidRDefault="00135545" w:rsidP="00135545">
      <w:pPr>
        <w:tabs>
          <w:tab w:val="num" w:pos="-2"/>
        </w:tabs>
        <w:spacing w:before="120" w:after="120"/>
        <w:ind w:left="-2" w:right="-2" w:firstLine="425"/>
        <w:jc w:val="both"/>
        <w:rPr>
          <w:sz w:val="24"/>
          <w:szCs w:val="32"/>
          <w:rtl/>
        </w:rPr>
      </w:pPr>
      <w:r>
        <w:rPr>
          <w:sz w:val="24"/>
          <w:szCs w:val="32"/>
          <w:rtl/>
        </w:rPr>
        <w:lastRenderedPageBreak/>
        <w:t>المجمع اللغوي الفارسي اعتمد على هذه الآلية</w:t>
      </w:r>
      <w:r>
        <w:rPr>
          <w:sz w:val="24"/>
          <w:szCs w:val="32"/>
        </w:rPr>
        <w:t>,</w:t>
      </w:r>
      <w:r>
        <w:rPr>
          <w:sz w:val="24"/>
          <w:szCs w:val="32"/>
          <w:rtl/>
        </w:rPr>
        <w:t xml:space="preserve"> وقسّم المفردات الأجنبية الدخيلة (الغربية) في اللغة الفارسية بين الألفاظ "العامة" و"المتخصصة"، وركّز على أولوية ترجمة الألفاظ العامة، وذلك بعد الدراسة التي قام بها المجمع</w:t>
      </w:r>
      <w:r>
        <w:rPr>
          <w:sz w:val="24"/>
          <w:szCs w:val="32"/>
        </w:rPr>
        <w:t>,</w:t>
      </w:r>
      <w:r>
        <w:rPr>
          <w:sz w:val="24"/>
          <w:szCs w:val="32"/>
          <w:rtl/>
        </w:rPr>
        <w:t xml:space="preserve"> وانتشر سنة 1993</w:t>
      </w:r>
      <w:r>
        <w:rPr>
          <w:sz w:val="24"/>
          <w:szCs w:val="32"/>
        </w:rPr>
        <w:t>.</w:t>
      </w:r>
    </w:p>
    <w:p w:rsidR="00135545" w:rsidRDefault="00135545" w:rsidP="00135545">
      <w:pPr>
        <w:spacing w:before="120" w:after="120"/>
        <w:ind w:firstLine="425"/>
        <w:jc w:val="both"/>
        <w:rPr>
          <w:sz w:val="24"/>
          <w:szCs w:val="32"/>
          <w:rtl/>
        </w:rPr>
      </w:pPr>
      <w:r>
        <w:rPr>
          <w:sz w:val="24"/>
          <w:szCs w:val="32"/>
          <w:rtl/>
        </w:rPr>
        <w:t>هذه الدراسة</w:t>
      </w:r>
      <w:r>
        <w:rPr>
          <w:sz w:val="24"/>
          <w:szCs w:val="32"/>
        </w:rPr>
        <w:t>,</w:t>
      </w:r>
      <w:r>
        <w:rPr>
          <w:sz w:val="24"/>
          <w:szCs w:val="32"/>
          <w:rtl/>
        </w:rPr>
        <w:t xml:space="preserve"> اعتمدت 112 جريدة ومجلة منشورة في فصل الصيف سنة 1992</w:t>
      </w:r>
      <w:r>
        <w:rPr>
          <w:sz w:val="24"/>
          <w:szCs w:val="32"/>
        </w:rPr>
        <w:t>,</w:t>
      </w:r>
      <w:r>
        <w:rPr>
          <w:sz w:val="24"/>
          <w:szCs w:val="32"/>
          <w:rtl/>
        </w:rPr>
        <w:t xml:space="preserve"> وتبيّن من خلالها استعمال 5481 لفظة أجنبية في هذه المنشورات</w:t>
      </w:r>
      <w:r>
        <w:rPr>
          <w:sz w:val="24"/>
          <w:szCs w:val="32"/>
        </w:rPr>
        <w:t>,</w:t>
      </w:r>
      <w:r>
        <w:rPr>
          <w:sz w:val="24"/>
          <w:szCs w:val="32"/>
          <w:rtl/>
        </w:rPr>
        <w:t xml:space="preserve"> من بينها 13 لفظة تكرّرت أكثر من ألف مرة، و19 لفظة بين 500 و1000 مرة، و59 لفظة بين 200 و500، و88 لفظة تكررت بين 100 و200 مرّة</w:t>
      </w:r>
      <w:r>
        <w:rPr>
          <w:rFonts w:hint="cs"/>
          <w:sz w:val="24"/>
          <w:szCs w:val="32"/>
          <w:rtl/>
        </w:rPr>
        <w:t>.</w:t>
      </w:r>
      <w:r>
        <w:rPr>
          <w:sz w:val="24"/>
          <w:szCs w:val="32"/>
          <w:rtl/>
        </w:rPr>
        <w:t xml:space="preserve"> واتّضح إجمالاً</w:t>
      </w:r>
      <w:r>
        <w:rPr>
          <w:sz w:val="24"/>
          <w:szCs w:val="32"/>
        </w:rPr>
        <w:t>,</w:t>
      </w:r>
      <w:r>
        <w:rPr>
          <w:sz w:val="24"/>
          <w:szCs w:val="32"/>
          <w:rtl/>
        </w:rPr>
        <w:t xml:space="preserve"> أن رقم الألفاظ التي تكرّرت أكثر من 100 مرة يبلغ 179 لفظة</w:t>
      </w:r>
      <w:r>
        <w:rPr>
          <w:sz w:val="24"/>
          <w:szCs w:val="32"/>
        </w:rPr>
        <w:t>.</w:t>
      </w:r>
      <w:r>
        <w:rPr>
          <w:sz w:val="24"/>
          <w:szCs w:val="32"/>
          <w:rtl/>
        </w:rPr>
        <w:t xml:space="preserve"> هذا العدد مع احتساب التكرار يشتمل على 2/86 بالمائة من كل المفردات الأجنبية الدخيلة في اللغة الفارسية</w:t>
      </w:r>
      <w:r>
        <w:rPr>
          <w:sz w:val="24"/>
          <w:szCs w:val="32"/>
        </w:rPr>
        <w:t>.</w:t>
      </w:r>
    </w:p>
    <w:p w:rsidR="00135545" w:rsidRDefault="00135545" w:rsidP="00135545">
      <w:pPr>
        <w:spacing w:before="120" w:after="120"/>
        <w:ind w:firstLine="425"/>
        <w:jc w:val="both"/>
        <w:rPr>
          <w:sz w:val="24"/>
          <w:szCs w:val="32"/>
          <w:rtl/>
        </w:rPr>
      </w:pPr>
      <w:r>
        <w:rPr>
          <w:sz w:val="24"/>
          <w:szCs w:val="32"/>
          <w:rtl/>
        </w:rPr>
        <w:t>وأضيفت إلي هذا البحث دراسة عن نصوص قرارات المجلس النيابي</w:t>
      </w:r>
      <w:r>
        <w:rPr>
          <w:sz w:val="24"/>
          <w:szCs w:val="32"/>
        </w:rPr>
        <w:t>,</w:t>
      </w:r>
      <w:r>
        <w:rPr>
          <w:sz w:val="24"/>
          <w:szCs w:val="32"/>
          <w:rtl/>
        </w:rPr>
        <w:t xml:space="preserve"> ومرسومات هيأة الوزراء</w:t>
      </w:r>
      <w:r>
        <w:rPr>
          <w:sz w:val="24"/>
          <w:szCs w:val="32"/>
        </w:rPr>
        <w:t>.</w:t>
      </w:r>
      <w:r>
        <w:rPr>
          <w:sz w:val="24"/>
          <w:szCs w:val="32"/>
          <w:rtl/>
        </w:rPr>
        <w:t xml:space="preserve"> وشكّل الأولوية الأولى في مسار نشاط المجمع اللغوي للجمهورية الإسلامية في إيران</w:t>
      </w:r>
      <w:r>
        <w:rPr>
          <w:sz w:val="24"/>
          <w:szCs w:val="32"/>
        </w:rPr>
        <w:t>.</w:t>
      </w:r>
    </w:p>
    <w:p w:rsidR="00135545" w:rsidRDefault="00135545" w:rsidP="00135545">
      <w:pPr>
        <w:spacing w:before="120" w:after="120"/>
        <w:ind w:firstLine="425"/>
        <w:jc w:val="both"/>
        <w:rPr>
          <w:sz w:val="24"/>
          <w:szCs w:val="32"/>
          <w:rtl/>
        </w:rPr>
      </w:pPr>
      <w:r>
        <w:rPr>
          <w:sz w:val="24"/>
          <w:szCs w:val="32"/>
          <w:rtl/>
        </w:rPr>
        <w:t>وتمّ الفرز بين الألفاظ التي يجب معادلتها</w:t>
      </w:r>
      <w:r>
        <w:rPr>
          <w:sz w:val="24"/>
          <w:szCs w:val="32"/>
        </w:rPr>
        <w:t>,</w:t>
      </w:r>
      <w:r>
        <w:rPr>
          <w:sz w:val="24"/>
          <w:szCs w:val="32"/>
          <w:rtl/>
        </w:rPr>
        <w:t xml:space="preserve"> والألفاظ التي لا حاجة إلي ترجمتها, والفرز بين المفردات العامة والمتخصصة</w:t>
      </w:r>
      <w:r>
        <w:rPr>
          <w:sz w:val="24"/>
          <w:szCs w:val="32"/>
        </w:rPr>
        <w:t>,</w:t>
      </w:r>
      <w:r>
        <w:rPr>
          <w:sz w:val="24"/>
          <w:szCs w:val="32"/>
          <w:rtl/>
        </w:rPr>
        <w:t xml:space="preserve"> وإرجاع القسم الثاني إلي لجان</w:t>
      </w:r>
      <w:r>
        <w:rPr>
          <w:rFonts w:hint="cs"/>
          <w:sz w:val="24"/>
          <w:szCs w:val="32"/>
          <w:rtl/>
        </w:rPr>
        <w:t>ٍ</w:t>
      </w:r>
      <w:r>
        <w:rPr>
          <w:sz w:val="24"/>
          <w:szCs w:val="32"/>
          <w:rtl/>
        </w:rPr>
        <w:t xml:space="preserve"> خاصة</w:t>
      </w:r>
      <w:r>
        <w:rPr>
          <w:rFonts w:hint="cs"/>
          <w:sz w:val="24"/>
          <w:szCs w:val="32"/>
          <w:rtl/>
        </w:rPr>
        <w:t>ٍ</w:t>
      </w:r>
      <w:r>
        <w:rPr>
          <w:sz w:val="24"/>
          <w:szCs w:val="32"/>
        </w:rPr>
        <w:t>.</w:t>
      </w:r>
    </w:p>
    <w:p w:rsidR="00135545" w:rsidRDefault="00135545" w:rsidP="00135545">
      <w:pPr>
        <w:spacing w:before="120" w:after="120"/>
        <w:ind w:firstLine="425"/>
        <w:jc w:val="both"/>
        <w:rPr>
          <w:sz w:val="24"/>
          <w:szCs w:val="32"/>
          <w:rtl/>
        </w:rPr>
      </w:pPr>
      <w:r>
        <w:rPr>
          <w:sz w:val="24"/>
          <w:szCs w:val="32"/>
          <w:rtl/>
        </w:rPr>
        <w:t>ثم جُعل لكل مفردة ملفّ يشمل القسم الأول منه: ضبط الكلمة بالفارسية والأجنبية</w:t>
      </w:r>
      <w:r>
        <w:rPr>
          <w:sz w:val="24"/>
          <w:szCs w:val="32"/>
        </w:rPr>
        <w:t>,</w:t>
      </w:r>
      <w:r>
        <w:rPr>
          <w:sz w:val="24"/>
          <w:szCs w:val="32"/>
          <w:rtl/>
        </w:rPr>
        <w:t xml:space="preserve"> معانيها المختلفة في الفارسية</w:t>
      </w:r>
      <w:r>
        <w:rPr>
          <w:sz w:val="24"/>
          <w:szCs w:val="32"/>
        </w:rPr>
        <w:t>,</w:t>
      </w:r>
      <w:r>
        <w:rPr>
          <w:sz w:val="24"/>
          <w:szCs w:val="32"/>
          <w:rtl/>
        </w:rPr>
        <w:t xml:space="preserve"> مختلف موارد استعمالها، تحديد تركيبتها الصرفية طبقاً لاستعمالاتها في الفارسية</w:t>
      </w:r>
      <w:r>
        <w:rPr>
          <w:sz w:val="24"/>
          <w:szCs w:val="32"/>
        </w:rPr>
        <w:t>,</w:t>
      </w:r>
      <w:r>
        <w:rPr>
          <w:sz w:val="24"/>
          <w:szCs w:val="32"/>
          <w:rtl/>
        </w:rPr>
        <w:t xml:space="preserve"> وذكر جمل ونماذج تتضمن هذه اللفظة</w:t>
      </w:r>
      <w:r>
        <w:rPr>
          <w:sz w:val="24"/>
          <w:szCs w:val="32"/>
        </w:rPr>
        <w:t>.</w:t>
      </w:r>
      <w:r>
        <w:rPr>
          <w:sz w:val="24"/>
          <w:szCs w:val="32"/>
          <w:rtl/>
        </w:rPr>
        <w:t xml:space="preserve"> </w:t>
      </w:r>
    </w:p>
    <w:p w:rsidR="00135545" w:rsidRDefault="00135545" w:rsidP="00135545">
      <w:pPr>
        <w:spacing w:before="120" w:after="120"/>
        <w:ind w:firstLine="425"/>
        <w:jc w:val="both"/>
        <w:rPr>
          <w:sz w:val="24"/>
          <w:szCs w:val="32"/>
          <w:rtl/>
        </w:rPr>
      </w:pPr>
      <w:r>
        <w:rPr>
          <w:sz w:val="24"/>
          <w:szCs w:val="32"/>
          <w:rtl/>
        </w:rPr>
        <w:t>والقسم الثاني للملف شمل: معلومات حول أصل تلك اللفظة في اللغة الأم</w:t>
      </w:r>
      <w:r>
        <w:rPr>
          <w:sz w:val="24"/>
          <w:szCs w:val="32"/>
        </w:rPr>
        <w:t>,</w:t>
      </w:r>
      <w:r>
        <w:rPr>
          <w:sz w:val="24"/>
          <w:szCs w:val="32"/>
          <w:rtl/>
        </w:rPr>
        <w:t xml:space="preserve"> وتحديد معناه</w:t>
      </w:r>
      <w:r>
        <w:rPr>
          <w:rFonts w:hint="cs"/>
          <w:sz w:val="24"/>
          <w:szCs w:val="32"/>
          <w:rtl/>
        </w:rPr>
        <w:t>ا</w:t>
      </w:r>
      <w:r>
        <w:rPr>
          <w:sz w:val="24"/>
          <w:szCs w:val="32"/>
          <w:rtl/>
        </w:rPr>
        <w:t xml:space="preserve"> بمراجعة عدة معاجم معتبرة أروبية وعربية وأردية</w:t>
      </w:r>
      <w:r>
        <w:rPr>
          <w:sz w:val="24"/>
          <w:szCs w:val="32"/>
        </w:rPr>
        <w:t>,</w:t>
      </w:r>
      <w:r>
        <w:rPr>
          <w:sz w:val="24"/>
          <w:szCs w:val="32"/>
          <w:rtl/>
        </w:rPr>
        <w:t xml:space="preserve"> والبحث عنها في عدة لغات من الإنكليزية والفرنسية والألمانية</w:t>
      </w:r>
      <w:r>
        <w:rPr>
          <w:rFonts w:hint="cs"/>
          <w:sz w:val="24"/>
          <w:szCs w:val="32"/>
          <w:rtl/>
        </w:rPr>
        <w:t>.</w:t>
      </w:r>
    </w:p>
    <w:p w:rsidR="00135545" w:rsidRDefault="00135545" w:rsidP="00135545">
      <w:pPr>
        <w:spacing w:before="120" w:after="120"/>
        <w:ind w:firstLine="425"/>
        <w:jc w:val="both"/>
        <w:rPr>
          <w:sz w:val="24"/>
          <w:szCs w:val="32"/>
          <w:rtl/>
        </w:rPr>
      </w:pPr>
      <w:r>
        <w:rPr>
          <w:sz w:val="24"/>
          <w:szCs w:val="32"/>
          <w:rtl/>
        </w:rPr>
        <w:t>كما أخذ بعين الإعتبار في هذه البحوث تجارب للفارسيين الطاجيك, وتجارب المجمع اللغوي السابق</w:t>
      </w:r>
      <w:r>
        <w:rPr>
          <w:rFonts w:hint="cs"/>
          <w:sz w:val="24"/>
          <w:szCs w:val="32"/>
          <w:rtl/>
        </w:rPr>
        <w:t>.</w:t>
      </w:r>
    </w:p>
    <w:p w:rsidR="00135545" w:rsidRDefault="00135545" w:rsidP="00135545">
      <w:pPr>
        <w:spacing w:before="120" w:after="120"/>
        <w:ind w:firstLine="425"/>
        <w:jc w:val="both"/>
        <w:rPr>
          <w:sz w:val="24"/>
          <w:szCs w:val="32"/>
          <w:rtl/>
        </w:rPr>
      </w:pPr>
      <w:r>
        <w:rPr>
          <w:sz w:val="24"/>
          <w:szCs w:val="32"/>
          <w:rtl/>
        </w:rPr>
        <w:t>وألحق إلي هذا الملف ذكر المعادلات الواردة في المعاجم الإنكليزية ـ الفارسية</w:t>
      </w:r>
      <w:r>
        <w:rPr>
          <w:sz w:val="24"/>
          <w:szCs w:val="32"/>
        </w:rPr>
        <w:t>,</w:t>
      </w:r>
      <w:r>
        <w:rPr>
          <w:sz w:val="24"/>
          <w:szCs w:val="32"/>
          <w:rtl/>
        </w:rPr>
        <w:t xml:space="preserve"> والفارسية ـ  الإنكليزية</w:t>
      </w:r>
      <w:r>
        <w:rPr>
          <w:sz w:val="24"/>
          <w:szCs w:val="32"/>
        </w:rPr>
        <w:t>,</w:t>
      </w:r>
      <w:r>
        <w:rPr>
          <w:sz w:val="24"/>
          <w:szCs w:val="32"/>
          <w:rtl/>
        </w:rPr>
        <w:t xml:space="preserve"> والمعادلات المستعملة في الكتب المترجمة من اللغات الأروبية إلي الفارسية</w:t>
      </w:r>
      <w:r>
        <w:rPr>
          <w:sz w:val="24"/>
          <w:szCs w:val="32"/>
        </w:rPr>
        <w:t>.</w:t>
      </w:r>
      <w:r>
        <w:rPr>
          <w:sz w:val="24"/>
          <w:szCs w:val="32"/>
          <w:rtl/>
        </w:rPr>
        <w:t xml:space="preserve">  فاعتمدت تكملة ملفّ هذه الألفاظ بمراجعة أكثر من 4000 قاموس وكتاب</w:t>
      </w:r>
      <w:r>
        <w:rPr>
          <w:sz w:val="24"/>
          <w:szCs w:val="32"/>
        </w:rPr>
        <w:t>.</w:t>
      </w:r>
    </w:p>
    <w:p w:rsidR="00135545" w:rsidRDefault="00135545" w:rsidP="00135545">
      <w:pPr>
        <w:spacing w:before="120" w:after="120"/>
        <w:ind w:firstLine="425"/>
        <w:jc w:val="both"/>
        <w:rPr>
          <w:sz w:val="24"/>
          <w:szCs w:val="32"/>
          <w:rtl/>
        </w:rPr>
      </w:pPr>
      <w:r>
        <w:rPr>
          <w:sz w:val="24"/>
          <w:szCs w:val="32"/>
          <w:rtl/>
        </w:rPr>
        <w:t>المجمع اللغوي الفارسي في إيران</w:t>
      </w:r>
      <w:r>
        <w:rPr>
          <w:sz w:val="24"/>
          <w:szCs w:val="32"/>
        </w:rPr>
        <w:t>,</w:t>
      </w:r>
      <w:r>
        <w:rPr>
          <w:sz w:val="24"/>
          <w:szCs w:val="32"/>
          <w:rtl/>
        </w:rPr>
        <w:t xml:space="preserve"> درس أيضاً نشاطات وأعمال المجامع السابقة</w:t>
      </w:r>
      <w:r>
        <w:rPr>
          <w:sz w:val="24"/>
          <w:szCs w:val="32"/>
        </w:rPr>
        <w:t>,</w:t>
      </w:r>
      <w:r>
        <w:rPr>
          <w:sz w:val="24"/>
          <w:szCs w:val="32"/>
          <w:rtl/>
        </w:rPr>
        <w:t xml:space="preserve"> واستخلص منها أنه قبل البتّ بتحديد المعادلات</w:t>
      </w:r>
      <w:r>
        <w:rPr>
          <w:sz w:val="24"/>
          <w:szCs w:val="32"/>
        </w:rPr>
        <w:t>,</w:t>
      </w:r>
      <w:r>
        <w:rPr>
          <w:sz w:val="24"/>
          <w:szCs w:val="32"/>
          <w:rtl/>
        </w:rPr>
        <w:t xml:space="preserve"> لا بدّ من مراجعة آراء الشعب</w:t>
      </w:r>
      <w:r>
        <w:rPr>
          <w:sz w:val="24"/>
          <w:szCs w:val="32"/>
        </w:rPr>
        <w:t>,</w:t>
      </w:r>
      <w:r>
        <w:rPr>
          <w:sz w:val="24"/>
          <w:szCs w:val="32"/>
          <w:rtl/>
        </w:rPr>
        <w:t xml:space="preserve"> وخاصة المثقفين المهتمين بشأن اختيار الألفاظ المعادلة، ليتسنّى </w:t>
      </w:r>
      <w:r>
        <w:rPr>
          <w:rFonts w:hint="cs"/>
          <w:sz w:val="24"/>
          <w:szCs w:val="32"/>
          <w:rtl/>
        </w:rPr>
        <w:t>إ</w:t>
      </w:r>
      <w:r>
        <w:rPr>
          <w:sz w:val="24"/>
          <w:szCs w:val="32"/>
          <w:rtl/>
        </w:rPr>
        <w:t>مكانية تذوّق ردود الفعل الناتجة من سماع الألفاظ الجديدة, واختيار ما هو أحسن وأكثر تناغماً مع الطبع الفارسي</w:t>
      </w:r>
      <w:r>
        <w:rPr>
          <w:sz w:val="24"/>
          <w:szCs w:val="32"/>
        </w:rPr>
        <w:t>.</w:t>
      </w:r>
    </w:p>
    <w:p w:rsidR="00135545" w:rsidRDefault="00135545" w:rsidP="00135545">
      <w:pPr>
        <w:spacing w:before="120" w:after="120"/>
        <w:ind w:firstLine="425"/>
        <w:jc w:val="both"/>
        <w:rPr>
          <w:sz w:val="24"/>
          <w:szCs w:val="32"/>
          <w:rtl/>
        </w:rPr>
      </w:pPr>
      <w:r>
        <w:rPr>
          <w:sz w:val="24"/>
          <w:szCs w:val="32"/>
          <w:rtl/>
        </w:rPr>
        <w:lastRenderedPageBreak/>
        <w:t>على هذا الأساس</w:t>
      </w:r>
      <w:r>
        <w:rPr>
          <w:sz w:val="24"/>
          <w:szCs w:val="32"/>
        </w:rPr>
        <w:t>,</w:t>
      </w:r>
      <w:r>
        <w:rPr>
          <w:sz w:val="24"/>
          <w:szCs w:val="32"/>
          <w:rtl/>
        </w:rPr>
        <w:t xml:space="preserve"> قرّر المجمع إصدار جريدة</w:t>
      </w:r>
      <w:r>
        <w:rPr>
          <w:sz w:val="24"/>
          <w:szCs w:val="32"/>
        </w:rPr>
        <w:t>,</w:t>
      </w:r>
      <w:r>
        <w:rPr>
          <w:sz w:val="24"/>
          <w:szCs w:val="32"/>
          <w:rtl/>
        </w:rPr>
        <w:t xml:space="preserve"> وتنظيم برامج في الإذاعة والتلفاز, لإبلاغ الناس بمقترحاته</w:t>
      </w:r>
      <w:r>
        <w:rPr>
          <w:sz w:val="24"/>
          <w:szCs w:val="32"/>
        </w:rPr>
        <w:t>,</w:t>
      </w:r>
      <w:r>
        <w:rPr>
          <w:sz w:val="24"/>
          <w:szCs w:val="32"/>
          <w:rtl/>
        </w:rPr>
        <w:t xml:space="preserve"> والتزود باقتراحات الناس عبر خطوط هاتفية مختصة تسجل الاتصالات ليلاً </w:t>
      </w:r>
      <w:r>
        <w:rPr>
          <w:rFonts w:hint="cs"/>
          <w:sz w:val="24"/>
          <w:szCs w:val="32"/>
          <w:rtl/>
        </w:rPr>
        <w:t>و</w:t>
      </w:r>
      <w:r>
        <w:rPr>
          <w:sz w:val="24"/>
          <w:szCs w:val="32"/>
          <w:rtl/>
        </w:rPr>
        <w:t>نهاراً</w:t>
      </w:r>
      <w:r>
        <w:rPr>
          <w:sz w:val="24"/>
          <w:szCs w:val="32"/>
        </w:rPr>
        <w:t>.</w:t>
      </w:r>
    </w:p>
    <w:p w:rsidR="00135545" w:rsidRDefault="00135545" w:rsidP="00135545">
      <w:pPr>
        <w:spacing w:before="120" w:after="120"/>
        <w:ind w:firstLine="425"/>
        <w:jc w:val="both"/>
        <w:rPr>
          <w:sz w:val="24"/>
          <w:szCs w:val="32"/>
          <w:rtl/>
        </w:rPr>
      </w:pPr>
      <w:r>
        <w:rPr>
          <w:sz w:val="24"/>
          <w:szCs w:val="32"/>
          <w:rtl/>
        </w:rPr>
        <w:t>كما ويدرس باستمرار</w:t>
      </w:r>
      <w:r>
        <w:rPr>
          <w:sz w:val="24"/>
          <w:szCs w:val="32"/>
        </w:rPr>
        <w:t>,</w:t>
      </w:r>
      <w:r>
        <w:rPr>
          <w:sz w:val="24"/>
          <w:szCs w:val="32"/>
          <w:rtl/>
        </w:rPr>
        <w:t xml:space="preserve"> الاقتراحات الجديدة التي تؤدي بعض الأحيان إلي تعديل الآراء السابقة</w:t>
      </w:r>
      <w:r>
        <w:rPr>
          <w:sz w:val="24"/>
          <w:szCs w:val="32"/>
        </w:rPr>
        <w:t>,</w:t>
      </w:r>
      <w:r>
        <w:rPr>
          <w:sz w:val="24"/>
          <w:szCs w:val="32"/>
          <w:rtl/>
        </w:rPr>
        <w:t xml:space="preserve">  و</w:t>
      </w:r>
      <w:r>
        <w:rPr>
          <w:rFonts w:hint="cs"/>
          <w:sz w:val="24"/>
          <w:szCs w:val="32"/>
          <w:rtl/>
        </w:rPr>
        <w:t>إ</w:t>
      </w:r>
      <w:r>
        <w:rPr>
          <w:sz w:val="24"/>
          <w:szCs w:val="32"/>
          <w:rtl/>
        </w:rPr>
        <w:t>قرار ألفاظ جديدة</w:t>
      </w:r>
      <w:r>
        <w:rPr>
          <w:sz w:val="24"/>
          <w:szCs w:val="32"/>
        </w:rPr>
        <w:t>,</w:t>
      </w:r>
      <w:r>
        <w:rPr>
          <w:sz w:val="24"/>
          <w:szCs w:val="32"/>
          <w:rtl/>
        </w:rPr>
        <w:t xml:space="preserve"> ثم ترسل المجموعات المقررة للتوقيع من قبل رئيس الجمهورية</w:t>
      </w:r>
      <w:r>
        <w:rPr>
          <w:sz w:val="24"/>
          <w:szCs w:val="32"/>
        </w:rPr>
        <w:t>,</w:t>
      </w:r>
      <w:r>
        <w:rPr>
          <w:sz w:val="24"/>
          <w:szCs w:val="32"/>
          <w:rtl/>
        </w:rPr>
        <w:t xml:space="preserve"> بصفته رئيساً أعلى للمجمع اللغوي للبلاد</w:t>
      </w:r>
      <w:r>
        <w:rPr>
          <w:sz w:val="24"/>
          <w:szCs w:val="32"/>
        </w:rPr>
        <w:t>,</w:t>
      </w:r>
      <w:r>
        <w:rPr>
          <w:sz w:val="24"/>
          <w:szCs w:val="32"/>
          <w:rtl/>
        </w:rPr>
        <w:t xml:space="preserve"> وتصبح سارية المفعول ولازمة التنفيذ من قبل الدوائر والمنظمات الحكومية</w:t>
      </w:r>
      <w:r>
        <w:rPr>
          <w:sz w:val="24"/>
          <w:szCs w:val="32"/>
        </w:rPr>
        <w:t>.</w:t>
      </w:r>
      <w:r>
        <w:rPr>
          <w:rFonts w:hint="cs"/>
          <w:szCs w:val="28"/>
          <w:rtl/>
        </w:rPr>
        <w:t xml:space="preserve"> (زمرديان، المقدمة)</w:t>
      </w:r>
    </w:p>
    <w:p w:rsidR="00135545" w:rsidRDefault="00135545" w:rsidP="00135545">
      <w:pPr>
        <w:spacing w:before="120" w:after="120"/>
        <w:ind w:firstLine="425"/>
        <w:jc w:val="both"/>
        <w:rPr>
          <w:b/>
          <w:bCs/>
          <w:i/>
          <w:iCs/>
          <w:sz w:val="24"/>
          <w:szCs w:val="32"/>
          <w:rtl/>
        </w:rPr>
      </w:pPr>
      <w:r>
        <w:rPr>
          <w:b/>
          <w:bCs/>
          <w:i/>
          <w:iCs/>
          <w:sz w:val="24"/>
          <w:szCs w:val="32"/>
          <w:rtl/>
        </w:rPr>
        <w:t>خاتمة:</w:t>
      </w:r>
    </w:p>
    <w:p w:rsidR="00135545" w:rsidRDefault="00135545" w:rsidP="00135545">
      <w:pPr>
        <w:pStyle w:val="FootnoteText"/>
        <w:spacing w:before="120" w:after="120"/>
        <w:ind w:firstLine="425"/>
        <w:jc w:val="both"/>
        <w:rPr>
          <w:sz w:val="24"/>
          <w:szCs w:val="32"/>
          <w:rtl/>
        </w:rPr>
      </w:pPr>
      <w:r>
        <w:rPr>
          <w:sz w:val="24"/>
          <w:szCs w:val="32"/>
          <w:rtl/>
        </w:rPr>
        <w:t>يلاحظ أن المفردات العربية الدخيلة إلي الفارسية لم تعتبر أجنبية</w:t>
      </w:r>
      <w:r>
        <w:rPr>
          <w:sz w:val="24"/>
          <w:szCs w:val="32"/>
        </w:rPr>
        <w:t>,</w:t>
      </w:r>
      <w:r>
        <w:rPr>
          <w:sz w:val="24"/>
          <w:szCs w:val="32"/>
          <w:rtl/>
        </w:rPr>
        <w:t xml:space="preserve"> لأنها جزء لايتجزء من قوام اللغة الفارسية</w:t>
      </w:r>
      <w:r>
        <w:rPr>
          <w:sz w:val="24"/>
          <w:szCs w:val="32"/>
        </w:rPr>
        <w:t>,</w:t>
      </w:r>
      <w:r>
        <w:rPr>
          <w:sz w:val="24"/>
          <w:szCs w:val="32"/>
          <w:rtl/>
        </w:rPr>
        <w:t xml:space="preserve"> التي احتضنت الثقافة الإسلامية عبر العربية</w:t>
      </w:r>
      <w:r>
        <w:rPr>
          <w:sz w:val="24"/>
          <w:szCs w:val="32"/>
        </w:rPr>
        <w:t>,</w:t>
      </w:r>
      <w:r>
        <w:rPr>
          <w:sz w:val="24"/>
          <w:szCs w:val="32"/>
          <w:rtl/>
        </w:rPr>
        <w:t xml:space="preserve"> والعربية تشكّل 60% من الهيكل العظمي لفارسية اليوم</w:t>
      </w:r>
      <w:r>
        <w:rPr>
          <w:sz w:val="24"/>
          <w:szCs w:val="32"/>
        </w:rPr>
        <w:t>.</w:t>
      </w:r>
    </w:p>
    <w:p w:rsidR="00135545" w:rsidRDefault="00135545" w:rsidP="00135545">
      <w:pPr>
        <w:spacing w:before="120" w:after="120"/>
        <w:ind w:firstLine="425"/>
        <w:jc w:val="both"/>
        <w:rPr>
          <w:sz w:val="24"/>
          <w:szCs w:val="32"/>
          <w:rtl/>
          <w:lang w:bidi="fa-IR"/>
        </w:rPr>
      </w:pPr>
      <w:r>
        <w:rPr>
          <w:sz w:val="24"/>
          <w:szCs w:val="32"/>
          <w:rtl/>
        </w:rPr>
        <w:t>بعد هذا التقرير الملخص عمّا قام به المجمع اللغوي الفارسي في الجمهورية الإسلامية الإيرانية، أودّ التركيز على ضرورة فتح علاقات عمليّة بين هذا المجمع والمجامع اللغوية العربية الشقيقة لتبادل التجارب والخبرات</w:t>
      </w:r>
      <w:r>
        <w:rPr>
          <w:sz w:val="24"/>
          <w:szCs w:val="32"/>
        </w:rPr>
        <w:t>.</w:t>
      </w:r>
      <w:r>
        <w:rPr>
          <w:sz w:val="24"/>
          <w:szCs w:val="32"/>
          <w:rtl/>
        </w:rPr>
        <w:t xml:space="preserve">  ومن يعرف مدى التلاحم والتمازج بين الفارسية والعربية، لا يختلج في قلبه أي شك في مدى أهمية هذا الواجب</w:t>
      </w:r>
      <w:r>
        <w:rPr>
          <w:rFonts w:hint="cs"/>
          <w:sz w:val="24"/>
          <w:szCs w:val="32"/>
          <w:rtl/>
        </w:rPr>
        <w:t>.</w:t>
      </w:r>
    </w:p>
    <w:p w:rsidR="00135545" w:rsidRDefault="00135545" w:rsidP="00135545">
      <w:pPr>
        <w:spacing w:before="120" w:after="120"/>
        <w:ind w:firstLine="425"/>
        <w:jc w:val="both"/>
        <w:rPr>
          <w:sz w:val="24"/>
          <w:szCs w:val="32"/>
          <w:rtl/>
          <w:lang w:bidi="fa-IR"/>
        </w:rPr>
      </w:pPr>
    </w:p>
    <w:p w:rsidR="00135545" w:rsidRDefault="00135545" w:rsidP="00135545">
      <w:pPr>
        <w:spacing w:before="120" w:after="120"/>
        <w:ind w:firstLine="425"/>
        <w:jc w:val="both"/>
        <w:rPr>
          <w:sz w:val="24"/>
          <w:szCs w:val="32"/>
          <w:rtl/>
          <w:lang w:bidi="fa-IR"/>
        </w:rPr>
      </w:pPr>
    </w:p>
    <w:p w:rsidR="00135545" w:rsidRDefault="00135545" w:rsidP="00135545">
      <w:pPr>
        <w:spacing w:before="120" w:after="120"/>
        <w:ind w:firstLine="425"/>
        <w:jc w:val="both"/>
        <w:rPr>
          <w:b/>
          <w:bCs/>
          <w:sz w:val="24"/>
          <w:szCs w:val="32"/>
          <w:rtl/>
        </w:rPr>
      </w:pPr>
      <w:r>
        <w:rPr>
          <w:rFonts w:hint="cs"/>
          <w:b/>
          <w:bCs/>
          <w:sz w:val="24"/>
          <w:szCs w:val="32"/>
          <w:rtl/>
          <w:lang w:bidi="fa-IR"/>
        </w:rPr>
        <w:t>5</w:t>
      </w:r>
      <w:r>
        <w:rPr>
          <w:rFonts w:hint="cs"/>
          <w:b/>
          <w:bCs/>
          <w:sz w:val="24"/>
          <w:szCs w:val="32"/>
          <w:rtl/>
        </w:rPr>
        <w:t>-6-3. تقرير عن كتاب للباحث في عملية نقل المفردات الأجنبية</w:t>
      </w:r>
    </w:p>
    <w:p w:rsidR="00135545" w:rsidRDefault="00135545" w:rsidP="00135545">
      <w:pPr>
        <w:spacing w:before="120" w:after="120"/>
        <w:ind w:firstLine="425"/>
        <w:jc w:val="both"/>
        <w:rPr>
          <w:sz w:val="24"/>
          <w:szCs w:val="32"/>
          <w:rtl/>
        </w:rPr>
      </w:pPr>
      <w:r>
        <w:rPr>
          <w:sz w:val="24"/>
          <w:szCs w:val="32"/>
          <w:rtl/>
        </w:rPr>
        <w:t>على أمل أن يكون هذا البحث خطوة صغيرة في تسهيل تبادل الخبرات</w:t>
      </w:r>
      <w:r>
        <w:rPr>
          <w:sz w:val="24"/>
          <w:szCs w:val="32"/>
        </w:rPr>
        <w:t>,</w:t>
      </w:r>
      <w:r>
        <w:rPr>
          <w:sz w:val="24"/>
          <w:szCs w:val="32"/>
          <w:rtl/>
        </w:rPr>
        <w:t xml:space="preserve"> وتمهيد الدراسات المشتركة في مجال نقل المفردات الأجنبية إلي اللغتين العربية والفارسية، أُلفت نظر القاريء الكريم إلي كتاب صدر مني في بيروت(1997) باسم: </w:t>
      </w:r>
      <w:r>
        <w:rPr>
          <w:rFonts w:hint="cs"/>
          <w:sz w:val="24"/>
          <w:szCs w:val="32"/>
          <w:rtl/>
        </w:rPr>
        <w:t>«</w:t>
      </w:r>
      <w:r>
        <w:rPr>
          <w:b/>
          <w:bCs/>
          <w:i/>
          <w:iCs/>
          <w:sz w:val="24"/>
          <w:szCs w:val="32"/>
          <w:rtl/>
        </w:rPr>
        <w:t>المفردات الأجنبية في العربية والفارسية</w:t>
      </w:r>
      <w:r>
        <w:rPr>
          <w:rFonts w:hint="cs"/>
          <w:sz w:val="24"/>
          <w:szCs w:val="32"/>
          <w:rtl/>
        </w:rPr>
        <w:t>»</w:t>
      </w:r>
      <w:r>
        <w:rPr>
          <w:sz w:val="24"/>
          <w:szCs w:val="32"/>
          <w:rtl/>
        </w:rPr>
        <w:t>، اشتمل على 1586 مفردة دخيلة من اللغات الأجنبية إلي الفارسية, ومعظمها فرنسية ثم إنكليزية وبعضها روسية وألمانية و</w:t>
      </w:r>
      <w:r>
        <w:rPr>
          <w:rFonts w:hint="cs"/>
          <w:sz w:val="24"/>
          <w:szCs w:val="32"/>
          <w:rtl/>
        </w:rPr>
        <w:t>إ</w:t>
      </w:r>
      <w:r>
        <w:rPr>
          <w:sz w:val="24"/>
          <w:szCs w:val="32"/>
          <w:rtl/>
        </w:rPr>
        <w:t>يطالية</w:t>
      </w:r>
      <w:r>
        <w:rPr>
          <w:sz w:val="24"/>
          <w:szCs w:val="32"/>
        </w:rPr>
        <w:t>.</w:t>
      </w:r>
      <w:r>
        <w:rPr>
          <w:sz w:val="24"/>
          <w:szCs w:val="32"/>
          <w:rtl/>
        </w:rPr>
        <w:t xml:space="preserve"> وهي الألفاظ الإفرنجية الأكثر استعمالاً في الفارسية وليست كلها</w:t>
      </w:r>
      <w:r>
        <w:rPr>
          <w:sz w:val="24"/>
          <w:szCs w:val="32"/>
        </w:rPr>
        <w:t>.</w:t>
      </w:r>
    </w:p>
    <w:p w:rsidR="00135545" w:rsidRDefault="00135545" w:rsidP="00135545">
      <w:pPr>
        <w:spacing w:before="120" w:after="120"/>
        <w:ind w:firstLine="425"/>
        <w:jc w:val="both"/>
        <w:rPr>
          <w:sz w:val="24"/>
          <w:szCs w:val="32"/>
          <w:rtl/>
        </w:rPr>
      </w:pPr>
    </w:p>
    <w:p w:rsidR="00135545" w:rsidRDefault="00135545" w:rsidP="00135545">
      <w:pPr>
        <w:spacing w:before="120" w:after="120"/>
        <w:ind w:left="-655" w:right="1504" w:firstLine="1080"/>
        <w:jc w:val="both"/>
        <w:rPr>
          <w:b/>
          <w:bCs/>
          <w:sz w:val="24"/>
          <w:szCs w:val="32"/>
          <w:rtl/>
        </w:rPr>
      </w:pPr>
      <w:r>
        <w:rPr>
          <w:rFonts w:hint="cs"/>
          <w:b/>
          <w:bCs/>
          <w:sz w:val="24"/>
          <w:szCs w:val="32"/>
          <w:rtl/>
          <w:lang w:bidi="fa-IR"/>
        </w:rPr>
        <w:t xml:space="preserve">5-7. </w:t>
      </w:r>
      <w:r>
        <w:rPr>
          <w:b/>
          <w:bCs/>
          <w:sz w:val="24"/>
          <w:szCs w:val="32"/>
          <w:rtl/>
        </w:rPr>
        <w:t>نشاطات مجمع اللغة الفارسية ومجامع اللغة العربية (دراسة مقارنة)</w:t>
      </w:r>
    </w:p>
    <w:p w:rsidR="00135545" w:rsidRDefault="00135545" w:rsidP="00135545">
      <w:pPr>
        <w:spacing w:before="120" w:after="120"/>
        <w:ind w:firstLine="425"/>
        <w:jc w:val="both"/>
        <w:rPr>
          <w:sz w:val="24"/>
          <w:szCs w:val="32"/>
          <w:rtl/>
        </w:rPr>
      </w:pPr>
      <w:r>
        <w:rPr>
          <w:sz w:val="24"/>
          <w:szCs w:val="32"/>
          <w:rtl/>
        </w:rPr>
        <w:t>لا شك أن المجامع اللغوية العربية</w:t>
      </w:r>
      <w:r>
        <w:rPr>
          <w:sz w:val="24"/>
          <w:szCs w:val="32"/>
        </w:rPr>
        <w:t>,</w:t>
      </w:r>
      <w:r>
        <w:rPr>
          <w:sz w:val="24"/>
          <w:szCs w:val="32"/>
          <w:rtl/>
        </w:rPr>
        <w:t xml:space="preserve"> كانت أكثر نشاطاً وأوفر حظاً من المجمع اللغوي الفارسي</w:t>
      </w:r>
      <w:r>
        <w:rPr>
          <w:sz w:val="24"/>
          <w:szCs w:val="32"/>
        </w:rPr>
        <w:t>,</w:t>
      </w:r>
      <w:r>
        <w:rPr>
          <w:sz w:val="24"/>
          <w:szCs w:val="32"/>
          <w:rtl/>
        </w:rPr>
        <w:t xml:space="preserve"> في نقل وترجمة المفردات الإفرنجية والأجنبية</w:t>
      </w:r>
      <w:r>
        <w:rPr>
          <w:sz w:val="24"/>
          <w:szCs w:val="32"/>
        </w:rPr>
        <w:t>.</w:t>
      </w:r>
      <w:r>
        <w:rPr>
          <w:sz w:val="24"/>
          <w:szCs w:val="32"/>
          <w:rtl/>
        </w:rPr>
        <w:t xml:space="preserve">  </w:t>
      </w:r>
    </w:p>
    <w:p w:rsidR="00135545" w:rsidRDefault="00135545" w:rsidP="00135545">
      <w:pPr>
        <w:pStyle w:val="BodyTextIndent3"/>
        <w:spacing w:after="120"/>
        <w:ind w:firstLine="425"/>
        <w:jc w:val="both"/>
        <w:rPr>
          <w:sz w:val="24"/>
          <w:szCs w:val="32"/>
          <w:rtl/>
        </w:rPr>
      </w:pPr>
      <w:r>
        <w:rPr>
          <w:sz w:val="24"/>
          <w:szCs w:val="32"/>
          <w:rtl/>
        </w:rPr>
        <w:lastRenderedPageBreak/>
        <w:t>يلاحظ أن هناك كماً هائلاً من هذه المفردات</w:t>
      </w:r>
      <w:r>
        <w:rPr>
          <w:sz w:val="24"/>
          <w:szCs w:val="32"/>
        </w:rPr>
        <w:t>,</w:t>
      </w:r>
      <w:r>
        <w:rPr>
          <w:sz w:val="24"/>
          <w:szCs w:val="32"/>
          <w:rtl/>
        </w:rPr>
        <w:t xml:space="preserve"> عودلت إلي مفردات عربية تستعمل في الشارع العربي</w:t>
      </w:r>
      <w:r>
        <w:rPr>
          <w:sz w:val="24"/>
          <w:szCs w:val="32"/>
        </w:rPr>
        <w:t>,</w:t>
      </w:r>
      <w:r>
        <w:rPr>
          <w:sz w:val="24"/>
          <w:szCs w:val="32"/>
          <w:rtl/>
        </w:rPr>
        <w:t xml:space="preserve"> بيد أن المفردات الأجنبية نفسها تستعمل في الشارع الفارسي، </w:t>
      </w:r>
      <w:r>
        <w:rPr>
          <w:rFonts w:hint="cs"/>
          <w:sz w:val="24"/>
          <w:szCs w:val="32"/>
          <w:rtl/>
        </w:rPr>
        <w:t xml:space="preserve"> إ</w:t>
      </w:r>
      <w:r>
        <w:rPr>
          <w:sz w:val="24"/>
          <w:szCs w:val="32"/>
          <w:rtl/>
        </w:rPr>
        <w:t>ماّ لأنها لم تترجم من قبل المجمع الفارسي</w:t>
      </w:r>
      <w:r>
        <w:rPr>
          <w:sz w:val="24"/>
          <w:szCs w:val="32"/>
        </w:rPr>
        <w:t>,</w:t>
      </w:r>
      <w:r>
        <w:rPr>
          <w:sz w:val="24"/>
          <w:szCs w:val="32"/>
          <w:rtl/>
        </w:rPr>
        <w:t xml:space="preserve"> أم أنها ترجمت رسمياً</w:t>
      </w:r>
      <w:r>
        <w:rPr>
          <w:sz w:val="24"/>
          <w:szCs w:val="32"/>
        </w:rPr>
        <w:t>,</w:t>
      </w:r>
      <w:r>
        <w:rPr>
          <w:sz w:val="24"/>
          <w:szCs w:val="32"/>
          <w:rtl/>
        </w:rPr>
        <w:t xml:space="preserve"> لكنها لم تتلقّ قبولاً في أوساط الشعب</w:t>
      </w:r>
      <w:r>
        <w:rPr>
          <w:sz w:val="24"/>
          <w:szCs w:val="32"/>
        </w:rPr>
        <w:t>.</w:t>
      </w:r>
      <w:r>
        <w:rPr>
          <w:sz w:val="24"/>
          <w:szCs w:val="32"/>
          <w:rtl/>
        </w:rPr>
        <w:t xml:space="preserve">  </w:t>
      </w:r>
    </w:p>
    <w:p w:rsidR="00135545" w:rsidRDefault="00135545" w:rsidP="00135545">
      <w:pPr>
        <w:pStyle w:val="BodyTextIndent3"/>
        <w:spacing w:after="120"/>
        <w:ind w:firstLine="425"/>
        <w:jc w:val="both"/>
        <w:rPr>
          <w:sz w:val="24"/>
          <w:szCs w:val="32"/>
          <w:rtl/>
        </w:rPr>
      </w:pPr>
      <w:r>
        <w:rPr>
          <w:sz w:val="24"/>
          <w:szCs w:val="32"/>
          <w:rtl/>
        </w:rPr>
        <w:t>أذكر على سبيل المثال ألفاظ : "پست وتلگراف وتلفن"</w:t>
      </w:r>
      <w:r>
        <w:rPr>
          <w:sz w:val="24"/>
          <w:szCs w:val="32"/>
        </w:rPr>
        <w:t>,</w:t>
      </w:r>
      <w:r>
        <w:rPr>
          <w:sz w:val="24"/>
          <w:szCs w:val="32"/>
          <w:rtl/>
        </w:rPr>
        <w:t xml:space="preserve"> التي </w:t>
      </w:r>
      <w:r>
        <w:rPr>
          <w:rFonts w:hint="cs"/>
          <w:sz w:val="24"/>
          <w:szCs w:val="32"/>
          <w:rtl/>
        </w:rPr>
        <w:t xml:space="preserve">كنت </w:t>
      </w:r>
      <w:r>
        <w:rPr>
          <w:sz w:val="24"/>
          <w:szCs w:val="32"/>
          <w:rtl/>
        </w:rPr>
        <w:t xml:space="preserve">تشكل </w:t>
      </w:r>
      <w:r>
        <w:rPr>
          <w:rFonts w:hint="cs"/>
          <w:sz w:val="24"/>
          <w:szCs w:val="32"/>
          <w:rtl/>
        </w:rPr>
        <w:t xml:space="preserve">قُبيل هذا </w:t>
      </w:r>
      <w:r>
        <w:rPr>
          <w:sz w:val="24"/>
          <w:szCs w:val="32"/>
          <w:rtl/>
        </w:rPr>
        <w:t xml:space="preserve">عنواناً لوزارة في </w:t>
      </w:r>
      <w:r>
        <w:rPr>
          <w:rFonts w:hint="cs"/>
          <w:sz w:val="24"/>
          <w:szCs w:val="32"/>
          <w:rtl/>
        </w:rPr>
        <w:t>إ</w:t>
      </w:r>
      <w:r>
        <w:rPr>
          <w:sz w:val="24"/>
          <w:szCs w:val="32"/>
          <w:rtl/>
        </w:rPr>
        <w:t>يران, وهي غير مترجمة إلي الفارسية</w:t>
      </w:r>
      <w:r>
        <w:rPr>
          <w:sz w:val="24"/>
          <w:szCs w:val="32"/>
        </w:rPr>
        <w:t>,</w:t>
      </w:r>
      <w:r>
        <w:rPr>
          <w:sz w:val="24"/>
          <w:szCs w:val="32"/>
          <w:rtl/>
        </w:rPr>
        <w:t xml:space="preserve"> وترجمت إلي العربية بالبرق والبريد والهاتف</w:t>
      </w:r>
      <w:r>
        <w:rPr>
          <w:sz w:val="24"/>
          <w:szCs w:val="32"/>
        </w:rPr>
        <w:t>.</w:t>
      </w:r>
      <w:r>
        <w:rPr>
          <w:sz w:val="24"/>
          <w:szCs w:val="32"/>
          <w:rtl/>
        </w:rPr>
        <w:t xml:space="preserve"> وألفاظ غير مترجمة أخرى</w:t>
      </w:r>
      <w:r>
        <w:rPr>
          <w:sz w:val="24"/>
          <w:szCs w:val="32"/>
        </w:rPr>
        <w:t>,</w:t>
      </w:r>
      <w:r>
        <w:rPr>
          <w:sz w:val="24"/>
          <w:szCs w:val="32"/>
          <w:rtl/>
        </w:rPr>
        <w:t xml:space="preserve"> مثل: آپارتمان (شقة)، اتوبوس (حافلة)، كاميون (شاحنة)، موتورسيكلت (دراجة نارية)، آمبولانس (سيارة إسعاف)، پليس (شرطة)، پاركينگ (محطة)، اتم (ذرة)، پيتزا (صفيحة)، فوتبال (كرة قدم)، واليبال (الكرة الطائرة)، بسكتبال (كرة السلة)، تنيس (كرة المضرب)،</w:t>
      </w:r>
      <w:r>
        <w:rPr>
          <w:rFonts w:hint="cs"/>
          <w:sz w:val="24"/>
          <w:szCs w:val="32"/>
          <w:rtl/>
        </w:rPr>
        <w:t xml:space="preserve"> پبگ پنگ (كرة الطاولة)،</w:t>
      </w:r>
      <w:r>
        <w:rPr>
          <w:sz w:val="24"/>
          <w:szCs w:val="32"/>
          <w:rtl/>
        </w:rPr>
        <w:t xml:space="preserve"> واترپولو (كرة الماء) ……وتجدون عشرات ألفاظ من هذا النوع في هذا البحث</w:t>
      </w:r>
      <w:r>
        <w:rPr>
          <w:sz w:val="24"/>
          <w:szCs w:val="32"/>
        </w:rPr>
        <w:t>.</w:t>
      </w:r>
    </w:p>
    <w:p w:rsidR="00135545" w:rsidRDefault="00135545" w:rsidP="00135545">
      <w:pPr>
        <w:spacing w:before="120" w:after="120"/>
        <w:ind w:firstLine="425"/>
        <w:jc w:val="both"/>
        <w:rPr>
          <w:b/>
          <w:bCs/>
          <w:sz w:val="24"/>
          <w:szCs w:val="32"/>
          <w:rtl/>
        </w:rPr>
      </w:pPr>
      <w:r>
        <w:rPr>
          <w:rFonts w:hint="cs"/>
          <w:b/>
          <w:bCs/>
          <w:sz w:val="24"/>
          <w:szCs w:val="32"/>
          <w:rtl/>
          <w:lang w:bidi="fa-IR"/>
        </w:rPr>
        <w:t>5-8</w:t>
      </w:r>
      <w:r>
        <w:rPr>
          <w:rFonts w:hint="cs"/>
          <w:b/>
          <w:bCs/>
          <w:sz w:val="24"/>
          <w:szCs w:val="32"/>
          <w:rtl/>
        </w:rPr>
        <w:t>.</w:t>
      </w:r>
      <w:r>
        <w:rPr>
          <w:b/>
          <w:bCs/>
          <w:sz w:val="24"/>
          <w:szCs w:val="32"/>
          <w:rtl/>
        </w:rPr>
        <w:t xml:space="preserve"> سرّ‌ تفوّق العربية علی الفارسية في عملية نقل المفردات الأجنبية</w:t>
      </w:r>
    </w:p>
    <w:p w:rsidR="00135545" w:rsidRDefault="00135545" w:rsidP="00135545">
      <w:pPr>
        <w:spacing w:before="120" w:after="120"/>
        <w:ind w:firstLine="425"/>
        <w:jc w:val="both"/>
        <w:rPr>
          <w:sz w:val="24"/>
          <w:szCs w:val="32"/>
          <w:rtl/>
        </w:rPr>
      </w:pPr>
      <w:r>
        <w:rPr>
          <w:rFonts w:hint="cs"/>
          <w:sz w:val="24"/>
          <w:szCs w:val="32"/>
          <w:rtl/>
        </w:rPr>
        <w:t>إن لهذا التفوق أسباب عدة، أهمها ما يلي:</w:t>
      </w:r>
    </w:p>
    <w:p w:rsidR="00135545" w:rsidRDefault="00135545" w:rsidP="00D10A48">
      <w:pPr>
        <w:numPr>
          <w:ilvl w:val="0"/>
          <w:numId w:val="33"/>
        </w:numPr>
        <w:tabs>
          <w:tab w:val="clear" w:pos="944"/>
          <w:tab w:val="num" w:pos="44"/>
        </w:tabs>
        <w:spacing w:before="120" w:after="120"/>
        <w:ind w:left="44" w:right="44" w:firstLine="425"/>
        <w:jc w:val="both"/>
        <w:rPr>
          <w:sz w:val="24"/>
          <w:szCs w:val="32"/>
          <w:rtl/>
        </w:rPr>
      </w:pPr>
      <w:r>
        <w:rPr>
          <w:sz w:val="24"/>
          <w:szCs w:val="32"/>
          <w:rtl/>
        </w:rPr>
        <w:t>تعدد المجامع اللغوية العربية في مختلف البلدان العربية</w:t>
      </w:r>
      <w:r>
        <w:rPr>
          <w:sz w:val="24"/>
          <w:szCs w:val="32"/>
        </w:rPr>
        <w:t>,</w:t>
      </w:r>
      <w:r>
        <w:rPr>
          <w:sz w:val="24"/>
          <w:szCs w:val="32"/>
          <w:rtl/>
        </w:rPr>
        <w:t xml:space="preserve"> وخاصة في مصر وسوريا والمغرب</w:t>
      </w:r>
      <w:r>
        <w:rPr>
          <w:sz w:val="24"/>
          <w:szCs w:val="32"/>
        </w:rPr>
        <w:t>,</w:t>
      </w:r>
      <w:r>
        <w:rPr>
          <w:sz w:val="24"/>
          <w:szCs w:val="32"/>
          <w:rtl/>
        </w:rPr>
        <w:t xml:space="preserve"> وتبادل الخبرات بينها بشكل مستمر</w:t>
      </w:r>
      <w:r>
        <w:rPr>
          <w:sz w:val="24"/>
          <w:szCs w:val="32"/>
        </w:rPr>
        <w:t>,</w:t>
      </w:r>
      <w:r>
        <w:rPr>
          <w:sz w:val="24"/>
          <w:szCs w:val="32"/>
          <w:rtl/>
        </w:rPr>
        <w:t xml:space="preserve"> والتنسيق بينها بدعم من الدول العربية</w:t>
      </w:r>
      <w:r>
        <w:rPr>
          <w:sz w:val="24"/>
          <w:szCs w:val="32"/>
        </w:rPr>
        <w:t>.</w:t>
      </w:r>
    </w:p>
    <w:p w:rsidR="00135545" w:rsidRDefault="00135545" w:rsidP="00135545">
      <w:pPr>
        <w:spacing w:before="120" w:after="120"/>
        <w:ind w:firstLine="425"/>
        <w:jc w:val="both"/>
        <w:rPr>
          <w:sz w:val="24"/>
          <w:szCs w:val="32"/>
          <w:rtl/>
        </w:rPr>
      </w:pPr>
      <w:r>
        <w:rPr>
          <w:sz w:val="24"/>
          <w:szCs w:val="32"/>
          <w:rtl/>
        </w:rPr>
        <w:t>وأخص بالذكر الدولة السورية التي دافعت بحماس بالغ عن تعريب العلوم</w:t>
      </w:r>
      <w:r>
        <w:rPr>
          <w:sz w:val="24"/>
          <w:szCs w:val="32"/>
        </w:rPr>
        <w:t>,</w:t>
      </w:r>
      <w:r>
        <w:rPr>
          <w:sz w:val="24"/>
          <w:szCs w:val="32"/>
          <w:rtl/>
        </w:rPr>
        <w:t xml:space="preserve"> وتدريس المواد الدراسية كلها في مختلف الاختصاصات الجامعية</w:t>
      </w:r>
      <w:r>
        <w:rPr>
          <w:sz w:val="24"/>
          <w:szCs w:val="32"/>
        </w:rPr>
        <w:t>,</w:t>
      </w:r>
      <w:r>
        <w:rPr>
          <w:sz w:val="24"/>
          <w:szCs w:val="32"/>
          <w:rtl/>
        </w:rPr>
        <w:t xml:space="preserve"> بما فيها الطب والرياضيات والعلوم الهندسية والتقنية باللغة العربية</w:t>
      </w:r>
      <w:r>
        <w:rPr>
          <w:sz w:val="24"/>
          <w:szCs w:val="32"/>
        </w:rPr>
        <w:t>,</w:t>
      </w:r>
      <w:r>
        <w:rPr>
          <w:sz w:val="24"/>
          <w:szCs w:val="32"/>
          <w:rtl/>
        </w:rPr>
        <w:t xml:space="preserve"> والتي تتطلب جهداً دؤوباً في مجال التعريب (في حين نرى  أن في لبنان مثلاً تدرّس هذه العلوم بالفرنسية أو الإنكليزية وبالأساليب والمفردات الأجنبية)</w:t>
      </w:r>
      <w:r>
        <w:rPr>
          <w:sz w:val="24"/>
          <w:szCs w:val="32"/>
        </w:rPr>
        <w:t>.</w:t>
      </w:r>
    </w:p>
    <w:p w:rsidR="00135545" w:rsidRDefault="00135545" w:rsidP="00135545">
      <w:pPr>
        <w:spacing w:before="120" w:after="120"/>
        <w:ind w:firstLine="425"/>
        <w:jc w:val="both"/>
        <w:rPr>
          <w:sz w:val="24"/>
          <w:szCs w:val="32"/>
          <w:rtl/>
        </w:rPr>
      </w:pPr>
      <w:r>
        <w:rPr>
          <w:sz w:val="24"/>
          <w:szCs w:val="32"/>
          <w:rtl/>
        </w:rPr>
        <w:t>أما بالنسبة للغة الفارسية</w:t>
      </w:r>
      <w:r>
        <w:rPr>
          <w:sz w:val="24"/>
          <w:szCs w:val="32"/>
        </w:rPr>
        <w:t>,</w:t>
      </w:r>
      <w:r>
        <w:rPr>
          <w:sz w:val="24"/>
          <w:szCs w:val="32"/>
          <w:rtl/>
        </w:rPr>
        <w:t xml:space="preserve"> فليس هناك بلدان عدّة</w:t>
      </w:r>
      <w:r>
        <w:rPr>
          <w:sz w:val="24"/>
          <w:szCs w:val="32"/>
        </w:rPr>
        <w:t>,</w:t>
      </w:r>
      <w:r>
        <w:rPr>
          <w:sz w:val="24"/>
          <w:szCs w:val="32"/>
          <w:rtl/>
        </w:rPr>
        <w:t xml:space="preserve"> تتلاحم في القيام بهذا الواجب</w:t>
      </w:r>
      <w:r>
        <w:rPr>
          <w:rStyle w:val="FootnoteReference"/>
          <w:sz w:val="24"/>
          <w:szCs w:val="32"/>
          <w:rtl/>
        </w:rPr>
        <w:footnoteReference w:id="8"/>
      </w:r>
      <w:r>
        <w:rPr>
          <w:sz w:val="24"/>
          <w:szCs w:val="32"/>
        </w:rPr>
        <w:t>.</w:t>
      </w:r>
    </w:p>
    <w:p w:rsidR="00135545" w:rsidRDefault="00135545" w:rsidP="00D10A48">
      <w:pPr>
        <w:numPr>
          <w:ilvl w:val="0"/>
          <w:numId w:val="33"/>
        </w:numPr>
        <w:tabs>
          <w:tab w:val="clear" w:pos="944"/>
          <w:tab w:val="num" w:pos="44"/>
        </w:tabs>
        <w:spacing w:before="120" w:after="120"/>
        <w:ind w:left="44" w:right="44" w:firstLine="425"/>
        <w:jc w:val="both"/>
        <w:rPr>
          <w:sz w:val="24"/>
          <w:szCs w:val="32"/>
          <w:rtl/>
        </w:rPr>
      </w:pPr>
      <w:r>
        <w:rPr>
          <w:rFonts w:hint="cs"/>
          <w:sz w:val="24"/>
          <w:szCs w:val="32"/>
          <w:rtl/>
        </w:rPr>
        <w:t>مكانة اللغة العربية الدينية بفضل القرآن الكريم</w:t>
      </w:r>
    </w:p>
    <w:p w:rsidR="00135545" w:rsidRDefault="00135545" w:rsidP="00135545">
      <w:pPr>
        <w:spacing w:before="120" w:after="120"/>
        <w:ind w:firstLine="425"/>
        <w:jc w:val="both"/>
        <w:rPr>
          <w:sz w:val="24"/>
          <w:szCs w:val="32"/>
          <w:rtl/>
        </w:rPr>
      </w:pPr>
      <w:r>
        <w:rPr>
          <w:sz w:val="24"/>
          <w:szCs w:val="32"/>
          <w:rtl/>
        </w:rPr>
        <w:t>العربية لم تكن فقط محطة توجهات الأدباء العرب، بل وأكثر منهم كانت ولا تزال مورداً لدراسات ا</w:t>
      </w:r>
      <w:r>
        <w:rPr>
          <w:rFonts w:hint="cs"/>
          <w:sz w:val="24"/>
          <w:szCs w:val="32"/>
          <w:rtl/>
        </w:rPr>
        <w:t>ل</w:t>
      </w:r>
      <w:r>
        <w:rPr>
          <w:sz w:val="24"/>
          <w:szCs w:val="32"/>
          <w:rtl/>
        </w:rPr>
        <w:t>أدباء غير العرب، وبخاصة العلماء الإيرانيين الذين فاقوا العرب في رسم قواعد العربية والتضلع فيها والتدقيق في تفاصيلها منذ صدر الإسلا</w:t>
      </w:r>
      <w:r>
        <w:rPr>
          <w:rFonts w:hint="cs"/>
          <w:sz w:val="24"/>
          <w:szCs w:val="32"/>
          <w:rtl/>
        </w:rPr>
        <w:t>م،</w:t>
      </w:r>
      <w:r>
        <w:rPr>
          <w:sz w:val="24"/>
          <w:szCs w:val="32"/>
          <w:rtl/>
        </w:rPr>
        <w:t xml:space="preserve"> وألفوا معظم كتبهم بهذه اللغة التي أصبحت اللغة الرسمية للدراسة في الحوزات العلمية الدينية بفضل القرآن الكريم، لكنهم لم يصرفوا عُشر هذا الاهتمام بلغتهم الأم: </w:t>
      </w:r>
      <w:r>
        <w:rPr>
          <w:rFonts w:hint="cs"/>
          <w:sz w:val="24"/>
          <w:szCs w:val="32"/>
          <w:rtl/>
        </w:rPr>
        <w:t>«</w:t>
      </w:r>
      <w:r>
        <w:rPr>
          <w:sz w:val="24"/>
          <w:szCs w:val="32"/>
          <w:rtl/>
        </w:rPr>
        <w:t>الفارسية</w:t>
      </w:r>
      <w:r>
        <w:rPr>
          <w:rFonts w:hint="cs"/>
          <w:sz w:val="24"/>
          <w:szCs w:val="32"/>
          <w:rtl/>
        </w:rPr>
        <w:t>»</w:t>
      </w:r>
      <w:r>
        <w:rPr>
          <w:sz w:val="24"/>
          <w:szCs w:val="32"/>
        </w:rPr>
        <w:t>.</w:t>
      </w:r>
      <w:r>
        <w:rPr>
          <w:sz w:val="24"/>
          <w:szCs w:val="32"/>
          <w:rtl/>
        </w:rPr>
        <w:t xml:space="preserve"> </w:t>
      </w:r>
    </w:p>
    <w:p w:rsidR="00135545" w:rsidRDefault="00135545" w:rsidP="00135545">
      <w:pPr>
        <w:spacing w:before="120" w:after="120"/>
        <w:ind w:firstLine="425"/>
        <w:jc w:val="both"/>
        <w:rPr>
          <w:sz w:val="24"/>
          <w:szCs w:val="32"/>
          <w:rtl/>
        </w:rPr>
      </w:pPr>
      <w:r>
        <w:rPr>
          <w:sz w:val="24"/>
          <w:szCs w:val="32"/>
          <w:rtl/>
        </w:rPr>
        <w:lastRenderedPageBreak/>
        <w:t>ومن أكثر البلدان الإسلامية اهتماماً بتعليم اللغة العربية: إيران الإسلام في مرحلة ما بعد انتصار الثورة الإسلامية المباركة، التي ينصّ دستورها في المادة السادسة عشرة منه علی إلزامية تعليم اللغة العربية في جميع اختصاصات المدارس الثانوية في إيران</w:t>
      </w:r>
      <w:r>
        <w:rPr>
          <w:sz w:val="24"/>
          <w:szCs w:val="32"/>
        </w:rPr>
        <w:t>.</w:t>
      </w:r>
    </w:p>
    <w:p w:rsidR="00135545" w:rsidRDefault="00135545" w:rsidP="00135545">
      <w:pPr>
        <w:spacing w:before="120" w:after="120"/>
        <w:ind w:left="44" w:right="44" w:firstLine="425"/>
        <w:jc w:val="both"/>
        <w:rPr>
          <w:sz w:val="24"/>
          <w:szCs w:val="32"/>
          <w:rtl/>
        </w:rPr>
      </w:pPr>
      <w:r>
        <w:rPr>
          <w:sz w:val="24"/>
          <w:szCs w:val="32"/>
          <w:rtl/>
        </w:rPr>
        <w:t>تجدر الإشارة إلي أن للّغة العربيّة خصائص لغوية من أهمها:</w:t>
      </w:r>
      <w:r>
        <w:rPr>
          <w:i/>
          <w:iCs/>
          <w:sz w:val="24"/>
          <w:szCs w:val="32"/>
          <w:rtl/>
        </w:rPr>
        <w:t xml:space="preserve"> </w:t>
      </w:r>
      <w:r>
        <w:rPr>
          <w:sz w:val="24"/>
          <w:szCs w:val="32"/>
          <w:rtl/>
        </w:rPr>
        <w:t>سعة الإشتقاق, تسهّل لها (بشكل أقوى من الفارسية وسائر اللغات) أن تؤدي وظيفة نقل وتعريب المصطلحات الأجنبية</w:t>
      </w:r>
      <w:r>
        <w:rPr>
          <w:rFonts w:hint="cs"/>
          <w:sz w:val="24"/>
          <w:szCs w:val="32"/>
          <w:rtl/>
        </w:rPr>
        <w:t>.</w:t>
      </w:r>
      <w:r>
        <w:rPr>
          <w:sz w:val="24"/>
          <w:szCs w:val="32"/>
          <w:rtl/>
        </w:rPr>
        <w:t xml:space="preserve"> </w:t>
      </w:r>
    </w:p>
    <w:p w:rsidR="00135545" w:rsidRDefault="00135545" w:rsidP="00135545">
      <w:pPr>
        <w:spacing w:before="120" w:after="120"/>
        <w:ind w:left="44" w:right="44" w:firstLine="425"/>
        <w:jc w:val="both"/>
        <w:rPr>
          <w:i/>
          <w:iCs/>
          <w:sz w:val="24"/>
          <w:szCs w:val="32"/>
          <w:rtl/>
        </w:rPr>
      </w:pPr>
      <w:r>
        <w:rPr>
          <w:sz w:val="24"/>
          <w:szCs w:val="32"/>
          <w:rtl/>
        </w:rPr>
        <w:t>وللعربية حيوية فريدة، وقد أثبتت مرونتها وقدرتها علی مواجهة متطلبات العلم والتكنولوجيا</w:t>
      </w:r>
      <w:r>
        <w:rPr>
          <w:rFonts w:hint="cs"/>
          <w:sz w:val="24"/>
          <w:szCs w:val="32"/>
          <w:rtl/>
        </w:rPr>
        <w:t>.</w:t>
      </w:r>
      <w:r>
        <w:rPr>
          <w:sz w:val="24"/>
          <w:szCs w:val="32"/>
          <w:rtl/>
        </w:rPr>
        <w:t xml:space="preserve"> </w:t>
      </w:r>
    </w:p>
    <w:p w:rsidR="00135545" w:rsidRDefault="00135545" w:rsidP="00135545">
      <w:pPr>
        <w:spacing w:before="120" w:after="120"/>
        <w:ind w:firstLine="425"/>
        <w:jc w:val="both"/>
        <w:rPr>
          <w:sz w:val="24"/>
          <w:szCs w:val="32"/>
          <w:rtl/>
          <w:lang w:bidi="fa-IR"/>
        </w:rPr>
      </w:pPr>
      <w:r>
        <w:rPr>
          <w:rFonts w:hint="cs"/>
          <w:sz w:val="24"/>
          <w:szCs w:val="32"/>
          <w:rtl/>
        </w:rPr>
        <w:t>أ</w:t>
      </w:r>
      <w:r>
        <w:rPr>
          <w:sz w:val="24"/>
          <w:szCs w:val="32"/>
          <w:rtl/>
        </w:rPr>
        <w:t>ما الفارسية, فشأنها في هذا المجال شأن اللغات الأروبية في الاضطرار إلي تجميع الكلمات بدلاً من تصريفها</w:t>
      </w:r>
      <w:r>
        <w:rPr>
          <w:sz w:val="24"/>
          <w:szCs w:val="32"/>
        </w:rPr>
        <w:t>.</w:t>
      </w:r>
      <w:r>
        <w:rPr>
          <w:sz w:val="24"/>
          <w:szCs w:val="32"/>
          <w:rtl/>
        </w:rPr>
        <w:t xml:space="preserve"> </w:t>
      </w:r>
      <w:r>
        <w:rPr>
          <w:rFonts w:hint="cs"/>
          <w:sz w:val="24"/>
          <w:szCs w:val="32"/>
          <w:rtl/>
        </w:rPr>
        <w:t>ف</w:t>
      </w:r>
      <w:r>
        <w:rPr>
          <w:sz w:val="24"/>
          <w:szCs w:val="32"/>
          <w:rtl/>
        </w:rPr>
        <w:t>كثير من المصادر الفارسية مركّبة من مصدر عربي وفعل مساعد فارسي</w:t>
      </w:r>
      <w:r>
        <w:rPr>
          <w:sz w:val="24"/>
          <w:szCs w:val="32"/>
        </w:rPr>
        <w:t>,</w:t>
      </w:r>
      <w:r>
        <w:rPr>
          <w:sz w:val="24"/>
          <w:szCs w:val="32"/>
          <w:rtl/>
        </w:rPr>
        <w:t xml:space="preserve"> نحو: (استقامت كردن) أو (تشريح نمودن) أو (سبقت گرفتن)</w:t>
      </w:r>
      <w:r>
        <w:rPr>
          <w:sz w:val="24"/>
          <w:szCs w:val="32"/>
        </w:rPr>
        <w:t>,</w:t>
      </w:r>
      <w:r>
        <w:rPr>
          <w:sz w:val="24"/>
          <w:szCs w:val="32"/>
          <w:rtl/>
        </w:rPr>
        <w:t xml:space="preserve"> </w:t>
      </w:r>
      <w:r>
        <w:rPr>
          <w:rFonts w:hint="cs"/>
          <w:sz w:val="24"/>
          <w:szCs w:val="32"/>
          <w:rtl/>
        </w:rPr>
        <w:t>«</w:t>
      </w:r>
      <w:r>
        <w:rPr>
          <w:sz w:val="24"/>
          <w:szCs w:val="32"/>
          <w:rtl/>
        </w:rPr>
        <w:t>وهـذا ما يسمّى بالاشتقاق الأفقي</w:t>
      </w:r>
      <w:r>
        <w:rPr>
          <w:sz w:val="24"/>
          <w:szCs w:val="32"/>
        </w:rPr>
        <w:t>,</w:t>
      </w:r>
      <w:r>
        <w:rPr>
          <w:sz w:val="24"/>
          <w:szCs w:val="32"/>
          <w:rtl/>
        </w:rPr>
        <w:t xml:space="preserve"> الذي يستند فيه إلي إضافة جذر إلي آخر, في تشكيل خطّي تجميعي للكلمات, مثل لفظة:</w:t>
      </w:r>
      <w:r>
        <w:rPr>
          <w:color w:val="000000"/>
          <w:sz w:val="24"/>
          <w:szCs w:val="32"/>
          <w:rtl/>
        </w:rPr>
        <w:t xml:space="preserve"> </w:t>
      </w:r>
      <w:r>
        <w:rPr>
          <w:rFonts w:hint="cs"/>
          <w:color w:val="000000"/>
          <w:sz w:val="24"/>
          <w:szCs w:val="32"/>
          <w:rtl/>
        </w:rPr>
        <w:t>(</w:t>
      </w:r>
      <w:r>
        <w:rPr>
          <w:b/>
          <w:bCs/>
          <w:color w:val="000000"/>
          <w:sz w:val="22"/>
          <w:szCs w:val="22"/>
        </w:rPr>
        <w:t>microbiology</w:t>
      </w:r>
      <w:r>
        <w:rPr>
          <w:rFonts w:hint="cs"/>
          <w:color w:val="000000"/>
          <w:sz w:val="24"/>
          <w:szCs w:val="32"/>
          <w:rtl/>
        </w:rPr>
        <w:t>)</w:t>
      </w:r>
      <w:r>
        <w:rPr>
          <w:sz w:val="24"/>
          <w:szCs w:val="32"/>
          <w:rtl/>
        </w:rPr>
        <w:t xml:space="preserve"> التي تتشكّل من ثلاثة ألفاظ متتالية: </w:t>
      </w:r>
      <w:r>
        <w:rPr>
          <w:b/>
          <w:bCs/>
          <w:color w:val="000000"/>
          <w:sz w:val="24"/>
          <w:szCs w:val="32"/>
          <w:rtl/>
        </w:rPr>
        <w:t>(</w:t>
      </w:r>
      <w:r>
        <w:rPr>
          <w:b/>
          <w:bCs/>
          <w:color w:val="000000"/>
          <w:sz w:val="22"/>
          <w:szCs w:val="22"/>
        </w:rPr>
        <w:t>micro</w:t>
      </w:r>
      <w:r>
        <w:rPr>
          <w:b/>
          <w:bCs/>
          <w:color w:val="000000"/>
          <w:sz w:val="24"/>
          <w:szCs w:val="32"/>
          <w:rtl/>
        </w:rPr>
        <w:t>)و(</w:t>
      </w:r>
      <w:r>
        <w:rPr>
          <w:b/>
          <w:bCs/>
          <w:color w:val="000000"/>
          <w:sz w:val="22"/>
          <w:szCs w:val="22"/>
        </w:rPr>
        <w:t>bio</w:t>
      </w:r>
      <w:r>
        <w:rPr>
          <w:b/>
          <w:bCs/>
          <w:color w:val="000000"/>
          <w:sz w:val="24"/>
          <w:szCs w:val="32"/>
          <w:rtl/>
        </w:rPr>
        <w:t>)و (</w:t>
      </w:r>
      <w:r>
        <w:rPr>
          <w:b/>
          <w:bCs/>
          <w:color w:val="000000"/>
          <w:sz w:val="22"/>
          <w:szCs w:val="22"/>
        </w:rPr>
        <w:t>logy</w:t>
      </w:r>
      <w:r>
        <w:rPr>
          <w:b/>
          <w:bCs/>
          <w:color w:val="000000"/>
          <w:sz w:val="24"/>
          <w:szCs w:val="32"/>
          <w:rtl/>
        </w:rPr>
        <w:t>)</w:t>
      </w:r>
      <w:r>
        <w:rPr>
          <w:rFonts w:hint="cs"/>
          <w:color w:val="000000"/>
          <w:sz w:val="24"/>
          <w:szCs w:val="32"/>
          <w:rtl/>
        </w:rPr>
        <w:t>»</w:t>
      </w:r>
      <w:r>
        <w:rPr>
          <w:color w:val="000000"/>
          <w:sz w:val="24"/>
          <w:szCs w:val="32"/>
        </w:rPr>
        <w:t>.</w:t>
      </w:r>
      <w:r>
        <w:rPr>
          <w:rFonts w:hint="cs"/>
          <w:color w:val="000000"/>
          <w:sz w:val="24"/>
          <w:szCs w:val="32"/>
          <w:rtl/>
        </w:rPr>
        <w:t xml:space="preserve"> (</w:t>
      </w:r>
      <w:r>
        <w:rPr>
          <w:sz w:val="27"/>
          <w:szCs w:val="28"/>
          <w:rtl/>
        </w:rPr>
        <w:t>محمد علی شمس الدين</w:t>
      </w:r>
      <w:r>
        <w:rPr>
          <w:rFonts w:hint="cs"/>
          <w:sz w:val="27"/>
          <w:szCs w:val="28"/>
          <w:rtl/>
        </w:rPr>
        <w:t>،</w:t>
      </w:r>
      <w:r>
        <w:rPr>
          <w:sz w:val="27"/>
          <w:szCs w:val="28"/>
          <w:rtl/>
        </w:rPr>
        <w:t xml:space="preserve"> نسر اللغة الأخير</w:t>
      </w:r>
      <w:r>
        <w:rPr>
          <w:rFonts w:hint="cs"/>
          <w:sz w:val="27"/>
          <w:szCs w:val="28"/>
          <w:rtl/>
        </w:rPr>
        <w:t xml:space="preserve">، </w:t>
      </w:r>
      <w:r>
        <w:rPr>
          <w:sz w:val="27"/>
          <w:szCs w:val="28"/>
          <w:rtl/>
        </w:rPr>
        <w:t>السفير 7 / 12 / 96</w:t>
      </w:r>
      <w:r>
        <w:rPr>
          <w:rFonts w:hint="cs"/>
          <w:sz w:val="27"/>
          <w:szCs w:val="28"/>
          <w:rtl/>
        </w:rPr>
        <w:t>)</w:t>
      </w:r>
    </w:p>
    <w:p w:rsidR="00135545" w:rsidRDefault="00135545" w:rsidP="00135545">
      <w:pPr>
        <w:spacing w:before="120" w:after="120"/>
        <w:ind w:firstLine="425"/>
        <w:jc w:val="both"/>
        <w:rPr>
          <w:sz w:val="24"/>
          <w:szCs w:val="32"/>
          <w:rtl/>
          <w:lang w:bidi="fa-IR"/>
        </w:rPr>
      </w:pPr>
    </w:p>
    <w:p w:rsidR="00135545" w:rsidRDefault="00135545" w:rsidP="00135545">
      <w:pPr>
        <w:spacing w:before="120" w:after="120"/>
        <w:ind w:firstLine="425"/>
        <w:jc w:val="both"/>
        <w:rPr>
          <w:sz w:val="24"/>
          <w:szCs w:val="32"/>
          <w:rtl/>
          <w:lang w:bidi="fa-IR"/>
        </w:rPr>
      </w:pPr>
    </w:p>
    <w:p w:rsidR="00135545" w:rsidRDefault="00135545" w:rsidP="00135545">
      <w:pPr>
        <w:spacing w:before="120" w:after="120"/>
        <w:ind w:firstLine="425"/>
        <w:jc w:val="both"/>
        <w:rPr>
          <w:sz w:val="24"/>
          <w:szCs w:val="32"/>
          <w:rtl/>
          <w:lang w:bidi="fa-IR"/>
        </w:rPr>
      </w:pPr>
    </w:p>
    <w:p w:rsidR="00135545" w:rsidRDefault="00135545" w:rsidP="00135545">
      <w:pPr>
        <w:spacing w:before="120" w:after="120"/>
        <w:ind w:firstLine="425"/>
        <w:jc w:val="both"/>
        <w:rPr>
          <w:sz w:val="24"/>
          <w:szCs w:val="32"/>
          <w:rtl/>
          <w:lang w:bidi="fa-IR"/>
        </w:rPr>
      </w:pPr>
    </w:p>
    <w:p w:rsidR="00135545" w:rsidRDefault="00135545" w:rsidP="00135545">
      <w:pPr>
        <w:spacing w:before="120" w:after="120"/>
        <w:ind w:firstLine="425"/>
        <w:jc w:val="both"/>
        <w:rPr>
          <w:sz w:val="24"/>
          <w:szCs w:val="32"/>
          <w:rtl/>
          <w:lang w:bidi="fa-IR"/>
        </w:rPr>
      </w:pPr>
    </w:p>
    <w:p w:rsidR="00135545" w:rsidRDefault="00135545" w:rsidP="00135545">
      <w:pPr>
        <w:spacing w:before="120" w:after="120"/>
        <w:ind w:firstLine="425"/>
        <w:jc w:val="both"/>
        <w:rPr>
          <w:sz w:val="24"/>
          <w:szCs w:val="32"/>
          <w:rtl/>
          <w:lang w:bidi="fa-IR"/>
        </w:rPr>
      </w:pPr>
    </w:p>
    <w:p w:rsidR="00135545" w:rsidRDefault="00135545" w:rsidP="00135545">
      <w:pPr>
        <w:pBdr>
          <w:top w:val="single" w:sz="4" w:space="1" w:color="auto"/>
          <w:left w:val="single" w:sz="4" w:space="4" w:color="auto"/>
          <w:bottom w:val="single" w:sz="4" w:space="1" w:color="auto"/>
          <w:right w:val="single" w:sz="4" w:space="4" w:color="auto"/>
        </w:pBdr>
        <w:spacing w:after="120"/>
        <w:ind w:firstLine="425"/>
        <w:jc w:val="center"/>
        <w:rPr>
          <w:rFonts w:cs="DecoType Naskh Extensions"/>
          <w:b/>
          <w:bCs/>
          <w:sz w:val="24"/>
          <w:szCs w:val="144"/>
          <w:rtl/>
          <w:lang w:bidi="fa-IR"/>
        </w:rPr>
      </w:pPr>
    </w:p>
    <w:p w:rsidR="00135545" w:rsidRDefault="00135545" w:rsidP="00135545">
      <w:pPr>
        <w:pBdr>
          <w:top w:val="single" w:sz="4" w:space="1" w:color="auto"/>
          <w:left w:val="single" w:sz="4" w:space="4" w:color="auto"/>
          <w:bottom w:val="single" w:sz="4" w:space="1" w:color="auto"/>
          <w:right w:val="single" w:sz="4" w:space="4" w:color="auto"/>
        </w:pBdr>
        <w:spacing w:after="120"/>
        <w:ind w:firstLine="425"/>
        <w:jc w:val="center"/>
        <w:rPr>
          <w:rFonts w:cs="DecoType Naskh Extensions"/>
          <w:b/>
          <w:bCs/>
          <w:sz w:val="24"/>
          <w:szCs w:val="144"/>
          <w:rtl/>
          <w:lang w:bidi="fa-IR"/>
        </w:rPr>
      </w:pPr>
    </w:p>
    <w:p w:rsidR="00135545" w:rsidRDefault="00135545" w:rsidP="00135545">
      <w:pPr>
        <w:pBdr>
          <w:top w:val="single" w:sz="4" w:space="1" w:color="auto"/>
          <w:left w:val="single" w:sz="4" w:space="4" w:color="auto"/>
          <w:bottom w:val="single" w:sz="4" w:space="1" w:color="auto"/>
          <w:right w:val="single" w:sz="4" w:space="4" w:color="auto"/>
        </w:pBdr>
        <w:spacing w:after="120"/>
        <w:ind w:firstLine="425"/>
        <w:jc w:val="center"/>
        <w:rPr>
          <w:rFonts w:cs="DecoType Naskh Extensions"/>
          <w:b/>
          <w:bCs/>
          <w:sz w:val="24"/>
          <w:szCs w:val="144"/>
          <w:rtl/>
          <w:lang w:bidi="fa-IR"/>
        </w:rPr>
      </w:pPr>
      <w:r>
        <w:rPr>
          <w:rFonts w:cs="DecoType Naskh Extensions" w:hint="cs"/>
          <w:b/>
          <w:bCs/>
          <w:sz w:val="24"/>
          <w:szCs w:val="144"/>
          <w:rtl/>
          <w:lang w:bidi="fa-IR"/>
        </w:rPr>
        <w:lastRenderedPageBreak/>
        <w:t>6</w:t>
      </w:r>
    </w:p>
    <w:p w:rsidR="00135545" w:rsidRDefault="00135545" w:rsidP="00135545">
      <w:pPr>
        <w:pBdr>
          <w:top w:val="single" w:sz="4" w:space="1" w:color="auto"/>
          <w:left w:val="single" w:sz="4" w:space="4" w:color="auto"/>
          <w:bottom w:val="single" w:sz="4" w:space="1" w:color="auto"/>
          <w:right w:val="single" w:sz="4" w:space="4" w:color="auto"/>
        </w:pBdr>
        <w:spacing w:after="120"/>
        <w:ind w:firstLine="425"/>
        <w:jc w:val="center"/>
        <w:rPr>
          <w:rFonts w:cs="DecoType Naskh Extensions"/>
          <w:b/>
          <w:bCs/>
          <w:sz w:val="24"/>
          <w:szCs w:val="144"/>
          <w:rtl/>
          <w:lang w:bidi="fa-IR"/>
        </w:rPr>
      </w:pPr>
    </w:p>
    <w:p w:rsidR="00135545" w:rsidRDefault="00135545" w:rsidP="00135545">
      <w:pPr>
        <w:pBdr>
          <w:top w:val="single" w:sz="4" w:space="1" w:color="auto"/>
          <w:left w:val="single" w:sz="4" w:space="4" w:color="auto"/>
          <w:bottom w:val="single" w:sz="4" w:space="1" w:color="auto"/>
          <w:right w:val="single" w:sz="4" w:space="4" w:color="auto"/>
        </w:pBdr>
        <w:spacing w:after="120"/>
        <w:ind w:firstLine="425"/>
        <w:jc w:val="center"/>
        <w:rPr>
          <w:rFonts w:cs="DecoType Naskh Extensions"/>
          <w:b/>
          <w:bCs/>
          <w:sz w:val="24"/>
          <w:szCs w:val="96"/>
          <w:rtl/>
          <w:lang w:bidi="fa-IR"/>
        </w:rPr>
      </w:pPr>
      <w:r>
        <w:rPr>
          <w:rFonts w:cs="DecoType Naskh Extensions"/>
          <w:b/>
          <w:bCs/>
          <w:sz w:val="24"/>
          <w:szCs w:val="96"/>
          <w:rtl/>
        </w:rPr>
        <w:t>تاريخ اللغة العربية</w:t>
      </w:r>
    </w:p>
    <w:p w:rsidR="00135545" w:rsidRDefault="00135545" w:rsidP="00135545">
      <w:pPr>
        <w:pBdr>
          <w:top w:val="single" w:sz="4" w:space="1" w:color="auto"/>
          <w:left w:val="single" w:sz="4" w:space="4" w:color="auto"/>
          <w:bottom w:val="single" w:sz="4" w:space="1" w:color="auto"/>
          <w:right w:val="single" w:sz="4" w:space="4" w:color="auto"/>
        </w:pBdr>
        <w:spacing w:after="120"/>
        <w:ind w:firstLine="425"/>
        <w:jc w:val="center"/>
        <w:rPr>
          <w:rFonts w:cs="DecoType Naskh Extensions"/>
          <w:b/>
          <w:bCs/>
          <w:sz w:val="24"/>
          <w:szCs w:val="96"/>
          <w:rtl/>
          <w:lang w:bidi="fa-IR"/>
        </w:rPr>
      </w:pPr>
    </w:p>
    <w:p w:rsidR="00135545" w:rsidRDefault="00135545" w:rsidP="00135545">
      <w:pPr>
        <w:pBdr>
          <w:top w:val="single" w:sz="4" w:space="1" w:color="auto"/>
          <w:left w:val="single" w:sz="4" w:space="4" w:color="auto"/>
          <w:bottom w:val="single" w:sz="4" w:space="1" w:color="auto"/>
          <w:right w:val="single" w:sz="4" w:space="4" w:color="auto"/>
        </w:pBdr>
        <w:spacing w:after="120"/>
        <w:ind w:firstLine="425"/>
        <w:jc w:val="center"/>
        <w:rPr>
          <w:rFonts w:cs="DecoType Naskh Extensions"/>
          <w:b/>
          <w:bCs/>
          <w:sz w:val="24"/>
          <w:szCs w:val="96"/>
          <w:rtl/>
          <w:lang w:bidi="fa-IR"/>
        </w:rPr>
      </w:pPr>
    </w:p>
    <w:p w:rsidR="00135545" w:rsidRDefault="00135545" w:rsidP="00135545">
      <w:pPr>
        <w:pBdr>
          <w:top w:val="single" w:sz="4" w:space="1" w:color="auto"/>
          <w:left w:val="single" w:sz="4" w:space="4" w:color="auto"/>
          <w:bottom w:val="single" w:sz="4" w:space="1" w:color="auto"/>
          <w:right w:val="single" w:sz="4" w:space="4" w:color="auto"/>
        </w:pBdr>
        <w:spacing w:after="120"/>
        <w:ind w:firstLine="425"/>
        <w:jc w:val="center"/>
        <w:rPr>
          <w:rFonts w:cs="DecoType Naskh Extensions"/>
          <w:b/>
          <w:bCs/>
          <w:sz w:val="24"/>
          <w:szCs w:val="96"/>
          <w:rtl/>
          <w:lang w:bidi="fa-IR"/>
        </w:rPr>
      </w:pPr>
    </w:p>
    <w:p w:rsidR="00135545" w:rsidRDefault="00135545" w:rsidP="00135545">
      <w:pPr>
        <w:pStyle w:val="Heading1"/>
        <w:spacing w:after="120"/>
        <w:ind w:left="-655" w:right="1440" w:firstLine="1080"/>
        <w:jc w:val="both"/>
        <w:rPr>
          <w:b/>
          <w:bCs/>
          <w:szCs w:val="32"/>
          <w:rtl/>
        </w:rPr>
      </w:pPr>
      <w:r>
        <w:rPr>
          <w:rFonts w:hint="cs"/>
          <w:b/>
          <w:bCs/>
          <w:szCs w:val="32"/>
          <w:rtl/>
          <w:lang w:bidi="fa-IR"/>
        </w:rPr>
        <w:t xml:space="preserve">6. </w:t>
      </w:r>
      <w:r>
        <w:rPr>
          <w:rFonts w:hint="cs"/>
          <w:b/>
          <w:bCs/>
          <w:szCs w:val="32"/>
          <w:rtl/>
        </w:rPr>
        <w:t>تاريخ اللغة العربية</w:t>
      </w:r>
    </w:p>
    <w:p w:rsidR="00135545" w:rsidRDefault="00135545" w:rsidP="00135545">
      <w:pPr>
        <w:pStyle w:val="Heading1"/>
        <w:spacing w:after="120"/>
        <w:ind w:firstLine="425"/>
        <w:jc w:val="both"/>
        <w:rPr>
          <w:b/>
          <w:bCs/>
          <w:szCs w:val="32"/>
          <w:rtl/>
        </w:rPr>
      </w:pPr>
      <w:r>
        <w:rPr>
          <w:rFonts w:hint="cs"/>
          <w:b/>
          <w:bCs/>
          <w:szCs w:val="32"/>
          <w:rtl/>
          <w:lang w:bidi="fa-IR"/>
        </w:rPr>
        <w:t>6</w:t>
      </w:r>
      <w:r>
        <w:rPr>
          <w:rFonts w:hint="cs"/>
          <w:b/>
          <w:bCs/>
          <w:szCs w:val="32"/>
          <w:rtl/>
        </w:rPr>
        <w:t xml:space="preserve">-1. نظرة عابرة علی </w:t>
      </w:r>
      <w:r>
        <w:rPr>
          <w:b/>
          <w:bCs/>
          <w:szCs w:val="32"/>
          <w:rtl/>
        </w:rPr>
        <w:t>الدول العربية</w:t>
      </w:r>
      <w:r>
        <w:rPr>
          <w:rFonts w:hint="cs"/>
          <w:b/>
          <w:bCs/>
          <w:szCs w:val="32"/>
          <w:rtl/>
        </w:rPr>
        <w:t xml:space="preserve"> القديمة</w:t>
      </w:r>
    </w:p>
    <w:p w:rsidR="00135545" w:rsidRDefault="00135545" w:rsidP="00135545">
      <w:pPr>
        <w:spacing w:after="120"/>
        <w:ind w:firstLine="425"/>
        <w:jc w:val="both"/>
        <w:rPr>
          <w:szCs w:val="32"/>
          <w:rtl/>
        </w:rPr>
      </w:pPr>
      <w:r>
        <w:rPr>
          <w:rFonts w:hint="cs"/>
          <w:szCs w:val="32"/>
          <w:rtl/>
        </w:rPr>
        <w:t>الدول العربية القديمة تنقسم إلي دول الجنوب ودول الشمال.</w:t>
      </w:r>
    </w:p>
    <w:p w:rsidR="00135545" w:rsidRDefault="00135545" w:rsidP="00135545">
      <w:pPr>
        <w:spacing w:after="120"/>
        <w:ind w:left="344" w:right="344" w:firstLine="425"/>
        <w:jc w:val="both"/>
        <w:rPr>
          <w:b/>
          <w:bCs/>
          <w:szCs w:val="32"/>
          <w:rtl/>
        </w:rPr>
      </w:pPr>
      <w:r>
        <w:rPr>
          <w:rFonts w:hint="cs"/>
          <w:b/>
          <w:bCs/>
          <w:szCs w:val="32"/>
          <w:rtl/>
          <w:lang w:bidi="fa-IR"/>
        </w:rPr>
        <w:t>6</w:t>
      </w:r>
      <w:r>
        <w:rPr>
          <w:rFonts w:hint="cs"/>
          <w:b/>
          <w:bCs/>
          <w:szCs w:val="32"/>
          <w:rtl/>
        </w:rPr>
        <w:t>-1-1. دول الجنوب</w:t>
      </w:r>
    </w:p>
    <w:p w:rsidR="00135545" w:rsidRDefault="00135545" w:rsidP="00135545">
      <w:pPr>
        <w:spacing w:after="120"/>
        <w:ind w:firstLine="425"/>
        <w:jc w:val="both"/>
        <w:rPr>
          <w:szCs w:val="32"/>
          <w:rtl/>
        </w:rPr>
      </w:pPr>
      <w:r>
        <w:rPr>
          <w:szCs w:val="32"/>
          <w:rtl/>
        </w:rPr>
        <w:t xml:space="preserve">الدول التي برزت علی الساحة في جنوب الجزيرة‌ العربية أهمها </w:t>
      </w:r>
      <w:r>
        <w:rPr>
          <w:rFonts w:hint="cs"/>
          <w:szCs w:val="32"/>
          <w:rtl/>
        </w:rPr>
        <w:t>:</w:t>
      </w:r>
    </w:p>
    <w:p w:rsidR="00135545" w:rsidRDefault="00135545" w:rsidP="00D10A48">
      <w:pPr>
        <w:numPr>
          <w:ilvl w:val="0"/>
          <w:numId w:val="29"/>
        </w:numPr>
        <w:tabs>
          <w:tab w:val="clear" w:pos="932"/>
          <w:tab w:val="num" w:pos="44"/>
        </w:tabs>
        <w:spacing w:after="120"/>
        <w:ind w:left="44" w:right="44" w:firstLine="425"/>
        <w:jc w:val="both"/>
        <w:rPr>
          <w:szCs w:val="32"/>
          <w:rtl/>
        </w:rPr>
      </w:pPr>
      <w:r>
        <w:rPr>
          <w:szCs w:val="32"/>
          <w:rtl/>
        </w:rPr>
        <w:t>دول</w:t>
      </w:r>
      <w:r>
        <w:rPr>
          <w:rFonts w:hint="cs"/>
          <w:szCs w:val="32"/>
          <w:rtl/>
        </w:rPr>
        <w:t>ة</w:t>
      </w:r>
      <w:r>
        <w:rPr>
          <w:szCs w:val="32"/>
          <w:rtl/>
        </w:rPr>
        <w:t xml:space="preserve"> </w:t>
      </w:r>
      <w:r>
        <w:rPr>
          <w:rFonts w:hint="cs"/>
          <w:szCs w:val="32"/>
          <w:rtl/>
        </w:rPr>
        <w:t>«</w:t>
      </w:r>
      <w:r>
        <w:rPr>
          <w:szCs w:val="32"/>
          <w:rtl/>
        </w:rPr>
        <w:t>معين</w:t>
      </w:r>
      <w:r>
        <w:rPr>
          <w:rFonts w:hint="cs"/>
          <w:szCs w:val="32"/>
          <w:rtl/>
        </w:rPr>
        <w:t>»</w:t>
      </w:r>
      <w:r>
        <w:rPr>
          <w:szCs w:val="32"/>
          <w:rtl/>
        </w:rPr>
        <w:t xml:space="preserve"> قبل 14 قرنا</w:t>
      </w:r>
      <w:r>
        <w:rPr>
          <w:rFonts w:hint="cs"/>
          <w:szCs w:val="32"/>
          <w:rtl/>
        </w:rPr>
        <w:t>ً</w:t>
      </w:r>
      <w:r>
        <w:rPr>
          <w:szCs w:val="32"/>
          <w:rtl/>
        </w:rPr>
        <w:t xml:space="preserve"> من ميلاد المسيح علی مسافة قريبة من سد مأرب الشهير في اليمن</w:t>
      </w:r>
      <w:r>
        <w:rPr>
          <w:rFonts w:hint="cs"/>
          <w:szCs w:val="32"/>
          <w:rtl/>
        </w:rPr>
        <w:t>.</w:t>
      </w:r>
    </w:p>
    <w:p w:rsidR="00135545" w:rsidRDefault="00135545" w:rsidP="00D10A48">
      <w:pPr>
        <w:numPr>
          <w:ilvl w:val="0"/>
          <w:numId w:val="29"/>
        </w:numPr>
        <w:tabs>
          <w:tab w:val="clear" w:pos="932"/>
          <w:tab w:val="num" w:pos="44"/>
        </w:tabs>
        <w:spacing w:after="120"/>
        <w:ind w:left="44" w:right="44" w:firstLine="425"/>
        <w:jc w:val="both"/>
        <w:rPr>
          <w:szCs w:val="32"/>
        </w:rPr>
      </w:pPr>
      <w:r>
        <w:rPr>
          <w:szCs w:val="32"/>
          <w:rtl/>
        </w:rPr>
        <w:t xml:space="preserve">دولة </w:t>
      </w:r>
      <w:r>
        <w:rPr>
          <w:rFonts w:hint="cs"/>
          <w:szCs w:val="32"/>
          <w:rtl/>
        </w:rPr>
        <w:t>«</w:t>
      </w:r>
      <w:r>
        <w:rPr>
          <w:szCs w:val="32"/>
          <w:rtl/>
        </w:rPr>
        <w:t>سبا</w:t>
      </w:r>
      <w:r>
        <w:rPr>
          <w:rFonts w:hint="cs"/>
          <w:szCs w:val="32"/>
          <w:rtl/>
        </w:rPr>
        <w:t>»</w:t>
      </w:r>
      <w:r>
        <w:rPr>
          <w:szCs w:val="32"/>
          <w:rtl/>
        </w:rPr>
        <w:t xml:space="preserve"> بين ألفى سنة وثمانية قرون قبل الإسلام بحوار الدولة المعينية</w:t>
      </w:r>
      <w:r>
        <w:rPr>
          <w:rFonts w:hint="cs"/>
          <w:szCs w:val="32"/>
          <w:rtl/>
        </w:rPr>
        <w:t>.</w:t>
      </w:r>
      <w:r>
        <w:rPr>
          <w:szCs w:val="32"/>
          <w:rtl/>
        </w:rPr>
        <w:t xml:space="preserve"> </w:t>
      </w:r>
    </w:p>
    <w:p w:rsidR="00135545" w:rsidRDefault="00135545" w:rsidP="00D10A48">
      <w:pPr>
        <w:numPr>
          <w:ilvl w:val="0"/>
          <w:numId w:val="29"/>
        </w:numPr>
        <w:tabs>
          <w:tab w:val="clear" w:pos="932"/>
          <w:tab w:val="num" w:pos="44"/>
        </w:tabs>
        <w:spacing w:after="120"/>
        <w:ind w:left="44" w:right="44" w:firstLine="425"/>
        <w:jc w:val="both"/>
        <w:rPr>
          <w:szCs w:val="32"/>
          <w:rtl/>
        </w:rPr>
      </w:pPr>
      <w:r>
        <w:rPr>
          <w:szCs w:val="32"/>
          <w:rtl/>
        </w:rPr>
        <w:t xml:space="preserve">دولة </w:t>
      </w:r>
      <w:r>
        <w:rPr>
          <w:rFonts w:hint="cs"/>
          <w:szCs w:val="32"/>
          <w:rtl/>
        </w:rPr>
        <w:t>«</w:t>
      </w:r>
      <w:r>
        <w:rPr>
          <w:szCs w:val="32"/>
          <w:rtl/>
        </w:rPr>
        <w:t>حمير</w:t>
      </w:r>
      <w:r>
        <w:rPr>
          <w:rFonts w:hint="cs"/>
          <w:szCs w:val="32"/>
          <w:rtl/>
        </w:rPr>
        <w:t>»</w:t>
      </w:r>
      <w:r>
        <w:rPr>
          <w:szCs w:val="32"/>
          <w:rtl/>
        </w:rPr>
        <w:t xml:space="preserve"> في القرن الرابع قبل الميلاد الذين امتد ثقافتهم وتاريخهم حتى ظهور الإسلام</w:t>
      </w:r>
      <w:r>
        <w:rPr>
          <w:szCs w:val="32"/>
        </w:rPr>
        <w:t>.</w:t>
      </w:r>
    </w:p>
    <w:p w:rsidR="00135545" w:rsidRDefault="00135545" w:rsidP="00135545">
      <w:pPr>
        <w:tabs>
          <w:tab w:val="num" w:pos="44"/>
        </w:tabs>
        <w:spacing w:after="120"/>
        <w:ind w:firstLine="425"/>
        <w:jc w:val="both"/>
        <w:rPr>
          <w:szCs w:val="32"/>
          <w:rtl/>
        </w:rPr>
      </w:pPr>
      <w:r>
        <w:rPr>
          <w:rFonts w:hint="cs"/>
          <w:b/>
          <w:bCs/>
          <w:szCs w:val="32"/>
          <w:rtl/>
          <w:lang w:bidi="fa-IR"/>
        </w:rPr>
        <w:t>6</w:t>
      </w:r>
      <w:r>
        <w:rPr>
          <w:rFonts w:hint="cs"/>
          <w:b/>
          <w:bCs/>
          <w:szCs w:val="32"/>
          <w:rtl/>
        </w:rPr>
        <w:t xml:space="preserve">-1-2. </w:t>
      </w:r>
      <w:r>
        <w:rPr>
          <w:b/>
          <w:bCs/>
          <w:szCs w:val="32"/>
          <w:rtl/>
        </w:rPr>
        <w:t>دول الشمال</w:t>
      </w:r>
      <w:r>
        <w:rPr>
          <w:rFonts w:hint="cs"/>
          <w:szCs w:val="32"/>
          <w:rtl/>
        </w:rPr>
        <w:t xml:space="preserve">، </w:t>
      </w:r>
    </w:p>
    <w:p w:rsidR="00135545" w:rsidRDefault="00135545" w:rsidP="00135545">
      <w:pPr>
        <w:tabs>
          <w:tab w:val="num" w:pos="44"/>
        </w:tabs>
        <w:spacing w:after="120"/>
        <w:ind w:firstLine="425"/>
        <w:jc w:val="both"/>
        <w:rPr>
          <w:szCs w:val="32"/>
          <w:rtl/>
        </w:rPr>
      </w:pPr>
      <w:r>
        <w:rPr>
          <w:rFonts w:hint="cs"/>
          <w:szCs w:val="32"/>
          <w:rtl/>
        </w:rPr>
        <w:lastRenderedPageBreak/>
        <w:t>ومنها :</w:t>
      </w:r>
      <w:r>
        <w:rPr>
          <w:szCs w:val="32"/>
          <w:rtl/>
        </w:rPr>
        <w:t xml:space="preserve"> </w:t>
      </w:r>
    </w:p>
    <w:p w:rsidR="00135545" w:rsidRDefault="00135545" w:rsidP="00D10A48">
      <w:pPr>
        <w:numPr>
          <w:ilvl w:val="0"/>
          <w:numId w:val="29"/>
        </w:numPr>
        <w:tabs>
          <w:tab w:val="clear" w:pos="932"/>
          <w:tab w:val="num" w:pos="44"/>
        </w:tabs>
        <w:spacing w:after="120"/>
        <w:ind w:left="44" w:right="44" w:firstLine="425"/>
        <w:jc w:val="both"/>
        <w:rPr>
          <w:szCs w:val="32"/>
          <w:rtl/>
        </w:rPr>
      </w:pPr>
      <w:r>
        <w:rPr>
          <w:rFonts w:hint="cs"/>
          <w:szCs w:val="32"/>
          <w:rtl/>
        </w:rPr>
        <w:t>«</w:t>
      </w:r>
      <w:r>
        <w:rPr>
          <w:szCs w:val="32"/>
          <w:rtl/>
        </w:rPr>
        <w:t>اللحياني</w:t>
      </w:r>
      <w:r>
        <w:rPr>
          <w:rFonts w:hint="cs"/>
          <w:szCs w:val="32"/>
          <w:rtl/>
        </w:rPr>
        <w:t>و</w:t>
      </w:r>
      <w:r>
        <w:rPr>
          <w:szCs w:val="32"/>
          <w:rtl/>
        </w:rPr>
        <w:t>ن</w:t>
      </w:r>
      <w:r>
        <w:rPr>
          <w:rFonts w:hint="cs"/>
          <w:szCs w:val="32"/>
          <w:rtl/>
        </w:rPr>
        <w:t>»</w:t>
      </w:r>
      <w:r>
        <w:rPr>
          <w:szCs w:val="32"/>
          <w:rtl/>
        </w:rPr>
        <w:t xml:space="preserve"> الذين كانوا يعبدون آلهتهم المسماة بالله واللات وودّ ويغوث وذوا الغابة، </w:t>
      </w:r>
    </w:p>
    <w:p w:rsidR="00135545" w:rsidRDefault="00135545" w:rsidP="00D10A48">
      <w:pPr>
        <w:numPr>
          <w:ilvl w:val="0"/>
          <w:numId w:val="29"/>
        </w:numPr>
        <w:tabs>
          <w:tab w:val="clear" w:pos="932"/>
          <w:tab w:val="num" w:pos="44"/>
        </w:tabs>
        <w:spacing w:after="120"/>
        <w:ind w:left="44" w:right="44" w:firstLine="425"/>
        <w:jc w:val="both"/>
        <w:rPr>
          <w:szCs w:val="32"/>
        </w:rPr>
      </w:pPr>
      <w:r>
        <w:rPr>
          <w:rFonts w:hint="cs"/>
          <w:szCs w:val="32"/>
          <w:rtl/>
        </w:rPr>
        <w:t>«</w:t>
      </w:r>
      <w:r>
        <w:rPr>
          <w:szCs w:val="32"/>
          <w:rtl/>
        </w:rPr>
        <w:t>الثمودي</w:t>
      </w:r>
      <w:r>
        <w:rPr>
          <w:rFonts w:hint="cs"/>
          <w:szCs w:val="32"/>
          <w:rtl/>
        </w:rPr>
        <w:t>و</w:t>
      </w:r>
      <w:r>
        <w:rPr>
          <w:szCs w:val="32"/>
          <w:rtl/>
        </w:rPr>
        <w:t>ن</w:t>
      </w:r>
      <w:r>
        <w:rPr>
          <w:rFonts w:hint="cs"/>
          <w:szCs w:val="32"/>
          <w:rtl/>
        </w:rPr>
        <w:t>»</w:t>
      </w:r>
      <w:r>
        <w:rPr>
          <w:szCs w:val="32"/>
          <w:rtl/>
        </w:rPr>
        <w:t xml:space="preserve">، </w:t>
      </w:r>
    </w:p>
    <w:p w:rsidR="00135545" w:rsidRDefault="00135545" w:rsidP="00D10A48">
      <w:pPr>
        <w:numPr>
          <w:ilvl w:val="0"/>
          <w:numId w:val="29"/>
        </w:numPr>
        <w:tabs>
          <w:tab w:val="clear" w:pos="932"/>
          <w:tab w:val="num" w:pos="44"/>
        </w:tabs>
        <w:spacing w:after="120"/>
        <w:ind w:left="44" w:right="44" w:firstLine="425"/>
        <w:jc w:val="both"/>
        <w:rPr>
          <w:szCs w:val="32"/>
        </w:rPr>
      </w:pPr>
      <w:r>
        <w:rPr>
          <w:rFonts w:hint="cs"/>
          <w:szCs w:val="32"/>
          <w:rtl/>
        </w:rPr>
        <w:t>«</w:t>
      </w:r>
      <w:r>
        <w:rPr>
          <w:szCs w:val="32"/>
          <w:rtl/>
        </w:rPr>
        <w:t>النبطي</w:t>
      </w:r>
      <w:r>
        <w:rPr>
          <w:rFonts w:hint="cs"/>
          <w:szCs w:val="32"/>
          <w:rtl/>
        </w:rPr>
        <w:t>و</w:t>
      </w:r>
      <w:r>
        <w:rPr>
          <w:szCs w:val="32"/>
          <w:rtl/>
        </w:rPr>
        <w:t>ن</w:t>
      </w:r>
      <w:r>
        <w:rPr>
          <w:rFonts w:hint="cs"/>
          <w:szCs w:val="32"/>
          <w:rtl/>
        </w:rPr>
        <w:t>»</w:t>
      </w:r>
      <w:r>
        <w:rPr>
          <w:szCs w:val="32"/>
          <w:rtl/>
        </w:rPr>
        <w:t xml:space="preserve"> الساكن</w:t>
      </w:r>
      <w:r>
        <w:rPr>
          <w:rFonts w:hint="cs"/>
          <w:szCs w:val="32"/>
          <w:rtl/>
        </w:rPr>
        <w:t>و</w:t>
      </w:r>
      <w:r>
        <w:rPr>
          <w:szCs w:val="32"/>
          <w:rtl/>
        </w:rPr>
        <w:t xml:space="preserve">ن في شمالي خليج العقبة وشمالي شرقي شبه جزيرة سيناء، وتكمن أهميتهم في تاريخ الأدب في أنهم </w:t>
      </w:r>
      <w:r>
        <w:rPr>
          <w:rFonts w:hint="cs"/>
          <w:szCs w:val="32"/>
          <w:rtl/>
        </w:rPr>
        <w:t>خ</w:t>
      </w:r>
      <w:r>
        <w:rPr>
          <w:szCs w:val="32"/>
          <w:rtl/>
        </w:rPr>
        <w:t>لافا</w:t>
      </w:r>
      <w:r>
        <w:rPr>
          <w:rFonts w:hint="cs"/>
          <w:szCs w:val="32"/>
          <w:rtl/>
        </w:rPr>
        <w:t>ً</w:t>
      </w:r>
      <w:r>
        <w:rPr>
          <w:szCs w:val="32"/>
          <w:rtl/>
        </w:rPr>
        <w:t xml:space="preserve"> لسائر الأقوام الشمالية تركوا الخط اليماني (المسند)</w:t>
      </w:r>
      <w:r>
        <w:rPr>
          <w:rFonts w:hint="cs"/>
          <w:szCs w:val="32"/>
          <w:rtl/>
        </w:rPr>
        <w:t>،</w:t>
      </w:r>
      <w:r>
        <w:rPr>
          <w:szCs w:val="32"/>
          <w:rtl/>
        </w:rPr>
        <w:t xml:space="preserve"> وكتبوا آثارهم بالخط الآرامي</w:t>
      </w:r>
      <w:r>
        <w:rPr>
          <w:rFonts w:hint="cs"/>
          <w:szCs w:val="32"/>
          <w:rtl/>
        </w:rPr>
        <w:t xml:space="preserve"> </w:t>
      </w:r>
      <w:r>
        <w:rPr>
          <w:szCs w:val="32"/>
          <w:rtl/>
        </w:rPr>
        <w:t xml:space="preserve">التي انحدرت منها فيما بعد الخط العربي، </w:t>
      </w:r>
    </w:p>
    <w:p w:rsidR="00135545" w:rsidRDefault="00135545" w:rsidP="00D10A48">
      <w:pPr>
        <w:numPr>
          <w:ilvl w:val="0"/>
          <w:numId w:val="29"/>
        </w:numPr>
        <w:tabs>
          <w:tab w:val="clear" w:pos="932"/>
          <w:tab w:val="num" w:pos="44"/>
        </w:tabs>
        <w:spacing w:after="120"/>
        <w:ind w:left="44" w:right="44" w:firstLine="425"/>
        <w:jc w:val="both"/>
        <w:rPr>
          <w:szCs w:val="32"/>
        </w:rPr>
      </w:pPr>
      <w:r>
        <w:rPr>
          <w:rFonts w:hint="cs"/>
          <w:szCs w:val="32"/>
          <w:rtl/>
        </w:rPr>
        <w:t>«</w:t>
      </w:r>
      <w:r>
        <w:rPr>
          <w:szCs w:val="32"/>
          <w:rtl/>
        </w:rPr>
        <w:t>التدمري</w:t>
      </w:r>
      <w:r>
        <w:rPr>
          <w:rFonts w:hint="cs"/>
          <w:szCs w:val="32"/>
          <w:rtl/>
        </w:rPr>
        <w:t>و</w:t>
      </w:r>
      <w:r>
        <w:rPr>
          <w:szCs w:val="32"/>
          <w:rtl/>
        </w:rPr>
        <w:t>ن</w:t>
      </w:r>
      <w:r>
        <w:rPr>
          <w:rFonts w:hint="cs"/>
          <w:szCs w:val="32"/>
          <w:rtl/>
        </w:rPr>
        <w:t>»</w:t>
      </w:r>
      <w:r>
        <w:rPr>
          <w:szCs w:val="32"/>
          <w:rtl/>
        </w:rPr>
        <w:t xml:space="preserve"> الساكن</w:t>
      </w:r>
      <w:r>
        <w:rPr>
          <w:rFonts w:hint="cs"/>
          <w:szCs w:val="32"/>
          <w:rtl/>
        </w:rPr>
        <w:t>و</w:t>
      </w:r>
      <w:r>
        <w:rPr>
          <w:szCs w:val="32"/>
          <w:rtl/>
        </w:rPr>
        <w:t>ن في مدينة تدمر أو بالمير</w:t>
      </w:r>
      <w:r>
        <w:rPr>
          <w:rFonts w:hint="cs"/>
          <w:szCs w:val="32"/>
          <w:rtl/>
        </w:rPr>
        <w:t>،</w:t>
      </w:r>
      <w:r>
        <w:rPr>
          <w:szCs w:val="32"/>
          <w:rtl/>
        </w:rPr>
        <w:t xml:space="preserve"> شرقي سوريا، وقد خاضوا مرارا</w:t>
      </w:r>
      <w:r>
        <w:rPr>
          <w:rFonts w:hint="cs"/>
          <w:szCs w:val="32"/>
          <w:rtl/>
        </w:rPr>
        <w:t>ً</w:t>
      </w:r>
      <w:r>
        <w:rPr>
          <w:szCs w:val="32"/>
          <w:rtl/>
        </w:rPr>
        <w:t xml:space="preserve"> الحرب ضد الإيرانيين لحماية الجيش الروماني، </w:t>
      </w:r>
    </w:p>
    <w:p w:rsidR="00135545" w:rsidRDefault="00135545" w:rsidP="00D10A48">
      <w:pPr>
        <w:numPr>
          <w:ilvl w:val="0"/>
          <w:numId w:val="29"/>
        </w:numPr>
        <w:tabs>
          <w:tab w:val="clear" w:pos="932"/>
          <w:tab w:val="num" w:pos="44"/>
        </w:tabs>
        <w:spacing w:after="120"/>
        <w:ind w:left="44" w:right="44" w:firstLine="425"/>
        <w:jc w:val="both"/>
        <w:rPr>
          <w:szCs w:val="32"/>
        </w:rPr>
      </w:pPr>
      <w:r>
        <w:rPr>
          <w:rFonts w:hint="cs"/>
          <w:szCs w:val="32"/>
          <w:rtl/>
        </w:rPr>
        <w:t>«</w:t>
      </w:r>
      <w:r>
        <w:rPr>
          <w:szCs w:val="32"/>
          <w:rtl/>
        </w:rPr>
        <w:t>الغساني</w:t>
      </w:r>
      <w:r>
        <w:rPr>
          <w:rFonts w:hint="cs"/>
          <w:szCs w:val="32"/>
          <w:rtl/>
        </w:rPr>
        <w:t>و</w:t>
      </w:r>
      <w:r>
        <w:rPr>
          <w:szCs w:val="32"/>
          <w:rtl/>
        </w:rPr>
        <w:t>ن</w:t>
      </w:r>
      <w:r>
        <w:rPr>
          <w:rFonts w:hint="cs"/>
          <w:szCs w:val="32"/>
          <w:rtl/>
        </w:rPr>
        <w:t>»</w:t>
      </w:r>
      <w:r>
        <w:rPr>
          <w:szCs w:val="32"/>
          <w:rtl/>
        </w:rPr>
        <w:t xml:space="preserve"> الشهير</w:t>
      </w:r>
      <w:r>
        <w:rPr>
          <w:rFonts w:hint="cs"/>
          <w:szCs w:val="32"/>
          <w:rtl/>
        </w:rPr>
        <w:t>و</w:t>
      </w:r>
      <w:r>
        <w:rPr>
          <w:szCs w:val="32"/>
          <w:rtl/>
        </w:rPr>
        <w:t>ن بعرب الروم، والمسيحي</w:t>
      </w:r>
      <w:r>
        <w:rPr>
          <w:rFonts w:hint="cs"/>
          <w:szCs w:val="32"/>
          <w:rtl/>
        </w:rPr>
        <w:t>و</w:t>
      </w:r>
      <w:r>
        <w:rPr>
          <w:szCs w:val="32"/>
          <w:rtl/>
        </w:rPr>
        <w:t xml:space="preserve">ن المنتمين إلي الكنيسة اليعقوبية، </w:t>
      </w:r>
    </w:p>
    <w:p w:rsidR="00135545" w:rsidRDefault="00135545" w:rsidP="00D10A48">
      <w:pPr>
        <w:numPr>
          <w:ilvl w:val="0"/>
          <w:numId w:val="29"/>
        </w:numPr>
        <w:tabs>
          <w:tab w:val="clear" w:pos="932"/>
          <w:tab w:val="num" w:pos="44"/>
        </w:tabs>
        <w:spacing w:after="120"/>
        <w:ind w:left="44" w:right="44" w:firstLine="425"/>
        <w:jc w:val="both"/>
        <w:rPr>
          <w:szCs w:val="32"/>
          <w:rtl/>
        </w:rPr>
      </w:pPr>
      <w:r>
        <w:rPr>
          <w:szCs w:val="32"/>
          <w:rtl/>
        </w:rPr>
        <w:t xml:space="preserve">دولة </w:t>
      </w:r>
      <w:r>
        <w:rPr>
          <w:rFonts w:hint="cs"/>
          <w:szCs w:val="32"/>
          <w:rtl/>
        </w:rPr>
        <w:t>«</w:t>
      </w:r>
      <w:r>
        <w:rPr>
          <w:szCs w:val="32"/>
          <w:rtl/>
        </w:rPr>
        <w:t>الحيرة</w:t>
      </w:r>
      <w:r>
        <w:rPr>
          <w:rFonts w:hint="cs"/>
          <w:szCs w:val="32"/>
          <w:rtl/>
        </w:rPr>
        <w:t>»</w:t>
      </w:r>
      <w:r>
        <w:rPr>
          <w:szCs w:val="32"/>
          <w:rtl/>
        </w:rPr>
        <w:t xml:space="preserve"> القائمة في حنوب مدينة الكوفة، والذين اشتهروا بعرب الفرس لحمايتهم الدولة‌ الإيرانية</w:t>
      </w:r>
      <w:r>
        <w:rPr>
          <w:szCs w:val="32"/>
        </w:rPr>
        <w:t>.</w:t>
      </w:r>
      <w:r>
        <w:rPr>
          <w:rFonts w:hint="cs"/>
          <w:szCs w:val="32"/>
          <w:rtl/>
        </w:rPr>
        <w:t xml:space="preserve"> </w:t>
      </w:r>
      <w:r>
        <w:rPr>
          <w:rFonts w:hint="cs"/>
          <w:szCs w:val="28"/>
          <w:rtl/>
        </w:rPr>
        <w:t>(</w:t>
      </w:r>
      <w:r>
        <w:rPr>
          <w:szCs w:val="28"/>
          <w:rtl/>
        </w:rPr>
        <w:t>آذرتاش آذرنوش</w:t>
      </w:r>
      <w:r>
        <w:rPr>
          <w:rFonts w:hint="cs"/>
          <w:szCs w:val="28"/>
          <w:rtl/>
        </w:rPr>
        <w:t>)</w:t>
      </w:r>
    </w:p>
    <w:p w:rsidR="00135545" w:rsidRDefault="00135545" w:rsidP="00135545">
      <w:pPr>
        <w:pStyle w:val="FootnoteText"/>
        <w:spacing w:after="120"/>
        <w:ind w:firstLine="425"/>
        <w:jc w:val="both"/>
        <w:rPr>
          <w:b/>
          <w:bCs/>
          <w:szCs w:val="32"/>
          <w:rtl/>
        </w:rPr>
      </w:pPr>
      <w:r>
        <w:rPr>
          <w:rFonts w:hint="cs"/>
          <w:b/>
          <w:bCs/>
          <w:szCs w:val="32"/>
          <w:rtl/>
          <w:lang w:bidi="fa-IR"/>
        </w:rPr>
        <w:t>6</w:t>
      </w:r>
      <w:r>
        <w:rPr>
          <w:rFonts w:hint="cs"/>
          <w:b/>
          <w:bCs/>
          <w:szCs w:val="32"/>
          <w:rtl/>
        </w:rPr>
        <w:t xml:space="preserve">-2. </w:t>
      </w:r>
      <w:r>
        <w:rPr>
          <w:b/>
          <w:bCs/>
          <w:szCs w:val="32"/>
          <w:rtl/>
        </w:rPr>
        <w:t>مراحل تكوين اللغة العربية</w:t>
      </w:r>
    </w:p>
    <w:p w:rsidR="00135545" w:rsidRDefault="00135545" w:rsidP="00135545">
      <w:pPr>
        <w:pStyle w:val="FootnoteText"/>
        <w:spacing w:after="120"/>
        <w:ind w:firstLine="425"/>
        <w:jc w:val="both"/>
        <w:rPr>
          <w:szCs w:val="32"/>
          <w:rtl/>
        </w:rPr>
      </w:pPr>
      <w:r>
        <w:rPr>
          <w:szCs w:val="32"/>
          <w:rtl/>
        </w:rPr>
        <w:t>دكرنا أن القاسم المشترك بين اللغات السامية هو المبدأ الثلاثي للمفردات، وتقسيمها إلي المفردات المذكرة والمؤنثة</w:t>
      </w:r>
      <w:r>
        <w:rPr>
          <w:rFonts w:hint="cs"/>
          <w:szCs w:val="32"/>
          <w:rtl/>
        </w:rPr>
        <w:t>.</w:t>
      </w:r>
    </w:p>
    <w:p w:rsidR="00135545" w:rsidRDefault="00135545" w:rsidP="00135545">
      <w:pPr>
        <w:pStyle w:val="FootnoteText"/>
        <w:spacing w:after="120"/>
        <w:ind w:firstLine="425"/>
        <w:jc w:val="both"/>
        <w:rPr>
          <w:szCs w:val="32"/>
          <w:rtl/>
        </w:rPr>
      </w:pPr>
      <w:r>
        <w:rPr>
          <w:szCs w:val="32"/>
          <w:rtl/>
        </w:rPr>
        <w:t>ثم هناك جم غفير من الكلمات المشتركة بين هذه اللغات تداولت فيما بينها</w:t>
      </w:r>
      <w:r>
        <w:rPr>
          <w:rFonts w:hint="cs"/>
          <w:szCs w:val="32"/>
          <w:rtl/>
        </w:rPr>
        <w:t>.</w:t>
      </w:r>
      <w:r>
        <w:rPr>
          <w:szCs w:val="32"/>
          <w:rtl/>
        </w:rPr>
        <w:t xml:space="preserve"> والدراسة حول تاريخ نشوء اللغة العربية تفتقر إلي مصادر ومستندات قديم</w:t>
      </w:r>
      <w:r>
        <w:rPr>
          <w:rFonts w:hint="cs"/>
          <w:szCs w:val="32"/>
          <w:rtl/>
        </w:rPr>
        <w:t>ة،</w:t>
      </w:r>
      <w:r>
        <w:rPr>
          <w:szCs w:val="32"/>
          <w:rtl/>
        </w:rPr>
        <w:t xml:space="preserve"> لعدم اهتمام العرب البدو بتسجيل تاريخهم وكتابة آثارهم</w:t>
      </w:r>
      <w:r>
        <w:rPr>
          <w:rFonts w:hint="cs"/>
          <w:szCs w:val="32"/>
          <w:rtl/>
        </w:rPr>
        <w:t>.</w:t>
      </w:r>
      <w:r>
        <w:rPr>
          <w:szCs w:val="32"/>
          <w:rtl/>
        </w:rPr>
        <w:t xml:space="preserve"> ويبدو أن العرب الساكنين في شمالي الجزيرة العربية ابتعدوا شيئا</w:t>
      </w:r>
      <w:r>
        <w:rPr>
          <w:rFonts w:hint="cs"/>
          <w:szCs w:val="32"/>
          <w:rtl/>
        </w:rPr>
        <w:t>ً</w:t>
      </w:r>
      <w:r>
        <w:rPr>
          <w:szCs w:val="32"/>
          <w:rtl/>
        </w:rPr>
        <w:t xml:space="preserve"> فشيئا</w:t>
      </w:r>
      <w:r>
        <w:rPr>
          <w:rFonts w:hint="cs"/>
          <w:szCs w:val="32"/>
          <w:rtl/>
        </w:rPr>
        <w:t>ً</w:t>
      </w:r>
      <w:r>
        <w:rPr>
          <w:szCs w:val="32"/>
          <w:rtl/>
        </w:rPr>
        <w:t xml:space="preserve"> عن سلطة النبطيين في الشام، واستغلوا الخط الآرامي النبطي الذي اصطلح فيما بعد بالخط العربي، كما انفصلوا عن اللغة الآرامية التي كانت اللغة الدولية آنذاك، واستعملوا الألفاظ الخاصة بهم</w:t>
      </w:r>
      <w:r>
        <w:rPr>
          <w:rFonts w:hint="cs"/>
          <w:szCs w:val="32"/>
          <w:rtl/>
        </w:rPr>
        <w:t>.</w:t>
      </w:r>
    </w:p>
    <w:p w:rsidR="00135545" w:rsidRDefault="00135545" w:rsidP="00135545">
      <w:pPr>
        <w:pStyle w:val="FootnoteText"/>
        <w:spacing w:after="120"/>
        <w:ind w:firstLine="425"/>
        <w:jc w:val="both"/>
        <w:rPr>
          <w:szCs w:val="32"/>
          <w:rtl/>
        </w:rPr>
      </w:pPr>
      <w:r>
        <w:rPr>
          <w:rFonts w:hint="cs"/>
          <w:szCs w:val="32"/>
          <w:rtl/>
        </w:rPr>
        <w:t>ومن</w:t>
      </w:r>
      <w:r>
        <w:rPr>
          <w:szCs w:val="32"/>
          <w:rtl/>
        </w:rPr>
        <w:t xml:space="preserve"> أقدم ما بقي عن لغتهم القديمة كتيبة مدائن صالح، ثم كتيبة أم الجمال، ثم كتيبة النمارة التي تشبه لحد كبير الخط النبطي</w:t>
      </w:r>
      <w:r>
        <w:rPr>
          <w:rFonts w:hint="cs"/>
          <w:szCs w:val="32"/>
          <w:rtl/>
        </w:rPr>
        <w:t>،</w:t>
      </w:r>
      <w:r>
        <w:rPr>
          <w:szCs w:val="32"/>
          <w:rtl/>
        </w:rPr>
        <w:t xml:space="preserve"> لكنها كتبت باللغة العربية الفصيحة</w:t>
      </w:r>
      <w:r>
        <w:rPr>
          <w:rFonts w:hint="cs"/>
          <w:szCs w:val="32"/>
          <w:rtl/>
        </w:rPr>
        <w:t xml:space="preserve"> </w:t>
      </w:r>
      <w:r>
        <w:rPr>
          <w:szCs w:val="32"/>
          <w:rtl/>
        </w:rPr>
        <w:t>مع اتسعمال قدر كبير من ا</w:t>
      </w:r>
      <w:r>
        <w:rPr>
          <w:rFonts w:hint="cs"/>
          <w:szCs w:val="32"/>
          <w:rtl/>
        </w:rPr>
        <w:t>لأ</w:t>
      </w:r>
      <w:r>
        <w:rPr>
          <w:szCs w:val="32"/>
          <w:rtl/>
        </w:rPr>
        <w:t>لفاظ الآرامية، يشاهد فيها استعمال ضمير (هن) للمدكر</w:t>
      </w:r>
      <w:r>
        <w:rPr>
          <w:rFonts w:hint="cs"/>
          <w:szCs w:val="32"/>
          <w:rtl/>
        </w:rPr>
        <w:t>،</w:t>
      </w:r>
      <w:r>
        <w:rPr>
          <w:szCs w:val="32"/>
          <w:rtl/>
        </w:rPr>
        <w:t xml:space="preserve"> وهو ظاهرة  لغوية سريانية</w:t>
      </w:r>
      <w:r>
        <w:rPr>
          <w:szCs w:val="32"/>
        </w:rPr>
        <w:t>.</w:t>
      </w:r>
    </w:p>
    <w:p w:rsidR="00135545" w:rsidRDefault="00135545" w:rsidP="00135545">
      <w:pPr>
        <w:pStyle w:val="FootnoteText"/>
        <w:spacing w:after="120"/>
        <w:ind w:firstLine="425"/>
        <w:jc w:val="both"/>
        <w:rPr>
          <w:b/>
          <w:bCs/>
          <w:szCs w:val="32"/>
          <w:rtl/>
        </w:rPr>
      </w:pPr>
      <w:r>
        <w:rPr>
          <w:rFonts w:hint="cs"/>
          <w:b/>
          <w:bCs/>
          <w:szCs w:val="32"/>
          <w:rtl/>
          <w:lang w:bidi="fa-IR"/>
        </w:rPr>
        <w:t>6</w:t>
      </w:r>
      <w:r>
        <w:rPr>
          <w:rFonts w:hint="cs"/>
          <w:b/>
          <w:bCs/>
          <w:szCs w:val="32"/>
          <w:rtl/>
        </w:rPr>
        <w:t xml:space="preserve">-2-1. </w:t>
      </w:r>
      <w:r>
        <w:rPr>
          <w:b/>
          <w:bCs/>
          <w:szCs w:val="32"/>
          <w:rtl/>
        </w:rPr>
        <w:t>اللغة الآرامية وتأثيرها في العربية</w:t>
      </w:r>
    </w:p>
    <w:p w:rsidR="00135545" w:rsidRDefault="00135545" w:rsidP="00135545">
      <w:pPr>
        <w:pStyle w:val="FootnoteText"/>
        <w:spacing w:after="120"/>
        <w:ind w:firstLine="425"/>
        <w:jc w:val="both"/>
        <w:rPr>
          <w:szCs w:val="32"/>
          <w:rtl/>
        </w:rPr>
      </w:pPr>
      <w:r>
        <w:rPr>
          <w:szCs w:val="32"/>
          <w:rtl/>
        </w:rPr>
        <w:t>كان للآراميين تأثير كبير في الثقافة العربية</w:t>
      </w:r>
      <w:r>
        <w:rPr>
          <w:rFonts w:hint="cs"/>
          <w:szCs w:val="32"/>
          <w:rtl/>
        </w:rPr>
        <w:t>.</w:t>
      </w:r>
      <w:r>
        <w:rPr>
          <w:szCs w:val="32"/>
          <w:rtl/>
        </w:rPr>
        <w:t xml:space="preserve"> فهم نقلة الفكر اليوناني، ومن ثم فلغتهم السريانية كانت مصدرا</w:t>
      </w:r>
      <w:r>
        <w:rPr>
          <w:rFonts w:hint="cs"/>
          <w:szCs w:val="32"/>
          <w:rtl/>
        </w:rPr>
        <w:t>ً</w:t>
      </w:r>
      <w:r>
        <w:rPr>
          <w:szCs w:val="32"/>
          <w:rtl/>
        </w:rPr>
        <w:t xml:space="preserve"> من مصادر المعرفة التي تزود بها المسلمون</w:t>
      </w:r>
      <w:r>
        <w:rPr>
          <w:rFonts w:hint="cs"/>
          <w:szCs w:val="32"/>
          <w:rtl/>
        </w:rPr>
        <w:t>،</w:t>
      </w:r>
      <w:r>
        <w:rPr>
          <w:szCs w:val="32"/>
          <w:rtl/>
        </w:rPr>
        <w:t xml:space="preserve"> وعرفوا فيها فلاسفة الإغريق</w:t>
      </w:r>
      <w:r>
        <w:rPr>
          <w:szCs w:val="32"/>
        </w:rPr>
        <w:t>.</w:t>
      </w:r>
    </w:p>
    <w:p w:rsidR="00135545" w:rsidRDefault="00135545" w:rsidP="00135545">
      <w:pPr>
        <w:pStyle w:val="FootnoteText"/>
        <w:spacing w:after="120"/>
        <w:ind w:firstLine="425"/>
        <w:jc w:val="both"/>
        <w:rPr>
          <w:szCs w:val="32"/>
          <w:rtl/>
        </w:rPr>
      </w:pPr>
      <w:r>
        <w:rPr>
          <w:rFonts w:hint="cs"/>
          <w:szCs w:val="32"/>
          <w:rtl/>
        </w:rPr>
        <w:lastRenderedPageBreak/>
        <w:t>«</w:t>
      </w:r>
      <w:r>
        <w:rPr>
          <w:szCs w:val="32"/>
          <w:rtl/>
        </w:rPr>
        <w:t>اللغة الآرامية</w:t>
      </w:r>
      <w:r>
        <w:rPr>
          <w:rFonts w:hint="cs"/>
          <w:szCs w:val="32"/>
          <w:rtl/>
        </w:rPr>
        <w:t>»</w:t>
      </w:r>
      <w:r>
        <w:rPr>
          <w:szCs w:val="32"/>
          <w:rtl/>
        </w:rPr>
        <w:t xml:space="preserve"> إحدي اللغات السامية الغربية التي تشتمل علی اللغات الآتية : </w:t>
      </w:r>
    </w:p>
    <w:p w:rsidR="00135545" w:rsidRDefault="00135545" w:rsidP="00135545">
      <w:pPr>
        <w:pStyle w:val="FootnoteText"/>
        <w:spacing w:after="120"/>
        <w:ind w:firstLine="425"/>
        <w:jc w:val="both"/>
        <w:rPr>
          <w:szCs w:val="32"/>
          <w:rtl/>
        </w:rPr>
      </w:pPr>
      <w:r>
        <w:rPr>
          <w:szCs w:val="32"/>
          <w:rtl/>
        </w:rPr>
        <w:t xml:space="preserve">الفينيقية، الرهاوية، الفلسطينية، القبطية، </w:t>
      </w:r>
      <w:r>
        <w:rPr>
          <w:rFonts w:hint="cs"/>
          <w:szCs w:val="32"/>
          <w:rtl/>
        </w:rPr>
        <w:t>و</w:t>
      </w:r>
      <w:r>
        <w:rPr>
          <w:szCs w:val="32"/>
          <w:rtl/>
        </w:rPr>
        <w:t>المندعية</w:t>
      </w:r>
      <w:r>
        <w:rPr>
          <w:szCs w:val="32"/>
        </w:rPr>
        <w:t>.</w:t>
      </w:r>
      <w:r>
        <w:rPr>
          <w:szCs w:val="32"/>
          <w:rtl/>
        </w:rPr>
        <w:t xml:space="preserve"> </w:t>
      </w:r>
    </w:p>
    <w:p w:rsidR="00135545" w:rsidRDefault="00135545" w:rsidP="00135545">
      <w:pPr>
        <w:pStyle w:val="FootnoteText"/>
        <w:spacing w:after="120"/>
        <w:ind w:firstLine="425"/>
        <w:jc w:val="both"/>
        <w:rPr>
          <w:szCs w:val="32"/>
          <w:rtl/>
        </w:rPr>
      </w:pPr>
      <w:r>
        <w:rPr>
          <w:szCs w:val="32"/>
          <w:rtl/>
        </w:rPr>
        <w:t xml:space="preserve">ويقول المستشرق الفرنسي </w:t>
      </w:r>
      <w:r>
        <w:rPr>
          <w:rFonts w:hint="cs"/>
          <w:szCs w:val="32"/>
          <w:rtl/>
        </w:rPr>
        <w:t>«</w:t>
      </w:r>
      <w:r>
        <w:rPr>
          <w:szCs w:val="32"/>
          <w:rtl/>
        </w:rPr>
        <w:t>رينان</w:t>
      </w:r>
      <w:r>
        <w:rPr>
          <w:rFonts w:hint="cs"/>
          <w:szCs w:val="32"/>
          <w:rtl/>
        </w:rPr>
        <w:t>»</w:t>
      </w:r>
      <w:r>
        <w:rPr>
          <w:szCs w:val="32"/>
          <w:rtl/>
        </w:rPr>
        <w:t xml:space="preserve"> في كتابه </w:t>
      </w:r>
      <w:r>
        <w:rPr>
          <w:rFonts w:hint="cs"/>
          <w:szCs w:val="32"/>
          <w:rtl/>
        </w:rPr>
        <w:t>«</w:t>
      </w:r>
      <w:r>
        <w:rPr>
          <w:szCs w:val="32"/>
          <w:rtl/>
        </w:rPr>
        <w:t>التاريخ العام للغات السامية</w:t>
      </w:r>
      <w:r>
        <w:rPr>
          <w:rFonts w:hint="cs"/>
          <w:szCs w:val="32"/>
          <w:rtl/>
        </w:rPr>
        <w:t>»</w:t>
      </w:r>
      <w:r>
        <w:rPr>
          <w:szCs w:val="32"/>
          <w:rtl/>
        </w:rPr>
        <w:t xml:space="preserve"> : </w:t>
      </w:r>
    </w:p>
    <w:p w:rsidR="00135545" w:rsidRDefault="00135545" w:rsidP="00135545">
      <w:pPr>
        <w:pStyle w:val="FootnoteText"/>
        <w:spacing w:after="120"/>
        <w:ind w:firstLine="425"/>
        <w:jc w:val="both"/>
        <w:rPr>
          <w:szCs w:val="32"/>
          <w:rtl/>
        </w:rPr>
      </w:pPr>
      <w:r>
        <w:rPr>
          <w:rFonts w:hint="cs"/>
          <w:szCs w:val="32"/>
          <w:rtl/>
        </w:rPr>
        <w:t>«</w:t>
      </w:r>
      <w:r>
        <w:rPr>
          <w:szCs w:val="32"/>
          <w:rtl/>
        </w:rPr>
        <w:t>إن الآرامية في القرن السادس قبل الميلاد طمست كل اللغات التي سبقتها</w:t>
      </w:r>
      <w:r>
        <w:rPr>
          <w:rFonts w:hint="cs"/>
          <w:szCs w:val="32"/>
          <w:rtl/>
        </w:rPr>
        <w:t>،</w:t>
      </w:r>
      <w:r>
        <w:rPr>
          <w:szCs w:val="32"/>
          <w:rtl/>
        </w:rPr>
        <w:t xml:space="preserve"> وأصبحت اللغة الأولي خلال أحد عشر قرنا</w:t>
      </w:r>
      <w:r>
        <w:rPr>
          <w:rFonts w:hint="cs"/>
          <w:szCs w:val="32"/>
          <w:rtl/>
        </w:rPr>
        <w:t>ً،</w:t>
      </w:r>
      <w:r>
        <w:rPr>
          <w:szCs w:val="32"/>
          <w:rtl/>
        </w:rPr>
        <w:t xml:space="preserve"> والمعبر الأول للعقلية السامية</w:t>
      </w:r>
      <w:r>
        <w:rPr>
          <w:rFonts w:hint="cs"/>
          <w:szCs w:val="32"/>
          <w:rtl/>
        </w:rPr>
        <w:t>»</w:t>
      </w:r>
      <w:r>
        <w:rPr>
          <w:szCs w:val="32"/>
        </w:rPr>
        <w:t>.</w:t>
      </w:r>
      <w:r>
        <w:rPr>
          <w:szCs w:val="32"/>
          <w:rtl/>
        </w:rPr>
        <w:t xml:space="preserve"> </w:t>
      </w:r>
    </w:p>
    <w:p w:rsidR="00135545" w:rsidRDefault="00135545" w:rsidP="00135545">
      <w:pPr>
        <w:pStyle w:val="FootnoteText"/>
        <w:spacing w:after="120"/>
        <w:ind w:firstLine="425"/>
        <w:jc w:val="both"/>
        <w:rPr>
          <w:szCs w:val="32"/>
          <w:rtl/>
        </w:rPr>
      </w:pPr>
      <w:r>
        <w:rPr>
          <w:szCs w:val="32"/>
          <w:rtl/>
        </w:rPr>
        <w:t xml:space="preserve">ويقول الأب </w:t>
      </w:r>
      <w:r>
        <w:rPr>
          <w:rFonts w:hint="cs"/>
          <w:szCs w:val="32"/>
          <w:rtl/>
        </w:rPr>
        <w:t>«</w:t>
      </w:r>
      <w:r>
        <w:rPr>
          <w:szCs w:val="32"/>
          <w:rtl/>
        </w:rPr>
        <w:t>هنري لامنس</w:t>
      </w:r>
      <w:r>
        <w:rPr>
          <w:rFonts w:hint="cs"/>
          <w:szCs w:val="32"/>
          <w:rtl/>
        </w:rPr>
        <w:t>»</w:t>
      </w:r>
      <w:r>
        <w:rPr>
          <w:szCs w:val="32"/>
          <w:rtl/>
        </w:rPr>
        <w:t xml:space="preserve"> اليسوعي</w:t>
      </w:r>
      <w:r>
        <w:rPr>
          <w:rFonts w:hint="cs"/>
          <w:szCs w:val="32"/>
          <w:rtl/>
        </w:rPr>
        <w:t xml:space="preserve">: </w:t>
      </w:r>
    </w:p>
    <w:p w:rsidR="00135545" w:rsidRDefault="00135545" w:rsidP="00135545">
      <w:pPr>
        <w:pStyle w:val="FootnoteText"/>
        <w:spacing w:after="120"/>
        <w:ind w:firstLine="425"/>
        <w:jc w:val="both"/>
        <w:rPr>
          <w:szCs w:val="32"/>
          <w:rtl/>
        </w:rPr>
      </w:pPr>
      <w:r>
        <w:rPr>
          <w:rFonts w:hint="cs"/>
          <w:szCs w:val="32"/>
          <w:rtl/>
        </w:rPr>
        <w:t>«</w:t>
      </w:r>
      <w:r>
        <w:rPr>
          <w:szCs w:val="32"/>
          <w:rtl/>
        </w:rPr>
        <w:t>ومن عجيب الأمور أن انتشار لغة الآراميين بلغ علی عهد السلوقيين مبلغا</w:t>
      </w:r>
      <w:r>
        <w:rPr>
          <w:rFonts w:hint="cs"/>
          <w:szCs w:val="32"/>
          <w:rtl/>
        </w:rPr>
        <w:t>ً</w:t>
      </w:r>
      <w:r>
        <w:rPr>
          <w:szCs w:val="32"/>
          <w:rtl/>
        </w:rPr>
        <w:t xml:space="preserve"> عظيما</w:t>
      </w:r>
      <w:r>
        <w:rPr>
          <w:rFonts w:hint="cs"/>
          <w:szCs w:val="32"/>
          <w:rtl/>
        </w:rPr>
        <w:t>ً</w:t>
      </w:r>
      <w:r>
        <w:rPr>
          <w:szCs w:val="32"/>
          <w:rtl/>
        </w:rPr>
        <w:t>،  فأصبحت اللغة السائدة في كل آسيا السامية، أعني في سوريا وما بين النهرين وبلاد الكلدان والعراق وجزيرة العرب، وكان المسلمون يدرسونها لكثرة فوائدها</w:t>
      </w:r>
      <w:r>
        <w:rPr>
          <w:szCs w:val="32"/>
        </w:rPr>
        <w:t>.</w:t>
      </w:r>
      <w:r>
        <w:rPr>
          <w:szCs w:val="32"/>
          <w:rtl/>
        </w:rPr>
        <w:t xml:space="preserve"> وقد بلغ امتداد هذه اللغة إلي أقاصي الشرق في الصين شمالا</w:t>
      </w:r>
      <w:r>
        <w:rPr>
          <w:rFonts w:hint="cs"/>
          <w:szCs w:val="32"/>
          <w:rtl/>
        </w:rPr>
        <w:t xml:space="preserve">ً، </w:t>
      </w:r>
      <w:r>
        <w:rPr>
          <w:szCs w:val="32"/>
          <w:rtl/>
        </w:rPr>
        <w:t>وفي الأقطار الهندية جنوبا</w:t>
      </w:r>
      <w:r>
        <w:rPr>
          <w:rFonts w:hint="cs"/>
          <w:szCs w:val="32"/>
          <w:rtl/>
        </w:rPr>
        <w:t>ً</w:t>
      </w:r>
      <w:r>
        <w:rPr>
          <w:szCs w:val="32"/>
          <w:rtl/>
        </w:rPr>
        <w:t>، كما أنها بلغت جنادل النيل، فلا نظن أن لغة أخري وحتى اليونانية جارت السريانية في اتساعها</w:t>
      </w:r>
      <w:r>
        <w:rPr>
          <w:rFonts w:hint="cs"/>
          <w:szCs w:val="32"/>
          <w:rtl/>
        </w:rPr>
        <w:t>،</w:t>
      </w:r>
      <w:r>
        <w:rPr>
          <w:szCs w:val="32"/>
          <w:rtl/>
        </w:rPr>
        <w:t xml:space="preserve"> أللهم إلا الإنكليزية في عهدنا</w:t>
      </w:r>
      <w:r>
        <w:rPr>
          <w:rFonts w:hint="cs"/>
          <w:szCs w:val="32"/>
          <w:rtl/>
        </w:rPr>
        <w:t>»</w:t>
      </w:r>
      <w:r>
        <w:rPr>
          <w:szCs w:val="32"/>
        </w:rPr>
        <w:t>.</w:t>
      </w:r>
      <w:r>
        <w:rPr>
          <w:szCs w:val="32"/>
          <w:rtl/>
        </w:rPr>
        <w:t xml:space="preserve"> </w:t>
      </w:r>
    </w:p>
    <w:p w:rsidR="00135545" w:rsidRDefault="00135545" w:rsidP="00135545">
      <w:pPr>
        <w:pStyle w:val="FootnoteText"/>
        <w:spacing w:after="120"/>
        <w:ind w:firstLine="425"/>
        <w:jc w:val="both"/>
        <w:rPr>
          <w:szCs w:val="32"/>
          <w:rtl/>
        </w:rPr>
      </w:pPr>
      <w:r>
        <w:rPr>
          <w:szCs w:val="32"/>
          <w:rtl/>
        </w:rPr>
        <w:t>وظلت الآرامية نشيطة</w:t>
      </w:r>
      <w:r>
        <w:rPr>
          <w:rFonts w:hint="cs"/>
          <w:szCs w:val="32"/>
          <w:rtl/>
        </w:rPr>
        <w:t>،</w:t>
      </w:r>
      <w:r>
        <w:rPr>
          <w:szCs w:val="32"/>
          <w:rtl/>
        </w:rPr>
        <w:t xml:space="preserve"> حتى جاء الفتح الإسلامي</w:t>
      </w:r>
      <w:r>
        <w:rPr>
          <w:rFonts w:hint="cs"/>
          <w:szCs w:val="32"/>
          <w:rtl/>
        </w:rPr>
        <w:t>،</w:t>
      </w:r>
      <w:r>
        <w:rPr>
          <w:szCs w:val="32"/>
          <w:rtl/>
        </w:rPr>
        <w:t xml:space="preserve"> فأخذ يسري إليها الضعف لاتصال أهلها بالعرب، وهكذا تغلبت عليها العربية في القرن العاشر</w:t>
      </w:r>
      <w:r>
        <w:rPr>
          <w:rFonts w:hint="cs"/>
          <w:szCs w:val="32"/>
          <w:rtl/>
        </w:rPr>
        <w:t>.</w:t>
      </w:r>
      <w:r>
        <w:rPr>
          <w:szCs w:val="32"/>
          <w:rtl/>
        </w:rPr>
        <w:t xml:space="preserve"> </w:t>
      </w:r>
    </w:p>
    <w:p w:rsidR="00135545" w:rsidRDefault="00135545" w:rsidP="00135545">
      <w:pPr>
        <w:pStyle w:val="FootnoteText"/>
        <w:spacing w:after="120"/>
        <w:ind w:firstLine="425"/>
        <w:jc w:val="both"/>
        <w:rPr>
          <w:szCs w:val="32"/>
          <w:rtl/>
        </w:rPr>
      </w:pPr>
      <w:r>
        <w:rPr>
          <w:szCs w:val="32"/>
          <w:rtl/>
        </w:rPr>
        <w:t>وبقيت اللغة الآرامية لغة دينية مقرها الكنيسة تقام بها الصلوات</w:t>
      </w:r>
      <w:r>
        <w:rPr>
          <w:rFonts w:hint="cs"/>
          <w:szCs w:val="32"/>
          <w:rtl/>
        </w:rPr>
        <w:t>،</w:t>
      </w:r>
      <w:r>
        <w:rPr>
          <w:szCs w:val="32"/>
          <w:rtl/>
        </w:rPr>
        <w:t xml:space="preserve"> وتلقي بها الخطب والمواعظ</w:t>
      </w:r>
      <w:r>
        <w:rPr>
          <w:rFonts w:hint="cs"/>
          <w:szCs w:val="32"/>
          <w:rtl/>
        </w:rPr>
        <w:t>،</w:t>
      </w:r>
      <w:r>
        <w:rPr>
          <w:szCs w:val="32"/>
          <w:rtl/>
        </w:rPr>
        <w:t xml:space="preserve"> وصار علماء ال</w:t>
      </w:r>
      <w:r>
        <w:rPr>
          <w:rFonts w:hint="cs"/>
          <w:szCs w:val="32"/>
          <w:rtl/>
        </w:rPr>
        <w:t>د</w:t>
      </w:r>
      <w:r>
        <w:rPr>
          <w:szCs w:val="32"/>
          <w:rtl/>
        </w:rPr>
        <w:t>ين يشرحون الكتاب المقدس بالعربية</w:t>
      </w:r>
      <w:r>
        <w:rPr>
          <w:szCs w:val="32"/>
        </w:rPr>
        <w:t>.</w:t>
      </w:r>
      <w:r>
        <w:rPr>
          <w:szCs w:val="32"/>
          <w:rtl/>
        </w:rPr>
        <w:t xml:space="preserve"> </w:t>
      </w:r>
    </w:p>
    <w:p w:rsidR="00135545" w:rsidRDefault="00135545" w:rsidP="00135545">
      <w:pPr>
        <w:pStyle w:val="FootnoteText"/>
        <w:spacing w:after="120"/>
        <w:ind w:firstLine="425"/>
        <w:jc w:val="both"/>
        <w:rPr>
          <w:szCs w:val="32"/>
          <w:rtl/>
        </w:rPr>
      </w:pPr>
      <w:r>
        <w:rPr>
          <w:szCs w:val="32"/>
          <w:rtl/>
        </w:rPr>
        <w:t>وقد تغلبت العربية علی الآرامية في المدن وما جاورها بسبب كثرة العرب فيها ومخالطة أهلها لهم</w:t>
      </w:r>
      <w:r>
        <w:rPr>
          <w:szCs w:val="32"/>
        </w:rPr>
        <w:t>.</w:t>
      </w:r>
      <w:r>
        <w:rPr>
          <w:szCs w:val="32"/>
          <w:rtl/>
        </w:rPr>
        <w:t xml:space="preserve"> أما الأماكن التي لم ينزلها العرب فلم يزالوا يتكلمون بالآرامية إلي الآن، منها</w:t>
      </w:r>
      <w:r>
        <w:rPr>
          <w:rFonts w:hint="cs"/>
          <w:szCs w:val="32"/>
          <w:rtl/>
        </w:rPr>
        <w:t>:</w:t>
      </w:r>
      <w:r>
        <w:rPr>
          <w:szCs w:val="32"/>
          <w:rtl/>
        </w:rPr>
        <w:t xml:space="preserve"> قري معلولا ونجعة وجب عدين في شرق دمشق، وجبال طور عيدين وقري آثور وجبال كردستان وزاخو والجانب الغربي من بحيرة أورمية</w:t>
      </w:r>
      <w:r>
        <w:rPr>
          <w:szCs w:val="32"/>
        </w:rPr>
        <w:t>.</w:t>
      </w:r>
      <w:r>
        <w:rPr>
          <w:szCs w:val="32"/>
          <w:rtl/>
        </w:rPr>
        <w:t xml:space="preserve"> </w:t>
      </w:r>
    </w:p>
    <w:p w:rsidR="00135545" w:rsidRDefault="00135545" w:rsidP="00135545">
      <w:pPr>
        <w:pStyle w:val="FootnoteText"/>
        <w:spacing w:after="120"/>
        <w:ind w:firstLine="425"/>
        <w:jc w:val="both"/>
        <w:rPr>
          <w:szCs w:val="32"/>
          <w:rtl/>
        </w:rPr>
      </w:pPr>
      <w:r>
        <w:rPr>
          <w:szCs w:val="32"/>
          <w:rtl/>
        </w:rPr>
        <w:t>هذا واد</w:t>
      </w:r>
      <w:r>
        <w:rPr>
          <w:rFonts w:hint="cs"/>
          <w:szCs w:val="32"/>
          <w:rtl/>
        </w:rPr>
        <w:t>ّ</w:t>
      </w:r>
      <w:r>
        <w:rPr>
          <w:szCs w:val="32"/>
          <w:rtl/>
        </w:rPr>
        <w:t xml:space="preserve">عي الأستاذ </w:t>
      </w:r>
      <w:r>
        <w:rPr>
          <w:rFonts w:hint="cs"/>
          <w:szCs w:val="32"/>
          <w:rtl/>
        </w:rPr>
        <w:t>«</w:t>
      </w:r>
      <w:r>
        <w:rPr>
          <w:szCs w:val="32"/>
          <w:rtl/>
        </w:rPr>
        <w:t>عبد الحق فاضل</w:t>
      </w:r>
      <w:r>
        <w:rPr>
          <w:rFonts w:hint="cs"/>
          <w:szCs w:val="32"/>
          <w:rtl/>
        </w:rPr>
        <w:t>»</w:t>
      </w:r>
      <w:r>
        <w:rPr>
          <w:szCs w:val="32"/>
          <w:rtl/>
        </w:rPr>
        <w:t xml:space="preserve"> أن ا</w:t>
      </w:r>
      <w:r>
        <w:rPr>
          <w:rFonts w:hint="cs"/>
          <w:szCs w:val="32"/>
          <w:rtl/>
        </w:rPr>
        <w:t>لآ</w:t>
      </w:r>
      <w:r>
        <w:rPr>
          <w:szCs w:val="32"/>
          <w:rtl/>
        </w:rPr>
        <w:t>رامية</w:t>
      </w:r>
      <w:r>
        <w:rPr>
          <w:rFonts w:hint="cs"/>
          <w:szCs w:val="32"/>
          <w:rtl/>
        </w:rPr>
        <w:t xml:space="preserve"> </w:t>
      </w:r>
      <w:r>
        <w:rPr>
          <w:szCs w:val="32"/>
          <w:rtl/>
        </w:rPr>
        <w:t>بالأصل أرمية، وهي مبدلة عن العربية، فالأرمية والعربية كلمة واحدة</w:t>
      </w:r>
      <w:r>
        <w:rPr>
          <w:rFonts w:hint="cs"/>
          <w:szCs w:val="32"/>
          <w:rtl/>
        </w:rPr>
        <w:t>،</w:t>
      </w:r>
      <w:r>
        <w:rPr>
          <w:szCs w:val="32"/>
          <w:rtl/>
        </w:rPr>
        <w:t xml:space="preserve"> لأنهما لغة واحدة ولا يتفق الأستاذ </w:t>
      </w:r>
      <w:r>
        <w:rPr>
          <w:rFonts w:hint="cs"/>
          <w:szCs w:val="32"/>
          <w:rtl/>
        </w:rPr>
        <w:t>«</w:t>
      </w:r>
      <w:r>
        <w:rPr>
          <w:szCs w:val="32"/>
          <w:rtl/>
        </w:rPr>
        <w:t>السامرائي</w:t>
      </w:r>
      <w:r>
        <w:rPr>
          <w:rFonts w:hint="cs"/>
          <w:szCs w:val="32"/>
          <w:rtl/>
        </w:rPr>
        <w:t>»</w:t>
      </w:r>
      <w:r>
        <w:rPr>
          <w:szCs w:val="32"/>
          <w:rtl/>
        </w:rPr>
        <w:t xml:space="preserve"> معه في هذا الرأي</w:t>
      </w:r>
      <w:r>
        <w:rPr>
          <w:rFonts w:hint="cs"/>
          <w:szCs w:val="32"/>
          <w:rtl/>
        </w:rPr>
        <w:t>.</w:t>
      </w:r>
      <w:r>
        <w:rPr>
          <w:szCs w:val="32"/>
          <w:rtl/>
        </w:rPr>
        <w:t xml:space="preserve"> (السامرائي1987صص241-256)</w:t>
      </w:r>
    </w:p>
    <w:p w:rsidR="00135545" w:rsidRDefault="00135545" w:rsidP="00135545">
      <w:pPr>
        <w:spacing w:after="120"/>
        <w:ind w:left="288" w:right="288" w:firstLine="425"/>
        <w:jc w:val="both"/>
        <w:rPr>
          <w:b/>
          <w:bCs/>
          <w:szCs w:val="32"/>
          <w:rtl/>
        </w:rPr>
      </w:pPr>
      <w:r>
        <w:rPr>
          <w:rFonts w:hint="cs"/>
          <w:b/>
          <w:bCs/>
          <w:szCs w:val="32"/>
          <w:rtl/>
          <w:lang w:bidi="fa-IR"/>
        </w:rPr>
        <w:t>6</w:t>
      </w:r>
      <w:r>
        <w:rPr>
          <w:rFonts w:hint="cs"/>
          <w:b/>
          <w:bCs/>
          <w:szCs w:val="32"/>
          <w:rtl/>
        </w:rPr>
        <w:t xml:space="preserve">-3. </w:t>
      </w:r>
      <w:r>
        <w:rPr>
          <w:b/>
          <w:bCs/>
          <w:szCs w:val="32"/>
          <w:rtl/>
        </w:rPr>
        <w:t>العربية وأطوار تهذيبها</w:t>
      </w:r>
    </w:p>
    <w:p w:rsidR="00135545" w:rsidRDefault="00135545" w:rsidP="00135545">
      <w:pPr>
        <w:spacing w:after="120"/>
        <w:ind w:left="44" w:right="44" w:firstLine="425"/>
        <w:jc w:val="both"/>
        <w:rPr>
          <w:szCs w:val="32"/>
          <w:rtl/>
        </w:rPr>
      </w:pPr>
      <w:r>
        <w:rPr>
          <w:rFonts w:hint="cs"/>
          <w:szCs w:val="32"/>
          <w:rtl/>
        </w:rPr>
        <w:t>إن لتهذيب العربية ثلاثة أطوار ريئيسية:</w:t>
      </w:r>
    </w:p>
    <w:p w:rsidR="00135545" w:rsidRDefault="00135545" w:rsidP="00135545">
      <w:pPr>
        <w:spacing w:after="120"/>
        <w:ind w:left="44" w:right="44" w:firstLine="425"/>
        <w:jc w:val="both"/>
        <w:rPr>
          <w:b/>
          <w:bCs/>
          <w:szCs w:val="32"/>
          <w:rtl/>
        </w:rPr>
      </w:pPr>
      <w:r>
        <w:rPr>
          <w:rFonts w:hint="cs"/>
          <w:b/>
          <w:bCs/>
          <w:szCs w:val="32"/>
          <w:rtl/>
        </w:rPr>
        <w:t>الطور الأول</w:t>
      </w:r>
    </w:p>
    <w:p w:rsidR="00135545" w:rsidRDefault="00135545" w:rsidP="00135545">
      <w:pPr>
        <w:spacing w:after="120"/>
        <w:ind w:left="44" w:right="44" w:firstLine="425"/>
        <w:jc w:val="both"/>
        <w:rPr>
          <w:szCs w:val="32"/>
          <w:rtl/>
        </w:rPr>
      </w:pPr>
      <w:r>
        <w:rPr>
          <w:szCs w:val="32"/>
          <w:rtl/>
        </w:rPr>
        <w:lastRenderedPageBreak/>
        <w:t>الذي نعرفه من أمر اللغة العربية</w:t>
      </w:r>
      <w:r>
        <w:rPr>
          <w:rFonts w:hint="cs"/>
          <w:szCs w:val="32"/>
          <w:rtl/>
        </w:rPr>
        <w:t xml:space="preserve"> في بداية أمرها،</w:t>
      </w:r>
      <w:r>
        <w:rPr>
          <w:szCs w:val="32"/>
          <w:rtl/>
        </w:rPr>
        <w:t xml:space="preserve"> أنها مزيج من لهجات مختلفة، كانت قديما</w:t>
      </w:r>
      <w:r>
        <w:rPr>
          <w:rFonts w:hint="cs"/>
          <w:szCs w:val="32"/>
          <w:rtl/>
        </w:rPr>
        <w:t>ً</w:t>
      </w:r>
      <w:r>
        <w:rPr>
          <w:szCs w:val="32"/>
          <w:rtl/>
        </w:rPr>
        <w:t xml:space="preserve"> في لغتين أساسيتين،</w:t>
      </w:r>
      <w:r>
        <w:rPr>
          <w:rFonts w:hint="cs"/>
          <w:szCs w:val="32"/>
          <w:rtl/>
        </w:rPr>
        <w:t xml:space="preserve"> </w:t>
      </w:r>
      <w:r>
        <w:rPr>
          <w:szCs w:val="32"/>
          <w:rtl/>
        </w:rPr>
        <w:t>هما</w:t>
      </w:r>
      <w:r>
        <w:rPr>
          <w:rFonts w:hint="cs"/>
          <w:szCs w:val="32"/>
          <w:rtl/>
        </w:rPr>
        <w:t>:</w:t>
      </w:r>
      <w:r>
        <w:rPr>
          <w:szCs w:val="32"/>
          <w:rtl/>
        </w:rPr>
        <w:t xml:space="preserve"> </w:t>
      </w:r>
      <w:r>
        <w:rPr>
          <w:rFonts w:hint="cs"/>
          <w:szCs w:val="32"/>
          <w:rtl/>
        </w:rPr>
        <w:t xml:space="preserve">-  </w:t>
      </w:r>
      <w:r>
        <w:rPr>
          <w:szCs w:val="32"/>
          <w:rtl/>
        </w:rPr>
        <w:t>لغة قبائل بني عدنان في شمال الجزيرة العربية،</w:t>
      </w:r>
      <w:r>
        <w:rPr>
          <w:rFonts w:hint="cs"/>
          <w:szCs w:val="32"/>
          <w:rtl/>
        </w:rPr>
        <w:t xml:space="preserve"> </w:t>
      </w:r>
      <w:r>
        <w:rPr>
          <w:szCs w:val="32"/>
          <w:rtl/>
        </w:rPr>
        <w:t xml:space="preserve">وهي العدنانية، </w:t>
      </w:r>
    </w:p>
    <w:p w:rsidR="00135545" w:rsidRDefault="00135545" w:rsidP="00D10A48">
      <w:pPr>
        <w:numPr>
          <w:ilvl w:val="0"/>
          <w:numId w:val="29"/>
        </w:numPr>
        <w:tabs>
          <w:tab w:val="clear" w:pos="932"/>
          <w:tab w:val="num" w:pos="611"/>
        </w:tabs>
        <w:spacing w:after="120"/>
        <w:ind w:left="44" w:right="44" w:firstLine="425"/>
        <w:jc w:val="both"/>
        <w:rPr>
          <w:szCs w:val="32"/>
          <w:rtl/>
        </w:rPr>
      </w:pPr>
      <w:r>
        <w:rPr>
          <w:szCs w:val="32"/>
          <w:rtl/>
        </w:rPr>
        <w:t>لغة بني قحطان،</w:t>
      </w:r>
      <w:r>
        <w:rPr>
          <w:rFonts w:hint="cs"/>
          <w:szCs w:val="32"/>
          <w:rtl/>
        </w:rPr>
        <w:t xml:space="preserve"> </w:t>
      </w:r>
      <w:r>
        <w:rPr>
          <w:szCs w:val="32"/>
          <w:rtl/>
        </w:rPr>
        <w:t xml:space="preserve">وهي الحميرية، </w:t>
      </w:r>
    </w:p>
    <w:p w:rsidR="00135545" w:rsidRDefault="00135545" w:rsidP="00135545">
      <w:pPr>
        <w:spacing w:after="120"/>
        <w:ind w:firstLine="425"/>
        <w:jc w:val="both"/>
        <w:rPr>
          <w:szCs w:val="32"/>
          <w:rtl/>
        </w:rPr>
      </w:pPr>
      <w:r>
        <w:rPr>
          <w:szCs w:val="32"/>
          <w:rtl/>
        </w:rPr>
        <w:t>وقد نشأت اللغتان معا</w:t>
      </w:r>
      <w:r>
        <w:rPr>
          <w:rFonts w:hint="cs"/>
          <w:szCs w:val="32"/>
          <w:rtl/>
        </w:rPr>
        <w:t>ً</w:t>
      </w:r>
      <w:r>
        <w:rPr>
          <w:szCs w:val="32"/>
          <w:rtl/>
        </w:rPr>
        <w:t xml:space="preserve"> في وقت واحد، بينهما اختلاف</w:t>
      </w:r>
      <w:r>
        <w:rPr>
          <w:rFonts w:hint="cs"/>
          <w:szCs w:val="32"/>
          <w:rtl/>
        </w:rPr>
        <w:t>ٌ</w:t>
      </w:r>
      <w:r>
        <w:rPr>
          <w:szCs w:val="32"/>
          <w:rtl/>
        </w:rPr>
        <w:t xml:space="preserve"> مس</w:t>
      </w:r>
      <w:r>
        <w:rPr>
          <w:rFonts w:hint="cs"/>
          <w:szCs w:val="32"/>
          <w:rtl/>
        </w:rPr>
        <w:t>َ</w:t>
      </w:r>
      <w:r>
        <w:rPr>
          <w:szCs w:val="32"/>
          <w:rtl/>
        </w:rPr>
        <w:t xml:space="preserve"> الفروع ولم يدرك الأصول، وظهر هذا في بعض قراءات القرآن الكريم. وقد أفادت العدنانية من الحميرية، وصارعتها حتي طوتها،</w:t>
      </w:r>
      <w:r>
        <w:rPr>
          <w:rFonts w:hint="cs"/>
          <w:szCs w:val="32"/>
          <w:rtl/>
        </w:rPr>
        <w:t xml:space="preserve"> </w:t>
      </w:r>
      <w:r>
        <w:rPr>
          <w:szCs w:val="32"/>
          <w:rtl/>
        </w:rPr>
        <w:t>وتغلبت عليها، واتخذت لغة أدبية عامة، وانتهي بذلك الطور الأول من أطوار تهذيب اللغة.</w:t>
      </w:r>
    </w:p>
    <w:p w:rsidR="00135545" w:rsidRDefault="00135545" w:rsidP="00135545">
      <w:pPr>
        <w:spacing w:after="120"/>
        <w:ind w:left="44" w:right="44" w:firstLine="425"/>
        <w:jc w:val="both"/>
        <w:rPr>
          <w:b/>
          <w:bCs/>
          <w:szCs w:val="32"/>
          <w:rtl/>
        </w:rPr>
      </w:pPr>
      <w:r>
        <w:rPr>
          <w:rFonts w:hint="cs"/>
          <w:b/>
          <w:bCs/>
          <w:szCs w:val="32"/>
          <w:rtl/>
        </w:rPr>
        <w:t>الطور الثاني</w:t>
      </w:r>
    </w:p>
    <w:p w:rsidR="00135545" w:rsidRDefault="00135545" w:rsidP="00135545">
      <w:pPr>
        <w:spacing w:after="120"/>
        <w:ind w:left="44" w:right="44" w:firstLine="425"/>
        <w:jc w:val="both"/>
        <w:rPr>
          <w:szCs w:val="32"/>
          <w:rtl/>
        </w:rPr>
      </w:pPr>
      <w:r>
        <w:rPr>
          <w:szCs w:val="32"/>
          <w:rtl/>
        </w:rPr>
        <w:t xml:space="preserve">بدأ الطور الثاني، حين أخذت القبائل العربية تجتمع، ويختلط بعضها ببعض في الحروب والحج والأسواق التجارية، فكان لذلك أثر في تهذيب اللغة ورقيها، إذ كانت </w:t>
      </w:r>
      <w:r>
        <w:rPr>
          <w:rFonts w:hint="cs"/>
          <w:szCs w:val="32"/>
          <w:rtl/>
        </w:rPr>
        <w:t>«</w:t>
      </w:r>
      <w:r>
        <w:rPr>
          <w:szCs w:val="32"/>
          <w:rtl/>
        </w:rPr>
        <w:t>قريش</w:t>
      </w:r>
      <w:r>
        <w:rPr>
          <w:rFonts w:hint="cs"/>
          <w:szCs w:val="32"/>
          <w:rtl/>
        </w:rPr>
        <w:t>»</w:t>
      </w:r>
      <w:r>
        <w:rPr>
          <w:szCs w:val="32"/>
          <w:rtl/>
        </w:rPr>
        <w:t xml:space="preserve"> ذات السيادة الدينية والاجتماعية والاقتصادية تتصل بالعرب. وتقتبس من</w:t>
      </w:r>
      <w:r>
        <w:rPr>
          <w:rFonts w:hint="cs"/>
          <w:szCs w:val="32"/>
          <w:rtl/>
        </w:rPr>
        <w:t xml:space="preserve"> </w:t>
      </w:r>
      <w:r>
        <w:rPr>
          <w:szCs w:val="32"/>
          <w:rtl/>
        </w:rPr>
        <w:t>لهجات القبائل أعذبها وأسهلها</w:t>
      </w:r>
      <w:r>
        <w:rPr>
          <w:rFonts w:hint="cs"/>
          <w:szCs w:val="32"/>
          <w:rtl/>
        </w:rPr>
        <w:t xml:space="preserve">. </w:t>
      </w:r>
      <w:r>
        <w:rPr>
          <w:szCs w:val="32"/>
          <w:rtl/>
        </w:rPr>
        <w:t>ثم قلدت القبائل الأخري قريشا</w:t>
      </w:r>
      <w:r>
        <w:rPr>
          <w:rFonts w:hint="cs"/>
          <w:szCs w:val="32"/>
          <w:rtl/>
        </w:rPr>
        <w:t>ً</w:t>
      </w:r>
      <w:r>
        <w:rPr>
          <w:szCs w:val="32"/>
          <w:rtl/>
        </w:rPr>
        <w:t xml:space="preserve"> فيه</w:t>
      </w:r>
      <w:r>
        <w:rPr>
          <w:rFonts w:hint="cs"/>
          <w:szCs w:val="32"/>
          <w:rtl/>
        </w:rPr>
        <w:t>ا</w:t>
      </w:r>
      <w:r>
        <w:rPr>
          <w:szCs w:val="32"/>
          <w:rtl/>
        </w:rPr>
        <w:t>، وهي اللغة الأدبية السائدة</w:t>
      </w:r>
      <w:r>
        <w:rPr>
          <w:rFonts w:hint="cs"/>
          <w:szCs w:val="32"/>
          <w:rtl/>
        </w:rPr>
        <w:t xml:space="preserve"> </w:t>
      </w:r>
      <w:r>
        <w:rPr>
          <w:szCs w:val="32"/>
          <w:rtl/>
        </w:rPr>
        <w:t>بين العرب.</w:t>
      </w:r>
    </w:p>
    <w:p w:rsidR="00135545" w:rsidRDefault="00135545" w:rsidP="00135545">
      <w:pPr>
        <w:spacing w:after="120"/>
        <w:ind w:left="44" w:right="44" w:firstLine="425"/>
        <w:jc w:val="both"/>
        <w:rPr>
          <w:b/>
          <w:bCs/>
          <w:szCs w:val="32"/>
          <w:rtl/>
        </w:rPr>
      </w:pPr>
      <w:r>
        <w:rPr>
          <w:rFonts w:hint="cs"/>
          <w:b/>
          <w:bCs/>
          <w:szCs w:val="32"/>
          <w:rtl/>
        </w:rPr>
        <w:t>الطور الثالث</w:t>
      </w:r>
    </w:p>
    <w:p w:rsidR="00135545" w:rsidRPr="00C32B29" w:rsidRDefault="00135545" w:rsidP="00135545">
      <w:pPr>
        <w:spacing w:after="120"/>
        <w:ind w:left="44" w:right="44" w:firstLine="425"/>
        <w:jc w:val="both"/>
        <w:rPr>
          <w:sz w:val="32"/>
          <w:szCs w:val="32"/>
          <w:rtl/>
          <w:lang w:bidi="fa-IR"/>
        </w:rPr>
      </w:pPr>
      <w:r w:rsidRPr="00C32B29">
        <w:rPr>
          <w:sz w:val="32"/>
          <w:szCs w:val="32"/>
          <w:rtl/>
        </w:rPr>
        <w:t>أما الطور الثالث لتهذيب اللغة ورقيها</w:t>
      </w:r>
      <w:r w:rsidRPr="00C32B29">
        <w:rPr>
          <w:rFonts w:hint="cs"/>
          <w:sz w:val="32"/>
          <w:szCs w:val="32"/>
          <w:rtl/>
        </w:rPr>
        <w:t>،</w:t>
      </w:r>
      <w:r w:rsidRPr="00C32B29">
        <w:rPr>
          <w:sz w:val="32"/>
          <w:szCs w:val="32"/>
          <w:rtl/>
        </w:rPr>
        <w:t xml:space="preserve"> فبدأ بنزول القرآن الكريم،</w:t>
      </w:r>
      <w:r w:rsidRPr="00C32B29">
        <w:rPr>
          <w:rFonts w:hint="cs"/>
          <w:sz w:val="32"/>
          <w:szCs w:val="32"/>
          <w:rtl/>
        </w:rPr>
        <w:t xml:space="preserve"> </w:t>
      </w:r>
      <w:r w:rsidRPr="00C32B29">
        <w:rPr>
          <w:sz w:val="32"/>
          <w:szCs w:val="32"/>
          <w:rtl/>
        </w:rPr>
        <w:t>وأكثره بلغة قريش، فأتم لهذه اللغة سيادتها وألبسها ثوب الخلود، وجمع شمل العرب عليها، ونشرها في الدنيا.(مازن مبارك 28)</w:t>
      </w:r>
    </w:p>
    <w:p w:rsidR="00135545" w:rsidRDefault="00135545" w:rsidP="00135545">
      <w:pPr>
        <w:pStyle w:val="FootnoteText"/>
        <w:spacing w:after="120"/>
        <w:ind w:left="44" w:right="44" w:firstLine="425"/>
        <w:jc w:val="both"/>
        <w:rPr>
          <w:b/>
          <w:bCs/>
          <w:szCs w:val="32"/>
          <w:rtl/>
        </w:rPr>
      </w:pPr>
      <w:r>
        <w:rPr>
          <w:rFonts w:hint="cs"/>
          <w:b/>
          <w:bCs/>
          <w:szCs w:val="32"/>
          <w:rtl/>
          <w:lang w:bidi="fa-IR"/>
        </w:rPr>
        <w:t>6</w:t>
      </w:r>
      <w:r>
        <w:rPr>
          <w:rFonts w:hint="cs"/>
          <w:b/>
          <w:bCs/>
          <w:szCs w:val="32"/>
          <w:rtl/>
        </w:rPr>
        <w:t xml:space="preserve">-4. نشأة </w:t>
      </w:r>
      <w:r>
        <w:rPr>
          <w:b/>
          <w:bCs/>
          <w:szCs w:val="32"/>
          <w:rtl/>
        </w:rPr>
        <w:t>العربية الفصحى</w:t>
      </w:r>
    </w:p>
    <w:p w:rsidR="00135545" w:rsidRDefault="00135545" w:rsidP="00135545">
      <w:pPr>
        <w:pStyle w:val="FootnoteText"/>
        <w:spacing w:after="120"/>
        <w:ind w:left="44" w:right="44" w:firstLine="425"/>
        <w:jc w:val="both"/>
        <w:rPr>
          <w:szCs w:val="32"/>
          <w:rtl/>
        </w:rPr>
      </w:pPr>
      <w:r>
        <w:rPr>
          <w:szCs w:val="32"/>
          <w:rtl/>
        </w:rPr>
        <w:t>اختلف الأدباء في كيفية نشوء العربية الفصحى</w:t>
      </w:r>
      <w:r>
        <w:rPr>
          <w:rFonts w:hint="cs"/>
          <w:szCs w:val="32"/>
          <w:rtl/>
        </w:rPr>
        <w:t>.</w:t>
      </w:r>
    </w:p>
    <w:p w:rsidR="00135545" w:rsidRDefault="00135545" w:rsidP="00135545">
      <w:pPr>
        <w:pStyle w:val="FootnoteText"/>
        <w:spacing w:after="120"/>
        <w:ind w:left="44" w:right="44" w:firstLine="425"/>
        <w:jc w:val="both"/>
        <w:rPr>
          <w:szCs w:val="32"/>
          <w:rtl/>
        </w:rPr>
      </w:pPr>
      <w:r>
        <w:rPr>
          <w:szCs w:val="32"/>
          <w:rtl/>
        </w:rPr>
        <w:t>فمنهم من يراها لغة قبيلة قريش التي ظهر منها النبي الأكرم(ص)، وفي رأيهم نزل القرآن بلغة قريش</w:t>
      </w:r>
      <w:r>
        <w:rPr>
          <w:rFonts w:hint="cs"/>
          <w:szCs w:val="32"/>
          <w:rtl/>
        </w:rPr>
        <w:t>.</w:t>
      </w:r>
      <w:r>
        <w:rPr>
          <w:szCs w:val="32"/>
          <w:rtl/>
        </w:rPr>
        <w:t xml:space="preserve"> </w:t>
      </w:r>
    </w:p>
    <w:p w:rsidR="00135545" w:rsidRDefault="00135545" w:rsidP="00135545">
      <w:pPr>
        <w:pStyle w:val="FootnoteText"/>
        <w:spacing w:after="120"/>
        <w:ind w:left="44" w:right="44" w:firstLine="425"/>
        <w:jc w:val="both"/>
        <w:rPr>
          <w:szCs w:val="32"/>
          <w:rtl/>
        </w:rPr>
      </w:pPr>
      <w:r>
        <w:rPr>
          <w:szCs w:val="32"/>
          <w:rtl/>
        </w:rPr>
        <w:t xml:space="preserve">والرأي الآخر يذهب إلي أن سيادة قريش لم تصل إلي درجة قدرة بلاط الحيرة والغساسنة، ثم إن لهجة تميم لم تكن أضعف من لهجة قريش، والقول الأفضل أن نعتبر اللغة الفصحى العربية لغة نشأت عند الأدباء من مختلف القبائل العربية في القرون الثلاثة </w:t>
      </w:r>
      <w:r>
        <w:rPr>
          <w:rFonts w:hint="cs"/>
          <w:szCs w:val="32"/>
          <w:rtl/>
        </w:rPr>
        <w:t>ق</w:t>
      </w:r>
      <w:r>
        <w:rPr>
          <w:szCs w:val="32"/>
          <w:rtl/>
        </w:rPr>
        <w:t>بيل الإسلام، وبها أنشد الشعراء الجاهليون أشعارهم، كما نزل بها القرآن الكريم</w:t>
      </w:r>
      <w:r>
        <w:rPr>
          <w:szCs w:val="32"/>
        </w:rPr>
        <w:t>.</w:t>
      </w:r>
    </w:p>
    <w:p w:rsidR="00135545" w:rsidRDefault="00135545" w:rsidP="00135545">
      <w:pPr>
        <w:pStyle w:val="FootnoteText"/>
        <w:spacing w:after="120"/>
        <w:ind w:left="44" w:right="44" w:firstLine="425"/>
        <w:jc w:val="both"/>
        <w:rPr>
          <w:szCs w:val="32"/>
          <w:rtl/>
        </w:rPr>
      </w:pPr>
      <w:r>
        <w:rPr>
          <w:szCs w:val="32"/>
          <w:rtl/>
        </w:rPr>
        <w:t>ولا غرابة في سر</w:t>
      </w:r>
      <w:r>
        <w:rPr>
          <w:rFonts w:hint="cs"/>
          <w:szCs w:val="32"/>
          <w:rtl/>
        </w:rPr>
        <w:t>َ</w:t>
      </w:r>
      <w:r>
        <w:rPr>
          <w:szCs w:val="32"/>
          <w:rtl/>
        </w:rPr>
        <w:t>يان لغة فصيحة بين الأدباء إلي جانب مختلف اللهجات العربية المستعملة في القبائل العربية، كما أن اليونانيين أيضاً كانوا يتكلمون بعدة لغات،</w:t>
      </w:r>
      <w:r>
        <w:rPr>
          <w:rFonts w:hint="cs"/>
          <w:szCs w:val="32"/>
          <w:rtl/>
        </w:rPr>
        <w:t xml:space="preserve"> </w:t>
      </w:r>
      <w:r>
        <w:rPr>
          <w:szCs w:val="32"/>
          <w:rtl/>
        </w:rPr>
        <w:t>لكنهم أنشدوا الشعر في فترة متمادية بلغة فصيحة واحدة</w:t>
      </w:r>
      <w:r>
        <w:rPr>
          <w:szCs w:val="32"/>
        </w:rPr>
        <w:t>.</w:t>
      </w:r>
      <w:r>
        <w:rPr>
          <w:rFonts w:hint="cs"/>
          <w:szCs w:val="32"/>
          <w:rtl/>
        </w:rPr>
        <w:t xml:space="preserve"> </w:t>
      </w:r>
      <w:r>
        <w:rPr>
          <w:rFonts w:hint="cs"/>
          <w:szCs w:val="28"/>
          <w:rtl/>
        </w:rPr>
        <w:t>(</w:t>
      </w:r>
      <w:r>
        <w:rPr>
          <w:szCs w:val="28"/>
          <w:rtl/>
        </w:rPr>
        <w:t>آذرتاش آذرنوش</w:t>
      </w:r>
      <w:r>
        <w:rPr>
          <w:rFonts w:hint="cs"/>
          <w:szCs w:val="28"/>
          <w:rtl/>
        </w:rPr>
        <w:t xml:space="preserve"> </w:t>
      </w:r>
      <w:r>
        <w:rPr>
          <w:szCs w:val="28"/>
          <w:rtl/>
        </w:rPr>
        <w:t>صص40-50</w:t>
      </w:r>
      <w:r>
        <w:rPr>
          <w:rFonts w:hint="cs"/>
          <w:szCs w:val="28"/>
          <w:rtl/>
        </w:rPr>
        <w:t>)</w:t>
      </w:r>
    </w:p>
    <w:p w:rsidR="00135545" w:rsidRDefault="00135545" w:rsidP="00135545">
      <w:pPr>
        <w:pStyle w:val="FootnoteText"/>
        <w:spacing w:after="120"/>
        <w:ind w:left="44" w:right="44" w:firstLine="425"/>
        <w:jc w:val="both"/>
        <w:rPr>
          <w:b/>
          <w:bCs/>
          <w:szCs w:val="32"/>
          <w:rtl/>
        </w:rPr>
      </w:pPr>
      <w:r>
        <w:rPr>
          <w:rFonts w:hint="cs"/>
          <w:b/>
          <w:bCs/>
          <w:szCs w:val="32"/>
          <w:rtl/>
          <w:lang w:bidi="fa-IR"/>
        </w:rPr>
        <w:t>6</w:t>
      </w:r>
      <w:r>
        <w:rPr>
          <w:rFonts w:hint="cs"/>
          <w:b/>
          <w:bCs/>
          <w:szCs w:val="32"/>
          <w:rtl/>
        </w:rPr>
        <w:t xml:space="preserve">-4-1. </w:t>
      </w:r>
      <w:r>
        <w:rPr>
          <w:b/>
          <w:bCs/>
          <w:szCs w:val="32"/>
          <w:rtl/>
        </w:rPr>
        <w:t>لغة الضاد</w:t>
      </w:r>
    </w:p>
    <w:p w:rsidR="00135545" w:rsidRDefault="00135545" w:rsidP="00135545">
      <w:pPr>
        <w:pStyle w:val="FootnoteText"/>
        <w:spacing w:after="120"/>
        <w:ind w:left="44" w:right="44" w:firstLine="425"/>
        <w:jc w:val="both"/>
        <w:rPr>
          <w:szCs w:val="32"/>
          <w:rtl/>
        </w:rPr>
      </w:pPr>
      <w:r>
        <w:rPr>
          <w:szCs w:val="32"/>
          <w:rtl/>
        </w:rPr>
        <w:lastRenderedPageBreak/>
        <w:t>تسمي العربية بلغة الضاد، وهي تسمي</w:t>
      </w:r>
      <w:r>
        <w:rPr>
          <w:rFonts w:hint="cs"/>
          <w:szCs w:val="32"/>
          <w:rtl/>
        </w:rPr>
        <w:t xml:space="preserve">ة </w:t>
      </w:r>
      <w:r>
        <w:rPr>
          <w:szCs w:val="32"/>
          <w:rtl/>
        </w:rPr>
        <w:t>ترجع إلي القرن الرابع الهجري،</w:t>
      </w:r>
      <w:r>
        <w:rPr>
          <w:rFonts w:hint="cs"/>
          <w:szCs w:val="32"/>
          <w:rtl/>
        </w:rPr>
        <w:t xml:space="preserve"> </w:t>
      </w:r>
      <w:r>
        <w:rPr>
          <w:szCs w:val="32"/>
          <w:rtl/>
        </w:rPr>
        <w:t>إذ شاعت وذاعت حينئذ في بغداد</w:t>
      </w:r>
      <w:r>
        <w:rPr>
          <w:rFonts w:hint="cs"/>
          <w:szCs w:val="32"/>
          <w:rtl/>
        </w:rPr>
        <w:t>،</w:t>
      </w:r>
      <w:r>
        <w:rPr>
          <w:szCs w:val="32"/>
          <w:rtl/>
        </w:rPr>
        <w:t xml:space="preserve"> للتمييز بين لغة العرب ولغة غيرهم من الفرس والأتراك، ومن بغداد انتقلت إلي البلاد العربية الأخري، والم</w:t>
      </w:r>
      <w:r>
        <w:rPr>
          <w:rFonts w:hint="cs"/>
          <w:szCs w:val="32"/>
          <w:rtl/>
        </w:rPr>
        <w:t>ر</w:t>
      </w:r>
      <w:r>
        <w:rPr>
          <w:szCs w:val="32"/>
          <w:rtl/>
        </w:rPr>
        <w:t>جح أن سبب هذه التسمية عائد إلي</w:t>
      </w:r>
      <w:r>
        <w:rPr>
          <w:rFonts w:hint="cs"/>
          <w:szCs w:val="32"/>
          <w:rtl/>
        </w:rPr>
        <w:t xml:space="preserve"> أن</w:t>
      </w:r>
      <w:r>
        <w:rPr>
          <w:szCs w:val="32"/>
          <w:rtl/>
        </w:rPr>
        <w:t xml:space="preserve"> لنطق الضاد في العربية صورا</w:t>
      </w:r>
      <w:r>
        <w:rPr>
          <w:rFonts w:hint="cs"/>
          <w:szCs w:val="32"/>
          <w:rtl/>
        </w:rPr>
        <w:t>ً</w:t>
      </w:r>
      <w:r>
        <w:rPr>
          <w:szCs w:val="32"/>
          <w:rtl/>
        </w:rPr>
        <w:t xml:space="preserve"> مختلفة</w:t>
      </w:r>
      <w:r>
        <w:rPr>
          <w:rFonts w:hint="cs"/>
          <w:szCs w:val="32"/>
          <w:rtl/>
        </w:rPr>
        <w:t>ً</w:t>
      </w:r>
      <w:r>
        <w:rPr>
          <w:szCs w:val="32"/>
          <w:rtl/>
        </w:rPr>
        <w:t>، غير أن مخرج الضاد الفصحي، بالاستناد إلي أقوال الأئمة واللغويين، يعد من أصعب الأصوات نطقا</w:t>
      </w:r>
      <w:r>
        <w:rPr>
          <w:rFonts w:hint="cs"/>
          <w:szCs w:val="32"/>
          <w:rtl/>
        </w:rPr>
        <w:t>ً</w:t>
      </w:r>
      <w:r>
        <w:rPr>
          <w:szCs w:val="32"/>
          <w:rtl/>
        </w:rPr>
        <w:t xml:space="preserve"> علی أبناء هذه اللغة فضلا</w:t>
      </w:r>
      <w:r>
        <w:rPr>
          <w:rFonts w:hint="cs"/>
          <w:szCs w:val="32"/>
          <w:rtl/>
        </w:rPr>
        <w:t>ً</w:t>
      </w:r>
      <w:r>
        <w:rPr>
          <w:szCs w:val="32"/>
          <w:rtl/>
        </w:rPr>
        <w:t xml:space="preserve"> عن الأعاجم، ومن ثم ساد وصف العربية بأنها لغة الضاد.</w:t>
      </w:r>
    </w:p>
    <w:p w:rsidR="00135545" w:rsidRDefault="00135545" w:rsidP="00135545">
      <w:pPr>
        <w:pStyle w:val="FootnoteText"/>
        <w:spacing w:after="120"/>
        <w:ind w:left="44" w:right="44" w:firstLine="425"/>
        <w:jc w:val="both"/>
        <w:rPr>
          <w:b/>
          <w:bCs/>
          <w:szCs w:val="32"/>
          <w:rtl/>
        </w:rPr>
      </w:pPr>
      <w:r>
        <w:rPr>
          <w:rFonts w:hint="cs"/>
          <w:b/>
          <w:bCs/>
          <w:szCs w:val="32"/>
          <w:rtl/>
          <w:lang w:bidi="fa-IR"/>
        </w:rPr>
        <w:t>6</w:t>
      </w:r>
      <w:r>
        <w:rPr>
          <w:rFonts w:hint="cs"/>
          <w:b/>
          <w:bCs/>
          <w:szCs w:val="32"/>
          <w:rtl/>
        </w:rPr>
        <w:t xml:space="preserve">-4-2. </w:t>
      </w:r>
      <w:r>
        <w:rPr>
          <w:b/>
          <w:bCs/>
          <w:szCs w:val="32"/>
          <w:rtl/>
        </w:rPr>
        <w:t>ترتيب الحروف العربية</w:t>
      </w:r>
    </w:p>
    <w:p w:rsidR="00135545" w:rsidRDefault="00135545" w:rsidP="00135545">
      <w:pPr>
        <w:pStyle w:val="FootnoteText"/>
        <w:spacing w:after="120"/>
        <w:ind w:left="44" w:right="44" w:firstLine="425"/>
        <w:jc w:val="both"/>
        <w:rPr>
          <w:szCs w:val="32"/>
          <w:rtl/>
        </w:rPr>
      </w:pPr>
      <w:r>
        <w:rPr>
          <w:szCs w:val="32"/>
          <w:rtl/>
        </w:rPr>
        <w:t>حروف اللغة العربية ثمانية وعشرون، علی خلاف</w:t>
      </w:r>
      <w:r>
        <w:rPr>
          <w:rFonts w:hint="cs"/>
          <w:szCs w:val="32"/>
          <w:rtl/>
        </w:rPr>
        <w:t>ٍ</w:t>
      </w:r>
      <w:r>
        <w:rPr>
          <w:szCs w:val="32"/>
          <w:rtl/>
        </w:rPr>
        <w:t xml:space="preserve"> في الهمزة، ولهذه الحروف عدة ترتيبات</w:t>
      </w:r>
      <w:r>
        <w:rPr>
          <w:rFonts w:hint="cs"/>
          <w:szCs w:val="32"/>
          <w:rtl/>
        </w:rPr>
        <w:t>:</w:t>
      </w:r>
    </w:p>
    <w:p w:rsidR="00135545" w:rsidRDefault="00135545" w:rsidP="00D10A48">
      <w:pPr>
        <w:pStyle w:val="FootnoteText"/>
        <w:numPr>
          <w:ilvl w:val="0"/>
          <w:numId w:val="29"/>
        </w:numPr>
        <w:tabs>
          <w:tab w:val="clear" w:pos="932"/>
          <w:tab w:val="num" w:pos="44"/>
        </w:tabs>
        <w:spacing w:after="120"/>
        <w:ind w:left="44" w:right="44" w:firstLine="425"/>
        <w:jc w:val="both"/>
        <w:rPr>
          <w:szCs w:val="32"/>
          <w:rtl/>
        </w:rPr>
      </w:pPr>
      <w:r>
        <w:rPr>
          <w:szCs w:val="32"/>
          <w:rtl/>
        </w:rPr>
        <w:t>أقدمها الترتيب الأبجدي، وهو : أ ب ج د ه وز ح ط ي ك ل م ن س ع ف ص ق ر ش ت ث خ ذ ض ظ غ</w:t>
      </w:r>
      <w:r>
        <w:rPr>
          <w:rFonts w:hint="cs"/>
          <w:szCs w:val="32"/>
          <w:rtl/>
        </w:rPr>
        <w:t>.</w:t>
      </w:r>
      <w:r>
        <w:rPr>
          <w:szCs w:val="32"/>
          <w:rtl/>
        </w:rPr>
        <w:t xml:space="preserve"> وهذه الحروف مجموعة وبهذا الترتيب، في الكلمات الثمانية المعروفة: أبجد هوّز حطّي كلَمُن سعفص قُرِشَت ثخَذ ضظغ.</w:t>
      </w:r>
    </w:p>
    <w:p w:rsidR="00135545" w:rsidRDefault="00135545" w:rsidP="00D10A48">
      <w:pPr>
        <w:pStyle w:val="FootnoteText"/>
        <w:numPr>
          <w:ilvl w:val="0"/>
          <w:numId w:val="29"/>
        </w:numPr>
        <w:tabs>
          <w:tab w:val="clear" w:pos="932"/>
          <w:tab w:val="num" w:pos="44"/>
        </w:tabs>
        <w:spacing w:after="120"/>
        <w:ind w:left="44" w:right="44" w:firstLine="425"/>
        <w:jc w:val="both"/>
        <w:rPr>
          <w:szCs w:val="32"/>
        </w:rPr>
      </w:pPr>
      <w:r>
        <w:rPr>
          <w:szCs w:val="32"/>
          <w:rtl/>
        </w:rPr>
        <w:t>ثم الترتيب الهجائي، وهو : أ ب ت ث ج ح خ د ذ ر ز س ش ص ض ط ظ ع غ ف ق ك ل م ن ه وي. ويلاحظ أنه يقرن بين الحروف المتشابهة،</w:t>
      </w:r>
      <w:r>
        <w:rPr>
          <w:rFonts w:hint="cs"/>
          <w:szCs w:val="32"/>
          <w:rtl/>
        </w:rPr>
        <w:t xml:space="preserve"> </w:t>
      </w:r>
      <w:r>
        <w:rPr>
          <w:szCs w:val="32"/>
          <w:rtl/>
        </w:rPr>
        <w:t>ويجعلها متتابعة،</w:t>
      </w:r>
      <w:r>
        <w:rPr>
          <w:rFonts w:hint="cs"/>
          <w:szCs w:val="32"/>
          <w:rtl/>
        </w:rPr>
        <w:t xml:space="preserve"> </w:t>
      </w:r>
      <w:r>
        <w:rPr>
          <w:szCs w:val="32"/>
          <w:rtl/>
        </w:rPr>
        <w:t xml:space="preserve">وقد وضعه اللغوي القديم </w:t>
      </w:r>
      <w:r>
        <w:rPr>
          <w:rFonts w:hint="cs"/>
          <w:szCs w:val="32"/>
          <w:rtl/>
        </w:rPr>
        <w:t>«</w:t>
      </w:r>
      <w:r>
        <w:rPr>
          <w:szCs w:val="32"/>
          <w:rtl/>
        </w:rPr>
        <w:t>نصر بن عاصم</w:t>
      </w:r>
      <w:r>
        <w:rPr>
          <w:rFonts w:hint="cs"/>
          <w:szCs w:val="32"/>
          <w:rtl/>
        </w:rPr>
        <w:t>»</w:t>
      </w:r>
      <w:r>
        <w:rPr>
          <w:szCs w:val="32"/>
          <w:rtl/>
        </w:rPr>
        <w:t xml:space="preserve"> (ت 89 هـ).</w:t>
      </w:r>
    </w:p>
    <w:p w:rsidR="00135545" w:rsidRDefault="00135545" w:rsidP="00D10A48">
      <w:pPr>
        <w:pStyle w:val="FootnoteText"/>
        <w:numPr>
          <w:ilvl w:val="0"/>
          <w:numId w:val="29"/>
        </w:numPr>
        <w:tabs>
          <w:tab w:val="clear" w:pos="932"/>
          <w:tab w:val="num" w:pos="44"/>
        </w:tabs>
        <w:spacing w:after="120"/>
        <w:ind w:left="44" w:right="44" w:firstLine="425"/>
        <w:jc w:val="both"/>
        <w:rPr>
          <w:szCs w:val="32"/>
          <w:rtl/>
        </w:rPr>
      </w:pPr>
      <w:r>
        <w:rPr>
          <w:szCs w:val="32"/>
          <w:rtl/>
        </w:rPr>
        <w:t xml:space="preserve">وهناك ترتيب صوتي، وضعه </w:t>
      </w:r>
      <w:r>
        <w:rPr>
          <w:rFonts w:hint="cs"/>
          <w:szCs w:val="32"/>
          <w:rtl/>
        </w:rPr>
        <w:t>«</w:t>
      </w:r>
      <w:r>
        <w:rPr>
          <w:szCs w:val="32"/>
          <w:rtl/>
        </w:rPr>
        <w:t>الخليل بن أحمد الفراهيدي</w:t>
      </w:r>
      <w:r>
        <w:rPr>
          <w:rFonts w:hint="cs"/>
          <w:szCs w:val="32"/>
          <w:rtl/>
        </w:rPr>
        <w:t>»</w:t>
      </w:r>
      <w:r>
        <w:rPr>
          <w:szCs w:val="32"/>
          <w:rtl/>
        </w:rPr>
        <w:t>، حسب مخارج الحروف في جهاز النطق،</w:t>
      </w:r>
      <w:r>
        <w:rPr>
          <w:rFonts w:hint="cs"/>
          <w:szCs w:val="32"/>
          <w:rtl/>
        </w:rPr>
        <w:t xml:space="preserve"> </w:t>
      </w:r>
      <w:r>
        <w:rPr>
          <w:szCs w:val="32"/>
          <w:rtl/>
        </w:rPr>
        <w:t>وهو: ع ح ه خ غ ق ك ج ش ض ص س ز ط ت د ظ ذ ث ر ل ن ف ب م وي ا ء.</w:t>
      </w:r>
    </w:p>
    <w:p w:rsidR="00135545" w:rsidRDefault="00135545" w:rsidP="00135545">
      <w:pPr>
        <w:pStyle w:val="FootnoteText"/>
        <w:spacing w:after="120"/>
        <w:ind w:firstLine="425"/>
        <w:jc w:val="both"/>
        <w:rPr>
          <w:szCs w:val="32"/>
          <w:rtl/>
        </w:rPr>
      </w:pPr>
      <w:r>
        <w:rPr>
          <w:szCs w:val="32"/>
          <w:rtl/>
        </w:rPr>
        <w:t>إلا أن الغلبة تمت أخيرا</w:t>
      </w:r>
      <w:r>
        <w:rPr>
          <w:rFonts w:hint="cs"/>
          <w:szCs w:val="32"/>
          <w:rtl/>
        </w:rPr>
        <w:t>ً</w:t>
      </w:r>
      <w:r>
        <w:rPr>
          <w:szCs w:val="32"/>
          <w:rtl/>
        </w:rPr>
        <w:t xml:space="preserve"> للترتيب الهجائي، وهو المعتمد في أكثر المعاجم العربية.</w:t>
      </w:r>
    </w:p>
    <w:p w:rsidR="00135545" w:rsidRDefault="00135545" w:rsidP="00135545">
      <w:pPr>
        <w:spacing w:after="120"/>
        <w:ind w:firstLine="425"/>
        <w:jc w:val="both"/>
        <w:rPr>
          <w:b/>
          <w:bCs/>
          <w:sz w:val="24"/>
          <w:szCs w:val="32"/>
          <w:rtl/>
        </w:rPr>
      </w:pPr>
      <w:r>
        <w:rPr>
          <w:rFonts w:hint="cs"/>
          <w:b/>
          <w:bCs/>
          <w:sz w:val="24"/>
          <w:szCs w:val="32"/>
          <w:rtl/>
          <w:lang w:bidi="fa-IR"/>
        </w:rPr>
        <w:t>6</w:t>
      </w:r>
      <w:r>
        <w:rPr>
          <w:rFonts w:hint="cs"/>
          <w:b/>
          <w:bCs/>
          <w:sz w:val="24"/>
          <w:szCs w:val="32"/>
          <w:rtl/>
        </w:rPr>
        <w:t xml:space="preserve">-5. </w:t>
      </w:r>
      <w:r>
        <w:rPr>
          <w:b/>
          <w:bCs/>
          <w:sz w:val="24"/>
          <w:szCs w:val="32"/>
          <w:rtl/>
        </w:rPr>
        <w:t>الخصائص الذاتية للغة العربية</w:t>
      </w:r>
    </w:p>
    <w:p w:rsidR="00135545" w:rsidRDefault="00135545" w:rsidP="00135545">
      <w:pPr>
        <w:spacing w:after="120"/>
        <w:ind w:firstLine="425"/>
        <w:jc w:val="both"/>
        <w:rPr>
          <w:sz w:val="24"/>
          <w:szCs w:val="32"/>
          <w:rtl/>
        </w:rPr>
      </w:pPr>
      <w:r>
        <w:rPr>
          <w:sz w:val="24"/>
          <w:szCs w:val="32"/>
          <w:rtl/>
        </w:rPr>
        <w:t xml:space="preserve">هذه الخصائص هي: </w:t>
      </w:r>
    </w:p>
    <w:p w:rsidR="00135545" w:rsidRDefault="00135545" w:rsidP="00135545">
      <w:pPr>
        <w:spacing w:after="120"/>
        <w:ind w:firstLine="425"/>
        <w:jc w:val="both"/>
        <w:rPr>
          <w:sz w:val="24"/>
          <w:szCs w:val="32"/>
          <w:rtl/>
        </w:rPr>
      </w:pPr>
      <w:r>
        <w:rPr>
          <w:sz w:val="24"/>
          <w:szCs w:val="32"/>
          <w:rtl/>
        </w:rPr>
        <w:t xml:space="preserve">الإعراب وبناء الجملة وتنوع الصرف والاشتقاق وتعدد الأبنية والصيغ </w:t>
      </w:r>
      <w:r>
        <w:rPr>
          <w:rFonts w:hint="cs"/>
          <w:sz w:val="24"/>
          <w:szCs w:val="32"/>
          <w:rtl/>
        </w:rPr>
        <w:t>و</w:t>
      </w:r>
      <w:r>
        <w:rPr>
          <w:sz w:val="24"/>
          <w:szCs w:val="32"/>
          <w:rtl/>
        </w:rPr>
        <w:t>كثرة المصادر والجموع وغني المفردات بالاشتراك والترادف والتضاد والنحت والتوليد والتقريب</w:t>
      </w:r>
      <w:r>
        <w:rPr>
          <w:sz w:val="24"/>
          <w:szCs w:val="32"/>
        </w:rPr>
        <w:t>.</w:t>
      </w:r>
      <w:r>
        <w:rPr>
          <w:sz w:val="24"/>
          <w:szCs w:val="32"/>
          <w:rtl/>
        </w:rPr>
        <w:t xml:space="preserve"> </w:t>
      </w:r>
    </w:p>
    <w:p w:rsidR="00135545" w:rsidRDefault="00135545" w:rsidP="00135545">
      <w:pPr>
        <w:spacing w:after="120"/>
        <w:ind w:firstLine="425"/>
        <w:jc w:val="both"/>
        <w:rPr>
          <w:sz w:val="24"/>
          <w:szCs w:val="32"/>
          <w:rtl/>
        </w:rPr>
      </w:pPr>
      <w:r>
        <w:rPr>
          <w:sz w:val="24"/>
          <w:szCs w:val="32"/>
          <w:rtl/>
        </w:rPr>
        <w:t>وقد عدت هذه الخصائص جوهر اللغة العربية، كما عد القرآن حصنها الحصين وركنها المكين ومرجعها الأمين</w:t>
      </w:r>
      <w:r>
        <w:rPr>
          <w:sz w:val="24"/>
          <w:szCs w:val="32"/>
        </w:rPr>
        <w:t>.</w:t>
      </w:r>
      <w:r>
        <w:rPr>
          <w:sz w:val="24"/>
          <w:szCs w:val="32"/>
          <w:rtl/>
        </w:rPr>
        <w:t xml:space="preserve"> (سمر روحي الفيصل</w:t>
      </w:r>
      <w:r>
        <w:rPr>
          <w:rFonts w:hint="cs"/>
          <w:sz w:val="24"/>
          <w:szCs w:val="32"/>
          <w:rtl/>
        </w:rPr>
        <w:t xml:space="preserve"> </w:t>
      </w:r>
      <w:r>
        <w:rPr>
          <w:sz w:val="24"/>
          <w:szCs w:val="32"/>
          <w:rtl/>
        </w:rPr>
        <w:t>ص21)</w:t>
      </w:r>
    </w:p>
    <w:p w:rsidR="00135545" w:rsidRDefault="00135545" w:rsidP="00135545">
      <w:pPr>
        <w:spacing w:after="120"/>
        <w:ind w:firstLine="425"/>
        <w:jc w:val="both"/>
        <w:rPr>
          <w:sz w:val="24"/>
          <w:szCs w:val="32"/>
          <w:rtl/>
        </w:rPr>
      </w:pPr>
      <w:r>
        <w:rPr>
          <w:rFonts w:hint="cs"/>
          <w:sz w:val="24"/>
          <w:szCs w:val="32"/>
          <w:rtl/>
        </w:rPr>
        <w:t>إليكم مزيداً من الشرح لهذه الخصائص:</w:t>
      </w:r>
    </w:p>
    <w:p w:rsidR="00135545" w:rsidRDefault="00135545" w:rsidP="00135545">
      <w:pPr>
        <w:pStyle w:val="FootnoteText"/>
        <w:spacing w:after="120"/>
        <w:jc w:val="both"/>
        <w:rPr>
          <w:b/>
          <w:bCs/>
          <w:szCs w:val="32"/>
          <w:rtl/>
        </w:rPr>
      </w:pPr>
      <w:r>
        <w:rPr>
          <w:rFonts w:hint="cs"/>
          <w:b/>
          <w:bCs/>
          <w:szCs w:val="32"/>
          <w:rtl/>
          <w:lang w:bidi="fa-IR"/>
        </w:rPr>
        <w:t>6</w:t>
      </w:r>
      <w:r>
        <w:rPr>
          <w:rFonts w:hint="cs"/>
          <w:b/>
          <w:bCs/>
          <w:szCs w:val="32"/>
          <w:rtl/>
        </w:rPr>
        <w:t>-5-1.</w:t>
      </w:r>
      <w:r>
        <w:rPr>
          <w:b/>
          <w:bCs/>
          <w:szCs w:val="32"/>
          <w:rtl/>
        </w:rPr>
        <w:t>الطريقة‌ الصوتية‌ الخاصة</w:t>
      </w:r>
    </w:p>
    <w:p w:rsidR="00135545" w:rsidRDefault="00135545" w:rsidP="00135545">
      <w:pPr>
        <w:pStyle w:val="FootnoteText"/>
        <w:spacing w:after="120"/>
        <w:ind w:firstLine="425"/>
        <w:jc w:val="both"/>
        <w:rPr>
          <w:szCs w:val="32"/>
          <w:rtl/>
        </w:rPr>
      </w:pPr>
      <w:r>
        <w:rPr>
          <w:szCs w:val="32"/>
          <w:rtl/>
        </w:rPr>
        <w:lastRenderedPageBreak/>
        <w:t>يستحيل في الكلمة العربية اجتماع بعض الحروف، حيث أن اجتماعها يدل علی أن الكلمة معر</w:t>
      </w:r>
      <w:r>
        <w:rPr>
          <w:rFonts w:hint="cs"/>
          <w:szCs w:val="32"/>
          <w:rtl/>
        </w:rPr>
        <w:t>ّ</w:t>
      </w:r>
      <w:r>
        <w:rPr>
          <w:szCs w:val="32"/>
          <w:rtl/>
        </w:rPr>
        <w:t>بة وليست عربية، نحو :</w:t>
      </w:r>
    </w:p>
    <w:p w:rsidR="00135545" w:rsidRDefault="00135545" w:rsidP="00D10A48">
      <w:pPr>
        <w:pStyle w:val="FootnoteText"/>
        <w:numPr>
          <w:ilvl w:val="0"/>
          <w:numId w:val="20"/>
        </w:numPr>
        <w:tabs>
          <w:tab w:val="clear" w:pos="648"/>
          <w:tab w:val="num" w:pos="719"/>
        </w:tabs>
        <w:spacing w:after="120"/>
        <w:ind w:left="0" w:firstLine="425"/>
        <w:jc w:val="both"/>
        <w:rPr>
          <w:szCs w:val="32"/>
          <w:rtl/>
        </w:rPr>
      </w:pPr>
      <w:r>
        <w:rPr>
          <w:szCs w:val="32"/>
          <w:rtl/>
        </w:rPr>
        <w:t>اجتماع الجيم والقاف في مثل الجوسق (القصر) وجردقة (رغيف) وجِلّق (موضع بالشام) ومنجنيق (أداة حربية قديمة).</w:t>
      </w:r>
    </w:p>
    <w:p w:rsidR="00135545" w:rsidRDefault="00135545" w:rsidP="00D10A48">
      <w:pPr>
        <w:pStyle w:val="FootnoteText"/>
        <w:numPr>
          <w:ilvl w:val="0"/>
          <w:numId w:val="20"/>
        </w:numPr>
        <w:tabs>
          <w:tab w:val="clear" w:pos="648"/>
          <w:tab w:val="num" w:pos="719"/>
        </w:tabs>
        <w:spacing w:after="120"/>
        <w:ind w:left="0" w:firstLine="425"/>
        <w:jc w:val="both"/>
        <w:rPr>
          <w:szCs w:val="32"/>
          <w:rtl/>
        </w:rPr>
      </w:pPr>
      <w:r>
        <w:rPr>
          <w:szCs w:val="32"/>
          <w:rtl/>
        </w:rPr>
        <w:t>اجتماع الجيم والصاد في مثل : جص، صولجان، صنجة.</w:t>
      </w:r>
    </w:p>
    <w:p w:rsidR="00135545" w:rsidRDefault="00135545" w:rsidP="00D10A48">
      <w:pPr>
        <w:pStyle w:val="FootnoteText"/>
        <w:numPr>
          <w:ilvl w:val="0"/>
          <w:numId w:val="20"/>
        </w:numPr>
        <w:tabs>
          <w:tab w:val="clear" w:pos="648"/>
          <w:tab w:val="num" w:pos="719"/>
        </w:tabs>
        <w:spacing w:after="120"/>
        <w:ind w:left="0" w:firstLine="425"/>
        <w:jc w:val="both"/>
        <w:rPr>
          <w:szCs w:val="32"/>
          <w:rtl/>
        </w:rPr>
      </w:pPr>
      <w:r>
        <w:rPr>
          <w:szCs w:val="32"/>
          <w:rtl/>
        </w:rPr>
        <w:t>اجتماع الجيم والطاء : مثل طازج.</w:t>
      </w:r>
    </w:p>
    <w:p w:rsidR="00135545" w:rsidRDefault="00135545" w:rsidP="00D10A48">
      <w:pPr>
        <w:pStyle w:val="FootnoteText"/>
        <w:numPr>
          <w:ilvl w:val="0"/>
          <w:numId w:val="20"/>
        </w:numPr>
        <w:tabs>
          <w:tab w:val="clear" w:pos="648"/>
          <w:tab w:val="num" w:pos="719"/>
        </w:tabs>
        <w:spacing w:after="120"/>
        <w:ind w:left="0" w:firstLine="425"/>
        <w:jc w:val="both"/>
        <w:rPr>
          <w:szCs w:val="32"/>
          <w:rtl/>
        </w:rPr>
      </w:pPr>
      <w:r>
        <w:rPr>
          <w:szCs w:val="32"/>
          <w:rtl/>
        </w:rPr>
        <w:t>اجتماع السين والذال : مثل ساذج.</w:t>
      </w:r>
    </w:p>
    <w:p w:rsidR="00135545" w:rsidRDefault="00135545" w:rsidP="00D10A48">
      <w:pPr>
        <w:pStyle w:val="FootnoteText"/>
        <w:numPr>
          <w:ilvl w:val="0"/>
          <w:numId w:val="20"/>
        </w:numPr>
        <w:tabs>
          <w:tab w:val="clear" w:pos="648"/>
          <w:tab w:val="num" w:pos="719"/>
        </w:tabs>
        <w:spacing w:after="120"/>
        <w:ind w:left="0" w:firstLine="425"/>
        <w:jc w:val="both"/>
        <w:rPr>
          <w:szCs w:val="32"/>
          <w:rtl/>
        </w:rPr>
      </w:pPr>
      <w:r>
        <w:rPr>
          <w:szCs w:val="32"/>
          <w:rtl/>
        </w:rPr>
        <w:t>تقدم النون علی الراء : مثل نرجس، نرد، نورج.</w:t>
      </w:r>
    </w:p>
    <w:p w:rsidR="00135545" w:rsidRDefault="00135545" w:rsidP="00D10A48">
      <w:pPr>
        <w:pStyle w:val="FootnoteText"/>
        <w:numPr>
          <w:ilvl w:val="0"/>
          <w:numId w:val="20"/>
        </w:numPr>
        <w:tabs>
          <w:tab w:val="clear" w:pos="648"/>
          <w:tab w:val="num" w:pos="719"/>
        </w:tabs>
        <w:spacing w:after="120"/>
        <w:ind w:left="0" w:firstLine="425"/>
        <w:jc w:val="both"/>
        <w:rPr>
          <w:szCs w:val="32"/>
          <w:rtl/>
        </w:rPr>
      </w:pPr>
      <w:r>
        <w:rPr>
          <w:szCs w:val="32"/>
          <w:rtl/>
        </w:rPr>
        <w:t>تقدم الدال علی الزاي : مثل مهندز</w:t>
      </w:r>
      <w:r>
        <w:rPr>
          <w:rFonts w:hint="cs"/>
          <w:szCs w:val="32"/>
          <w:rtl/>
        </w:rPr>
        <w:t xml:space="preserve"> (معرّبة عن اندازه الفارسية).</w:t>
      </w:r>
    </w:p>
    <w:p w:rsidR="00135545" w:rsidRDefault="00135545" w:rsidP="00135545">
      <w:pPr>
        <w:pStyle w:val="FootnoteText"/>
        <w:spacing w:after="120"/>
        <w:ind w:left="-655" w:right="1080" w:firstLine="1080"/>
        <w:jc w:val="both"/>
        <w:rPr>
          <w:b/>
          <w:bCs/>
          <w:szCs w:val="32"/>
          <w:rtl/>
        </w:rPr>
      </w:pPr>
      <w:r>
        <w:rPr>
          <w:rFonts w:hint="cs"/>
          <w:b/>
          <w:bCs/>
          <w:szCs w:val="32"/>
          <w:rtl/>
          <w:lang w:bidi="fa-IR"/>
        </w:rPr>
        <w:t xml:space="preserve">6-5-2. </w:t>
      </w:r>
      <w:r>
        <w:rPr>
          <w:b/>
          <w:bCs/>
          <w:szCs w:val="32"/>
          <w:rtl/>
        </w:rPr>
        <w:t>الإعراب</w:t>
      </w:r>
    </w:p>
    <w:p w:rsidR="00135545" w:rsidRDefault="00135545" w:rsidP="00135545">
      <w:pPr>
        <w:pStyle w:val="FootnoteText"/>
        <w:spacing w:after="120"/>
        <w:ind w:firstLine="425"/>
        <w:jc w:val="both"/>
        <w:rPr>
          <w:szCs w:val="32"/>
          <w:rtl/>
        </w:rPr>
      </w:pPr>
      <w:r>
        <w:rPr>
          <w:szCs w:val="32"/>
          <w:rtl/>
        </w:rPr>
        <w:t>الإعراب هو التغيير الذي يطرأ علی آخر الكلمة العربية حسب موقعها من الكلام، للإفصاح عن المعاني المختلفة، وهو تغيير ناشئ عن تأثرها بما يسبقها من كلمات</w:t>
      </w:r>
      <w:r>
        <w:rPr>
          <w:rFonts w:hint="cs"/>
          <w:szCs w:val="32"/>
          <w:rtl/>
        </w:rPr>
        <w:t>.</w:t>
      </w:r>
      <w:r>
        <w:rPr>
          <w:szCs w:val="32"/>
          <w:rtl/>
        </w:rPr>
        <w:t xml:space="preserve"> فاللغة العربية لغة حساسة يغلب أن يتأثر معناها بكل ما يدخل علی الكلمات والأساليب من تغيير، مهما كان موضعه، وأيا</w:t>
      </w:r>
      <w:r>
        <w:rPr>
          <w:rFonts w:hint="cs"/>
          <w:szCs w:val="32"/>
          <w:rtl/>
        </w:rPr>
        <w:t>ً</w:t>
      </w:r>
      <w:r>
        <w:rPr>
          <w:szCs w:val="32"/>
          <w:rtl/>
        </w:rPr>
        <w:t xml:space="preserve"> كان نوعه. ولذلك يختلف معني الكلمة باختلاف موقعها من الكلام وحركتها فيه.(مازن المبارك 38)</w:t>
      </w:r>
    </w:p>
    <w:p w:rsidR="00135545" w:rsidRDefault="00135545" w:rsidP="00135545">
      <w:pPr>
        <w:pStyle w:val="FootnoteText"/>
        <w:spacing w:after="120"/>
        <w:ind w:firstLine="425"/>
        <w:jc w:val="both"/>
        <w:rPr>
          <w:szCs w:val="32"/>
          <w:rtl/>
        </w:rPr>
      </w:pPr>
      <w:r>
        <w:rPr>
          <w:szCs w:val="32"/>
          <w:rtl/>
        </w:rPr>
        <w:t>لقد احتفظت اللغة العربية الفصيحة بظاهرة الإعراب، وهي من الصفات العربية الموغلة في القدم، في حين أن سائر اللغات السامية‌ـ عدا الأكدية ـ قد فقدت الإعراب منذ أقدم العصور، وقد دل علی هذا الإعراب بقايا نجدها في العبرية والحبشية</w:t>
      </w:r>
      <w:r>
        <w:rPr>
          <w:szCs w:val="32"/>
        </w:rPr>
        <w:t>.</w:t>
      </w:r>
      <w:r>
        <w:rPr>
          <w:szCs w:val="32"/>
          <w:rtl/>
        </w:rPr>
        <w:t xml:space="preserve"> وأما في اللغة الأكدية فقد عرفت الحركات الثلاث في البابلية في النصوص القديمة، ثم تطورت هذه الحركات الثلاث وانتهت إلي حركتين هما الضمة للرفع والفتحة للنصب والجر</w:t>
      </w:r>
      <w:r>
        <w:rPr>
          <w:rFonts w:hint="cs"/>
          <w:szCs w:val="32"/>
          <w:rtl/>
        </w:rPr>
        <w:t>.</w:t>
      </w:r>
      <w:r>
        <w:rPr>
          <w:szCs w:val="32"/>
          <w:rtl/>
        </w:rPr>
        <w:t xml:space="preserve"> ولم تلبث هذه المرحلة طويلا</w:t>
      </w:r>
      <w:r>
        <w:rPr>
          <w:rFonts w:hint="cs"/>
          <w:szCs w:val="32"/>
          <w:rtl/>
        </w:rPr>
        <w:t>ً</w:t>
      </w:r>
      <w:r>
        <w:rPr>
          <w:szCs w:val="32"/>
          <w:rtl/>
        </w:rPr>
        <w:t xml:space="preserve"> حتى تطورت إلي مرحلة الحركة الواحدة</w:t>
      </w:r>
      <w:r>
        <w:rPr>
          <w:rFonts w:hint="cs"/>
          <w:szCs w:val="32"/>
          <w:rtl/>
        </w:rPr>
        <w:t>،</w:t>
      </w:r>
      <w:r>
        <w:rPr>
          <w:szCs w:val="32"/>
          <w:rtl/>
        </w:rPr>
        <w:t xml:space="preserve"> وهي الكسرة الممالة</w:t>
      </w:r>
      <w:r>
        <w:rPr>
          <w:szCs w:val="32"/>
        </w:rPr>
        <w:t>.</w:t>
      </w:r>
      <w:r>
        <w:rPr>
          <w:szCs w:val="32"/>
          <w:rtl/>
        </w:rPr>
        <w:t xml:space="preserve"> ولعل علاقة اللغة النبطية بالعربية وقربها منها أوجد الإعراب من النبطية كما تؤيد ذلك النقوش التي عثر عليها</w:t>
      </w:r>
      <w:r>
        <w:rPr>
          <w:szCs w:val="32"/>
        </w:rPr>
        <w:t>.</w:t>
      </w:r>
    </w:p>
    <w:p w:rsidR="00135545" w:rsidRDefault="00135545" w:rsidP="00135545">
      <w:pPr>
        <w:pStyle w:val="FootnoteText"/>
        <w:spacing w:after="120"/>
        <w:ind w:firstLine="425"/>
        <w:jc w:val="both"/>
        <w:rPr>
          <w:szCs w:val="32"/>
          <w:rtl/>
        </w:rPr>
      </w:pPr>
      <w:r>
        <w:rPr>
          <w:szCs w:val="32"/>
          <w:rtl/>
        </w:rPr>
        <w:t>ويعلل المحدثون ـ وجلهم من المستشرقين ـ ظاهرة الإعراب في العربية وفي سائر اللغات السامية بخلو</w:t>
      </w:r>
      <w:r>
        <w:rPr>
          <w:rFonts w:hint="cs"/>
          <w:szCs w:val="32"/>
          <w:rtl/>
        </w:rPr>
        <w:t>ّ</w:t>
      </w:r>
      <w:r>
        <w:rPr>
          <w:szCs w:val="32"/>
          <w:rtl/>
        </w:rPr>
        <w:t xml:space="preserve"> هذه اللغات من إدغام الكلمات أي وصل كلمة بكلمة لتتكون من الكلمتين كلمة واحدة لها معني مركب منهما</w:t>
      </w:r>
      <w:r>
        <w:rPr>
          <w:rFonts w:hint="cs"/>
          <w:szCs w:val="32"/>
          <w:rtl/>
        </w:rPr>
        <w:t>،</w:t>
      </w:r>
      <w:r>
        <w:rPr>
          <w:szCs w:val="32"/>
          <w:rtl/>
        </w:rPr>
        <w:t xml:space="preserve"> كما في اللغات الآرية</w:t>
      </w:r>
    </w:p>
    <w:p w:rsidR="00135545" w:rsidRDefault="00135545" w:rsidP="00135545">
      <w:pPr>
        <w:pStyle w:val="FootnoteText"/>
        <w:spacing w:after="120"/>
        <w:ind w:firstLine="425"/>
        <w:jc w:val="both"/>
        <w:rPr>
          <w:szCs w:val="32"/>
          <w:rtl/>
        </w:rPr>
      </w:pPr>
      <w:r>
        <w:rPr>
          <w:szCs w:val="32"/>
          <w:rtl/>
        </w:rPr>
        <w:t xml:space="preserve">ويستدل الدكتور </w:t>
      </w:r>
      <w:r>
        <w:rPr>
          <w:rFonts w:hint="cs"/>
          <w:szCs w:val="32"/>
          <w:rtl/>
        </w:rPr>
        <w:t>«</w:t>
      </w:r>
      <w:r>
        <w:rPr>
          <w:szCs w:val="32"/>
          <w:rtl/>
        </w:rPr>
        <w:t>إبراهيم أنيس</w:t>
      </w:r>
      <w:r>
        <w:rPr>
          <w:rFonts w:hint="cs"/>
          <w:szCs w:val="32"/>
          <w:rtl/>
        </w:rPr>
        <w:t>»</w:t>
      </w:r>
      <w:r>
        <w:rPr>
          <w:szCs w:val="32"/>
          <w:rtl/>
        </w:rPr>
        <w:t xml:space="preserve"> بخلو اللهجات الإقليمية الحديثة من الإعراب علی عدم شيوعه في اللغة العربية في مراحلها الأول</w:t>
      </w:r>
      <w:r>
        <w:rPr>
          <w:rFonts w:hint="cs"/>
          <w:szCs w:val="32"/>
          <w:rtl/>
        </w:rPr>
        <w:t>.</w:t>
      </w:r>
    </w:p>
    <w:p w:rsidR="00135545" w:rsidRDefault="00135545" w:rsidP="00135545">
      <w:pPr>
        <w:pStyle w:val="FootnoteText"/>
        <w:spacing w:after="120"/>
        <w:ind w:firstLine="425"/>
        <w:jc w:val="both"/>
        <w:rPr>
          <w:szCs w:val="32"/>
          <w:rtl/>
        </w:rPr>
      </w:pPr>
      <w:r>
        <w:rPr>
          <w:szCs w:val="32"/>
        </w:rPr>
        <w:lastRenderedPageBreak/>
        <w:t xml:space="preserve"> </w:t>
      </w:r>
      <w:r>
        <w:rPr>
          <w:rFonts w:hint="cs"/>
          <w:szCs w:val="32"/>
          <w:rtl/>
        </w:rPr>
        <w:t>لكن «</w:t>
      </w:r>
      <w:r>
        <w:rPr>
          <w:szCs w:val="32"/>
          <w:rtl/>
        </w:rPr>
        <w:t>السامرائي</w:t>
      </w:r>
      <w:r>
        <w:rPr>
          <w:rFonts w:hint="cs"/>
          <w:szCs w:val="32"/>
          <w:rtl/>
        </w:rPr>
        <w:t>»(</w:t>
      </w:r>
      <w:r>
        <w:rPr>
          <w:szCs w:val="32"/>
          <w:rtl/>
        </w:rPr>
        <w:t>1987ص14)</w:t>
      </w:r>
      <w:r>
        <w:rPr>
          <w:rFonts w:hint="cs"/>
          <w:szCs w:val="32"/>
          <w:rtl/>
        </w:rPr>
        <w:t xml:space="preserve"> يرفض هذا الرأي، بحجة أننا</w:t>
      </w:r>
      <w:r>
        <w:rPr>
          <w:szCs w:val="32"/>
          <w:rtl/>
        </w:rPr>
        <w:t xml:space="preserve"> لا يمكننا أن نجعل من خلو اللهجات الدارجة من الإعراب دليلا</w:t>
      </w:r>
      <w:r>
        <w:rPr>
          <w:rFonts w:hint="cs"/>
          <w:szCs w:val="32"/>
          <w:rtl/>
        </w:rPr>
        <w:t>ً</w:t>
      </w:r>
      <w:r>
        <w:rPr>
          <w:szCs w:val="32"/>
          <w:rtl/>
        </w:rPr>
        <w:t xml:space="preserve"> علی أن الإعراب ظاهرة لم تكن موجودة في العربية الأولي،</w:t>
      </w:r>
      <w:r>
        <w:rPr>
          <w:rFonts w:hint="cs"/>
          <w:szCs w:val="32"/>
          <w:rtl/>
        </w:rPr>
        <w:t xml:space="preserve"> </w:t>
      </w:r>
      <w:r>
        <w:rPr>
          <w:szCs w:val="32"/>
          <w:rtl/>
        </w:rPr>
        <w:t>وقد رأينا أن اللغات السامية جميعها كانت معربة</w:t>
      </w:r>
      <w:r>
        <w:rPr>
          <w:rFonts w:hint="cs"/>
          <w:szCs w:val="32"/>
          <w:rtl/>
        </w:rPr>
        <w:t>،</w:t>
      </w:r>
      <w:r>
        <w:rPr>
          <w:szCs w:val="32"/>
          <w:rtl/>
        </w:rPr>
        <w:t xml:space="preserve"> ثم زال إعرابها في العهود التي تعاقبت علی مراحلها الأولي</w:t>
      </w:r>
      <w:r>
        <w:rPr>
          <w:rFonts w:hint="cs"/>
          <w:szCs w:val="32"/>
          <w:rtl/>
        </w:rPr>
        <w:t>.</w:t>
      </w:r>
    </w:p>
    <w:p w:rsidR="00135545" w:rsidRDefault="00135545" w:rsidP="00135545">
      <w:pPr>
        <w:pStyle w:val="FootnoteText"/>
        <w:spacing w:after="120"/>
        <w:ind w:firstLine="425"/>
        <w:jc w:val="both"/>
        <w:rPr>
          <w:szCs w:val="32"/>
          <w:rtl/>
        </w:rPr>
      </w:pPr>
      <w:r>
        <w:rPr>
          <w:szCs w:val="32"/>
          <w:rtl/>
        </w:rPr>
        <w:t xml:space="preserve">وقرر الأستاذ </w:t>
      </w:r>
      <w:r>
        <w:rPr>
          <w:rFonts w:hint="cs"/>
          <w:szCs w:val="32"/>
          <w:rtl/>
        </w:rPr>
        <w:t>«</w:t>
      </w:r>
      <w:r>
        <w:rPr>
          <w:szCs w:val="32"/>
          <w:rtl/>
        </w:rPr>
        <w:t>إبراهيم مصطفي</w:t>
      </w:r>
      <w:r>
        <w:rPr>
          <w:rFonts w:hint="cs"/>
          <w:szCs w:val="32"/>
          <w:rtl/>
        </w:rPr>
        <w:t>»</w:t>
      </w:r>
      <w:r>
        <w:rPr>
          <w:szCs w:val="32"/>
          <w:rtl/>
        </w:rPr>
        <w:t xml:space="preserve"> أن الحركات دوالّ علی معان، بل إن من أصول العربية الدلالة بالحركات علی المعاني</w:t>
      </w:r>
      <w:r>
        <w:rPr>
          <w:szCs w:val="32"/>
        </w:rPr>
        <w:t>.</w:t>
      </w:r>
      <w:r>
        <w:rPr>
          <w:rFonts w:hint="cs"/>
          <w:szCs w:val="32"/>
          <w:rtl/>
        </w:rPr>
        <w:t xml:space="preserve"> </w:t>
      </w:r>
    </w:p>
    <w:p w:rsidR="00135545" w:rsidRDefault="00135545" w:rsidP="00135545">
      <w:pPr>
        <w:spacing w:after="120"/>
        <w:ind w:left="-707" w:right="1080" w:firstLine="1080"/>
        <w:jc w:val="both"/>
        <w:rPr>
          <w:b/>
          <w:bCs/>
          <w:sz w:val="24"/>
          <w:szCs w:val="32"/>
          <w:rtl/>
        </w:rPr>
      </w:pPr>
      <w:r>
        <w:rPr>
          <w:rFonts w:hint="cs"/>
          <w:b/>
          <w:bCs/>
          <w:sz w:val="24"/>
          <w:szCs w:val="32"/>
          <w:rtl/>
          <w:lang w:bidi="fa-IR"/>
        </w:rPr>
        <w:t xml:space="preserve">6-5-3. </w:t>
      </w:r>
      <w:r>
        <w:rPr>
          <w:b/>
          <w:bCs/>
          <w:sz w:val="24"/>
          <w:szCs w:val="32"/>
          <w:rtl/>
        </w:rPr>
        <w:t>الغني ووسائله</w:t>
      </w:r>
    </w:p>
    <w:p w:rsidR="00135545" w:rsidRDefault="00135545" w:rsidP="00135545">
      <w:pPr>
        <w:spacing w:after="120"/>
        <w:ind w:left="-52" w:right="-52" w:firstLine="425"/>
        <w:jc w:val="both"/>
        <w:rPr>
          <w:sz w:val="24"/>
          <w:szCs w:val="32"/>
          <w:rtl/>
        </w:rPr>
      </w:pPr>
      <w:r>
        <w:rPr>
          <w:sz w:val="24"/>
          <w:szCs w:val="32"/>
          <w:rtl/>
        </w:rPr>
        <w:t>العربية من أكثر اللغات غني بالمفردات والتراكيب والمفاهيم، وهو غني</w:t>
      </w:r>
      <w:r>
        <w:rPr>
          <w:rFonts w:hint="cs"/>
          <w:sz w:val="24"/>
          <w:szCs w:val="32"/>
          <w:rtl/>
        </w:rPr>
        <w:t>ً</w:t>
      </w:r>
      <w:r>
        <w:rPr>
          <w:sz w:val="24"/>
          <w:szCs w:val="32"/>
          <w:rtl/>
        </w:rPr>
        <w:t xml:space="preserve"> يكسبها اتساعا</w:t>
      </w:r>
      <w:r>
        <w:rPr>
          <w:rFonts w:hint="cs"/>
          <w:sz w:val="24"/>
          <w:szCs w:val="32"/>
          <w:rtl/>
        </w:rPr>
        <w:t>ً</w:t>
      </w:r>
      <w:r>
        <w:rPr>
          <w:sz w:val="24"/>
          <w:szCs w:val="32"/>
          <w:rtl/>
        </w:rPr>
        <w:t xml:space="preserve"> في التعبير، وله مظاهر متعددة. منها مثلا</w:t>
      </w:r>
      <w:r>
        <w:rPr>
          <w:rFonts w:hint="cs"/>
          <w:sz w:val="24"/>
          <w:szCs w:val="32"/>
          <w:rtl/>
        </w:rPr>
        <w:t>ً</w:t>
      </w:r>
      <w:r>
        <w:rPr>
          <w:sz w:val="24"/>
          <w:szCs w:val="32"/>
          <w:rtl/>
        </w:rPr>
        <w:t xml:space="preserve"> كثرة الأسماء الدالة علی مسمي واحد، وكثرة المترادفات مفردات</w:t>
      </w:r>
      <w:r>
        <w:rPr>
          <w:rFonts w:hint="cs"/>
          <w:sz w:val="24"/>
          <w:szCs w:val="32"/>
          <w:rtl/>
        </w:rPr>
        <w:t>ٍ</w:t>
      </w:r>
      <w:r>
        <w:rPr>
          <w:sz w:val="24"/>
          <w:szCs w:val="32"/>
          <w:rtl/>
        </w:rPr>
        <w:t xml:space="preserve"> وجملا</w:t>
      </w:r>
      <w:r>
        <w:rPr>
          <w:rFonts w:hint="cs"/>
          <w:sz w:val="24"/>
          <w:szCs w:val="32"/>
          <w:rtl/>
        </w:rPr>
        <w:t>ً</w:t>
      </w:r>
      <w:r>
        <w:rPr>
          <w:sz w:val="24"/>
          <w:szCs w:val="32"/>
          <w:rtl/>
        </w:rPr>
        <w:t>، مما يعين العربية علی أمور بارزة هي</w:t>
      </w:r>
      <w:r>
        <w:rPr>
          <w:rFonts w:hint="cs"/>
          <w:sz w:val="24"/>
          <w:szCs w:val="32"/>
          <w:rtl/>
        </w:rPr>
        <w:t>:</w:t>
      </w:r>
      <w:r>
        <w:rPr>
          <w:sz w:val="24"/>
          <w:szCs w:val="32"/>
          <w:rtl/>
        </w:rPr>
        <w:t xml:space="preserve"> الاشتقاق والمجاز والتعريب.</w:t>
      </w:r>
    </w:p>
    <w:p w:rsidR="00135545" w:rsidRDefault="00135545" w:rsidP="00135545">
      <w:pPr>
        <w:spacing w:after="120"/>
        <w:ind w:left="360" w:right="360"/>
        <w:jc w:val="both"/>
        <w:rPr>
          <w:b/>
          <w:bCs/>
          <w:sz w:val="24"/>
          <w:szCs w:val="32"/>
          <w:rtl/>
        </w:rPr>
      </w:pPr>
      <w:r>
        <w:rPr>
          <w:rFonts w:hint="cs"/>
          <w:b/>
          <w:bCs/>
          <w:sz w:val="24"/>
          <w:szCs w:val="32"/>
          <w:rtl/>
          <w:lang w:bidi="fa-IR"/>
        </w:rPr>
        <w:t>6</w:t>
      </w:r>
      <w:r>
        <w:rPr>
          <w:rFonts w:hint="cs"/>
          <w:b/>
          <w:bCs/>
          <w:sz w:val="24"/>
          <w:szCs w:val="32"/>
          <w:rtl/>
        </w:rPr>
        <w:t xml:space="preserve">-5-4. </w:t>
      </w:r>
      <w:r>
        <w:rPr>
          <w:b/>
          <w:bCs/>
          <w:sz w:val="24"/>
          <w:szCs w:val="32"/>
          <w:rtl/>
        </w:rPr>
        <w:t>الإيجاز</w:t>
      </w:r>
    </w:p>
    <w:p w:rsidR="00135545" w:rsidRDefault="00135545" w:rsidP="00135545">
      <w:pPr>
        <w:spacing w:after="120"/>
        <w:ind w:left="-52" w:right="-52" w:firstLine="425"/>
        <w:jc w:val="both"/>
        <w:rPr>
          <w:sz w:val="24"/>
          <w:szCs w:val="32"/>
          <w:rtl/>
        </w:rPr>
      </w:pPr>
      <w:r>
        <w:rPr>
          <w:sz w:val="24"/>
          <w:szCs w:val="32"/>
          <w:rtl/>
        </w:rPr>
        <w:t xml:space="preserve"> استحسن العرب الإيجاز في الكلام، ومالوا إليه فيما ينطقون ويكتبون، فكانوا يؤدون المقصود من الكلام بأقل عبارة ممكنة، وحرصوا عليه كل الحرص لقيمته الكبيرة عندهم،</w:t>
      </w:r>
      <w:r>
        <w:rPr>
          <w:rFonts w:hint="cs"/>
          <w:sz w:val="24"/>
          <w:szCs w:val="32"/>
          <w:rtl/>
        </w:rPr>
        <w:t xml:space="preserve"> آ</w:t>
      </w:r>
      <w:r>
        <w:rPr>
          <w:sz w:val="24"/>
          <w:szCs w:val="32"/>
          <w:rtl/>
        </w:rPr>
        <w:t xml:space="preserve">ية هذا قول الرسول الكريم(ص) : </w:t>
      </w:r>
      <w:r>
        <w:rPr>
          <w:rFonts w:hint="cs"/>
          <w:sz w:val="24"/>
          <w:szCs w:val="32"/>
          <w:rtl/>
        </w:rPr>
        <w:t>(</w:t>
      </w:r>
      <w:r>
        <w:rPr>
          <w:sz w:val="24"/>
          <w:szCs w:val="32"/>
          <w:rtl/>
        </w:rPr>
        <w:t>لقد أوتيت جوامع الكلم</w:t>
      </w:r>
      <w:r>
        <w:rPr>
          <w:rFonts w:hint="cs"/>
          <w:sz w:val="24"/>
          <w:szCs w:val="32"/>
          <w:rtl/>
        </w:rPr>
        <w:t>)</w:t>
      </w:r>
      <w:r>
        <w:rPr>
          <w:sz w:val="24"/>
          <w:szCs w:val="32"/>
          <w:rtl/>
        </w:rPr>
        <w:t>. وقولهم : البلاغة الإيجاز، وخير الكلام ما قل ودل.</w:t>
      </w:r>
    </w:p>
    <w:p w:rsidR="00135545" w:rsidRDefault="00135545" w:rsidP="00D10A48">
      <w:pPr>
        <w:numPr>
          <w:ilvl w:val="0"/>
          <w:numId w:val="29"/>
        </w:numPr>
        <w:tabs>
          <w:tab w:val="clear" w:pos="932"/>
          <w:tab w:val="num" w:pos="44"/>
        </w:tabs>
        <w:spacing w:after="120"/>
        <w:ind w:left="44" w:right="44" w:firstLine="425"/>
        <w:jc w:val="both"/>
        <w:rPr>
          <w:sz w:val="24"/>
          <w:szCs w:val="32"/>
          <w:rtl/>
        </w:rPr>
      </w:pPr>
      <w:r>
        <w:rPr>
          <w:sz w:val="24"/>
          <w:szCs w:val="32"/>
          <w:rtl/>
        </w:rPr>
        <w:t>ففي الحروف نستغني بالإدغام مثلا</w:t>
      </w:r>
      <w:r>
        <w:rPr>
          <w:rFonts w:hint="cs"/>
          <w:sz w:val="24"/>
          <w:szCs w:val="32"/>
          <w:rtl/>
        </w:rPr>
        <w:t>ً</w:t>
      </w:r>
      <w:r>
        <w:rPr>
          <w:sz w:val="24"/>
          <w:szCs w:val="32"/>
          <w:rtl/>
        </w:rPr>
        <w:t xml:space="preserve"> عن كتابة بعضها مثل عمّ وأصلها: (عن ما). </w:t>
      </w:r>
    </w:p>
    <w:p w:rsidR="00135545" w:rsidRDefault="00135545" w:rsidP="00D10A48">
      <w:pPr>
        <w:numPr>
          <w:ilvl w:val="0"/>
          <w:numId w:val="29"/>
        </w:numPr>
        <w:tabs>
          <w:tab w:val="clear" w:pos="932"/>
          <w:tab w:val="num" w:pos="44"/>
        </w:tabs>
        <w:spacing w:after="120"/>
        <w:ind w:left="44" w:right="44" w:firstLine="425"/>
        <w:jc w:val="both"/>
        <w:rPr>
          <w:sz w:val="24"/>
          <w:szCs w:val="32"/>
        </w:rPr>
      </w:pPr>
      <w:r>
        <w:rPr>
          <w:sz w:val="24"/>
          <w:szCs w:val="32"/>
          <w:rtl/>
        </w:rPr>
        <w:t>وفي الكلمات نلاحظ أن عدد حروفها قليل،</w:t>
      </w:r>
      <w:r>
        <w:rPr>
          <w:rFonts w:hint="cs"/>
          <w:sz w:val="24"/>
          <w:szCs w:val="32"/>
          <w:rtl/>
        </w:rPr>
        <w:t xml:space="preserve"> </w:t>
      </w:r>
      <w:r>
        <w:rPr>
          <w:sz w:val="24"/>
          <w:szCs w:val="32"/>
          <w:rtl/>
        </w:rPr>
        <w:t>إذ لا نجد في العربية اسما</w:t>
      </w:r>
      <w:r>
        <w:rPr>
          <w:rFonts w:hint="cs"/>
          <w:sz w:val="24"/>
          <w:szCs w:val="32"/>
          <w:rtl/>
        </w:rPr>
        <w:t>ً</w:t>
      </w:r>
      <w:r>
        <w:rPr>
          <w:sz w:val="24"/>
          <w:szCs w:val="32"/>
          <w:rtl/>
        </w:rPr>
        <w:t xml:space="preserve"> فيه أكثر من سبعة أحرف أو فعلا</w:t>
      </w:r>
      <w:r>
        <w:rPr>
          <w:rFonts w:hint="cs"/>
          <w:sz w:val="24"/>
          <w:szCs w:val="32"/>
          <w:rtl/>
        </w:rPr>
        <w:t>ً</w:t>
      </w:r>
      <w:r>
        <w:rPr>
          <w:sz w:val="24"/>
          <w:szCs w:val="32"/>
          <w:rtl/>
        </w:rPr>
        <w:t xml:space="preserve"> فيه أكثر من ستة. </w:t>
      </w:r>
    </w:p>
    <w:p w:rsidR="00135545" w:rsidRDefault="00135545" w:rsidP="00D10A48">
      <w:pPr>
        <w:numPr>
          <w:ilvl w:val="0"/>
          <w:numId w:val="29"/>
        </w:numPr>
        <w:tabs>
          <w:tab w:val="clear" w:pos="932"/>
          <w:tab w:val="num" w:pos="44"/>
        </w:tabs>
        <w:spacing w:after="120"/>
        <w:ind w:left="44" w:right="44" w:firstLine="425"/>
        <w:jc w:val="both"/>
        <w:rPr>
          <w:sz w:val="24"/>
          <w:szCs w:val="32"/>
          <w:rtl/>
        </w:rPr>
      </w:pPr>
      <w:r>
        <w:rPr>
          <w:sz w:val="24"/>
          <w:szCs w:val="32"/>
          <w:rtl/>
        </w:rPr>
        <w:t>أما الجمل والتراكيب فهي قائمة أصلا</w:t>
      </w:r>
      <w:r>
        <w:rPr>
          <w:rFonts w:hint="cs"/>
          <w:sz w:val="24"/>
          <w:szCs w:val="32"/>
          <w:rtl/>
        </w:rPr>
        <w:t>ً</w:t>
      </w:r>
      <w:r>
        <w:rPr>
          <w:sz w:val="24"/>
          <w:szCs w:val="32"/>
          <w:rtl/>
        </w:rPr>
        <w:t xml:space="preserve"> علی الإيجاز، إذ إن العرب في الإسناد يذكرون المسند والمسند إليه دون رابطة ملفوظة أو مكتوبة، كما أننا نجد بعض الأفعال تختصر فإذا هي حروف</w:t>
      </w:r>
      <w:r>
        <w:rPr>
          <w:rFonts w:hint="cs"/>
          <w:sz w:val="24"/>
          <w:szCs w:val="32"/>
          <w:rtl/>
        </w:rPr>
        <w:t>،</w:t>
      </w:r>
      <w:r>
        <w:rPr>
          <w:sz w:val="24"/>
          <w:szCs w:val="32"/>
          <w:rtl/>
        </w:rPr>
        <w:t xml:space="preserve"> كقولنا فِ من وفي وعِ من وعي</w:t>
      </w:r>
      <w:r>
        <w:rPr>
          <w:rFonts w:hint="cs"/>
          <w:sz w:val="24"/>
          <w:szCs w:val="32"/>
          <w:rtl/>
        </w:rPr>
        <w:t>.</w:t>
      </w:r>
    </w:p>
    <w:p w:rsidR="00135545" w:rsidRDefault="00135545" w:rsidP="00135545">
      <w:pPr>
        <w:spacing w:after="120"/>
        <w:ind w:left="360" w:right="360"/>
        <w:jc w:val="both"/>
        <w:rPr>
          <w:b/>
          <w:bCs/>
          <w:sz w:val="24"/>
          <w:szCs w:val="32"/>
          <w:rtl/>
        </w:rPr>
      </w:pPr>
      <w:r>
        <w:rPr>
          <w:rFonts w:hint="cs"/>
          <w:b/>
          <w:bCs/>
          <w:sz w:val="24"/>
          <w:szCs w:val="32"/>
          <w:rtl/>
          <w:lang w:bidi="fa-IR"/>
        </w:rPr>
        <w:t>6</w:t>
      </w:r>
      <w:r>
        <w:rPr>
          <w:rFonts w:hint="cs"/>
          <w:b/>
          <w:bCs/>
          <w:sz w:val="24"/>
          <w:szCs w:val="32"/>
          <w:rtl/>
        </w:rPr>
        <w:t>-5-5.</w:t>
      </w:r>
      <w:r>
        <w:rPr>
          <w:b/>
          <w:bCs/>
          <w:sz w:val="24"/>
          <w:szCs w:val="32"/>
          <w:rtl/>
        </w:rPr>
        <w:t>الشمول والدقة</w:t>
      </w:r>
    </w:p>
    <w:p w:rsidR="00135545" w:rsidRDefault="00135545" w:rsidP="00135545">
      <w:pPr>
        <w:spacing w:after="120"/>
        <w:ind w:left="-52" w:right="-52" w:firstLine="425"/>
        <w:jc w:val="both"/>
        <w:rPr>
          <w:sz w:val="24"/>
          <w:szCs w:val="32"/>
          <w:rtl/>
        </w:rPr>
      </w:pPr>
      <w:r>
        <w:rPr>
          <w:sz w:val="24"/>
          <w:szCs w:val="32"/>
          <w:rtl/>
        </w:rPr>
        <w:t xml:space="preserve">لقد أحاطت مفردات العربية بالوجود المعنوي والمادي من جميع جهاته. </w:t>
      </w:r>
    </w:p>
    <w:p w:rsidR="00135545" w:rsidRDefault="00135545" w:rsidP="00135545">
      <w:pPr>
        <w:spacing w:after="120"/>
        <w:ind w:left="-52" w:right="-52" w:firstLine="425"/>
        <w:jc w:val="both"/>
        <w:rPr>
          <w:sz w:val="24"/>
          <w:szCs w:val="32"/>
          <w:rtl/>
        </w:rPr>
      </w:pPr>
      <w:r>
        <w:rPr>
          <w:sz w:val="24"/>
          <w:szCs w:val="32"/>
          <w:rtl/>
        </w:rPr>
        <w:t xml:space="preserve">ففي كلمة </w:t>
      </w:r>
      <w:r>
        <w:rPr>
          <w:rFonts w:hint="cs"/>
          <w:sz w:val="24"/>
          <w:szCs w:val="32"/>
          <w:rtl/>
        </w:rPr>
        <w:t>«</w:t>
      </w:r>
      <w:r>
        <w:rPr>
          <w:sz w:val="24"/>
          <w:szCs w:val="32"/>
          <w:rtl/>
        </w:rPr>
        <w:t>الحركة</w:t>
      </w:r>
      <w:r>
        <w:rPr>
          <w:rFonts w:hint="cs"/>
          <w:sz w:val="24"/>
          <w:szCs w:val="32"/>
          <w:rtl/>
        </w:rPr>
        <w:t>»</w:t>
      </w:r>
      <w:r>
        <w:rPr>
          <w:sz w:val="24"/>
          <w:szCs w:val="32"/>
          <w:rtl/>
        </w:rPr>
        <w:t xml:space="preserve"> مثلا</w:t>
      </w:r>
      <w:r>
        <w:rPr>
          <w:rFonts w:hint="cs"/>
          <w:sz w:val="24"/>
          <w:szCs w:val="32"/>
          <w:rtl/>
        </w:rPr>
        <w:t>ً</w:t>
      </w:r>
      <w:r>
        <w:rPr>
          <w:sz w:val="24"/>
          <w:szCs w:val="32"/>
          <w:rtl/>
        </w:rPr>
        <w:t xml:space="preserve"> مفهوم عام،</w:t>
      </w:r>
      <w:r>
        <w:rPr>
          <w:rFonts w:hint="cs"/>
          <w:sz w:val="24"/>
          <w:szCs w:val="32"/>
          <w:rtl/>
        </w:rPr>
        <w:t xml:space="preserve"> </w:t>
      </w:r>
      <w:r>
        <w:rPr>
          <w:sz w:val="24"/>
          <w:szCs w:val="32"/>
          <w:rtl/>
        </w:rPr>
        <w:t>يضم كثيرا</w:t>
      </w:r>
      <w:r>
        <w:rPr>
          <w:rFonts w:hint="cs"/>
          <w:sz w:val="24"/>
          <w:szCs w:val="32"/>
          <w:rtl/>
        </w:rPr>
        <w:t>ً</w:t>
      </w:r>
      <w:r>
        <w:rPr>
          <w:sz w:val="24"/>
          <w:szCs w:val="32"/>
          <w:rtl/>
        </w:rPr>
        <w:t xml:space="preserve"> من أنواع الحركات، ثم طائفة من الكلمات لتخصص هذا المفهوم العام، وتطلق علی حركة كل عضو ما يناسبها ويميزها من غيرها، فكلمة الخفقان لحركة القلب، والنبض لحركة العرق، والاختلاج لحركة العين، والارتعاش لحركة‌ اليد وهكذا. </w:t>
      </w:r>
    </w:p>
    <w:p w:rsidR="00135545" w:rsidRDefault="00135545" w:rsidP="00135545">
      <w:pPr>
        <w:spacing w:after="120"/>
        <w:ind w:left="-52" w:right="-52" w:firstLine="425"/>
        <w:jc w:val="both"/>
        <w:rPr>
          <w:sz w:val="24"/>
          <w:szCs w:val="32"/>
          <w:rtl/>
        </w:rPr>
      </w:pPr>
      <w:r>
        <w:rPr>
          <w:sz w:val="24"/>
          <w:szCs w:val="32"/>
          <w:rtl/>
        </w:rPr>
        <w:lastRenderedPageBreak/>
        <w:t>و</w:t>
      </w:r>
      <w:r>
        <w:rPr>
          <w:rFonts w:hint="cs"/>
          <w:sz w:val="24"/>
          <w:szCs w:val="32"/>
          <w:rtl/>
        </w:rPr>
        <w:t>«</w:t>
      </w:r>
      <w:r>
        <w:rPr>
          <w:sz w:val="24"/>
          <w:szCs w:val="32"/>
          <w:rtl/>
        </w:rPr>
        <w:t>الصوت</w:t>
      </w:r>
      <w:r>
        <w:rPr>
          <w:rFonts w:hint="cs"/>
          <w:sz w:val="24"/>
          <w:szCs w:val="32"/>
          <w:rtl/>
        </w:rPr>
        <w:t>»</w:t>
      </w:r>
      <w:r>
        <w:rPr>
          <w:sz w:val="24"/>
          <w:szCs w:val="32"/>
          <w:rtl/>
        </w:rPr>
        <w:t xml:space="preserve"> أيضاً مفهوم عام يطلق علی كل صوت، وإذا أردنا التخصيص قلنا لصوت النهر خرير</w:t>
      </w:r>
      <w:r>
        <w:rPr>
          <w:rFonts w:hint="cs"/>
          <w:sz w:val="24"/>
          <w:szCs w:val="32"/>
          <w:rtl/>
        </w:rPr>
        <w:t>،</w:t>
      </w:r>
      <w:r>
        <w:rPr>
          <w:sz w:val="24"/>
          <w:szCs w:val="32"/>
          <w:rtl/>
        </w:rPr>
        <w:t xml:space="preserve"> وصوت الشجر حفيف</w:t>
      </w:r>
      <w:r>
        <w:rPr>
          <w:rFonts w:hint="cs"/>
          <w:sz w:val="24"/>
          <w:szCs w:val="32"/>
          <w:rtl/>
        </w:rPr>
        <w:t>،</w:t>
      </w:r>
      <w:r>
        <w:rPr>
          <w:sz w:val="24"/>
          <w:szCs w:val="32"/>
          <w:rtl/>
        </w:rPr>
        <w:t xml:space="preserve"> وصوت الضفدع نقيق</w:t>
      </w:r>
      <w:r>
        <w:rPr>
          <w:rFonts w:hint="cs"/>
          <w:sz w:val="24"/>
          <w:szCs w:val="32"/>
          <w:rtl/>
        </w:rPr>
        <w:t>،</w:t>
      </w:r>
      <w:r>
        <w:rPr>
          <w:sz w:val="24"/>
          <w:szCs w:val="32"/>
          <w:rtl/>
        </w:rPr>
        <w:t xml:space="preserve"> وصوت الخيل صهيل</w:t>
      </w:r>
      <w:r>
        <w:rPr>
          <w:rFonts w:hint="cs"/>
          <w:sz w:val="24"/>
          <w:szCs w:val="32"/>
          <w:rtl/>
        </w:rPr>
        <w:t>،</w:t>
      </w:r>
      <w:r>
        <w:rPr>
          <w:sz w:val="24"/>
          <w:szCs w:val="32"/>
          <w:rtl/>
        </w:rPr>
        <w:t xml:space="preserve"> إلي ما هنالك. (مازن المبارك صص38-46)</w:t>
      </w:r>
    </w:p>
    <w:p w:rsidR="00135545" w:rsidRDefault="00135545" w:rsidP="00135545">
      <w:pPr>
        <w:spacing w:after="120"/>
        <w:ind w:left="-52" w:right="-52" w:firstLine="425"/>
        <w:jc w:val="both"/>
        <w:rPr>
          <w:sz w:val="24"/>
          <w:szCs w:val="32"/>
          <w:rtl/>
        </w:rPr>
      </w:pPr>
      <w:r>
        <w:rPr>
          <w:sz w:val="24"/>
          <w:szCs w:val="32"/>
          <w:rtl/>
        </w:rPr>
        <w:t>ومن أمثلة هذه الدقائق في العربية ما يلي:</w:t>
      </w:r>
    </w:p>
    <w:p w:rsidR="00135545" w:rsidRDefault="00135545" w:rsidP="00D10A48">
      <w:pPr>
        <w:numPr>
          <w:ilvl w:val="0"/>
          <w:numId w:val="22"/>
        </w:numPr>
        <w:spacing w:after="120"/>
        <w:ind w:left="44" w:right="44" w:firstLine="425"/>
        <w:jc w:val="both"/>
        <w:rPr>
          <w:sz w:val="24"/>
          <w:szCs w:val="32"/>
          <w:rtl/>
        </w:rPr>
      </w:pPr>
      <w:r>
        <w:rPr>
          <w:sz w:val="24"/>
          <w:szCs w:val="32"/>
          <w:rtl/>
        </w:rPr>
        <w:t>القييم</w:t>
      </w:r>
      <w:r>
        <w:rPr>
          <w:rFonts w:hint="cs"/>
          <w:sz w:val="24"/>
          <w:szCs w:val="32"/>
          <w:rtl/>
        </w:rPr>
        <w:t xml:space="preserve">ة </w:t>
      </w:r>
      <w:r>
        <w:rPr>
          <w:sz w:val="24"/>
          <w:szCs w:val="32"/>
          <w:rtl/>
        </w:rPr>
        <w:t>التعبيرية للأحرف</w:t>
      </w:r>
    </w:p>
    <w:p w:rsidR="00135545" w:rsidRDefault="00135545" w:rsidP="00D10A48">
      <w:pPr>
        <w:numPr>
          <w:ilvl w:val="0"/>
          <w:numId w:val="29"/>
        </w:numPr>
        <w:tabs>
          <w:tab w:val="clear" w:pos="932"/>
          <w:tab w:val="num" w:pos="44"/>
        </w:tabs>
        <w:spacing w:after="120"/>
        <w:ind w:left="44" w:right="44" w:firstLine="425"/>
        <w:jc w:val="both"/>
        <w:rPr>
          <w:sz w:val="24"/>
          <w:szCs w:val="32"/>
          <w:rtl/>
        </w:rPr>
      </w:pPr>
      <w:r>
        <w:rPr>
          <w:sz w:val="24"/>
          <w:szCs w:val="32"/>
          <w:rtl/>
        </w:rPr>
        <w:t>فالراء تدل علی الحركة في الكلمات التالية: راح، رجع، رجف، رفس، رفع، رقص، ركب.</w:t>
      </w:r>
    </w:p>
    <w:p w:rsidR="00135545" w:rsidRDefault="00135545" w:rsidP="00D10A48">
      <w:pPr>
        <w:numPr>
          <w:ilvl w:val="0"/>
          <w:numId w:val="29"/>
        </w:numPr>
        <w:tabs>
          <w:tab w:val="clear" w:pos="932"/>
          <w:tab w:val="num" w:pos="44"/>
        </w:tabs>
        <w:spacing w:after="120"/>
        <w:ind w:left="44" w:right="44" w:firstLine="425"/>
        <w:jc w:val="both"/>
        <w:rPr>
          <w:sz w:val="24"/>
          <w:szCs w:val="32"/>
        </w:rPr>
      </w:pPr>
      <w:r>
        <w:rPr>
          <w:sz w:val="24"/>
          <w:szCs w:val="32"/>
          <w:rtl/>
        </w:rPr>
        <w:t>والغين تدل علی الغموض والاستتار في الكلمات: غاب القمر، غار النجم، غبر(مضي)، غرب، غرق، غشّي(غطي) غشاء، غفران،، غمض، غيبة.</w:t>
      </w:r>
    </w:p>
    <w:p w:rsidR="00135545" w:rsidRDefault="00135545" w:rsidP="00D10A48">
      <w:pPr>
        <w:numPr>
          <w:ilvl w:val="0"/>
          <w:numId w:val="29"/>
        </w:numPr>
        <w:tabs>
          <w:tab w:val="clear" w:pos="932"/>
          <w:tab w:val="num" w:pos="44"/>
        </w:tabs>
        <w:spacing w:after="120"/>
        <w:ind w:left="44" w:right="44" w:firstLine="425"/>
        <w:jc w:val="both"/>
        <w:rPr>
          <w:sz w:val="24"/>
          <w:szCs w:val="32"/>
        </w:rPr>
      </w:pPr>
      <w:r>
        <w:rPr>
          <w:sz w:val="24"/>
          <w:szCs w:val="32"/>
          <w:rtl/>
        </w:rPr>
        <w:t>والفاء تدل علی الفصل والفتح في الكلمات التالية: فاحت الرائحة، فجّر القنبلة، فجر الصباح، فشا السر، فصل، فلح الأرض، فلق(شق)، فم.</w:t>
      </w:r>
    </w:p>
    <w:p w:rsidR="00135545" w:rsidRDefault="00135545" w:rsidP="00D10A48">
      <w:pPr>
        <w:numPr>
          <w:ilvl w:val="0"/>
          <w:numId w:val="29"/>
        </w:numPr>
        <w:tabs>
          <w:tab w:val="clear" w:pos="932"/>
          <w:tab w:val="num" w:pos="44"/>
        </w:tabs>
        <w:spacing w:after="120"/>
        <w:ind w:left="44" w:right="44" w:firstLine="425"/>
        <w:jc w:val="both"/>
        <w:rPr>
          <w:sz w:val="24"/>
          <w:szCs w:val="32"/>
          <w:rtl/>
        </w:rPr>
      </w:pPr>
      <w:r>
        <w:rPr>
          <w:sz w:val="24"/>
          <w:szCs w:val="32"/>
          <w:rtl/>
        </w:rPr>
        <w:t>والنون تدل علی الظهور في الكلمات التالية: نبت، نبح الكلب، نبض العرق، استنبط الشيء</w:t>
      </w:r>
      <w:r>
        <w:rPr>
          <w:rFonts w:hint="cs"/>
          <w:sz w:val="24"/>
          <w:szCs w:val="32"/>
          <w:rtl/>
        </w:rPr>
        <w:t xml:space="preserve"> </w:t>
      </w:r>
      <w:r>
        <w:rPr>
          <w:sz w:val="24"/>
          <w:szCs w:val="32"/>
          <w:rtl/>
        </w:rPr>
        <w:t>(أظهره)، نشر، نما.</w:t>
      </w:r>
    </w:p>
    <w:p w:rsidR="00135545" w:rsidRDefault="00135545" w:rsidP="00D10A48">
      <w:pPr>
        <w:numPr>
          <w:ilvl w:val="0"/>
          <w:numId w:val="22"/>
        </w:numPr>
        <w:spacing w:after="120"/>
        <w:ind w:left="44" w:right="44" w:firstLine="425"/>
        <w:jc w:val="both"/>
        <w:rPr>
          <w:sz w:val="24"/>
          <w:szCs w:val="32"/>
          <w:rtl/>
        </w:rPr>
      </w:pPr>
      <w:r>
        <w:rPr>
          <w:sz w:val="24"/>
          <w:szCs w:val="32"/>
          <w:rtl/>
        </w:rPr>
        <w:t>التعبير عن المسمي في أطواره المختلفة:</w:t>
      </w:r>
    </w:p>
    <w:p w:rsidR="00135545" w:rsidRDefault="00135545" w:rsidP="00D10A48">
      <w:pPr>
        <w:numPr>
          <w:ilvl w:val="0"/>
          <w:numId w:val="29"/>
        </w:numPr>
        <w:tabs>
          <w:tab w:val="clear" w:pos="932"/>
          <w:tab w:val="num" w:pos="44"/>
        </w:tabs>
        <w:spacing w:after="120"/>
        <w:ind w:left="44" w:right="44" w:firstLine="425"/>
        <w:jc w:val="both"/>
        <w:rPr>
          <w:sz w:val="24"/>
          <w:szCs w:val="32"/>
          <w:rtl/>
        </w:rPr>
      </w:pPr>
      <w:r>
        <w:rPr>
          <w:sz w:val="24"/>
          <w:szCs w:val="32"/>
          <w:rtl/>
        </w:rPr>
        <w:t>ترتيب السن: جنين، وليد، فطيم، دارج، ناشيء، مراهق، شاب، رجل، كهل، شيخ.</w:t>
      </w:r>
    </w:p>
    <w:p w:rsidR="00135545" w:rsidRDefault="00135545" w:rsidP="00D10A48">
      <w:pPr>
        <w:numPr>
          <w:ilvl w:val="0"/>
          <w:numId w:val="29"/>
        </w:numPr>
        <w:tabs>
          <w:tab w:val="clear" w:pos="932"/>
          <w:tab w:val="num" w:pos="44"/>
        </w:tabs>
        <w:spacing w:after="120"/>
        <w:ind w:left="44" w:right="44" w:firstLine="425"/>
        <w:jc w:val="both"/>
        <w:rPr>
          <w:sz w:val="24"/>
          <w:szCs w:val="32"/>
        </w:rPr>
      </w:pPr>
      <w:r>
        <w:rPr>
          <w:sz w:val="24"/>
          <w:szCs w:val="32"/>
          <w:rtl/>
        </w:rPr>
        <w:t>ترتيب مشي الإنسان: الدبيب، المشي، السعي، الهرولة، الجري، الشد.</w:t>
      </w:r>
    </w:p>
    <w:p w:rsidR="00135545" w:rsidRDefault="00135545" w:rsidP="00D10A48">
      <w:pPr>
        <w:numPr>
          <w:ilvl w:val="0"/>
          <w:numId w:val="29"/>
        </w:numPr>
        <w:tabs>
          <w:tab w:val="clear" w:pos="932"/>
          <w:tab w:val="num" w:pos="44"/>
        </w:tabs>
        <w:spacing w:after="120"/>
        <w:ind w:left="44" w:right="44" w:firstLine="425"/>
        <w:jc w:val="both"/>
        <w:rPr>
          <w:sz w:val="24"/>
          <w:szCs w:val="32"/>
        </w:rPr>
      </w:pPr>
      <w:r>
        <w:rPr>
          <w:sz w:val="24"/>
          <w:szCs w:val="32"/>
          <w:rtl/>
        </w:rPr>
        <w:t>ترتيب السِمن: رجل سمين ثم لحيم، ثم شحيم.</w:t>
      </w:r>
    </w:p>
    <w:p w:rsidR="00135545" w:rsidRDefault="00135545" w:rsidP="00D10A48">
      <w:pPr>
        <w:numPr>
          <w:ilvl w:val="0"/>
          <w:numId w:val="29"/>
        </w:numPr>
        <w:tabs>
          <w:tab w:val="clear" w:pos="932"/>
          <w:tab w:val="num" w:pos="44"/>
        </w:tabs>
        <w:spacing w:after="120"/>
        <w:ind w:left="44" w:right="44" w:firstLine="425"/>
        <w:jc w:val="both"/>
        <w:rPr>
          <w:sz w:val="24"/>
          <w:szCs w:val="32"/>
        </w:rPr>
      </w:pPr>
      <w:r>
        <w:rPr>
          <w:sz w:val="24"/>
          <w:szCs w:val="32"/>
          <w:rtl/>
        </w:rPr>
        <w:t>ترتيب الهزال: رجل هزيل، ثم أعجف، ثم ضامر، ثم ناحل.</w:t>
      </w:r>
    </w:p>
    <w:p w:rsidR="00135545" w:rsidRDefault="00135545" w:rsidP="00D10A48">
      <w:pPr>
        <w:numPr>
          <w:ilvl w:val="0"/>
          <w:numId w:val="29"/>
        </w:numPr>
        <w:tabs>
          <w:tab w:val="clear" w:pos="932"/>
          <w:tab w:val="num" w:pos="44"/>
        </w:tabs>
        <w:spacing w:after="120"/>
        <w:ind w:left="44" w:right="44" w:firstLine="425"/>
        <w:jc w:val="both"/>
        <w:rPr>
          <w:sz w:val="24"/>
          <w:szCs w:val="32"/>
        </w:rPr>
      </w:pPr>
      <w:r>
        <w:rPr>
          <w:sz w:val="24"/>
          <w:szCs w:val="32"/>
          <w:rtl/>
        </w:rPr>
        <w:t>ترتيب النوم: النعاس، الوسن، الإغفاء، النوم الخفيف، الرقاد، الهجوع.</w:t>
      </w:r>
    </w:p>
    <w:p w:rsidR="00135545" w:rsidRDefault="00135545" w:rsidP="00D10A48">
      <w:pPr>
        <w:numPr>
          <w:ilvl w:val="0"/>
          <w:numId w:val="29"/>
        </w:numPr>
        <w:tabs>
          <w:tab w:val="clear" w:pos="932"/>
          <w:tab w:val="num" w:pos="44"/>
        </w:tabs>
        <w:spacing w:after="120"/>
        <w:ind w:left="44" w:right="44" w:firstLine="425"/>
        <w:jc w:val="both"/>
        <w:rPr>
          <w:sz w:val="24"/>
          <w:szCs w:val="32"/>
        </w:rPr>
      </w:pPr>
      <w:r>
        <w:rPr>
          <w:sz w:val="24"/>
          <w:szCs w:val="32"/>
          <w:rtl/>
        </w:rPr>
        <w:t>ترتيب السرور: الابتهاج، الاستبشار، الارتياح، الفرح، المرح.</w:t>
      </w:r>
    </w:p>
    <w:p w:rsidR="00135545" w:rsidRDefault="00135545" w:rsidP="00D10A48">
      <w:pPr>
        <w:numPr>
          <w:ilvl w:val="0"/>
          <w:numId w:val="29"/>
        </w:numPr>
        <w:tabs>
          <w:tab w:val="clear" w:pos="932"/>
          <w:tab w:val="num" w:pos="44"/>
        </w:tabs>
        <w:spacing w:after="120"/>
        <w:ind w:left="44" w:right="44" w:firstLine="425"/>
        <w:jc w:val="both"/>
        <w:rPr>
          <w:sz w:val="24"/>
          <w:szCs w:val="32"/>
          <w:rtl/>
        </w:rPr>
      </w:pPr>
      <w:r>
        <w:rPr>
          <w:sz w:val="24"/>
          <w:szCs w:val="32"/>
          <w:rtl/>
        </w:rPr>
        <w:t>ترتيب الحب: الهوي، العلاقة، الكلف، العشق، الشغف، اللوعة، الجوي، التيم، التدلية، الهيام، الوجد.</w:t>
      </w:r>
    </w:p>
    <w:p w:rsidR="00135545" w:rsidRDefault="00135545" w:rsidP="00D10A48">
      <w:pPr>
        <w:numPr>
          <w:ilvl w:val="0"/>
          <w:numId w:val="22"/>
        </w:numPr>
        <w:spacing w:after="120"/>
        <w:ind w:left="44" w:right="44" w:firstLine="425"/>
        <w:jc w:val="both"/>
        <w:rPr>
          <w:sz w:val="24"/>
          <w:szCs w:val="32"/>
        </w:rPr>
      </w:pPr>
      <w:r>
        <w:rPr>
          <w:sz w:val="24"/>
          <w:szCs w:val="32"/>
          <w:rtl/>
        </w:rPr>
        <w:t>التعبير عن الجملة</w:t>
      </w:r>
      <w:r>
        <w:rPr>
          <w:rFonts w:hint="cs"/>
          <w:sz w:val="24"/>
          <w:szCs w:val="32"/>
          <w:rtl/>
        </w:rPr>
        <w:t xml:space="preserve"> </w:t>
      </w:r>
      <w:r>
        <w:rPr>
          <w:sz w:val="24"/>
          <w:szCs w:val="32"/>
          <w:rtl/>
        </w:rPr>
        <w:t xml:space="preserve">بكلمة، </w:t>
      </w:r>
    </w:p>
    <w:p w:rsidR="00135545" w:rsidRDefault="00135545" w:rsidP="00135545">
      <w:pPr>
        <w:spacing w:after="120"/>
        <w:ind w:left="44" w:right="44" w:firstLine="425"/>
        <w:jc w:val="both"/>
        <w:rPr>
          <w:sz w:val="24"/>
          <w:szCs w:val="32"/>
          <w:rtl/>
        </w:rPr>
      </w:pPr>
      <w:r>
        <w:rPr>
          <w:sz w:val="24"/>
          <w:szCs w:val="32"/>
          <w:rtl/>
        </w:rPr>
        <w:t>وقد سمي هذا العمل بالنحت، وأطلق عليه بعضهم اسم الاشتقاق الكبّار</w:t>
      </w:r>
      <w:r>
        <w:rPr>
          <w:rFonts w:hint="cs"/>
          <w:sz w:val="24"/>
          <w:szCs w:val="32"/>
          <w:rtl/>
        </w:rPr>
        <w:t xml:space="preserve"> </w:t>
      </w:r>
      <w:r>
        <w:rPr>
          <w:sz w:val="24"/>
          <w:szCs w:val="32"/>
          <w:rtl/>
        </w:rPr>
        <w:t>(مازن المبارك 193)، ومنه:</w:t>
      </w:r>
    </w:p>
    <w:p w:rsidR="00135545" w:rsidRDefault="00135545" w:rsidP="00D10A48">
      <w:pPr>
        <w:numPr>
          <w:ilvl w:val="0"/>
          <w:numId w:val="29"/>
        </w:numPr>
        <w:tabs>
          <w:tab w:val="clear" w:pos="932"/>
          <w:tab w:val="num" w:pos="44"/>
        </w:tabs>
        <w:spacing w:after="120"/>
        <w:ind w:left="44" w:right="44" w:firstLine="425"/>
        <w:jc w:val="both"/>
        <w:rPr>
          <w:sz w:val="24"/>
          <w:szCs w:val="32"/>
          <w:rtl/>
        </w:rPr>
      </w:pPr>
      <w:r>
        <w:rPr>
          <w:sz w:val="24"/>
          <w:szCs w:val="32"/>
          <w:rtl/>
        </w:rPr>
        <w:t xml:space="preserve">بسمل (قال بسم الله الرحمن الرحيم)، </w:t>
      </w:r>
    </w:p>
    <w:p w:rsidR="00135545" w:rsidRDefault="00135545" w:rsidP="00D10A48">
      <w:pPr>
        <w:numPr>
          <w:ilvl w:val="0"/>
          <w:numId w:val="29"/>
        </w:numPr>
        <w:tabs>
          <w:tab w:val="clear" w:pos="932"/>
          <w:tab w:val="num" w:pos="44"/>
        </w:tabs>
        <w:spacing w:after="120"/>
        <w:ind w:left="44" w:right="44" w:firstLine="425"/>
        <w:jc w:val="both"/>
        <w:rPr>
          <w:sz w:val="24"/>
          <w:szCs w:val="32"/>
        </w:rPr>
      </w:pPr>
      <w:r>
        <w:rPr>
          <w:sz w:val="24"/>
          <w:szCs w:val="32"/>
          <w:rtl/>
        </w:rPr>
        <w:lastRenderedPageBreak/>
        <w:t xml:space="preserve">بأبأ (قال بأب أنت وأمي)، </w:t>
      </w:r>
    </w:p>
    <w:p w:rsidR="00135545" w:rsidRDefault="00135545" w:rsidP="00D10A48">
      <w:pPr>
        <w:numPr>
          <w:ilvl w:val="0"/>
          <w:numId w:val="29"/>
        </w:numPr>
        <w:tabs>
          <w:tab w:val="clear" w:pos="932"/>
          <w:tab w:val="num" w:pos="44"/>
        </w:tabs>
        <w:spacing w:after="120"/>
        <w:ind w:left="44" w:right="44" w:firstLine="425"/>
        <w:jc w:val="both"/>
        <w:rPr>
          <w:sz w:val="24"/>
          <w:szCs w:val="32"/>
        </w:rPr>
      </w:pPr>
      <w:r>
        <w:rPr>
          <w:sz w:val="24"/>
          <w:szCs w:val="32"/>
          <w:rtl/>
        </w:rPr>
        <w:t xml:space="preserve">حمدل (قال الحمد لله)، </w:t>
      </w:r>
    </w:p>
    <w:p w:rsidR="00135545" w:rsidRDefault="00135545" w:rsidP="00D10A48">
      <w:pPr>
        <w:numPr>
          <w:ilvl w:val="0"/>
          <w:numId w:val="29"/>
        </w:numPr>
        <w:tabs>
          <w:tab w:val="clear" w:pos="932"/>
          <w:tab w:val="num" w:pos="44"/>
        </w:tabs>
        <w:spacing w:after="120"/>
        <w:ind w:left="44" w:right="44" w:firstLine="425"/>
        <w:jc w:val="both"/>
        <w:rPr>
          <w:sz w:val="24"/>
          <w:szCs w:val="32"/>
        </w:rPr>
      </w:pPr>
      <w:r>
        <w:rPr>
          <w:sz w:val="24"/>
          <w:szCs w:val="32"/>
          <w:rtl/>
        </w:rPr>
        <w:t xml:space="preserve">دمعز (قال أدام الله عزك)، </w:t>
      </w:r>
    </w:p>
    <w:p w:rsidR="00135545" w:rsidRDefault="00135545" w:rsidP="00D10A48">
      <w:pPr>
        <w:numPr>
          <w:ilvl w:val="0"/>
          <w:numId w:val="29"/>
        </w:numPr>
        <w:tabs>
          <w:tab w:val="clear" w:pos="932"/>
          <w:tab w:val="num" w:pos="44"/>
        </w:tabs>
        <w:spacing w:after="120"/>
        <w:ind w:left="44" w:right="44" w:firstLine="425"/>
        <w:jc w:val="both"/>
        <w:rPr>
          <w:sz w:val="24"/>
          <w:szCs w:val="32"/>
        </w:rPr>
      </w:pPr>
      <w:r>
        <w:rPr>
          <w:sz w:val="24"/>
          <w:szCs w:val="32"/>
          <w:rtl/>
        </w:rPr>
        <w:t xml:space="preserve">طلبق (قال أطال الله بقاءك)، </w:t>
      </w:r>
    </w:p>
    <w:p w:rsidR="00135545" w:rsidRDefault="00135545" w:rsidP="00D10A48">
      <w:pPr>
        <w:numPr>
          <w:ilvl w:val="0"/>
          <w:numId w:val="29"/>
        </w:numPr>
        <w:tabs>
          <w:tab w:val="clear" w:pos="932"/>
          <w:tab w:val="num" w:pos="44"/>
        </w:tabs>
        <w:spacing w:after="120"/>
        <w:ind w:left="44" w:right="44" w:firstLine="425"/>
        <w:jc w:val="both"/>
        <w:rPr>
          <w:sz w:val="24"/>
          <w:szCs w:val="32"/>
        </w:rPr>
      </w:pPr>
      <w:r>
        <w:rPr>
          <w:sz w:val="24"/>
          <w:szCs w:val="32"/>
          <w:rtl/>
        </w:rPr>
        <w:t>تعوّذ (قال أعوذ بالله)،</w:t>
      </w:r>
    </w:p>
    <w:p w:rsidR="00135545" w:rsidRDefault="00135545" w:rsidP="00D10A48">
      <w:pPr>
        <w:numPr>
          <w:ilvl w:val="0"/>
          <w:numId w:val="29"/>
        </w:numPr>
        <w:tabs>
          <w:tab w:val="clear" w:pos="932"/>
          <w:tab w:val="num" w:pos="44"/>
        </w:tabs>
        <w:spacing w:after="120"/>
        <w:ind w:left="44" w:right="44" w:firstLine="425"/>
        <w:jc w:val="both"/>
        <w:rPr>
          <w:sz w:val="24"/>
          <w:szCs w:val="32"/>
          <w:rtl/>
        </w:rPr>
      </w:pPr>
      <w:r>
        <w:rPr>
          <w:sz w:val="24"/>
          <w:szCs w:val="32"/>
          <w:rtl/>
        </w:rPr>
        <w:t>هلل (قال لا إله إلا الله)</w:t>
      </w:r>
      <w:r>
        <w:rPr>
          <w:rFonts w:hint="cs"/>
          <w:sz w:val="24"/>
          <w:szCs w:val="32"/>
          <w:rtl/>
        </w:rPr>
        <w:t>.</w:t>
      </w:r>
    </w:p>
    <w:p w:rsidR="00135545" w:rsidRDefault="00135545" w:rsidP="00135545">
      <w:pPr>
        <w:spacing w:after="120"/>
        <w:ind w:left="360" w:right="360"/>
        <w:jc w:val="both"/>
        <w:rPr>
          <w:b/>
          <w:bCs/>
          <w:sz w:val="24"/>
          <w:szCs w:val="32"/>
          <w:rtl/>
        </w:rPr>
      </w:pPr>
      <w:r>
        <w:rPr>
          <w:rFonts w:hint="cs"/>
          <w:b/>
          <w:bCs/>
          <w:sz w:val="24"/>
          <w:szCs w:val="32"/>
          <w:rtl/>
          <w:lang w:bidi="fa-IR"/>
        </w:rPr>
        <w:t>6</w:t>
      </w:r>
      <w:r>
        <w:rPr>
          <w:rFonts w:hint="cs"/>
          <w:b/>
          <w:bCs/>
          <w:sz w:val="24"/>
          <w:szCs w:val="32"/>
          <w:rtl/>
        </w:rPr>
        <w:t>-5-6.</w:t>
      </w:r>
      <w:r>
        <w:rPr>
          <w:b/>
          <w:bCs/>
          <w:sz w:val="24"/>
          <w:szCs w:val="32"/>
          <w:rtl/>
        </w:rPr>
        <w:t>غلبة الجملة‌ الفعلية‌ في العربية</w:t>
      </w:r>
    </w:p>
    <w:p w:rsidR="00135545" w:rsidRDefault="00135545" w:rsidP="00135545">
      <w:pPr>
        <w:spacing w:after="120"/>
        <w:ind w:left="44" w:right="44" w:firstLine="425"/>
        <w:jc w:val="both"/>
        <w:rPr>
          <w:sz w:val="24"/>
          <w:szCs w:val="32"/>
          <w:rtl/>
        </w:rPr>
      </w:pPr>
      <w:r>
        <w:rPr>
          <w:sz w:val="24"/>
          <w:szCs w:val="32"/>
          <w:rtl/>
        </w:rPr>
        <w:t>تغلب الجملة الفعلية علی كلام العرب</w:t>
      </w:r>
      <w:r>
        <w:rPr>
          <w:rFonts w:hint="cs"/>
          <w:sz w:val="24"/>
          <w:szCs w:val="32"/>
          <w:rtl/>
        </w:rPr>
        <w:t>،</w:t>
      </w:r>
      <w:r>
        <w:rPr>
          <w:sz w:val="24"/>
          <w:szCs w:val="32"/>
        </w:rPr>
        <w:t xml:space="preserve"> </w:t>
      </w:r>
      <w:r>
        <w:rPr>
          <w:sz w:val="24"/>
          <w:szCs w:val="32"/>
          <w:rtl/>
        </w:rPr>
        <w:t xml:space="preserve">لأن العقلية‌ العربية كما يقول الأستاذ </w:t>
      </w:r>
      <w:r>
        <w:rPr>
          <w:rFonts w:hint="cs"/>
          <w:sz w:val="24"/>
          <w:szCs w:val="32"/>
          <w:rtl/>
        </w:rPr>
        <w:t>«</w:t>
      </w:r>
      <w:r>
        <w:rPr>
          <w:sz w:val="24"/>
          <w:szCs w:val="32"/>
          <w:rtl/>
        </w:rPr>
        <w:t>علي الجارم</w:t>
      </w:r>
      <w:r>
        <w:rPr>
          <w:rFonts w:hint="cs"/>
          <w:sz w:val="24"/>
          <w:szCs w:val="32"/>
          <w:rtl/>
        </w:rPr>
        <w:t>»</w:t>
      </w:r>
      <w:r>
        <w:rPr>
          <w:sz w:val="24"/>
          <w:szCs w:val="32"/>
          <w:rtl/>
        </w:rPr>
        <w:t>(مجمع اللغة العربية الجزء السابع ص317) تقتضي أن تكون الجملة‌ الفعلية الأصل، والغالب الكثير في التعبير</w:t>
      </w:r>
      <w:r>
        <w:rPr>
          <w:rFonts w:hint="cs"/>
          <w:sz w:val="24"/>
          <w:szCs w:val="32"/>
          <w:rtl/>
        </w:rPr>
        <w:t>،</w:t>
      </w:r>
      <w:r>
        <w:rPr>
          <w:sz w:val="24"/>
          <w:szCs w:val="32"/>
        </w:rPr>
        <w:t xml:space="preserve"> </w:t>
      </w:r>
      <w:r>
        <w:rPr>
          <w:sz w:val="24"/>
          <w:szCs w:val="32"/>
          <w:rtl/>
        </w:rPr>
        <w:t>لأن العربي جرت سليقته ودفعته فطرته إلي الاهتمام بالحدث في الأحوال العادية‌ الكثيرة</w:t>
      </w:r>
      <w:r>
        <w:rPr>
          <w:sz w:val="24"/>
          <w:szCs w:val="32"/>
        </w:rPr>
        <w:t>.</w:t>
      </w:r>
      <w:r>
        <w:rPr>
          <w:sz w:val="24"/>
          <w:szCs w:val="32"/>
          <w:rtl/>
        </w:rPr>
        <w:t xml:space="preserve"> وهي التي لا يريد فيها أن ينبه السامع إلي الاهتمام بمن أوقع منه الحدث أو التي لا يهتم هو فيها بمن وقع منه الحدث</w:t>
      </w:r>
      <w:r>
        <w:rPr>
          <w:sz w:val="24"/>
          <w:szCs w:val="32"/>
        </w:rPr>
        <w:t>.</w:t>
      </w:r>
      <w:r>
        <w:rPr>
          <w:sz w:val="24"/>
          <w:szCs w:val="32"/>
          <w:rtl/>
        </w:rPr>
        <w:t xml:space="preserve"> فالأساس عنده في الأخبار أن يبدأ بالفعل نحو</w:t>
      </w:r>
      <w:r>
        <w:rPr>
          <w:rFonts w:hint="cs"/>
          <w:sz w:val="24"/>
          <w:szCs w:val="32"/>
          <w:rtl/>
        </w:rPr>
        <w:t>:</w:t>
      </w:r>
      <w:r>
        <w:rPr>
          <w:sz w:val="24"/>
          <w:szCs w:val="32"/>
          <w:rtl/>
        </w:rPr>
        <w:t xml:space="preserve"> </w:t>
      </w:r>
      <w:r>
        <w:rPr>
          <w:rFonts w:hint="cs"/>
          <w:sz w:val="24"/>
          <w:szCs w:val="32"/>
          <w:rtl/>
        </w:rPr>
        <w:t>«</w:t>
      </w:r>
      <w:r>
        <w:rPr>
          <w:sz w:val="24"/>
          <w:szCs w:val="32"/>
          <w:rtl/>
        </w:rPr>
        <w:t>عاد المسافر</w:t>
      </w:r>
      <w:r>
        <w:rPr>
          <w:rFonts w:hint="cs"/>
          <w:sz w:val="24"/>
          <w:szCs w:val="32"/>
          <w:rtl/>
        </w:rPr>
        <w:t>»</w:t>
      </w:r>
      <w:r>
        <w:rPr>
          <w:sz w:val="24"/>
          <w:szCs w:val="32"/>
        </w:rPr>
        <w:t>.</w:t>
      </w:r>
      <w:r>
        <w:rPr>
          <w:sz w:val="24"/>
          <w:szCs w:val="32"/>
          <w:rtl/>
        </w:rPr>
        <w:t xml:space="preserve"> </w:t>
      </w:r>
    </w:p>
    <w:p w:rsidR="00135545" w:rsidRDefault="00135545" w:rsidP="00135545">
      <w:pPr>
        <w:spacing w:after="120"/>
        <w:ind w:left="44" w:right="44" w:firstLine="425"/>
        <w:jc w:val="both"/>
        <w:rPr>
          <w:sz w:val="24"/>
          <w:szCs w:val="32"/>
          <w:rtl/>
        </w:rPr>
      </w:pPr>
      <w:r>
        <w:rPr>
          <w:sz w:val="24"/>
          <w:szCs w:val="32"/>
          <w:rtl/>
        </w:rPr>
        <w:t>ومن اهتمام العرب بالجملة‌ الفعلية‌ أنهم حسبوا كثيرا</w:t>
      </w:r>
      <w:r>
        <w:rPr>
          <w:rFonts w:hint="cs"/>
          <w:sz w:val="24"/>
          <w:szCs w:val="32"/>
          <w:rtl/>
        </w:rPr>
        <w:t>ً</w:t>
      </w:r>
      <w:r>
        <w:rPr>
          <w:sz w:val="24"/>
          <w:szCs w:val="32"/>
          <w:rtl/>
        </w:rPr>
        <w:t xml:space="preserve"> من من الأدوات أفعالا</w:t>
      </w:r>
      <w:r>
        <w:rPr>
          <w:rFonts w:hint="cs"/>
          <w:sz w:val="24"/>
          <w:szCs w:val="32"/>
          <w:rtl/>
        </w:rPr>
        <w:t>ً.</w:t>
      </w:r>
      <w:r>
        <w:rPr>
          <w:sz w:val="24"/>
          <w:szCs w:val="32"/>
          <w:rtl/>
        </w:rPr>
        <w:t xml:space="preserve"> فأداة النفي (ليس) فعل جامد عندهم</w:t>
      </w:r>
      <w:r>
        <w:rPr>
          <w:rFonts w:hint="cs"/>
          <w:sz w:val="24"/>
          <w:szCs w:val="32"/>
          <w:rtl/>
        </w:rPr>
        <w:t>،</w:t>
      </w:r>
      <w:r>
        <w:rPr>
          <w:sz w:val="24"/>
          <w:szCs w:val="32"/>
          <w:rtl/>
        </w:rPr>
        <w:t xml:space="preserve"> ولم يقولوا بتركيبها</w:t>
      </w:r>
      <w:r>
        <w:rPr>
          <w:sz w:val="24"/>
          <w:szCs w:val="32"/>
        </w:rPr>
        <w:t>.</w:t>
      </w:r>
      <w:r>
        <w:rPr>
          <w:sz w:val="24"/>
          <w:szCs w:val="32"/>
          <w:rtl/>
        </w:rPr>
        <w:t xml:space="preserve"> فالفعل في العربية‌ يحتل مكانة‌ عظيمة</w:t>
      </w:r>
      <w:r>
        <w:rPr>
          <w:sz w:val="24"/>
          <w:szCs w:val="32"/>
        </w:rPr>
        <w:t>.</w:t>
      </w:r>
      <w:r>
        <w:rPr>
          <w:sz w:val="24"/>
          <w:szCs w:val="32"/>
          <w:rtl/>
        </w:rPr>
        <w:t>(السامرائي 1987 ص 60)</w:t>
      </w:r>
    </w:p>
    <w:p w:rsidR="00135545" w:rsidRDefault="00135545" w:rsidP="00135545">
      <w:pPr>
        <w:spacing w:after="120"/>
        <w:ind w:left="44" w:right="44"/>
        <w:jc w:val="both"/>
        <w:rPr>
          <w:b/>
          <w:bCs/>
          <w:sz w:val="24"/>
          <w:szCs w:val="32"/>
          <w:rtl/>
        </w:rPr>
      </w:pPr>
      <w:r>
        <w:rPr>
          <w:rFonts w:hint="cs"/>
          <w:b/>
          <w:bCs/>
          <w:sz w:val="24"/>
          <w:szCs w:val="32"/>
          <w:rtl/>
          <w:lang w:bidi="fa-IR"/>
        </w:rPr>
        <w:t>6</w:t>
      </w:r>
      <w:r>
        <w:rPr>
          <w:rFonts w:hint="cs"/>
          <w:b/>
          <w:bCs/>
          <w:sz w:val="24"/>
          <w:szCs w:val="32"/>
          <w:rtl/>
        </w:rPr>
        <w:t>-5-7.</w:t>
      </w:r>
      <w:r>
        <w:rPr>
          <w:b/>
          <w:bCs/>
          <w:sz w:val="24"/>
          <w:szCs w:val="32"/>
          <w:rtl/>
        </w:rPr>
        <w:t xml:space="preserve">الاهتمام بالمثني </w:t>
      </w:r>
    </w:p>
    <w:p w:rsidR="00135545" w:rsidRDefault="00135545" w:rsidP="00135545">
      <w:pPr>
        <w:spacing w:after="120"/>
        <w:ind w:firstLine="425"/>
        <w:jc w:val="both"/>
        <w:rPr>
          <w:sz w:val="24"/>
          <w:szCs w:val="32"/>
          <w:rtl/>
        </w:rPr>
      </w:pPr>
      <w:r>
        <w:rPr>
          <w:sz w:val="24"/>
          <w:szCs w:val="32"/>
          <w:rtl/>
        </w:rPr>
        <w:t>اهتمت العربية بالمثني</w:t>
      </w:r>
      <w:r>
        <w:rPr>
          <w:rFonts w:hint="cs"/>
          <w:sz w:val="24"/>
          <w:szCs w:val="32"/>
          <w:rtl/>
        </w:rPr>
        <w:t>،</w:t>
      </w:r>
      <w:r>
        <w:rPr>
          <w:sz w:val="24"/>
          <w:szCs w:val="32"/>
          <w:rtl/>
        </w:rPr>
        <w:t xml:space="preserve"> فشاع فيها الخطاب للمفرد بصيغة المثني كما في الشعر</w:t>
      </w:r>
      <w:r>
        <w:rPr>
          <w:rFonts w:hint="cs"/>
          <w:sz w:val="24"/>
          <w:szCs w:val="32"/>
          <w:rtl/>
        </w:rPr>
        <w:t>،</w:t>
      </w:r>
      <w:r>
        <w:rPr>
          <w:sz w:val="24"/>
          <w:szCs w:val="32"/>
          <w:rtl/>
        </w:rPr>
        <w:t xml:space="preserve"> كقولهم (خليلي</w:t>
      </w:r>
      <w:r>
        <w:rPr>
          <w:rFonts w:hint="cs"/>
          <w:sz w:val="24"/>
          <w:szCs w:val="32"/>
          <w:rtl/>
        </w:rPr>
        <w:t>ّ</w:t>
      </w:r>
      <w:r>
        <w:rPr>
          <w:sz w:val="24"/>
          <w:szCs w:val="32"/>
          <w:rtl/>
        </w:rPr>
        <w:t>) و(قفا)</w:t>
      </w:r>
      <w:r>
        <w:rPr>
          <w:rFonts w:hint="cs"/>
          <w:sz w:val="24"/>
          <w:szCs w:val="32"/>
          <w:rtl/>
        </w:rPr>
        <w:t>.</w:t>
      </w:r>
      <w:r>
        <w:rPr>
          <w:sz w:val="24"/>
          <w:szCs w:val="32"/>
          <w:rtl/>
        </w:rPr>
        <w:t xml:space="preserve"> </w:t>
      </w:r>
    </w:p>
    <w:p w:rsidR="00135545" w:rsidRDefault="00135545" w:rsidP="00135545">
      <w:pPr>
        <w:spacing w:after="120"/>
        <w:ind w:firstLine="425"/>
        <w:jc w:val="both"/>
        <w:rPr>
          <w:sz w:val="24"/>
          <w:szCs w:val="32"/>
          <w:rtl/>
        </w:rPr>
      </w:pPr>
      <w:r>
        <w:rPr>
          <w:sz w:val="24"/>
          <w:szCs w:val="32"/>
          <w:rtl/>
        </w:rPr>
        <w:t>ومن اهتمام العربية بالمثني أننا نجد عددا</w:t>
      </w:r>
      <w:r>
        <w:rPr>
          <w:rFonts w:hint="cs"/>
          <w:sz w:val="24"/>
          <w:szCs w:val="32"/>
          <w:rtl/>
        </w:rPr>
        <w:t>ً</w:t>
      </w:r>
      <w:r>
        <w:rPr>
          <w:sz w:val="24"/>
          <w:szCs w:val="32"/>
          <w:rtl/>
        </w:rPr>
        <w:t xml:space="preserve"> من المصادر ترد مثناة</w:t>
      </w:r>
      <w:r>
        <w:rPr>
          <w:rFonts w:hint="cs"/>
          <w:sz w:val="24"/>
          <w:szCs w:val="32"/>
          <w:rtl/>
        </w:rPr>
        <w:t>،</w:t>
      </w:r>
      <w:r>
        <w:rPr>
          <w:sz w:val="24"/>
          <w:szCs w:val="32"/>
          <w:rtl/>
        </w:rPr>
        <w:t xml:space="preserve"> مثل</w:t>
      </w:r>
      <w:r>
        <w:rPr>
          <w:rFonts w:hint="cs"/>
          <w:sz w:val="24"/>
          <w:szCs w:val="32"/>
          <w:rtl/>
        </w:rPr>
        <w:t>:</w:t>
      </w:r>
      <w:r>
        <w:rPr>
          <w:sz w:val="24"/>
          <w:szCs w:val="32"/>
          <w:rtl/>
        </w:rPr>
        <w:t xml:space="preserve"> (سعديك) و(حنانيك) و(لبيك) و(حواليك) و(دواليك)</w:t>
      </w:r>
      <w:r>
        <w:rPr>
          <w:sz w:val="24"/>
          <w:szCs w:val="32"/>
        </w:rPr>
        <w:t>.</w:t>
      </w:r>
      <w:r>
        <w:rPr>
          <w:sz w:val="24"/>
          <w:szCs w:val="32"/>
          <w:rtl/>
        </w:rPr>
        <w:t xml:space="preserve"> </w:t>
      </w:r>
    </w:p>
    <w:p w:rsidR="00135545" w:rsidRDefault="00135545" w:rsidP="00135545">
      <w:pPr>
        <w:spacing w:after="120"/>
        <w:ind w:firstLine="425"/>
        <w:jc w:val="both"/>
        <w:rPr>
          <w:sz w:val="24"/>
          <w:szCs w:val="32"/>
          <w:rtl/>
        </w:rPr>
      </w:pPr>
      <w:r>
        <w:rPr>
          <w:sz w:val="24"/>
          <w:szCs w:val="32"/>
          <w:rtl/>
        </w:rPr>
        <w:t>وقد وردت مثنيات في العربية، وهي علی قسمين :</w:t>
      </w:r>
    </w:p>
    <w:p w:rsidR="00135545" w:rsidRDefault="00135545" w:rsidP="00D10A48">
      <w:pPr>
        <w:numPr>
          <w:ilvl w:val="0"/>
          <w:numId w:val="21"/>
        </w:numPr>
        <w:tabs>
          <w:tab w:val="clear" w:pos="360"/>
          <w:tab w:val="num" w:pos="44"/>
        </w:tabs>
        <w:spacing w:after="120"/>
        <w:ind w:left="44" w:right="44" w:firstLine="425"/>
        <w:jc w:val="both"/>
        <w:rPr>
          <w:sz w:val="24"/>
          <w:szCs w:val="32"/>
          <w:rtl/>
        </w:rPr>
      </w:pPr>
      <w:r>
        <w:rPr>
          <w:sz w:val="24"/>
          <w:szCs w:val="32"/>
          <w:rtl/>
        </w:rPr>
        <w:t>المثني التلقيبي : الذي إذا أفرد لم يفد المعني الموضوع له في التثنية. ومنه:</w:t>
      </w:r>
    </w:p>
    <w:p w:rsidR="00135545" w:rsidRDefault="00135545" w:rsidP="00135545">
      <w:pPr>
        <w:tabs>
          <w:tab w:val="num" w:pos="44"/>
        </w:tabs>
        <w:spacing w:after="120"/>
        <w:ind w:left="44" w:right="44" w:firstLine="425"/>
        <w:jc w:val="both"/>
        <w:rPr>
          <w:sz w:val="24"/>
          <w:szCs w:val="32"/>
          <w:rtl/>
        </w:rPr>
      </w:pPr>
      <w:r>
        <w:rPr>
          <w:sz w:val="24"/>
          <w:szCs w:val="32"/>
          <w:rtl/>
        </w:rPr>
        <w:t>الأبيضان: اللبن والماء ـ الأحمران: اللحم والخمر ـ الأخضران: العشب والشجر ـ الأثرمان: الدهر والموت ـ الأصغران: القلب واللسان ـ الأطيبان: الطعام والشراب ـ الأمرّان: الفقر والهرم ـ الجديدان: الليل والنهار ـ الحسنيان: النصر والشهادة ـ الحَرَمان: مكة والمدينة ـ المهلكان: الحرب والسيل ـ الواعيان: السمع والبصر (مازن المبارك 114-115)</w:t>
      </w:r>
    </w:p>
    <w:p w:rsidR="00135545" w:rsidRDefault="00135545" w:rsidP="00D10A48">
      <w:pPr>
        <w:numPr>
          <w:ilvl w:val="0"/>
          <w:numId w:val="21"/>
        </w:numPr>
        <w:tabs>
          <w:tab w:val="clear" w:pos="360"/>
          <w:tab w:val="num" w:pos="44"/>
        </w:tabs>
        <w:spacing w:after="120"/>
        <w:ind w:left="44" w:right="44" w:firstLine="425"/>
        <w:jc w:val="both"/>
        <w:rPr>
          <w:sz w:val="24"/>
          <w:szCs w:val="32"/>
          <w:rtl/>
        </w:rPr>
      </w:pPr>
      <w:r>
        <w:rPr>
          <w:rFonts w:hint="cs"/>
          <w:sz w:val="24"/>
          <w:szCs w:val="32"/>
          <w:rtl/>
        </w:rPr>
        <w:t xml:space="preserve">المثني </w:t>
      </w:r>
      <w:r>
        <w:rPr>
          <w:sz w:val="24"/>
          <w:szCs w:val="32"/>
          <w:rtl/>
        </w:rPr>
        <w:t>التغليبي، الذي إذا أفرد صح إطلاقه علی المتغلب من الإثنين، ومنه</w:t>
      </w:r>
    </w:p>
    <w:p w:rsidR="00135545" w:rsidRDefault="00135545" w:rsidP="00135545">
      <w:pPr>
        <w:spacing w:after="120"/>
        <w:ind w:firstLine="425"/>
        <w:jc w:val="both"/>
        <w:rPr>
          <w:sz w:val="24"/>
          <w:szCs w:val="32"/>
          <w:rtl/>
        </w:rPr>
      </w:pPr>
      <w:r>
        <w:rPr>
          <w:sz w:val="24"/>
          <w:szCs w:val="32"/>
          <w:rtl/>
        </w:rPr>
        <w:lastRenderedPageBreak/>
        <w:t>المشرقان: المشرق والمغرب ـ الرجبان: رجب وشعبان ـ المروتان: الصفا والمروة ـ القمران: الشمس والقمر ـ الثقلان: القرآن وعترة الرسول(ص) ـ الفرقدان: يجمان منيران في بنات نعش</w:t>
      </w:r>
      <w:r>
        <w:rPr>
          <w:sz w:val="24"/>
          <w:szCs w:val="32"/>
        </w:rPr>
        <w:t>.</w:t>
      </w:r>
      <w:r>
        <w:rPr>
          <w:sz w:val="24"/>
          <w:szCs w:val="32"/>
          <w:rtl/>
        </w:rPr>
        <w:t>(السامرائي 1987 ص 90)</w:t>
      </w:r>
    </w:p>
    <w:p w:rsidR="00135545" w:rsidRDefault="00135545" w:rsidP="00135545">
      <w:pPr>
        <w:spacing w:after="120"/>
        <w:ind w:left="44" w:right="44"/>
        <w:jc w:val="both"/>
        <w:rPr>
          <w:b/>
          <w:bCs/>
          <w:sz w:val="24"/>
          <w:szCs w:val="32"/>
          <w:rtl/>
        </w:rPr>
      </w:pPr>
      <w:r>
        <w:rPr>
          <w:rFonts w:hint="cs"/>
          <w:b/>
          <w:bCs/>
          <w:sz w:val="24"/>
          <w:szCs w:val="32"/>
          <w:rtl/>
          <w:lang w:bidi="fa-IR"/>
        </w:rPr>
        <w:t>6</w:t>
      </w:r>
      <w:r>
        <w:rPr>
          <w:rFonts w:hint="cs"/>
          <w:b/>
          <w:bCs/>
          <w:sz w:val="24"/>
          <w:szCs w:val="32"/>
          <w:rtl/>
        </w:rPr>
        <w:t>-5-8.</w:t>
      </w:r>
      <w:r>
        <w:rPr>
          <w:b/>
          <w:bCs/>
          <w:sz w:val="24"/>
          <w:szCs w:val="32"/>
          <w:rtl/>
        </w:rPr>
        <w:t>التنوين</w:t>
      </w:r>
    </w:p>
    <w:p w:rsidR="00135545" w:rsidRDefault="00135545" w:rsidP="00135545">
      <w:pPr>
        <w:spacing w:after="120"/>
        <w:ind w:firstLine="425"/>
        <w:jc w:val="both"/>
        <w:rPr>
          <w:sz w:val="24"/>
          <w:szCs w:val="32"/>
          <w:rtl/>
        </w:rPr>
      </w:pPr>
      <w:r>
        <w:rPr>
          <w:sz w:val="24"/>
          <w:szCs w:val="32"/>
          <w:rtl/>
        </w:rPr>
        <w:t>لعل النون من الأصوات التي يحسن السكوت عليها</w:t>
      </w:r>
      <w:r>
        <w:rPr>
          <w:rFonts w:hint="cs"/>
          <w:sz w:val="24"/>
          <w:szCs w:val="32"/>
          <w:rtl/>
        </w:rPr>
        <w:t>،</w:t>
      </w:r>
      <w:r>
        <w:rPr>
          <w:sz w:val="24"/>
          <w:szCs w:val="32"/>
          <w:rtl/>
        </w:rPr>
        <w:t xml:space="preserve"> للغنة التي تحصل في النطق غناء</w:t>
      </w:r>
      <w:r>
        <w:rPr>
          <w:rFonts w:hint="cs"/>
          <w:sz w:val="24"/>
          <w:szCs w:val="32"/>
          <w:rtl/>
        </w:rPr>
        <w:t>ً</w:t>
      </w:r>
      <w:r>
        <w:rPr>
          <w:sz w:val="24"/>
          <w:szCs w:val="32"/>
          <w:rtl/>
        </w:rPr>
        <w:t xml:space="preserve"> أو تجويدا</w:t>
      </w:r>
      <w:r>
        <w:rPr>
          <w:rFonts w:hint="cs"/>
          <w:sz w:val="24"/>
          <w:szCs w:val="32"/>
          <w:rtl/>
        </w:rPr>
        <w:t>ً</w:t>
      </w:r>
      <w:r>
        <w:rPr>
          <w:sz w:val="24"/>
          <w:szCs w:val="32"/>
          <w:rtl/>
        </w:rPr>
        <w:t xml:space="preserve"> أو ترسلا</w:t>
      </w:r>
      <w:r>
        <w:rPr>
          <w:rFonts w:hint="cs"/>
          <w:sz w:val="24"/>
          <w:szCs w:val="32"/>
          <w:rtl/>
        </w:rPr>
        <w:t>ً</w:t>
      </w:r>
      <w:r>
        <w:rPr>
          <w:sz w:val="24"/>
          <w:szCs w:val="32"/>
          <w:rtl/>
        </w:rPr>
        <w:t xml:space="preserve"> في القول</w:t>
      </w:r>
      <w:r>
        <w:rPr>
          <w:sz w:val="24"/>
          <w:szCs w:val="32"/>
        </w:rPr>
        <w:t>.</w:t>
      </w:r>
    </w:p>
    <w:p w:rsidR="00135545" w:rsidRDefault="00135545" w:rsidP="00135545">
      <w:pPr>
        <w:spacing w:after="120"/>
        <w:ind w:firstLine="425"/>
        <w:jc w:val="both"/>
        <w:rPr>
          <w:sz w:val="24"/>
          <w:szCs w:val="32"/>
          <w:rtl/>
        </w:rPr>
      </w:pPr>
      <w:r>
        <w:rPr>
          <w:sz w:val="24"/>
          <w:szCs w:val="32"/>
          <w:rtl/>
        </w:rPr>
        <w:t>واستعمال النون في الأصول العربية‌ كثير جدا</w:t>
      </w:r>
      <w:r>
        <w:rPr>
          <w:rFonts w:hint="cs"/>
          <w:sz w:val="24"/>
          <w:szCs w:val="32"/>
          <w:rtl/>
        </w:rPr>
        <w:t>ً</w:t>
      </w:r>
      <w:r>
        <w:rPr>
          <w:sz w:val="24"/>
          <w:szCs w:val="32"/>
          <w:rtl/>
        </w:rPr>
        <w:t>،‌</w:t>
      </w:r>
      <w:r>
        <w:rPr>
          <w:sz w:val="24"/>
          <w:szCs w:val="32"/>
        </w:rPr>
        <w:t xml:space="preserve"> </w:t>
      </w:r>
      <w:r>
        <w:rPr>
          <w:sz w:val="24"/>
          <w:szCs w:val="32"/>
          <w:rtl/>
        </w:rPr>
        <w:t>ذلك أن طبيعته تتمشي مع العربية، ولهذا كانت جمهرة‌ الكلمات العربية منو</w:t>
      </w:r>
      <w:r>
        <w:rPr>
          <w:rFonts w:hint="cs"/>
          <w:sz w:val="24"/>
          <w:szCs w:val="32"/>
          <w:rtl/>
        </w:rPr>
        <w:t>ّ</w:t>
      </w:r>
      <w:r>
        <w:rPr>
          <w:sz w:val="24"/>
          <w:szCs w:val="32"/>
          <w:rtl/>
        </w:rPr>
        <w:t>نة منصرفة</w:t>
      </w:r>
      <w:r>
        <w:rPr>
          <w:rFonts w:hint="cs"/>
          <w:sz w:val="24"/>
          <w:szCs w:val="32"/>
          <w:rtl/>
        </w:rPr>
        <w:t>،</w:t>
      </w:r>
      <w:r>
        <w:rPr>
          <w:sz w:val="24"/>
          <w:szCs w:val="32"/>
          <w:rtl/>
        </w:rPr>
        <w:t xml:space="preserve"> وطائفة قليلة منها لم تقبل التنوين</w:t>
      </w:r>
      <w:r>
        <w:rPr>
          <w:sz w:val="24"/>
          <w:szCs w:val="32"/>
        </w:rPr>
        <w:t>.</w:t>
      </w:r>
      <w:r>
        <w:rPr>
          <w:sz w:val="24"/>
          <w:szCs w:val="32"/>
          <w:rtl/>
        </w:rPr>
        <w:t xml:space="preserve"> </w:t>
      </w:r>
    </w:p>
    <w:p w:rsidR="00135545" w:rsidRDefault="00135545" w:rsidP="00135545">
      <w:pPr>
        <w:spacing w:after="120"/>
        <w:ind w:firstLine="425"/>
        <w:jc w:val="both"/>
        <w:rPr>
          <w:sz w:val="24"/>
          <w:szCs w:val="32"/>
          <w:rtl/>
        </w:rPr>
      </w:pPr>
      <w:r>
        <w:rPr>
          <w:sz w:val="24"/>
          <w:szCs w:val="32"/>
          <w:rtl/>
        </w:rPr>
        <w:t>وقد صنفها النحويون أصنافا</w:t>
      </w:r>
      <w:r>
        <w:rPr>
          <w:rFonts w:hint="cs"/>
          <w:sz w:val="24"/>
          <w:szCs w:val="32"/>
          <w:rtl/>
        </w:rPr>
        <w:t xml:space="preserve">ً، وهي: </w:t>
      </w:r>
    </w:p>
    <w:p w:rsidR="00135545" w:rsidRDefault="00135545" w:rsidP="00D10A48">
      <w:pPr>
        <w:numPr>
          <w:ilvl w:val="0"/>
          <w:numId w:val="29"/>
        </w:numPr>
        <w:tabs>
          <w:tab w:val="clear" w:pos="932"/>
          <w:tab w:val="num" w:pos="44"/>
        </w:tabs>
        <w:spacing w:after="120"/>
        <w:ind w:left="44" w:right="44" w:firstLine="425"/>
        <w:jc w:val="both"/>
        <w:rPr>
          <w:sz w:val="24"/>
          <w:szCs w:val="32"/>
          <w:rtl/>
        </w:rPr>
      </w:pPr>
      <w:r>
        <w:rPr>
          <w:sz w:val="24"/>
          <w:szCs w:val="32"/>
          <w:rtl/>
        </w:rPr>
        <w:t>تنوين التمكين (زيد)</w:t>
      </w:r>
      <w:r>
        <w:rPr>
          <w:rFonts w:hint="cs"/>
          <w:sz w:val="24"/>
          <w:szCs w:val="32"/>
          <w:rtl/>
        </w:rPr>
        <w:t>،</w:t>
      </w:r>
      <w:r>
        <w:rPr>
          <w:sz w:val="24"/>
          <w:szCs w:val="32"/>
          <w:rtl/>
        </w:rPr>
        <w:t xml:space="preserve"> </w:t>
      </w:r>
    </w:p>
    <w:p w:rsidR="00135545" w:rsidRDefault="00135545" w:rsidP="00D10A48">
      <w:pPr>
        <w:numPr>
          <w:ilvl w:val="0"/>
          <w:numId w:val="29"/>
        </w:numPr>
        <w:tabs>
          <w:tab w:val="clear" w:pos="932"/>
          <w:tab w:val="num" w:pos="44"/>
        </w:tabs>
        <w:spacing w:after="120"/>
        <w:ind w:left="44" w:right="44" w:firstLine="425"/>
        <w:jc w:val="both"/>
        <w:rPr>
          <w:sz w:val="24"/>
          <w:szCs w:val="32"/>
        </w:rPr>
      </w:pPr>
      <w:r>
        <w:rPr>
          <w:sz w:val="24"/>
          <w:szCs w:val="32"/>
          <w:rtl/>
        </w:rPr>
        <w:t>والتنكير (رجل)</w:t>
      </w:r>
      <w:r>
        <w:rPr>
          <w:rFonts w:hint="cs"/>
          <w:sz w:val="24"/>
          <w:szCs w:val="32"/>
          <w:rtl/>
        </w:rPr>
        <w:t>،</w:t>
      </w:r>
      <w:r>
        <w:rPr>
          <w:sz w:val="24"/>
          <w:szCs w:val="32"/>
          <w:rtl/>
        </w:rPr>
        <w:t xml:space="preserve"> </w:t>
      </w:r>
    </w:p>
    <w:p w:rsidR="00135545" w:rsidRDefault="00135545" w:rsidP="00D10A48">
      <w:pPr>
        <w:numPr>
          <w:ilvl w:val="0"/>
          <w:numId w:val="29"/>
        </w:numPr>
        <w:tabs>
          <w:tab w:val="clear" w:pos="932"/>
          <w:tab w:val="num" w:pos="44"/>
        </w:tabs>
        <w:spacing w:after="120"/>
        <w:ind w:left="44" w:right="44" w:firstLine="425"/>
        <w:jc w:val="both"/>
        <w:rPr>
          <w:sz w:val="24"/>
          <w:szCs w:val="32"/>
        </w:rPr>
      </w:pPr>
      <w:r>
        <w:rPr>
          <w:sz w:val="24"/>
          <w:szCs w:val="32"/>
          <w:rtl/>
        </w:rPr>
        <w:t>والمقابلة (وهو اللاحق لنحو مسلمات جعلوه مقابلة النون في نحو مسلمين)</w:t>
      </w:r>
      <w:r>
        <w:rPr>
          <w:rFonts w:hint="cs"/>
          <w:sz w:val="24"/>
          <w:szCs w:val="32"/>
          <w:rtl/>
        </w:rPr>
        <w:t>.</w:t>
      </w:r>
      <w:r>
        <w:rPr>
          <w:sz w:val="24"/>
          <w:szCs w:val="32"/>
          <w:rtl/>
        </w:rPr>
        <w:t xml:space="preserve"> </w:t>
      </w:r>
    </w:p>
    <w:p w:rsidR="00135545" w:rsidRDefault="00135545" w:rsidP="00D10A48">
      <w:pPr>
        <w:numPr>
          <w:ilvl w:val="0"/>
          <w:numId w:val="29"/>
        </w:numPr>
        <w:tabs>
          <w:tab w:val="clear" w:pos="932"/>
          <w:tab w:val="num" w:pos="44"/>
        </w:tabs>
        <w:spacing w:after="120"/>
        <w:ind w:left="44" w:right="44" w:firstLine="425"/>
        <w:jc w:val="both"/>
        <w:rPr>
          <w:sz w:val="24"/>
          <w:szCs w:val="32"/>
        </w:rPr>
      </w:pPr>
      <w:r>
        <w:rPr>
          <w:sz w:val="24"/>
          <w:szCs w:val="32"/>
          <w:rtl/>
        </w:rPr>
        <w:t>والتعويض (وهو اللاحق لنحو جوار عوضا من الياء)</w:t>
      </w:r>
      <w:r>
        <w:rPr>
          <w:sz w:val="24"/>
          <w:szCs w:val="32"/>
        </w:rPr>
        <w:t>.</w:t>
      </w:r>
      <w:r>
        <w:rPr>
          <w:sz w:val="24"/>
          <w:szCs w:val="32"/>
          <w:rtl/>
        </w:rPr>
        <w:t xml:space="preserve"> </w:t>
      </w:r>
    </w:p>
    <w:p w:rsidR="00135545" w:rsidRDefault="00135545" w:rsidP="00D10A48">
      <w:pPr>
        <w:numPr>
          <w:ilvl w:val="0"/>
          <w:numId w:val="29"/>
        </w:numPr>
        <w:tabs>
          <w:tab w:val="clear" w:pos="932"/>
          <w:tab w:val="num" w:pos="44"/>
        </w:tabs>
        <w:spacing w:after="120"/>
        <w:ind w:left="44" w:right="44" w:firstLine="425"/>
        <w:jc w:val="both"/>
        <w:rPr>
          <w:sz w:val="24"/>
          <w:szCs w:val="32"/>
        </w:rPr>
      </w:pPr>
      <w:r>
        <w:rPr>
          <w:sz w:val="24"/>
          <w:szCs w:val="32"/>
          <w:rtl/>
        </w:rPr>
        <w:t>وزاد جماعة‌ تنوين الترنم (وهو اللاحق للقوافي المطلقة)</w:t>
      </w:r>
      <w:r>
        <w:rPr>
          <w:rFonts w:hint="cs"/>
          <w:sz w:val="24"/>
          <w:szCs w:val="32"/>
          <w:rtl/>
        </w:rPr>
        <w:t>.</w:t>
      </w:r>
    </w:p>
    <w:p w:rsidR="00135545" w:rsidRDefault="00135545" w:rsidP="00D10A48">
      <w:pPr>
        <w:numPr>
          <w:ilvl w:val="0"/>
          <w:numId w:val="29"/>
        </w:numPr>
        <w:tabs>
          <w:tab w:val="clear" w:pos="932"/>
          <w:tab w:val="num" w:pos="44"/>
        </w:tabs>
        <w:spacing w:after="120"/>
        <w:ind w:left="44" w:right="44" w:firstLine="425"/>
        <w:jc w:val="both"/>
        <w:rPr>
          <w:sz w:val="24"/>
          <w:szCs w:val="32"/>
          <w:rtl/>
        </w:rPr>
      </w:pPr>
      <w:r>
        <w:rPr>
          <w:sz w:val="24"/>
          <w:szCs w:val="32"/>
          <w:rtl/>
        </w:rPr>
        <w:t>وزاد جماعة التنوين الغالي (وهو اللاحق للقوافي المقيدة زيادة علی الوزن)</w:t>
      </w:r>
      <w:r>
        <w:rPr>
          <w:rFonts w:hint="cs"/>
          <w:sz w:val="24"/>
          <w:szCs w:val="32"/>
          <w:rtl/>
        </w:rPr>
        <w:t>.</w:t>
      </w:r>
    </w:p>
    <w:p w:rsidR="00135545" w:rsidRDefault="00135545" w:rsidP="00135545">
      <w:pPr>
        <w:spacing w:after="120"/>
        <w:ind w:firstLine="425"/>
        <w:jc w:val="both"/>
        <w:rPr>
          <w:sz w:val="24"/>
          <w:szCs w:val="32"/>
          <w:rtl/>
        </w:rPr>
      </w:pPr>
      <w:r>
        <w:rPr>
          <w:sz w:val="24"/>
          <w:szCs w:val="32"/>
          <w:rtl/>
        </w:rPr>
        <w:t>ومن اهتمام العربية بالنون أنها ألحقتها بالأفعال المضارعة في حالة توكيدها</w:t>
      </w:r>
      <w:r>
        <w:rPr>
          <w:sz w:val="24"/>
          <w:szCs w:val="32"/>
        </w:rPr>
        <w:t>.</w:t>
      </w:r>
    </w:p>
    <w:p w:rsidR="00135545" w:rsidRDefault="00135545" w:rsidP="00135545">
      <w:pPr>
        <w:spacing w:after="120"/>
        <w:ind w:firstLine="425"/>
        <w:jc w:val="both"/>
        <w:rPr>
          <w:sz w:val="24"/>
          <w:szCs w:val="32"/>
          <w:rtl/>
          <w:lang w:bidi="fa-IR"/>
        </w:rPr>
      </w:pPr>
      <w:r>
        <w:rPr>
          <w:sz w:val="24"/>
          <w:szCs w:val="32"/>
          <w:rtl/>
        </w:rPr>
        <w:t>والاهتمام بالنون يستدعي الاهتمام بنظيره (الميم)</w:t>
      </w:r>
      <w:r>
        <w:rPr>
          <w:rFonts w:hint="cs"/>
          <w:sz w:val="24"/>
          <w:szCs w:val="32"/>
          <w:rtl/>
        </w:rPr>
        <w:t>.</w:t>
      </w:r>
      <w:r>
        <w:rPr>
          <w:sz w:val="24"/>
          <w:szCs w:val="32"/>
          <w:rtl/>
        </w:rPr>
        <w:t xml:space="preserve"> لأن الميم يؤدي في غير العربية من اللغات السامية ما يؤديه النون في العربية</w:t>
      </w:r>
      <w:r>
        <w:rPr>
          <w:sz w:val="24"/>
          <w:szCs w:val="32"/>
        </w:rPr>
        <w:t>.</w:t>
      </w:r>
      <w:r>
        <w:rPr>
          <w:sz w:val="24"/>
          <w:szCs w:val="32"/>
          <w:rtl/>
        </w:rPr>
        <w:t xml:space="preserve"> فإذا صح أن يكون في العربية تنوين فقد صح أن يكون (تمييم) في غير العربية</w:t>
      </w:r>
      <w:r>
        <w:rPr>
          <w:rFonts w:hint="cs"/>
          <w:sz w:val="24"/>
          <w:szCs w:val="32"/>
          <w:rtl/>
        </w:rPr>
        <w:t>.</w:t>
      </w:r>
      <w:r>
        <w:rPr>
          <w:sz w:val="24"/>
          <w:szCs w:val="32"/>
          <w:rtl/>
        </w:rPr>
        <w:t xml:space="preserve"> فجمع التصحيح في العربية بواو ونون أو ياء ونون، ويقابل هذا في العبرية ياء وميم</w:t>
      </w:r>
      <w:r>
        <w:rPr>
          <w:rFonts w:hint="cs"/>
          <w:sz w:val="24"/>
          <w:szCs w:val="32"/>
          <w:rtl/>
        </w:rPr>
        <w:t>.</w:t>
      </w:r>
      <w:r>
        <w:rPr>
          <w:sz w:val="24"/>
          <w:szCs w:val="32"/>
          <w:rtl/>
        </w:rPr>
        <w:t xml:space="preserve"> فكلمة (سنة) وهي (شانا) في العبرية تجمع هلي (شانيم)</w:t>
      </w:r>
      <w:r>
        <w:rPr>
          <w:rFonts w:hint="cs"/>
          <w:sz w:val="24"/>
          <w:szCs w:val="32"/>
          <w:rtl/>
        </w:rPr>
        <w:t>.</w:t>
      </w:r>
      <w:r>
        <w:rPr>
          <w:sz w:val="24"/>
          <w:szCs w:val="32"/>
          <w:rtl/>
        </w:rPr>
        <w:t xml:space="preserve"> والميم هنا كانون في العربية</w:t>
      </w:r>
      <w:r>
        <w:rPr>
          <w:sz w:val="24"/>
          <w:szCs w:val="32"/>
        </w:rPr>
        <w:t>.</w:t>
      </w:r>
      <w:r>
        <w:rPr>
          <w:sz w:val="24"/>
          <w:szCs w:val="32"/>
          <w:rtl/>
        </w:rPr>
        <w:t>(السامرائي 1987 ص 134)</w:t>
      </w:r>
    </w:p>
    <w:p w:rsidR="00135545" w:rsidRDefault="00135545" w:rsidP="00135545">
      <w:pPr>
        <w:spacing w:after="120"/>
        <w:ind w:firstLine="425"/>
        <w:jc w:val="both"/>
        <w:rPr>
          <w:sz w:val="24"/>
          <w:szCs w:val="32"/>
          <w:rtl/>
          <w:lang w:bidi="fa-IR"/>
        </w:rPr>
      </w:pPr>
    </w:p>
    <w:p w:rsidR="00135545" w:rsidRDefault="00135545" w:rsidP="00135545">
      <w:pPr>
        <w:spacing w:after="120"/>
        <w:ind w:firstLine="425"/>
        <w:jc w:val="both"/>
        <w:rPr>
          <w:b/>
          <w:bCs/>
          <w:sz w:val="24"/>
          <w:szCs w:val="32"/>
          <w:rtl/>
        </w:rPr>
      </w:pPr>
      <w:r>
        <w:rPr>
          <w:rFonts w:hint="cs"/>
          <w:b/>
          <w:bCs/>
          <w:sz w:val="24"/>
          <w:szCs w:val="32"/>
          <w:rtl/>
          <w:lang w:bidi="fa-IR"/>
        </w:rPr>
        <w:t>6</w:t>
      </w:r>
      <w:r>
        <w:rPr>
          <w:rFonts w:hint="cs"/>
          <w:b/>
          <w:bCs/>
          <w:sz w:val="24"/>
          <w:szCs w:val="32"/>
          <w:rtl/>
        </w:rPr>
        <w:t xml:space="preserve">-6. </w:t>
      </w:r>
      <w:r>
        <w:rPr>
          <w:b/>
          <w:bCs/>
          <w:sz w:val="24"/>
          <w:szCs w:val="32"/>
          <w:rtl/>
        </w:rPr>
        <w:t>الفصيح والمولد والمعرّب في العربية</w:t>
      </w:r>
    </w:p>
    <w:p w:rsidR="00135545" w:rsidRDefault="00135545" w:rsidP="00135545">
      <w:pPr>
        <w:spacing w:after="120"/>
        <w:ind w:firstLine="425"/>
        <w:jc w:val="both"/>
        <w:rPr>
          <w:sz w:val="24"/>
          <w:szCs w:val="32"/>
          <w:rtl/>
        </w:rPr>
      </w:pPr>
      <w:r>
        <w:rPr>
          <w:sz w:val="24"/>
          <w:szCs w:val="32"/>
          <w:rtl/>
        </w:rPr>
        <w:t>الذي نريده من الفصاحة‌ هنا معناها العام،</w:t>
      </w:r>
      <w:r>
        <w:rPr>
          <w:rFonts w:hint="cs"/>
          <w:sz w:val="24"/>
          <w:szCs w:val="32"/>
          <w:rtl/>
        </w:rPr>
        <w:t xml:space="preserve"> </w:t>
      </w:r>
      <w:r>
        <w:rPr>
          <w:sz w:val="24"/>
          <w:szCs w:val="32"/>
          <w:rtl/>
        </w:rPr>
        <w:t>وهو جريان الألفاظ علی سنن العربية وقواعدها الصحيحة.</w:t>
      </w:r>
    </w:p>
    <w:p w:rsidR="00135545" w:rsidRDefault="00135545" w:rsidP="00135545">
      <w:pPr>
        <w:spacing w:after="120"/>
        <w:ind w:firstLine="425"/>
        <w:jc w:val="both"/>
        <w:rPr>
          <w:sz w:val="24"/>
          <w:szCs w:val="32"/>
          <w:rtl/>
        </w:rPr>
      </w:pPr>
      <w:r>
        <w:rPr>
          <w:sz w:val="24"/>
          <w:szCs w:val="32"/>
          <w:rtl/>
        </w:rPr>
        <w:t>ويمكن أن نعد في الكلام العربي الفصيح ثلاث مراتب هي:</w:t>
      </w:r>
    </w:p>
    <w:p w:rsidR="00135545" w:rsidRDefault="00135545" w:rsidP="00135545">
      <w:pPr>
        <w:spacing w:after="120"/>
        <w:ind w:firstLine="425"/>
        <w:jc w:val="both"/>
        <w:rPr>
          <w:sz w:val="24"/>
          <w:szCs w:val="32"/>
          <w:rtl/>
        </w:rPr>
      </w:pPr>
      <w:r>
        <w:rPr>
          <w:sz w:val="24"/>
          <w:szCs w:val="32"/>
          <w:rtl/>
        </w:rPr>
        <w:lastRenderedPageBreak/>
        <w:t>العربي‌ الأصيل،‌</w:t>
      </w:r>
      <w:r>
        <w:rPr>
          <w:rFonts w:hint="cs"/>
          <w:sz w:val="24"/>
          <w:szCs w:val="32"/>
          <w:rtl/>
        </w:rPr>
        <w:t xml:space="preserve"> </w:t>
      </w:r>
      <w:r>
        <w:rPr>
          <w:sz w:val="24"/>
          <w:szCs w:val="32"/>
          <w:rtl/>
        </w:rPr>
        <w:t>والمولد والمعرب.</w:t>
      </w:r>
    </w:p>
    <w:p w:rsidR="00135545" w:rsidRDefault="00135545" w:rsidP="00135545">
      <w:pPr>
        <w:spacing w:after="120"/>
        <w:ind w:firstLine="425"/>
        <w:jc w:val="both"/>
        <w:rPr>
          <w:sz w:val="24"/>
          <w:szCs w:val="32"/>
          <w:rtl/>
        </w:rPr>
      </w:pPr>
      <w:r>
        <w:rPr>
          <w:sz w:val="24"/>
          <w:szCs w:val="32"/>
          <w:rtl/>
        </w:rPr>
        <w:t xml:space="preserve">أما </w:t>
      </w:r>
      <w:r>
        <w:rPr>
          <w:b/>
          <w:bCs/>
          <w:sz w:val="24"/>
          <w:szCs w:val="32"/>
          <w:rtl/>
        </w:rPr>
        <w:t>العربي الأصيل</w:t>
      </w:r>
      <w:r>
        <w:rPr>
          <w:sz w:val="24"/>
          <w:szCs w:val="32"/>
          <w:rtl/>
        </w:rPr>
        <w:t xml:space="preserve"> فنعني به ما دو</w:t>
      </w:r>
      <w:r>
        <w:rPr>
          <w:rFonts w:hint="cs"/>
          <w:sz w:val="24"/>
          <w:szCs w:val="32"/>
          <w:rtl/>
        </w:rPr>
        <w:t>ّ</w:t>
      </w:r>
      <w:r>
        <w:rPr>
          <w:sz w:val="24"/>
          <w:szCs w:val="32"/>
          <w:rtl/>
        </w:rPr>
        <w:t xml:space="preserve">نه علماء اللغة الأقدمون في عصر التدوين، وبنوا عليه </w:t>
      </w:r>
      <w:r>
        <w:rPr>
          <w:rFonts w:hint="cs"/>
          <w:sz w:val="24"/>
          <w:szCs w:val="32"/>
          <w:rtl/>
        </w:rPr>
        <w:t>ن</w:t>
      </w:r>
      <w:r>
        <w:rPr>
          <w:sz w:val="24"/>
          <w:szCs w:val="32"/>
          <w:rtl/>
        </w:rPr>
        <w:t>حو اللغة وقواعدها،‌ إذ جمع هؤلاء كلام العرب الفصحاء في قبائل معينة</w:t>
      </w:r>
      <w:r>
        <w:rPr>
          <w:rFonts w:hint="cs"/>
          <w:sz w:val="24"/>
          <w:szCs w:val="32"/>
          <w:rtl/>
        </w:rPr>
        <w:t>ٍ</w:t>
      </w:r>
      <w:r>
        <w:rPr>
          <w:sz w:val="24"/>
          <w:szCs w:val="32"/>
          <w:rtl/>
        </w:rPr>
        <w:t xml:space="preserve"> عرفت بسلامة لغتها وفصاحة ألسنتها (وهي قبائل قريش وقيس وتميم وأسد وهذيل وبعض كنانة وبعض طيء)، وقبلوا لغة العرب الجاهلية وفصحاء الإسلام حتي منتصف القرن الثاني الهجري، سواء أسكنوا الحضر أم البادية</w:t>
      </w:r>
      <w:r>
        <w:rPr>
          <w:rFonts w:hint="cs"/>
          <w:sz w:val="24"/>
          <w:szCs w:val="32"/>
          <w:rtl/>
        </w:rPr>
        <w:t>.</w:t>
      </w:r>
    </w:p>
    <w:p w:rsidR="00135545" w:rsidRDefault="00135545" w:rsidP="00135545">
      <w:pPr>
        <w:spacing w:after="120"/>
        <w:ind w:firstLine="425"/>
        <w:jc w:val="both"/>
        <w:rPr>
          <w:sz w:val="24"/>
          <w:szCs w:val="32"/>
          <w:rtl/>
        </w:rPr>
      </w:pPr>
      <w:r>
        <w:rPr>
          <w:sz w:val="24"/>
          <w:szCs w:val="32"/>
          <w:rtl/>
        </w:rPr>
        <w:t xml:space="preserve">واقتصروا علی هذا التاريخ، لأن لغة القوم بدأت </w:t>
      </w:r>
      <w:r>
        <w:rPr>
          <w:rFonts w:hint="cs"/>
          <w:sz w:val="24"/>
          <w:szCs w:val="32"/>
          <w:rtl/>
        </w:rPr>
        <w:t xml:space="preserve">برأيهم </w:t>
      </w:r>
      <w:r>
        <w:rPr>
          <w:sz w:val="24"/>
          <w:szCs w:val="32"/>
          <w:rtl/>
        </w:rPr>
        <w:t>تفسد بعده لمحالطتهم للأعاجم، أما أهل البادية فقد استمر العلماء يدونون لغتهم حتي فسدت في القرن الرابع الهجري</w:t>
      </w:r>
      <w:r>
        <w:rPr>
          <w:rFonts w:hint="cs"/>
          <w:sz w:val="24"/>
          <w:szCs w:val="32"/>
          <w:rtl/>
        </w:rPr>
        <w:t xml:space="preserve"> </w:t>
      </w:r>
      <w:r>
        <w:rPr>
          <w:sz w:val="24"/>
          <w:szCs w:val="32"/>
          <w:rtl/>
        </w:rPr>
        <w:t>(سعيد الأفغاني،‌ أصول النحو، 19-21).</w:t>
      </w:r>
    </w:p>
    <w:p w:rsidR="00135545" w:rsidRDefault="00135545" w:rsidP="00135545">
      <w:pPr>
        <w:spacing w:after="120"/>
        <w:ind w:firstLine="425"/>
        <w:jc w:val="both"/>
        <w:rPr>
          <w:sz w:val="24"/>
          <w:szCs w:val="32"/>
          <w:rtl/>
        </w:rPr>
      </w:pPr>
      <w:r>
        <w:rPr>
          <w:sz w:val="24"/>
          <w:szCs w:val="32"/>
          <w:rtl/>
        </w:rPr>
        <w:t xml:space="preserve">أما </w:t>
      </w:r>
      <w:r>
        <w:rPr>
          <w:b/>
          <w:bCs/>
          <w:sz w:val="24"/>
          <w:szCs w:val="32"/>
          <w:rtl/>
        </w:rPr>
        <w:t>المولد</w:t>
      </w:r>
      <w:r>
        <w:rPr>
          <w:sz w:val="24"/>
          <w:szCs w:val="32"/>
          <w:rtl/>
        </w:rPr>
        <w:t xml:space="preserve"> فيأتي في مرتبة</w:t>
      </w:r>
      <w:r>
        <w:rPr>
          <w:rFonts w:hint="cs"/>
          <w:sz w:val="24"/>
          <w:szCs w:val="32"/>
          <w:rtl/>
        </w:rPr>
        <w:t xml:space="preserve"> </w:t>
      </w:r>
      <w:r>
        <w:rPr>
          <w:sz w:val="24"/>
          <w:szCs w:val="32"/>
          <w:rtl/>
        </w:rPr>
        <w:t>‌تالية للفصيح الأصيل، ومنه لغة العصر العباسي خاصة</w:t>
      </w:r>
      <w:r>
        <w:rPr>
          <w:rFonts w:hint="cs"/>
          <w:sz w:val="24"/>
          <w:szCs w:val="32"/>
          <w:rtl/>
        </w:rPr>
        <w:t>ً</w:t>
      </w:r>
      <w:r>
        <w:rPr>
          <w:sz w:val="24"/>
          <w:szCs w:val="32"/>
          <w:rtl/>
        </w:rPr>
        <w:t>،‌</w:t>
      </w:r>
      <w:r>
        <w:rPr>
          <w:rFonts w:hint="cs"/>
          <w:sz w:val="24"/>
          <w:szCs w:val="32"/>
          <w:rtl/>
        </w:rPr>
        <w:t xml:space="preserve"> </w:t>
      </w:r>
      <w:r>
        <w:rPr>
          <w:sz w:val="24"/>
          <w:szCs w:val="32"/>
          <w:rtl/>
        </w:rPr>
        <w:t xml:space="preserve">ثم ما استجد في اللغة في العصور التالية إلي عصرنا هذا. </w:t>
      </w:r>
    </w:p>
    <w:p w:rsidR="00135545" w:rsidRDefault="00135545" w:rsidP="00135545">
      <w:pPr>
        <w:spacing w:after="120"/>
        <w:ind w:firstLine="425"/>
        <w:jc w:val="both"/>
        <w:rPr>
          <w:sz w:val="24"/>
          <w:szCs w:val="32"/>
          <w:rtl/>
        </w:rPr>
      </w:pPr>
      <w:r>
        <w:rPr>
          <w:sz w:val="24"/>
          <w:szCs w:val="32"/>
          <w:rtl/>
        </w:rPr>
        <w:t>ويتلو المولد في المرتبة ما سمي ب</w:t>
      </w:r>
      <w:r>
        <w:rPr>
          <w:rFonts w:hint="cs"/>
          <w:sz w:val="24"/>
          <w:szCs w:val="32"/>
          <w:rtl/>
        </w:rPr>
        <w:t xml:space="preserve">ـ </w:t>
      </w:r>
      <w:r>
        <w:rPr>
          <w:b/>
          <w:bCs/>
          <w:sz w:val="24"/>
          <w:szCs w:val="32"/>
          <w:rtl/>
        </w:rPr>
        <w:t>المعر</w:t>
      </w:r>
      <w:r>
        <w:rPr>
          <w:rFonts w:hint="cs"/>
          <w:b/>
          <w:bCs/>
          <w:sz w:val="24"/>
          <w:szCs w:val="32"/>
          <w:rtl/>
        </w:rPr>
        <w:t>ّ</w:t>
      </w:r>
      <w:r>
        <w:rPr>
          <w:b/>
          <w:bCs/>
          <w:sz w:val="24"/>
          <w:szCs w:val="32"/>
          <w:rtl/>
        </w:rPr>
        <w:t>ب‌</w:t>
      </w:r>
      <w:r>
        <w:rPr>
          <w:sz w:val="24"/>
          <w:szCs w:val="32"/>
          <w:rtl/>
        </w:rPr>
        <w:t>، وهو ما دخل العربية من لغات أخري</w:t>
      </w:r>
      <w:r>
        <w:rPr>
          <w:rFonts w:hint="cs"/>
          <w:sz w:val="24"/>
          <w:szCs w:val="32"/>
          <w:rtl/>
        </w:rPr>
        <w:t>،</w:t>
      </w:r>
      <w:r>
        <w:rPr>
          <w:sz w:val="24"/>
          <w:szCs w:val="32"/>
          <w:rtl/>
        </w:rPr>
        <w:t xml:space="preserve"> بعد أن أجري علی سنن العربية وقواعدها.</w:t>
      </w:r>
    </w:p>
    <w:p w:rsidR="00135545" w:rsidRDefault="00135545" w:rsidP="00135545">
      <w:pPr>
        <w:spacing w:after="120"/>
        <w:ind w:firstLine="425"/>
        <w:jc w:val="both"/>
        <w:rPr>
          <w:b/>
          <w:bCs/>
          <w:sz w:val="24"/>
          <w:szCs w:val="32"/>
          <w:rtl/>
        </w:rPr>
      </w:pPr>
      <w:r>
        <w:rPr>
          <w:rFonts w:hint="cs"/>
          <w:b/>
          <w:bCs/>
          <w:sz w:val="24"/>
          <w:szCs w:val="32"/>
          <w:rtl/>
          <w:lang w:bidi="fa-IR"/>
        </w:rPr>
        <w:t>6</w:t>
      </w:r>
      <w:r>
        <w:rPr>
          <w:rFonts w:hint="cs"/>
          <w:b/>
          <w:bCs/>
          <w:sz w:val="24"/>
          <w:szCs w:val="32"/>
          <w:rtl/>
        </w:rPr>
        <w:t xml:space="preserve">-6-1. </w:t>
      </w:r>
      <w:r>
        <w:rPr>
          <w:b/>
          <w:bCs/>
          <w:sz w:val="24"/>
          <w:szCs w:val="32"/>
          <w:rtl/>
        </w:rPr>
        <w:t>المولَّد وطرائق التوليد</w:t>
      </w:r>
    </w:p>
    <w:p w:rsidR="00135545" w:rsidRDefault="00135545" w:rsidP="00135545">
      <w:pPr>
        <w:spacing w:after="120"/>
        <w:ind w:firstLine="425"/>
        <w:jc w:val="both"/>
        <w:rPr>
          <w:sz w:val="24"/>
          <w:szCs w:val="32"/>
          <w:rtl/>
        </w:rPr>
      </w:pPr>
      <w:r>
        <w:rPr>
          <w:sz w:val="24"/>
          <w:szCs w:val="32"/>
          <w:rtl/>
        </w:rPr>
        <w:t>اللفظ المولد في الاصطلاح هو ما أحدثه المول</w:t>
      </w:r>
      <w:r>
        <w:rPr>
          <w:rFonts w:hint="cs"/>
          <w:sz w:val="24"/>
          <w:szCs w:val="32"/>
          <w:rtl/>
        </w:rPr>
        <w:t>ّ</w:t>
      </w:r>
      <w:r>
        <w:rPr>
          <w:sz w:val="24"/>
          <w:szCs w:val="32"/>
          <w:rtl/>
        </w:rPr>
        <w:t>دون الذين لا يحتج</w:t>
      </w:r>
      <w:r>
        <w:rPr>
          <w:rFonts w:hint="cs"/>
          <w:sz w:val="24"/>
          <w:szCs w:val="32"/>
          <w:rtl/>
        </w:rPr>
        <w:t>ّ</w:t>
      </w:r>
      <w:r>
        <w:rPr>
          <w:sz w:val="24"/>
          <w:szCs w:val="32"/>
          <w:rtl/>
        </w:rPr>
        <w:t xml:space="preserve"> بألفاظهم، واستعملوه بعد أواخر القرن الثاني في المدن العربية</w:t>
      </w:r>
      <w:r>
        <w:rPr>
          <w:rFonts w:hint="cs"/>
          <w:sz w:val="24"/>
          <w:szCs w:val="32"/>
          <w:rtl/>
        </w:rPr>
        <w:t>،</w:t>
      </w:r>
      <w:r>
        <w:rPr>
          <w:sz w:val="24"/>
          <w:szCs w:val="32"/>
          <w:rtl/>
        </w:rPr>
        <w:t xml:space="preserve"> وبعد أواسط القرن الرابع في البادية.</w:t>
      </w:r>
    </w:p>
    <w:p w:rsidR="00135545" w:rsidRDefault="00135545" w:rsidP="00135545">
      <w:pPr>
        <w:spacing w:after="120"/>
        <w:ind w:firstLine="425"/>
        <w:jc w:val="both"/>
        <w:rPr>
          <w:sz w:val="24"/>
          <w:szCs w:val="32"/>
          <w:rtl/>
        </w:rPr>
      </w:pPr>
      <w:r>
        <w:rPr>
          <w:sz w:val="24"/>
          <w:szCs w:val="32"/>
          <w:rtl/>
        </w:rPr>
        <w:t>والتوليد نوعان:‌</w:t>
      </w:r>
      <w:r>
        <w:rPr>
          <w:rFonts w:hint="cs"/>
          <w:sz w:val="24"/>
          <w:szCs w:val="32"/>
          <w:rtl/>
        </w:rPr>
        <w:t xml:space="preserve"> </w:t>
      </w:r>
      <w:r>
        <w:rPr>
          <w:sz w:val="24"/>
          <w:szCs w:val="32"/>
          <w:rtl/>
        </w:rPr>
        <w:t>التوليد الذاتي والكسب الخارجي (التعريب).</w:t>
      </w:r>
    </w:p>
    <w:p w:rsidR="00135545" w:rsidRDefault="00135545" w:rsidP="00135545">
      <w:pPr>
        <w:spacing w:after="120"/>
        <w:ind w:firstLine="425"/>
        <w:jc w:val="both"/>
        <w:rPr>
          <w:sz w:val="24"/>
          <w:szCs w:val="32"/>
          <w:rtl/>
        </w:rPr>
      </w:pPr>
      <w:r>
        <w:rPr>
          <w:sz w:val="24"/>
          <w:szCs w:val="32"/>
          <w:rtl/>
        </w:rPr>
        <w:t>التوليد الذاتي</w:t>
      </w:r>
      <w:r>
        <w:rPr>
          <w:rFonts w:hint="cs"/>
          <w:sz w:val="24"/>
          <w:szCs w:val="32"/>
          <w:rtl/>
        </w:rPr>
        <w:t>:</w:t>
      </w:r>
      <w:r>
        <w:rPr>
          <w:sz w:val="24"/>
          <w:szCs w:val="32"/>
          <w:rtl/>
        </w:rPr>
        <w:t xml:space="preserve"> هو توليد داخلي في اللغة، ينشأ فيها عفوا</w:t>
      </w:r>
      <w:r>
        <w:rPr>
          <w:rFonts w:hint="cs"/>
          <w:sz w:val="24"/>
          <w:szCs w:val="32"/>
          <w:rtl/>
        </w:rPr>
        <w:t>ً</w:t>
      </w:r>
      <w:r>
        <w:rPr>
          <w:sz w:val="24"/>
          <w:szCs w:val="32"/>
          <w:rtl/>
        </w:rPr>
        <w:t xml:space="preserve"> أو قصدا</w:t>
      </w:r>
      <w:r>
        <w:rPr>
          <w:rFonts w:hint="cs"/>
          <w:sz w:val="24"/>
          <w:szCs w:val="32"/>
          <w:rtl/>
        </w:rPr>
        <w:t>ً</w:t>
      </w:r>
      <w:r>
        <w:rPr>
          <w:sz w:val="24"/>
          <w:szCs w:val="32"/>
          <w:rtl/>
        </w:rPr>
        <w:t>، وتسوق الحاجة</w:t>
      </w:r>
      <w:r>
        <w:rPr>
          <w:rFonts w:hint="cs"/>
          <w:sz w:val="24"/>
          <w:szCs w:val="32"/>
          <w:rtl/>
        </w:rPr>
        <w:t xml:space="preserve"> </w:t>
      </w:r>
      <w:r>
        <w:rPr>
          <w:sz w:val="24"/>
          <w:szCs w:val="32"/>
          <w:rtl/>
        </w:rPr>
        <w:t>‌إليه سوقا</w:t>
      </w:r>
      <w:r>
        <w:rPr>
          <w:rFonts w:hint="cs"/>
          <w:sz w:val="24"/>
          <w:szCs w:val="32"/>
          <w:rtl/>
        </w:rPr>
        <w:t>ً</w:t>
      </w:r>
      <w:r>
        <w:rPr>
          <w:sz w:val="24"/>
          <w:szCs w:val="32"/>
          <w:rtl/>
        </w:rPr>
        <w:t xml:space="preserve"> طبيعيا</w:t>
      </w:r>
      <w:r>
        <w:rPr>
          <w:rFonts w:hint="cs"/>
          <w:sz w:val="24"/>
          <w:szCs w:val="32"/>
          <w:rtl/>
        </w:rPr>
        <w:t>ً</w:t>
      </w:r>
      <w:r>
        <w:rPr>
          <w:sz w:val="24"/>
          <w:szCs w:val="32"/>
          <w:rtl/>
        </w:rPr>
        <w:t xml:space="preserve"> دون تكلف الدرس والبحث. وله عدة طرق، منها :</w:t>
      </w:r>
    </w:p>
    <w:p w:rsidR="00135545" w:rsidRDefault="00135545" w:rsidP="00D10A48">
      <w:pPr>
        <w:numPr>
          <w:ilvl w:val="0"/>
          <w:numId w:val="18"/>
        </w:numPr>
        <w:spacing w:after="120"/>
        <w:ind w:left="44" w:right="44" w:firstLine="425"/>
        <w:jc w:val="both"/>
        <w:rPr>
          <w:sz w:val="24"/>
          <w:szCs w:val="32"/>
          <w:rtl/>
        </w:rPr>
      </w:pPr>
      <w:r>
        <w:rPr>
          <w:sz w:val="24"/>
          <w:szCs w:val="32"/>
          <w:rtl/>
        </w:rPr>
        <w:t>التحويل المعنوي: وهو إضافة معان</w:t>
      </w:r>
      <w:r>
        <w:rPr>
          <w:rFonts w:hint="cs"/>
          <w:sz w:val="24"/>
          <w:szCs w:val="32"/>
          <w:rtl/>
        </w:rPr>
        <w:t>ٍ</w:t>
      </w:r>
      <w:r>
        <w:rPr>
          <w:sz w:val="24"/>
          <w:szCs w:val="32"/>
          <w:rtl/>
        </w:rPr>
        <w:t xml:space="preserve"> جديدة</w:t>
      </w:r>
      <w:r>
        <w:rPr>
          <w:rFonts w:hint="cs"/>
          <w:sz w:val="24"/>
          <w:szCs w:val="32"/>
          <w:rtl/>
        </w:rPr>
        <w:t>ٍ</w:t>
      </w:r>
      <w:r>
        <w:rPr>
          <w:sz w:val="24"/>
          <w:szCs w:val="32"/>
          <w:rtl/>
        </w:rPr>
        <w:t xml:space="preserve"> إلي ألفاظ قديمة، ويري في الألفاظ الإسلامية (كالصلاة والصيام) والإدارية (كالخلافة‌ والوزارة) والعلمية (كأسماء العلوم).</w:t>
      </w:r>
    </w:p>
    <w:p w:rsidR="00135545" w:rsidRDefault="00135545" w:rsidP="00D10A48">
      <w:pPr>
        <w:numPr>
          <w:ilvl w:val="0"/>
          <w:numId w:val="18"/>
        </w:numPr>
        <w:spacing w:after="120"/>
        <w:ind w:left="44" w:right="44" w:firstLine="425"/>
        <w:jc w:val="both"/>
        <w:rPr>
          <w:sz w:val="24"/>
          <w:szCs w:val="32"/>
          <w:rtl/>
        </w:rPr>
      </w:pPr>
      <w:r>
        <w:rPr>
          <w:sz w:val="24"/>
          <w:szCs w:val="32"/>
          <w:rtl/>
        </w:rPr>
        <w:t>الاشتقاق الاسمي: وهو اشتقاق صيغ من أسماء خاصة</w:t>
      </w:r>
      <w:r>
        <w:rPr>
          <w:rFonts w:hint="cs"/>
          <w:sz w:val="24"/>
          <w:szCs w:val="32"/>
          <w:rtl/>
        </w:rPr>
        <w:t>،</w:t>
      </w:r>
      <w:r>
        <w:rPr>
          <w:sz w:val="24"/>
          <w:szCs w:val="32"/>
          <w:rtl/>
        </w:rPr>
        <w:t xml:space="preserve"> كقولهم تمج</w:t>
      </w:r>
      <w:r>
        <w:rPr>
          <w:rFonts w:hint="cs"/>
          <w:sz w:val="24"/>
          <w:szCs w:val="32"/>
          <w:rtl/>
        </w:rPr>
        <w:t>ّ</w:t>
      </w:r>
      <w:r>
        <w:rPr>
          <w:sz w:val="24"/>
          <w:szCs w:val="32"/>
          <w:rtl/>
        </w:rPr>
        <w:t>س من المجوس</w:t>
      </w:r>
      <w:r>
        <w:rPr>
          <w:rFonts w:hint="cs"/>
          <w:sz w:val="24"/>
          <w:szCs w:val="32"/>
          <w:rtl/>
        </w:rPr>
        <w:t>،</w:t>
      </w:r>
      <w:r>
        <w:rPr>
          <w:sz w:val="24"/>
          <w:szCs w:val="32"/>
          <w:rtl/>
        </w:rPr>
        <w:t xml:space="preserve"> وقنن من القانون</w:t>
      </w:r>
      <w:r>
        <w:rPr>
          <w:rFonts w:hint="cs"/>
          <w:sz w:val="24"/>
          <w:szCs w:val="32"/>
          <w:rtl/>
        </w:rPr>
        <w:t>، و</w:t>
      </w:r>
      <w:r>
        <w:rPr>
          <w:sz w:val="24"/>
          <w:szCs w:val="32"/>
          <w:rtl/>
        </w:rPr>
        <w:t>بلور من البلور</w:t>
      </w:r>
      <w:r>
        <w:rPr>
          <w:rFonts w:hint="cs"/>
          <w:sz w:val="24"/>
          <w:szCs w:val="32"/>
          <w:rtl/>
        </w:rPr>
        <w:t>،</w:t>
      </w:r>
      <w:r>
        <w:rPr>
          <w:sz w:val="24"/>
          <w:szCs w:val="32"/>
          <w:rtl/>
        </w:rPr>
        <w:t xml:space="preserve"> والمبستر من لفظة باستور.</w:t>
      </w:r>
    </w:p>
    <w:p w:rsidR="00135545" w:rsidRDefault="00135545" w:rsidP="00D10A48">
      <w:pPr>
        <w:numPr>
          <w:ilvl w:val="0"/>
          <w:numId w:val="18"/>
        </w:numPr>
        <w:spacing w:after="120"/>
        <w:ind w:left="44" w:right="44" w:firstLine="425"/>
        <w:jc w:val="both"/>
        <w:rPr>
          <w:sz w:val="24"/>
          <w:szCs w:val="32"/>
          <w:rtl/>
        </w:rPr>
      </w:pPr>
      <w:r>
        <w:rPr>
          <w:sz w:val="24"/>
          <w:szCs w:val="32"/>
          <w:rtl/>
        </w:rPr>
        <w:t>الوضع اللفظي: وهو اختراع ألفاظ ومصطلحات جديدة للتعبير عن معان</w:t>
      </w:r>
      <w:r>
        <w:rPr>
          <w:rFonts w:hint="cs"/>
          <w:sz w:val="24"/>
          <w:szCs w:val="32"/>
          <w:rtl/>
        </w:rPr>
        <w:t>ٍ</w:t>
      </w:r>
      <w:r>
        <w:rPr>
          <w:sz w:val="24"/>
          <w:szCs w:val="32"/>
          <w:rtl/>
        </w:rPr>
        <w:t xml:space="preserve"> ومستحدثات</w:t>
      </w:r>
      <w:r>
        <w:rPr>
          <w:rFonts w:hint="cs"/>
          <w:sz w:val="24"/>
          <w:szCs w:val="32"/>
          <w:rtl/>
        </w:rPr>
        <w:t>ٍ</w:t>
      </w:r>
      <w:r>
        <w:rPr>
          <w:sz w:val="24"/>
          <w:szCs w:val="32"/>
          <w:rtl/>
        </w:rPr>
        <w:t xml:space="preserve"> جديدة، كجواز السفر والملف والمستوصف والتصويت والتلاشي (من لا شيء).</w:t>
      </w:r>
    </w:p>
    <w:p w:rsidR="00135545" w:rsidRDefault="00135545" w:rsidP="00D10A48">
      <w:pPr>
        <w:numPr>
          <w:ilvl w:val="0"/>
          <w:numId w:val="18"/>
        </w:numPr>
        <w:spacing w:after="120"/>
        <w:ind w:left="44" w:right="44" w:firstLine="425"/>
        <w:jc w:val="both"/>
        <w:rPr>
          <w:sz w:val="24"/>
          <w:szCs w:val="32"/>
          <w:rtl/>
        </w:rPr>
      </w:pPr>
      <w:r>
        <w:rPr>
          <w:sz w:val="24"/>
          <w:szCs w:val="32"/>
          <w:rtl/>
        </w:rPr>
        <w:t>الوضع المجازي: وهو وضع ألفاظ ومصطلحات مجازية</w:t>
      </w:r>
      <w:r>
        <w:rPr>
          <w:rFonts w:hint="cs"/>
          <w:sz w:val="24"/>
          <w:szCs w:val="32"/>
          <w:rtl/>
        </w:rPr>
        <w:t>ٍ</w:t>
      </w:r>
      <w:r>
        <w:rPr>
          <w:sz w:val="24"/>
          <w:szCs w:val="32"/>
          <w:rtl/>
        </w:rPr>
        <w:t xml:space="preserve"> لأغراض خاصة، كالسوق السوداء وناطحات السحاب و</w:t>
      </w:r>
      <w:r>
        <w:rPr>
          <w:rFonts w:hint="cs"/>
          <w:sz w:val="24"/>
          <w:szCs w:val="32"/>
          <w:rtl/>
        </w:rPr>
        <w:t>غ</w:t>
      </w:r>
      <w:r>
        <w:rPr>
          <w:sz w:val="24"/>
          <w:szCs w:val="32"/>
          <w:rtl/>
        </w:rPr>
        <w:t>سل يديه من المسألة (تبرأ منها).</w:t>
      </w:r>
    </w:p>
    <w:p w:rsidR="00135545" w:rsidRDefault="00135545" w:rsidP="00135545">
      <w:pPr>
        <w:spacing w:after="120"/>
        <w:ind w:left="284" w:right="284" w:firstLine="425"/>
        <w:jc w:val="both"/>
        <w:rPr>
          <w:b/>
          <w:bCs/>
          <w:sz w:val="24"/>
          <w:szCs w:val="32"/>
          <w:rtl/>
        </w:rPr>
      </w:pPr>
      <w:r>
        <w:rPr>
          <w:rFonts w:hint="cs"/>
          <w:b/>
          <w:bCs/>
          <w:sz w:val="24"/>
          <w:szCs w:val="32"/>
          <w:rtl/>
          <w:lang w:bidi="fa-IR"/>
        </w:rPr>
        <w:lastRenderedPageBreak/>
        <w:t>6</w:t>
      </w:r>
      <w:r>
        <w:rPr>
          <w:rFonts w:hint="cs"/>
          <w:b/>
          <w:bCs/>
          <w:sz w:val="24"/>
          <w:szCs w:val="32"/>
          <w:rtl/>
        </w:rPr>
        <w:t xml:space="preserve">-6-2. </w:t>
      </w:r>
      <w:r>
        <w:rPr>
          <w:b/>
          <w:bCs/>
          <w:sz w:val="24"/>
          <w:szCs w:val="32"/>
          <w:rtl/>
        </w:rPr>
        <w:t>رأي المجمع اللغوي في المولد</w:t>
      </w:r>
    </w:p>
    <w:p w:rsidR="00135545" w:rsidRDefault="00135545" w:rsidP="00135545">
      <w:pPr>
        <w:spacing w:after="120"/>
        <w:ind w:left="284" w:right="284" w:firstLine="425"/>
        <w:jc w:val="both"/>
        <w:rPr>
          <w:sz w:val="24"/>
          <w:szCs w:val="32"/>
          <w:rtl/>
        </w:rPr>
      </w:pPr>
      <w:r>
        <w:rPr>
          <w:sz w:val="24"/>
          <w:szCs w:val="32"/>
          <w:rtl/>
        </w:rPr>
        <w:t>قسم مجمع اللغة العربية في القاهرة الكلمات المولدة إلي قسمين:</w:t>
      </w:r>
    </w:p>
    <w:p w:rsidR="00135545" w:rsidRDefault="00135545" w:rsidP="00D10A48">
      <w:pPr>
        <w:numPr>
          <w:ilvl w:val="0"/>
          <w:numId w:val="19"/>
        </w:numPr>
        <w:tabs>
          <w:tab w:val="clear" w:pos="644"/>
          <w:tab w:val="num" w:pos="44"/>
        </w:tabs>
        <w:spacing w:after="120"/>
        <w:ind w:left="44" w:right="44" w:firstLine="425"/>
        <w:jc w:val="both"/>
        <w:rPr>
          <w:sz w:val="24"/>
          <w:szCs w:val="32"/>
          <w:rtl/>
        </w:rPr>
      </w:pPr>
      <w:r>
        <w:rPr>
          <w:sz w:val="24"/>
          <w:szCs w:val="32"/>
          <w:rtl/>
        </w:rPr>
        <w:t>قسم جري علی أقيسة كلام العرب من مجاز أو اشتقاق أو نحوهما، فقبل الغراسة لغرس الشجر والقسط</w:t>
      </w:r>
      <w:r>
        <w:rPr>
          <w:rFonts w:hint="cs"/>
          <w:sz w:val="24"/>
          <w:szCs w:val="32"/>
          <w:rtl/>
        </w:rPr>
        <w:t>ل</w:t>
      </w:r>
      <w:r>
        <w:rPr>
          <w:sz w:val="24"/>
          <w:szCs w:val="32"/>
          <w:rtl/>
        </w:rPr>
        <w:t xml:space="preserve"> للأنبوب المعدني والشتل والشتلة.</w:t>
      </w:r>
    </w:p>
    <w:p w:rsidR="00135545" w:rsidRDefault="00135545" w:rsidP="00D10A48">
      <w:pPr>
        <w:numPr>
          <w:ilvl w:val="0"/>
          <w:numId w:val="19"/>
        </w:numPr>
        <w:tabs>
          <w:tab w:val="clear" w:pos="644"/>
          <w:tab w:val="num" w:pos="44"/>
        </w:tabs>
        <w:spacing w:after="120"/>
        <w:ind w:left="44" w:right="44" w:firstLine="425"/>
        <w:jc w:val="both"/>
        <w:rPr>
          <w:sz w:val="24"/>
          <w:szCs w:val="32"/>
          <w:rtl/>
        </w:rPr>
      </w:pPr>
      <w:r>
        <w:rPr>
          <w:sz w:val="24"/>
          <w:szCs w:val="32"/>
          <w:rtl/>
        </w:rPr>
        <w:t>قسم خرج عن أقيسة‌ كلام العرب عن طريق:</w:t>
      </w:r>
    </w:p>
    <w:p w:rsidR="00135545" w:rsidRDefault="00135545" w:rsidP="00135545">
      <w:pPr>
        <w:spacing w:after="120"/>
        <w:ind w:left="360" w:right="1549"/>
        <w:jc w:val="both"/>
        <w:rPr>
          <w:sz w:val="24"/>
          <w:szCs w:val="32"/>
          <w:rtl/>
        </w:rPr>
      </w:pPr>
      <w:r>
        <w:rPr>
          <w:sz w:val="24"/>
          <w:szCs w:val="32"/>
          <w:rtl/>
        </w:rPr>
        <w:t>استعمال لفظ أجنبي لم يعرفه العرب،</w:t>
      </w:r>
      <w:r>
        <w:rPr>
          <w:rFonts w:hint="cs"/>
          <w:sz w:val="24"/>
          <w:szCs w:val="32"/>
          <w:rtl/>
        </w:rPr>
        <w:t xml:space="preserve"> </w:t>
      </w:r>
      <w:r>
        <w:rPr>
          <w:sz w:val="24"/>
          <w:szCs w:val="32"/>
          <w:rtl/>
        </w:rPr>
        <w:t>‌وهو توليد بالكسب الخارجي. وقبله المجمع</w:t>
      </w:r>
      <w:r>
        <w:rPr>
          <w:rFonts w:hint="cs"/>
          <w:sz w:val="24"/>
          <w:szCs w:val="32"/>
          <w:rtl/>
        </w:rPr>
        <w:t>،</w:t>
      </w:r>
      <w:r>
        <w:rPr>
          <w:sz w:val="24"/>
          <w:szCs w:val="32"/>
          <w:rtl/>
        </w:rPr>
        <w:t xml:space="preserve"> وأصدر له قرار التعريب.</w:t>
      </w:r>
    </w:p>
    <w:p w:rsidR="00135545" w:rsidRDefault="00135545" w:rsidP="00135545">
      <w:pPr>
        <w:spacing w:after="120"/>
        <w:ind w:left="44" w:right="44" w:firstLine="425"/>
        <w:jc w:val="both"/>
        <w:rPr>
          <w:sz w:val="24"/>
          <w:szCs w:val="32"/>
          <w:rtl/>
        </w:rPr>
      </w:pPr>
      <w:r>
        <w:rPr>
          <w:sz w:val="24"/>
          <w:szCs w:val="32"/>
          <w:rtl/>
        </w:rPr>
        <w:t>ب) تحريف في اللفظ بهمز أو تسكين أو تحريك أو تحريف في الدلالة</w:t>
      </w:r>
      <w:r>
        <w:rPr>
          <w:rFonts w:hint="cs"/>
          <w:sz w:val="24"/>
          <w:szCs w:val="32"/>
          <w:rtl/>
        </w:rPr>
        <w:t>،</w:t>
      </w:r>
      <w:r>
        <w:rPr>
          <w:sz w:val="24"/>
          <w:szCs w:val="32"/>
          <w:rtl/>
        </w:rPr>
        <w:t xml:space="preserve"> علی نحو لا يمكن معه التخريج علی وجه صحيح،</w:t>
      </w:r>
      <w:r>
        <w:rPr>
          <w:rFonts w:hint="cs"/>
          <w:sz w:val="24"/>
          <w:szCs w:val="32"/>
          <w:rtl/>
        </w:rPr>
        <w:t xml:space="preserve"> </w:t>
      </w:r>
      <w:r>
        <w:rPr>
          <w:sz w:val="24"/>
          <w:szCs w:val="32"/>
          <w:rtl/>
        </w:rPr>
        <w:t>‌مثل كبتل في معني كتّل.</w:t>
      </w:r>
    </w:p>
    <w:p w:rsidR="00135545" w:rsidRDefault="00135545" w:rsidP="00D10A48">
      <w:pPr>
        <w:numPr>
          <w:ilvl w:val="0"/>
          <w:numId w:val="36"/>
        </w:numPr>
        <w:spacing w:after="120"/>
        <w:ind w:left="44" w:right="44" w:firstLine="425"/>
        <w:jc w:val="both"/>
        <w:rPr>
          <w:sz w:val="24"/>
          <w:szCs w:val="32"/>
          <w:rtl/>
        </w:rPr>
      </w:pPr>
      <w:r>
        <w:rPr>
          <w:sz w:val="24"/>
          <w:szCs w:val="32"/>
          <w:rtl/>
        </w:rPr>
        <w:t>وضع اللفظ ارتجالا</w:t>
      </w:r>
      <w:r>
        <w:rPr>
          <w:rFonts w:hint="cs"/>
          <w:sz w:val="24"/>
          <w:szCs w:val="32"/>
          <w:rtl/>
        </w:rPr>
        <w:t>ً</w:t>
      </w:r>
      <w:r>
        <w:rPr>
          <w:sz w:val="24"/>
          <w:szCs w:val="32"/>
          <w:rtl/>
        </w:rPr>
        <w:t>، ولا أصل له في اللغة</w:t>
      </w:r>
      <w:r>
        <w:rPr>
          <w:rFonts w:hint="cs"/>
          <w:sz w:val="24"/>
          <w:szCs w:val="32"/>
          <w:rtl/>
        </w:rPr>
        <w:t>،</w:t>
      </w:r>
      <w:r>
        <w:rPr>
          <w:sz w:val="24"/>
          <w:szCs w:val="32"/>
          <w:rtl/>
        </w:rPr>
        <w:t xml:space="preserve"> ككلمة الكرفتة بمعني الإسقاط والشرشحة بمعني التحقير.</w:t>
      </w:r>
    </w:p>
    <w:p w:rsidR="00135545" w:rsidRDefault="00135545" w:rsidP="00135545">
      <w:pPr>
        <w:spacing w:after="120"/>
        <w:ind w:firstLine="425"/>
        <w:jc w:val="both"/>
        <w:rPr>
          <w:sz w:val="24"/>
          <w:szCs w:val="32"/>
          <w:rtl/>
        </w:rPr>
      </w:pPr>
      <w:r>
        <w:rPr>
          <w:sz w:val="24"/>
          <w:szCs w:val="32"/>
          <w:rtl/>
        </w:rPr>
        <w:t>وقد رفض المجمع هذين النوعين ولم يجزهما في فصيح الكلام.</w:t>
      </w:r>
    </w:p>
    <w:p w:rsidR="00135545" w:rsidRDefault="00135545" w:rsidP="00135545">
      <w:pPr>
        <w:spacing w:after="120"/>
        <w:ind w:firstLine="425"/>
        <w:jc w:val="both"/>
        <w:rPr>
          <w:b/>
          <w:bCs/>
          <w:sz w:val="24"/>
          <w:szCs w:val="32"/>
          <w:rtl/>
        </w:rPr>
      </w:pPr>
      <w:r>
        <w:rPr>
          <w:rFonts w:hint="cs"/>
          <w:b/>
          <w:bCs/>
          <w:sz w:val="24"/>
          <w:szCs w:val="32"/>
          <w:rtl/>
          <w:lang w:bidi="fa-IR"/>
        </w:rPr>
        <w:t>6</w:t>
      </w:r>
      <w:r>
        <w:rPr>
          <w:rFonts w:hint="cs"/>
          <w:b/>
          <w:bCs/>
          <w:sz w:val="24"/>
          <w:szCs w:val="32"/>
          <w:rtl/>
        </w:rPr>
        <w:t xml:space="preserve">-6-3. </w:t>
      </w:r>
      <w:r>
        <w:rPr>
          <w:b/>
          <w:bCs/>
          <w:sz w:val="24"/>
          <w:szCs w:val="32"/>
          <w:rtl/>
        </w:rPr>
        <w:t>المعرّب وطرائق التعريب</w:t>
      </w:r>
    </w:p>
    <w:p w:rsidR="00135545" w:rsidRDefault="00135545" w:rsidP="00135545">
      <w:pPr>
        <w:spacing w:after="120"/>
        <w:ind w:firstLine="425"/>
        <w:jc w:val="both"/>
        <w:rPr>
          <w:sz w:val="24"/>
          <w:szCs w:val="32"/>
          <w:rtl/>
        </w:rPr>
      </w:pPr>
      <w:r>
        <w:rPr>
          <w:sz w:val="24"/>
          <w:szCs w:val="32"/>
          <w:rtl/>
        </w:rPr>
        <w:t>المعرّب</w:t>
      </w:r>
      <w:r>
        <w:rPr>
          <w:rFonts w:hint="cs"/>
          <w:sz w:val="24"/>
          <w:szCs w:val="32"/>
          <w:rtl/>
        </w:rPr>
        <w:t>:</w:t>
      </w:r>
      <w:r>
        <w:rPr>
          <w:sz w:val="24"/>
          <w:szCs w:val="32"/>
          <w:rtl/>
        </w:rPr>
        <w:t xml:space="preserve"> ما استعملته العرب من الألفاظ الموضوعة لمعان في غير لغتها.(السيوطي، المزهر 1/268)</w:t>
      </w:r>
    </w:p>
    <w:p w:rsidR="00135545" w:rsidRDefault="00135545" w:rsidP="00135545">
      <w:pPr>
        <w:spacing w:after="120"/>
        <w:ind w:firstLine="425"/>
        <w:jc w:val="both"/>
        <w:rPr>
          <w:sz w:val="24"/>
          <w:szCs w:val="32"/>
          <w:rtl/>
        </w:rPr>
      </w:pPr>
      <w:r>
        <w:rPr>
          <w:sz w:val="24"/>
          <w:szCs w:val="32"/>
          <w:rtl/>
        </w:rPr>
        <w:t>والتعريب ظاهرة‌ قديمة، فقد تكلم العرب في الجاهلية ببعض المعربات كالكوب والمسك والمرجان والدرهم والدينار والخندق، وأكثر ما نقلوه كان من اللغة الفارسية</w:t>
      </w:r>
      <w:r>
        <w:rPr>
          <w:rFonts w:hint="cs"/>
          <w:sz w:val="24"/>
          <w:szCs w:val="32"/>
          <w:rtl/>
        </w:rPr>
        <w:t>.</w:t>
      </w:r>
      <w:r>
        <w:rPr>
          <w:sz w:val="24"/>
          <w:szCs w:val="32"/>
          <w:rtl/>
        </w:rPr>
        <w:t xml:space="preserve"> </w:t>
      </w:r>
    </w:p>
    <w:p w:rsidR="00135545" w:rsidRDefault="00135545" w:rsidP="00135545">
      <w:pPr>
        <w:spacing w:after="120"/>
        <w:ind w:firstLine="425"/>
        <w:jc w:val="both"/>
        <w:rPr>
          <w:sz w:val="24"/>
          <w:szCs w:val="32"/>
          <w:rtl/>
        </w:rPr>
      </w:pPr>
      <w:r>
        <w:rPr>
          <w:sz w:val="24"/>
          <w:szCs w:val="32"/>
          <w:rtl/>
        </w:rPr>
        <w:t>وفي القرآن الكريم نحو مئة كلمة ‌معربة</w:t>
      </w:r>
      <w:r>
        <w:rPr>
          <w:rFonts w:hint="cs"/>
          <w:sz w:val="24"/>
          <w:szCs w:val="32"/>
          <w:rtl/>
        </w:rPr>
        <w:t>،</w:t>
      </w:r>
      <w:r>
        <w:rPr>
          <w:sz w:val="24"/>
          <w:szCs w:val="32"/>
          <w:rtl/>
        </w:rPr>
        <w:t xml:space="preserve"> منها</w:t>
      </w:r>
      <w:r>
        <w:rPr>
          <w:rFonts w:hint="cs"/>
          <w:sz w:val="24"/>
          <w:szCs w:val="32"/>
          <w:rtl/>
        </w:rPr>
        <w:t>:</w:t>
      </w:r>
      <w:r>
        <w:rPr>
          <w:sz w:val="24"/>
          <w:szCs w:val="32"/>
          <w:rtl/>
        </w:rPr>
        <w:t xml:space="preserve"> قسورة</w:t>
      </w:r>
      <w:r>
        <w:rPr>
          <w:rFonts w:hint="cs"/>
          <w:sz w:val="24"/>
          <w:szCs w:val="32"/>
          <w:rtl/>
        </w:rPr>
        <w:t xml:space="preserve"> (</w:t>
      </w:r>
      <w:r>
        <w:rPr>
          <w:sz w:val="24"/>
          <w:szCs w:val="32"/>
          <w:rtl/>
        </w:rPr>
        <w:t>الأسد)، إستبرق، أباريق، كنائس، تنور، جهنم،‌</w:t>
      </w:r>
      <w:r>
        <w:rPr>
          <w:rFonts w:hint="cs"/>
          <w:sz w:val="24"/>
          <w:szCs w:val="32"/>
          <w:rtl/>
        </w:rPr>
        <w:t xml:space="preserve"> </w:t>
      </w:r>
      <w:r>
        <w:rPr>
          <w:sz w:val="24"/>
          <w:szCs w:val="32"/>
          <w:rtl/>
        </w:rPr>
        <w:t>كافور، فردوس، يم، ياقوت</w:t>
      </w:r>
      <w:r>
        <w:rPr>
          <w:rFonts w:hint="cs"/>
          <w:sz w:val="24"/>
          <w:szCs w:val="32"/>
          <w:rtl/>
        </w:rPr>
        <w:t>.</w:t>
      </w:r>
    </w:p>
    <w:p w:rsidR="00135545" w:rsidRDefault="00135545" w:rsidP="00135545">
      <w:pPr>
        <w:spacing w:after="120"/>
        <w:ind w:firstLine="425"/>
        <w:jc w:val="both"/>
        <w:rPr>
          <w:sz w:val="24"/>
          <w:szCs w:val="32"/>
          <w:rtl/>
        </w:rPr>
      </w:pPr>
      <w:r>
        <w:rPr>
          <w:sz w:val="24"/>
          <w:szCs w:val="32"/>
          <w:rtl/>
        </w:rPr>
        <w:t>والتقت العربية‌ خاصة بعد الإسلام بالفارسية والسريانية ولقبطية، وهذا الكسب الخارجي يكسبها سعة وغني.</w:t>
      </w:r>
    </w:p>
    <w:p w:rsidR="00135545" w:rsidRDefault="00135545" w:rsidP="00135545">
      <w:pPr>
        <w:spacing w:after="120"/>
        <w:ind w:firstLine="425"/>
        <w:jc w:val="both"/>
        <w:rPr>
          <w:sz w:val="24"/>
          <w:szCs w:val="32"/>
          <w:rtl/>
        </w:rPr>
      </w:pPr>
      <w:r>
        <w:rPr>
          <w:sz w:val="24"/>
          <w:szCs w:val="32"/>
          <w:rtl/>
        </w:rPr>
        <w:t xml:space="preserve">وقال الجوهري في الصحاح، </w:t>
      </w:r>
      <w:r>
        <w:rPr>
          <w:rFonts w:hint="cs"/>
          <w:sz w:val="24"/>
          <w:szCs w:val="32"/>
          <w:rtl/>
        </w:rPr>
        <w:t>«</w:t>
      </w:r>
      <w:r>
        <w:rPr>
          <w:sz w:val="24"/>
          <w:szCs w:val="32"/>
          <w:rtl/>
        </w:rPr>
        <w:t>تعريب الاسم الأعجمي أن تتفوه به العرب علی منهاجها</w:t>
      </w:r>
      <w:r>
        <w:rPr>
          <w:rFonts w:hint="cs"/>
          <w:sz w:val="24"/>
          <w:szCs w:val="32"/>
          <w:rtl/>
        </w:rPr>
        <w:t xml:space="preserve">». </w:t>
      </w:r>
      <w:r>
        <w:rPr>
          <w:sz w:val="24"/>
          <w:szCs w:val="32"/>
          <w:rtl/>
        </w:rPr>
        <w:t xml:space="preserve">(السيوطي، المزهر 1/268). </w:t>
      </w:r>
    </w:p>
    <w:p w:rsidR="00135545" w:rsidRDefault="00135545" w:rsidP="00135545">
      <w:pPr>
        <w:spacing w:after="120"/>
        <w:ind w:firstLine="425"/>
        <w:jc w:val="both"/>
        <w:rPr>
          <w:sz w:val="24"/>
          <w:szCs w:val="32"/>
          <w:rtl/>
        </w:rPr>
      </w:pPr>
      <w:r>
        <w:rPr>
          <w:sz w:val="24"/>
          <w:szCs w:val="32"/>
          <w:rtl/>
        </w:rPr>
        <w:t>ومن طرائق العريب ما يلي:</w:t>
      </w:r>
    </w:p>
    <w:p w:rsidR="00135545" w:rsidRDefault="00135545" w:rsidP="00135545">
      <w:pPr>
        <w:spacing w:after="120"/>
        <w:ind w:left="540"/>
        <w:jc w:val="both"/>
        <w:rPr>
          <w:sz w:val="24"/>
          <w:szCs w:val="32"/>
          <w:rtl/>
        </w:rPr>
      </w:pPr>
      <w:r>
        <w:rPr>
          <w:sz w:val="24"/>
          <w:szCs w:val="32"/>
          <w:rtl/>
        </w:rPr>
        <w:lastRenderedPageBreak/>
        <w:t>تغيير حروف اللفظ الدخيل،  إما بإبدال الحرف الأعجمي بحرف عربي قريب منه</w:t>
      </w:r>
      <w:r>
        <w:rPr>
          <w:rFonts w:hint="cs"/>
          <w:sz w:val="24"/>
          <w:szCs w:val="32"/>
          <w:rtl/>
        </w:rPr>
        <w:t xml:space="preserve">، </w:t>
      </w:r>
      <w:r>
        <w:rPr>
          <w:sz w:val="24"/>
          <w:szCs w:val="32"/>
          <w:rtl/>
        </w:rPr>
        <w:t>كالفالوج المعربة‌ من پالوده، والقابوس من كاووس</w:t>
      </w:r>
      <w:r>
        <w:rPr>
          <w:rFonts w:hint="cs"/>
          <w:sz w:val="24"/>
          <w:szCs w:val="32"/>
          <w:rtl/>
        </w:rPr>
        <w:t>.</w:t>
      </w:r>
      <w:r>
        <w:rPr>
          <w:sz w:val="24"/>
          <w:szCs w:val="32"/>
          <w:rtl/>
        </w:rPr>
        <w:t xml:space="preserve"> أو بنقص بعض الحروف أو زيادتها،‌</w:t>
      </w:r>
      <w:r>
        <w:rPr>
          <w:rFonts w:hint="cs"/>
          <w:sz w:val="24"/>
          <w:szCs w:val="32"/>
          <w:rtl/>
        </w:rPr>
        <w:t xml:space="preserve"> </w:t>
      </w:r>
      <w:r>
        <w:rPr>
          <w:sz w:val="24"/>
          <w:szCs w:val="32"/>
          <w:rtl/>
        </w:rPr>
        <w:t>مثل برنامج من برنامه وبنفسج من بنفشه.</w:t>
      </w:r>
    </w:p>
    <w:p w:rsidR="00135545" w:rsidRDefault="00135545" w:rsidP="00135545">
      <w:pPr>
        <w:spacing w:after="120"/>
        <w:ind w:firstLine="360"/>
        <w:jc w:val="both"/>
        <w:rPr>
          <w:sz w:val="24"/>
          <w:szCs w:val="32"/>
          <w:rtl/>
        </w:rPr>
      </w:pPr>
      <w:r>
        <w:rPr>
          <w:sz w:val="24"/>
          <w:szCs w:val="32"/>
          <w:rtl/>
        </w:rPr>
        <w:t>تغيير الوزن والبناء</w:t>
      </w:r>
      <w:r>
        <w:rPr>
          <w:rFonts w:hint="cs"/>
          <w:sz w:val="24"/>
          <w:szCs w:val="32"/>
          <w:rtl/>
        </w:rPr>
        <w:t>،</w:t>
      </w:r>
      <w:r>
        <w:rPr>
          <w:sz w:val="24"/>
          <w:szCs w:val="32"/>
          <w:rtl/>
        </w:rPr>
        <w:t xml:space="preserve"> حتي يو</w:t>
      </w:r>
      <w:r>
        <w:rPr>
          <w:rFonts w:hint="cs"/>
          <w:sz w:val="24"/>
          <w:szCs w:val="32"/>
          <w:rtl/>
        </w:rPr>
        <w:t>ا</w:t>
      </w:r>
      <w:r>
        <w:rPr>
          <w:sz w:val="24"/>
          <w:szCs w:val="32"/>
          <w:rtl/>
        </w:rPr>
        <w:t>فق الأوزان العربية ويناسب أبنيتها، فقد عدلوا عن برازدة إلي فرزدق،‌</w:t>
      </w:r>
      <w:r>
        <w:rPr>
          <w:rFonts w:hint="cs"/>
          <w:sz w:val="24"/>
          <w:szCs w:val="32"/>
          <w:rtl/>
        </w:rPr>
        <w:t xml:space="preserve"> </w:t>
      </w:r>
      <w:r>
        <w:rPr>
          <w:sz w:val="24"/>
          <w:szCs w:val="32"/>
          <w:rtl/>
        </w:rPr>
        <w:t>وعن نشاسته إلي نشاء، وعن كليد إلي إقليد.</w:t>
      </w:r>
    </w:p>
    <w:p w:rsidR="00135545" w:rsidRDefault="00135545" w:rsidP="00135545">
      <w:pPr>
        <w:spacing w:after="120"/>
        <w:ind w:firstLine="425"/>
        <w:jc w:val="both"/>
        <w:rPr>
          <w:b/>
          <w:bCs/>
          <w:sz w:val="24"/>
          <w:szCs w:val="32"/>
          <w:rtl/>
        </w:rPr>
      </w:pPr>
      <w:r>
        <w:rPr>
          <w:rFonts w:hint="cs"/>
          <w:b/>
          <w:bCs/>
          <w:sz w:val="24"/>
          <w:szCs w:val="32"/>
          <w:rtl/>
          <w:lang w:bidi="fa-IR"/>
        </w:rPr>
        <w:t>6</w:t>
      </w:r>
      <w:r>
        <w:rPr>
          <w:rFonts w:hint="cs"/>
          <w:b/>
          <w:bCs/>
          <w:sz w:val="24"/>
          <w:szCs w:val="32"/>
          <w:rtl/>
        </w:rPr>
        <w:t xml:space="preserve">-6-4. </w:t>
      </w:r>
      <w:r>
        <w:rPr>
          <w:b/>
          <w:bCs/>
          <w:sz w:val="24"/>
          <w:szCs w:val="32"/>
          <w:rtl/>
        </w:rPr>
        <w:t>رأي المجمع اللغوي في التعريب:</w:t>
      </w:r>
    </w:p>
    <w:p w:rsidR="00135545" w:rsidRDefault="00135545" w:rsidP="00135545">
      <w:pPr>
        <w:spacing w:after="120"/>
        <w:ind w:firstLine="425"/>
        <w:jc w:val="both"/>
        <w:rPr>
          <w:sz w:val="24"/>
          <w:szCs w:val="32"/>
          <w:rtl/>
        </w:rPr>
      </w:pPr>
      <w:r>
        <w:rPr>
          <w:sz w:val="24"/>
          <w:szCs w:val="32"/>
          <w:rtl/>
        </w:rPr>
        <w:t>أصدر المجمع اللغوي قرارا</w:t>
      </w:r>
      <w:r>
        <w:rPr>
          <w:rFonts w:hint="cs"/>
          <w:sz w:val="24"/>
          <w:szCs w:val="32"/>
          <w:rtl/>
        </w:rPr>
        <w:t>ً</w:t>
      </w:r>
      <w:r>
        <w:rPr>
          <w:sz w:val="24"/>
          <w:szCs w:val="32"/>
          <w:rtl/>
        </w:rPr>
        <w:t xml:space="preserve"> بالتعريب، هذا نصه: </w:t>
      </w:r>
      <w:r>
        <w:rPr>
          <w:rFonts w:hint="cs"/>
          <w:sz w:val="24"/>
          <w:szCs w:val="32"/>
          <w:rtl/>
        </w:rPr>
        <w:t>«</w:t>
      </w:r>
      <w:r>
        <w:rPr>
          <w:sz w:val="24"/>
          <w:szCs w:val="32"/>
          <w:rtl/>
        </w:rPr>
        <w:t>يجيز المجمع أن يستعمل بعض الألفاظ الأعجمية عند الضرورة علی طريقة العرب في تعريبهم</w:t>
      </w:r>
      <w:r>
        <w:rPr>
          <w:rFonts w:hint="cs"/>
          <w:sz w:val="24"/>
          <w:szCs w:val="32"/>
          <w:rtl/>
        </w:rPr>
        <w:t>»</w:t>
      </w:r>
      <w:r>
        <w:rPr>
          <w:sz w:val="24"/>
          <w:szCs w:val="32"/>
          <w:rtl/>
        </w:rPr>
        <w:t>.  والمقصود إدخال اللفظ الأعجمي في العربية أي كتابته بح</w:t>
      </w:r>
      <w:r>
        <w:rPr>
          <w:rFonts w:hint="cs"/>
          <w:sz w:val="24"/>
          <w:szCs w:val="32"/>
          <w:rtl/>
        </w:rPr>
        <w:t>رو</w:t>
      </w:r>
      <w:r>
        <w:rPr>
          <w:sz w:val="24"/>
          <w:szCs w:val="32"/>
          <w:rtl/>
        </w:rPr>
        <w:t>ف عربية</w:t>
      </w:r>
      <w:r>
        <w:rPr>
          <w:rFonts w:hint="cs"/>
          <w:sz w:val="24"/>
          <w:szCs w:val="32"/>
          <w:rtl/>
        </w:rPr>
        <w:t>،</w:t>
      </w:r>
      <w:r>
        <w:rPr>
          <w:sz w:val="24"/>
          <w:szCs w:val="32"/>
          <w:rtl/>
        </w:rPr>
        <w:t xml:space="preserve"> وإعطاؤه حكم اللفظ العربي، سواء أمكن جعله علی وزن عربي أم لا.</w:t>
      </w:r>
    </w:p>
    <w:p w:rsidR="00135545" w:rsidRDefault="00135545" w:rsidP="00135545">
      <w:pPr>
        <w:spacing w:after="120"/>
        <w:ind w:firstLine="425"/>
        <w:jc w:val="both"/>
        <w:rPr>
          <w:sz w:val="24"/>
          <w:szCs w:val="32"/>
          <w:rtl/>
        </w:rPr>
      </w:pPr>
      <w:r>
        <w:rPr>
          <w:sz w:val="24"/>
          <w:szCs w:val="32"/>
          <w:rtl/>
        </w:rPr>
        <w:t>هذا ويفض</w:t>
      </w:r>
      <w:r>
        <w:rPr>
          <w:rFonts w:hint="cs"/>
          <w:sz w:val="24"/>
          <w:szCs w:val="32"/>
          <w:rtl/>
        </w:rPr>
        <w:t>ل</w:t>
      </w:r>
      <w:r>
        <w:rPr>
          <w:sz w:val="24"/>
          <w:szCs w:val="32"/>
          <w:rtl/>
        </w:rPr>
        <w:t xml:space="preserve"> اللفظ العربي علی المعرب</w:t>
      </w:r>
      <w:r>
        <w:rPr>
          <w:rFonts w:hint="cs"/>
          <w:sz w:val="24"/>
          <w:szCs w:val="32"/>
          <w:rtl/>
        </w:rPr>
        <w:t>،</w:t>
      </w:r>
      <w:r>
        <w:rPr>
          <w:sz w:val="24"/>
          <w:szCs w:val="32"/>
          <w:rtl/>
        </w:rPr>
        <w:t xml:space="preserve"> فيعدل عن الإبريسم إلي الحرير، ‌إلا إذا اشتهر المعرب،‌</w:t>
      </w:r>
      <w:r>
        <w:rPr>
          <w:rFonts w:hint="cs"/>
          <w:sz w:val="24"/>
          <w:szCs w:val="32"/>
          <w:rtl/>
        </w:rPr>
        <w:t xml:space="preserve"> </w:t>
      </w:r>
      <w:r>
        <w:rPr>
          <w:sz w:val="24"/>
          <w:szCs w:val="32"/>
          <w:rtl/>
        </w:rPr>
        <w:t>فيرجح مثلا</w:t>
      </w:r>
      <w:r>
        <w:rPr>
          <w:rFonts w:hint="cs"/>
          <w:sz w:val="24"/>
          <w:szCs w:val="32"/>
          <w:rtl/>
        </w:rPr>
        <w:t>ً</w:t>
      </w:r>
      <w:r>
        <w:rPr>
          <w:sz w:val="24"/>
          <w:szCs w:val="32"/>
          <w:rtl/>
        </w:rPr>
        <w:t xml:space="preserve"> لفظ الباذنجان لشهرته ولهجران اسمه العربي المغد. </w:t>
      </w:r>
    </w:p>
    <w:p w:rsidR="00135545" w:rsidRDefault="00135545" w:rsidP="00135545">
      <w:pPr>
        <w:spacing w:after="120"/>
        <w:ind w:firstLine="425"/>
        <w:jc w:val="both"/>
        <w:rPr>
          <w:sz w:val="24"/>
          <w:szCs w:val="32"/>
          <w:rtl/>
          <w:lang w:bidi="fa-IR"/>
        </w:rPr>
      </w:pPr>
      <w:r>
        <w:rPr>
          <w:rFonts w:hint="cs"/>
          <w:sz w:val="24"/>
          <w:szCs w:val="32"/>
          <w:rtl/>
        </w:rPr>
        <w:t>يلاحظ أ</w:t>
      </w:r>
      <w:r>
        <w:rPr>
          <w:sz w:val="24"/>
          <w:szCs w:val="32"/>
          <w:rtl/>
        </w:rPr>
        <w:t>ن أكثر المعربات في العربية أخذ عن الفارسية خاصة‌، ثم السريانية، تليهما اليونانية‌ واللغات الأخري.(مازن المبارك 73)</w:t>
      </w:r>
    </w:p>
    <w:p w:rsidR="00135545" w:rsidRDefault="00135545" w:rsidP="00135545">
      <w:pPr>
        <w:spacing w:after="120"/>
        <w:ind w:firstLine="425"/>
        <w:jc w:val="both"/>
        <w:rPr>
          <w:sz w:val="24"/>
          <w:szCs w:val="32"/>
          <w:rtl/>
          <w:lang w:bidi="fa-IR"/>
        </w:rPr>
      </w:pPr>
    </w:p>
    <w:p w:rsidR="00135545" w:rsidRDefault="00135545" w:rsidP="00135545">
      <w:pPr>
        <w:spacing w:after="120"/>
        <w:ind w:firstLine="425"/>
        <w:jc w:val="both"/>
        <w:rPr>
          <w:sz w:val="24"/>
          <w:szCs w:val="32"/>
          <w:rtl/>
          <w:lang w:bidi="fa-IR"/>
        </w:rPr>
      </w:pPr>
    </w:p>
    <w:p w:rsidR="00135545" w:rsidRDefault="00135545" w:rsidP="00135545">
      <w:pPr>
        <w:spacing w:after="120"/>
        <w:ind w:firstLine="425"/>
        <w:jc w:val="both"/>
        <w:rPr>
          <w:sz w:val="24"/>
          <w:szCs w:val="32"/>
          <w:rtl/>
          <w:lang w:bidi="fa-IR"/>
        </w:rPr>
      </w:pPr>
    </w:p>
    <w:p w:rsidR="00135545" w:rsidRDefault="00135545" w:rsidP="00135545">
      <w:pPr>
        <w:spacing w:after="120"/>
        <w:ind w:firstLine="425"/>
        <w:jc w:val="both"/>
        <w:rPr>
          <w:sz w:val="24"/>
          <w:szCs w:val="32"/>
          <w:rtl/>
          <w:lang w:bidi="fa-IR"/>
        </w:rPr>
      </w:pPr>
    </w:p>
    <w:p w:rsidR="00135545" w:rsidRDefault="00135545" w:rsidP="00135545">
      <w:pPr>
        <w:spacing w:after="120"/>
        <w:ind w:firstLine="425"/>
        <w:jc w:val="both"/>
        <w:rPr>
          <w:sz w:val="24"/>
          <w:szCs w:val="32"/>
          <w:rtl/>
          <w:lang w:bidi="fa-IR"/>
        </w:rPr>
      </w:pPr>
    </w:p>
    <w:p w:rsidR="00135545" w:rsidRDefault="00135545" w:rsidP="00135545">
      <w:pPr>
        <w:spacing w:after="120"/>
        <w:ind w:firstLine="425"/>
        <w:jc w:val="both"/>
        <w:rPr>
          <w:sz w:val="24"/>
          <w:szCs w:val="32"/>
          <w:rtl/>
          <w:lang w:bidi="fa-IR"/>
        </w:rPr>
      </w:pPr>
    </w:p>
    <w:p w:rsidR="00135545" w:rsidRDefault="00135545" w:rsidP="00135545">
      <w:pPr>
        <w:spacing w:after="120"/>
        <w:ind w:firstLine="425"/>
        <w:jc w:val="both"/>
        <w:rPr>
          <w:sz w:val="24"/>
          <w:szCs w:val="32"/>
          <w:rtl/>
          <w:lang w:bidi="fa-IR"/>
        </w:rPr>
      </w:pPr>
    </w:p>
    <w:p w:rsidR="00135545" w:rsidRDefault="00135545" w:rsidP="00135545">
      <w:pPr>
        <w:spacing w:after="120"/>
        <w:ind w:firstLine="425"/>
        <w:jc w:val="both"/>
        <w:rPr>
          <w:sz w:val="24"/>
          <w:szCs w:val="32"/>
          <w:rtl/>
          <w:lang w:bidi="fa-IR"/>
        </w:rPr>
      </w:pPr>
    </w:p>
    <w:p w:rsidR="00135545" w:rsidRDefault="00135545" w:rsidP="00135545">
      <w:pPr>
        <w:spacing w:after="120"/>
        <w:ind w:firstLine="425"/>
        <w:jc w:val="both"/>
        <w:rPr>
          <w:sz w:val="24"/>
          <w:szCs w:val="32"/>
          <w:rtl/>
          <w:lang w:bidi="fa-IR"/>
        </w:rPr>
      </w:pPr>
    </w:p>
    <w:p w:rsidR="00135545" w:rsidRDefault="00135545" w:rsidP="00135545">
      <w:pPr>
        <w:spacing w:after="120"/>
        <w:ind w:firstLine="425"/>
        <w:jc w:val="both"/>
        <w:rPr>
          <w:sz w:val="24"/>
          <w:szCs w:val="32"/>
          <w:rtl/>
          <w:lang w:bidi="fa-IR"/>
        </w:rPr>
      </w:pPr>
    </w:p>
    <w:p w:rsidR="00135545" w:rsidRDefault="00135545" w:rsidP="00135545">
      <w:pPr>
        <w:spacing w:after="120"/>
        <w:ind w:firstLine="425"/>
        <w:jc w:val="both"/>
        <w:rPr>
          <w:sz w:val="24"/>
          <w:szCs w:val="32"/>
          <w:rtl/>
          <w:lang w:bidi="fa-IR"/>
        </w:rPr>
      </w:pPr>
    </w:p>
    <w:p w:rsidR="00135545" w:rsidRDefault="00135545" w:rsidP="00135545">
      <w:pPr>
        <w:spacing w:after="120"/>
        <w:ind w:firstLine="425"/>
        <w:jc w:val="both"/>
        <w:rPr>
          <w:sz w:val="24"/>
          <w:szCs w:val="32"/>
          <w:rtl/>
          <w:lang w:bidi="fa-IR"/>
        </w:rPr>
      </w:pPr>
    </w:p>
    <w:p w:rsidR="00135545" w:rsidRDefault="00135545" w:rsidP="00135545">
      <w:pPr>
        <w:pBdr>
          <w:top w:val="single" w:sz="4" w:space="1" w:color="auto"/>
          <w:left w:val="single" w:sz="4" w:space="4" w:color="auto"/>
          <w:bottom w:val="single" w:sz="4" w:space="1" w:color="auto"/>
          <w:right w:val="single" w:sz="4" w:space="4" w:color="auto"/>
        </w:pBdr>
        <w:spacing w:after="120"/>
        <w:ind w:firstLine="425"/>
        <w:jc w:val="center"/>
        <w:rPr>
          <w:rFonts w:cs="DecoType Naskh Extensions"/>
          <w:sz w:val="24"/>
          <w:szCs w:val="144"/>
          <w:rtl/>
          <w:lang w:bidi="fa-IR"/>
        </w:rPr>
      </w:pPr>
    </w:p>
    <w:p w:rsidR="00135545" w:rsidRDefault="00135545" w:rsidP="00135545">
      <w:pPr>
        <w:pBdr>
          <w:top w:val="single" w:sz="4" w:space="1" w:color="auto"/>
          <w:left w:val="single" w:sz="4" w:space="4" w:color="auto"/>
          <w:bottom w:val="single" w:sz="4" w:space="1" w:color="auto"/>
          <w:right w:val="single" w:sz="4" w:space="4" w:color="auto"/>
        </w:pBdr>
        <w:spacing w:after="120"/>
        <w:ind w:firstLine="425"/>
        <w:jc w:val="center"/>
        <w:rPr>
          <w:rFonts w:cs="DecoType Naskh Extensions"/>
          <w:sz w:val="24"/>
          <w:szCs w:val="144"/>
          <w:rtl/>
          <w:lang w:bidi="fa-IR"/>
        </w:rPr>
      </w:pPr>
    </w:p>
    <w:p w:rsidR="00135545" w:rsidRDefault="00135545" w:rsidP="00135545">
      <w:pPr>
        <w:pBdr>
          <w:top w:val="single" w:sz="4" w:space="1" w:color="auto"/>
          <w:left w:val="single" w:sz="4" w:space="4" w:color="auto"/>
          <w:bottom w:val="single" w:sz="4" w:space="1" w:color="auto"/>
          <w:right w:val="single" w:sz="4" w:space="4" w:color="auto"/>
        </w:pBdr>
        <w:spacing w:after="120"/>
        <w:ind w:firstLine="425"/>
        <w:jc w:val="center"/>
        <w:rPr>
          <w:rFonts w:cs="DecoType Naskh Extensions"/>
          <w:sz w:val="24"/>
          <w:szCs w:val="144"/>
          <w:rtl/>
          <w:lang w:bidi="fa-IR"/>
        </w:rPr>
      </w:pPr>
      <w:r>
        <w:rPr>
          <w:rFonts w:cs="DecoType Naskh Extensions" w:hint="cs"/>
          <w:sz w:val="24"/>
          <w:szCs w:val="144"/>
          <w:rtl/>
          <w:lang w:bidi="fa-IR"/>
        </w:rPr>
        <w:t>7</w:t>
      </w:r>
    </w:p>
    <w:p w:rsidR="00135545" w:rsidRDefault="00135545" w:rsidP="00135545">
      <w:pPr>
        <w:pBdr>
          <w:top w:val="single" w:sz="4" w:space="1" w:color="auto"/>
          <w:left w:val="single" w:sz="4" w:space="4" w:color="auto"/>
          <w:bottom w:val="single" w:sz="4" w:space="1" w:color="auto"/>
          <w:right w:val="single" w:sz="4" w:space="4" w:color="auto"/>
        </w:pBdr>
        <w:spacing w:after="120"/>
        <w:ind w:firstLine="425"/>
        <w:jc w:val="center"/>
        <w:rPr>
          <w:rFonts w:cs="DecoType Naskh Extensions"/>
          <w:sz w:val="24"/>
          <w:szCs w:val="144"/>
          <w:rtl/>
          <w:lang w:bidi="fa-IR"/>
        </w:rPr>
      </w:pPr>
    </w:p>
    <w:p w:rsidR="00135545" w:rsidRPr="00D77CC2" w:rsidRDefault="00135545" w:rsidP="00135545">
      <w:pPr>
        <w:pBdr>
          <w:top w:val="single" w:sz="4" w:space="1" w:color="auto"/>
          <w:left w:val="single" w:sz="4" w:space="4" w:color="auto"/>
          <w:bottom w:val="single" w:sz="4" w:space="1" w:color="auto"/>
          <w:right w:val="single" w:sz="4" w:space="4" w:color="auto"/>
        </w:pBdr>
        <w:spacing w:after="120"/>
        <w:ind w:firstLine="425"/>
        <w:jc w:val="center"/>
        <w:rPr>
          <w:b/>
          <w:bCs/>
          <w:sz w:val="24"/>
          <w:szCs w:val="72"/>
          <w:rtl/>
        </w:rPr>
      </w:pPr>
      <w:r w:rsidRPr="00D77CC2">
        <w:rPr>
          <w:b/>
          <w:bCs/>
          <w:sz w:val="24"/>
          <w:szCs w:val="72"/>
          <w:rtl/>
        </w:rPr>
        <w:t xml:space="preserve">العربية الفصيحة </w:t>
      </w:r>
    </w:p>
    <w:p w:rsidR="00135545" w:rsidRDefault="00135545" w:rsidP="00135545">
      <w:pPr>
        <w:pBdr>
          <w:top w:val="single" w:sz="4" w:space="1" w:color="auto"/>
          <w:left w:val="single" w:sz="4" w:space="4" w:color="auto"/>
          <w:bottom w:val="single" w:sz="4" w:space="1" w:color="auto"/>
          <w:right w:val="single" w:sz="4" w:space="4" w:color="auto"/>
        </w:pBdr>
        <w:spacing w:after="120"/>
        <w:ind w:firstLine="425"/>
        <w:jc w:val="center"/>
        <w:rPr>
          <w:b/>
          <w:bCs/>
          <w:sz w:val="24"/>
          <w:szCs w:val="72"/>
          <w:rtl/>
          <w:lang w:bidi="fa-IR"/>
        </w:rPr>
      </w:pPr>
      <w:r w:rsidRPr="00D77CC2">
        <w:rPr>
          <w:b/>
          <w:bCs/>
          <w:sz w:val="24"/>
          <w:szCs w:val="72"/>
          <w:rtl/>
        </w:rPr>
        <w:t>والعربية العامية</w:t>
      </w:r>
    </w:p>
    <w:p w:rsidR="00135545" w:rsidRDefault="00135545" w:rsidP="00135545">
      <w:pPr>
        <w:pBdr>
          <w:top w:val="single" w:sz="4" w:space="1" w:color="auto"/>
          <w:left w:val="single" w:sz="4" w:space="4" w:color="auto"/>
          <w:bottom w:val="single" w:sz="4" w:space="1" w:color="auto"/>
          <w:right w:val="single" w:sz="4" w:space="4" w:color="auto"/>
        </w:pBdr>
        <w:spacing w:after="120"/>
        <w:ind w:firstLine="425"/>
        <w:jc w:val="center"/>
        <w:rPr>
          <w:b/>
          <w:bCs/>
          <w:sz w:val="24"/>
          <w:szCs w:val="72"/>
          <w:rtl/>
          <w:lang w:bidi="fa-IR"/>
        </w:rPr>
      </w:pPr>
    </w:p>
    <w:p w:rsidR="00135545" w:rsidRPr="00D77CC2" w:rsidRDefault="00135545" w:rsidP="00135545">
      <w:pPr>
        <w:pBdr>
          <w:top w:val="single" w:sz="4" w:space="1" w:color="auto"/>
          <w:left w:val="single" w:sz="4" w:space="4" w:color="auto"/>
          <w:bottom w:val="single" w:sz="4" w:space="1" w:color="auto"/>
          <w:right w:val="single" w:sz="4" w:space="4" w:color="auto"/>
        </w:pBdr>
        <w:spacing w:after="120"/>
        <w:ind w:firstLine="425"/>
        <w:jc w:val="center"/>
        <w:rPr>
          <w:b/>
          <w:bCs/>
          <w:sz w:val="24"/>
          <w:szCs w:val="72"/>
          <w:rtl/>
          <w:lang w:bidi="fa-IR"/>
        </w:rPr>
      </w:pPr>
    </w:p>
    <w:p w:rsidR="00135545" w:rsidRDefault="00135545" w:rsidP="00135545">
      <w:pPr>
        <w:spacing w:after="120"/>
        <w:ind w:left="-655" w:right="1549" w:firstLine="1080"/>
        <w:jc w:val="both"/>
        <w:rPr>
          <w:b/>
          <w:bCs/>
          <w:sz w:val="24"/>
          <w:szCs w:val="32"/>
          <w:rtl/>
          <w:lang w:bidi="fa-IR"/>
        </w:rPr>
      </w:pPr>
    </w:p>
    <w:p w:rsidR="00135545" w:rsidRDefault="00135545" w:rsidP="00135545">
      <w:pPr>
        <w:spacing w:after="120"/>
        <w:ind w:left="-655" w:right="1549" w:firstLine="1080"/>
        <w:jc w:val="both"/>
        <w:rPr>
          <w:b/>
          <w:bCs/>
          <w:sz w:val="24"/>
          <w:szCs w:val="32"/>
          <w:rtl/>
          <w:lang w:bidi="fa-IR"/>
        </w:rPr>
      </w:pPr>
    </w:p>
    <w:p w:rsidR="00135545" w:rsidRDefault="00135545" w:rsidP="00135545">
      <w:pPr>
        <w:spacing w:after="120"/>
        <w:ind w:left="-655" w:right="1549" w:firstLine="1080"/>
        <w:jc w:val="both"/>
        <w:rPr>
          <w:b/>
          <w:bCs/>
          <w:sz w:val="24"/>
          <w:szCs w:val="32"/>
          <w:rtl/>
        </w:rPr>
      </w:pPr>
      <w:r>
        <w:rPr>
          <w:rFonts w:hint="cs"/>
          <w:b/>
          <w:bCs/>
          <w:sz w:val="24"/>
          <w:szCs w:val="32"/>
          <w:rtl/>
          <w:lang w:bidi="fa-IR"/>
        </w:rPr>
        <w:lastRenderedPageBreak/>
        <w:t xml:space="preserve">7. </w:t>
      </w:r>
      <w:r>
        <w:rPr>
          <w:rFonts w:hint="cs"/>
          <w:b/>
          <w:bCs/>
          <w:sz w:val="24"/>
          <w:szCs w:val="32"/>
          <w:rtl/>
        </w:rPr>
        <w:t>العربية الفصيحة والعربية العامية</w:t>
      </w:r>
    </w:p>
    <w:p w:rsidR="00135545" w:rsidRDefault="00135545" w:rsidP="00135545">
      <w:pPr>
        <w:spacing w:after="120"/>
        <w:ind w:firstLine="425"/>
        <w:jc w:val="both"/>
        <w:rPr>
          <w:b/>
          <w:bCs/>
          <w:sz w:val="24"/>
          <w:szCs w:val="32"/>
          <w:rtl/>
        </w:rPr>
      </w:pPr>
      <w:r>
        <w:rPr>
          <w:rFonts w:hint="cs"/>
          <w:b/>
          <w:bCs/>
          <w:sz w:val="24"/>
          <w:szCs w:val="32"/>
          <w:rtl/>
          <w:lang w:bidi="fa-IR"/>
        </w:rPr>
        <w:t>7</w:t>
      </w:r>
      <w:r>
        <w:rPr>
          <w:rFonts w:hint="cs"/>
          <w:b/>
          <w:bCs/>
          <w:sz w:val="24"/>
          <w:szCs w:val="32"/>
          <w:rtl/>
        </w:rPr>
        <w:t xml:space="preserve">-1. </w:t>
      </w:r>
      <w:r>
        <w:rPr>
          <w:b/>
          <w:bCs/>
          <w:sz w:val="24"/>
          <w:szCs w:val="32"/>
          <w:rtl/>
        </w:rPr>
        <w:t>المجتمع اللغوي العربي</w:t>
      </w:r>
    </w:p>
    <w:p w:rsidR="00135545" w:rsidRDefault="00135545" w:rsidP="00135545">
      <w:pPr>
        <w:spacing w:after="120"/>
        <w:ind w:firstLine="425"/>
        <w:jc w:val="both"/>
        <w:rPr>
          <w:sz w:val="24"/>
          <w:szCs w:val="32"/>
          <w:rtl/>
        </w:rPr>
      </w:pPr>
      <w:r>
        <w:rPr>
          <w:sz w:val="24"/>
          <w:szCs w:val="32"/>
          <w:rtl/>
        </w:rPr>
        <w:t>إن العالم العربي مجتمع لغوي واحد،</w:t>
      </w:r>
      <w:r>
        <w:rPr>
          <w:rFonts w:hint="cs"/>
          <w:sz w:val="24"/>
          <w:szCs w:val="32"/>
          <w:rtl/>
        </w:rPr>
        <w:t xml:space="preserve"> </w:t>
      </w:r>
      <w:r>
        <w:rPr>
          <w:sz w:val="24"/>
          <w:szCs w:val="32"/>
          <w:rtl/>
        </w:rPr>
        <w:t>له لغة واحدة هي العربية، إذ يحس أهله جميعا</w:t>
      </w:r>
      <w:r>
        <w:rPr>
          <w:rFonts w:hint="cs"/>
          <w:sz w:val="24"/>
          <w:szCs w:val="32"/>
          <w:rtl/>
        </w:rPr>
        <w:t>ً</w:t>
      </w:r>
      <w:r>
        <w:rPr>
          <w:sz w:val="24"/>
          <w:szCs w:val="32"/>
          <w:rtl/>
        </w:rPr>
        <w:t xml:space="preserve"> أنهم يتكلمون اللغة العربية</w:t>
      </w:r>
      <w:r>
        <w:rPr>
          <w:rFonts w:hint="cs"/>
          <w:sz w:val="24"/>
          <w:szCs w:val="32"/>
          <w:rtl/>
        </w:rPr>
        <w:t>،</w:t>
      </w:r>
      <w:r>
        <w:rPr>
          <w:sz w:val="24"/>
          <w:szCs w:val="32"/>
          <w:rtl/>
        </w:rPr>
        <w:t xml:space="preserve"> مهما اختلفت اللهجات فيما بينهم</w:t>
      </w:r>
      <w:r>
        <w:rPr>
          <w:sz w:val="24"/>
          <w:szCs w:val="32"/>
        </w:rPr>
        <w:t>.</w:t>
      </w:r>
      <w:r>
        <w:rPr>
          <w:sz w:val="24"/>
          <w:szCs w:val="32"/>
          <w:rtl/>
        </w:rPr>
        <w:t xml:space="preserve"> حتى ليكاد حديث العراقي، مثلا</w:t>
      </w:r>
      <w:r>
        <w:rPr>
          <w:rFonts w:hint="cs"/>
          <w:sz w:val="24"/>
          <w:szCs w:val="32"/>
          <w:rtl/>
        </w:rPr>
        <w:t>ً</w:t>
      </w:r>
      <w:r>
        <w:rPr>
          <w:sz w:val="24"/>
          <w:szCs w:val="32"/>
          <w:rtl/>
        </w:rPr>
        <w:t xml:space="preserve"> بلهجته يستغلق علی الجزائري وغيره من أهل العالم العربي، ويعجز كثير من هؤلاء عن فهم لغة الجزائري أو الحجازي أو القطري إذا تكلم بها خالصة</w:t>
      </w:r>
      <w:r>
        <w:rPr>
          <w:rFonts w:hint="cs"/>
          <w:sz w:val="24"/>
          <w:szCs w:val="32"/>
          <w:rtl/>
        </w:rPr>
        <w:t>ً</w:t>
      </w:r>
      <w:r>
        <w:rPr>
          <w:sz w:val="24"/>
          <w:szCs w:val="32"/>
          <w:rtl/>
        </w:rPr>
        <w:t xml:space="preserve"> غير مسواة بالفصحي</w:t>
      </w:r>
      <w:r>
        <w:rPr>
          <w:rFonts w:hint="cs"/>
          <w:sz w:val="24"/>
          <w:szCs w:val="32"/>
          <w:rtl/>
        </w:rPr>
        <w:t>.</w:t>
      </w:r>
    </w:p>
    <w:p w:rsidR="00135545" w:rsidRPr="00096CA3" w:rsidRDefault="00135545" w:rsidP="00135545">
      <w:pPr>
        <w:spacing w:after="120"/>
        <w:ind w:firstLine="425"/>
        <w:jc w:val="both"/>
        <w:rPr>
          <w:b/>
          <w:bCs/>
          <w:sz w:val="24"/>
          <w:szCs w:val="32"/>
          <w:rtl/>
          <w:lang w:bidi="fa-IR"/>
        </w:rPr>
      </w:pPr>
      <w:r>
        <w:rPr>
          <w:rFonts w:hint="cs"/>
          <w:b/>
          <w:bCs/>
          <w:sz w:val="24"/>
          <w:szCs w:val="32"/>
          <w:rtl/>
          <w:lang w:bidi="fa-IR"/>
        </w:rPr>
        <w:t>7</w:t>
      </w:r>
      <w:r>
        <w:rPr>
          <w:rFonts w:hint="cs"/>
          <w:b/>
          <w:bCs/>
          <w:sz w:val="24"/>
          <w:szCs w:val="32"/>
          <w:rtl/>
        </w:rPr>
        <w:t xml:space="preserve">-2. </w:t>
      </w:r>
      <w:r>
        <w:rPr>
          <w:b/>
          <w:bCs/>
          <w:sz w:val="24"/>
          <w:szCs w:val="32"/>
          <w:rtl/>
        </w:rPr>
        <w:t>انقسام العربية إلي لغة مشتركة ولهجات (فصح</w:t>
      </w:r>
      <w:r>
        <w:rPr>
          <w:rFonts w:hint="cs"/>
          <w:b/>
          <w:bCs/>
          <w:sz w:val="24"/>
          <w:szCs w:val="32"/>
          <w:rtl/>
          <w:lang w:bidi="fa-IR"/>
        </w:rPr>
        <w:t>ی</w:t>
      </w:r>
      <w:r>
        <w:rPr>
          <w:b/>
          <w:bCs/>
          <w:sz w:val="24"/>
          <w:szCs w:val="32"/>
          <w:rtl/>
        </w:rPr>
        <w:t xml:space="preserve"> وعاميات)</w:t>
      </w:r>
    </w:p>
    <w:p w:rsidR="00135545" w:rsidRDefault="00135545" w:rsidP="00135545">
      <w:pPr>
        <w:spacing w:after="120"/>
        <w:ind w:firstLine="425"/>
        <w:jc w:val="both"/>
        <w:rPr>
          <w:sz w:val="24"/>
          <w:szCs w:val="32"/>
          <w:rtl/>
        </w:rPr>
      </w:pPr>
      <w:r>
        <w:rPr>
          <w:sz w:val="24"/>
          <w:szCs w:val="32"/>
          <w:rtl/>
        </w:rPr>
        <w:t>إن المجتمع العربي كان علی هذه الشاكلة‌ التي نراها من حولنا منذ العصر الجاهلي</w:t>
      </w:r>
      <w:r>
        <w:rPr>
          <w:rFonts w:hint="cs"/>
          <w:sz w:val="24"/>
          <w:szCs w:val="32"/>
          <w:rtl/>
        </w:rPr>
        <w:t>، و</w:t>
      </w:r>
      <w:r>
        <w:rPr>
          <w:sz w:val="24"/>
          <w:szCs w:val="32"/>
          <w:rtl/>
        </w:rPr>
        <w:t>الازدواجية‌ اللغوية شيء بديهي في اللغة العربية</w:t>
      </w:r>
      <w:r>
        <w:rPr>
          <w:sz w:val="24"/>
          <w:szCs w:val="32"/>
        </w:rPr>
        <w:t>.</w:t>
      </w:r>
      <w:r>
        <w:rPr>
          <w:sz w:val="24"/>
          <w:szCs w:val="32"/>
          <w:rtl/>
        </w:rPr>
        <w:t xml:space="preserve"> وفيها نمطان من الأداء اللغوي: </w:t>
      </w:r>
    </w:p>
    <w:p w:rsidR="00135545" w:rsidRDefault="00135545" w:rsidP="00D10A48">
      <w:pPr>
        <w:numPr>
          <w:ilvl w:val="0"/>
          <w:numId w:val="29"/>
        </w:numPr>
        <w:tabs>
          <w:tab w:val="clear" w:pos="932"/>
          <w:tab w:val="num" w:pos="44"/>
        </w:tabs>
        <w:spacing w:after="120"/>
        <w:ind w:left="44" w:right="44" w:firstLine="425"/>
        <w:jc w:val="both"/>
        <w:rPr>
          <w:sz w:val="24"/>
          <w:szCs w:val="32"/>
          <w:rtl/>
        </w:rPr>
      </w:pPr>
      <w:r>
        <w:rPr>
          <w:sz w:val="24"/>
          <w:szCs w:val="32"/>
          <w:rtl/>
        </w:rPr>
        <w:t>لغة فصحی مشتركة، تستعمل في المحافل العربية العامة ويكتب بها الشعراء ويخطب بها الخطباء في المحافل العربية‌ العامة كأيام الحج</w:t>
      </w:r>
      <w:r>
        <w:rPr>
          <w:rFonts w:hint="cs"/>
          <w:sz w:val="24"/>
          <w:szCs w:val="32"/>
          <w:rtl/>
        </w:rPr>
        <w:t>،</w:t>
      </w:r>
      <w:r>
        <w:rPr>
          <w:sz w:val="24"/>
          <w:szCs w:val="32"/>
          <w:rtl/>
        </w:rPr>
        <w:t xml:space="preserve"> ويتنافرون في الأسواق الأدبية التي كانت تقام</w:t>
      </w:r>
      <w:r>
        <w:rPr>
          <w:rFonts w:hint="cs"/>
          <w:sz w:val="24"/>
          <w:szCs w:val="32"/>
          <w:rtl/>
        </w:rPr>
        <w:t>،</w:t>
      </w:r>
      <w:r>
        <w:rPr>
          <w:sz w:val="24"/>
          <w:szCs w:val="32"/>
          <w:rtl/>
        </w:rPr>
        <w:t xml:space="preserve"> مثل سوق عكاظ، </w:t>
      </w:r>
      <w:r>
        <w:rPr>
          <w:rFonts w:hint="cs"/>
          <w:sz w:val="24"/>
          <w:szCs w:val="32"/>
          <w:rtl/>
        </w:rPr>
        <w:t>و</w:t>
      </w:r>
      <w:r>
        <w:rPr>
          <w:sz w:val="24"/>
          <w:szCs w:val="32"/>
          <w:rtl/>
        </w:rPr>
        <w:t>يستعملها العرب</w:t>
      </w:r>
      <w:r>
        <w:rPr>
          <w:rFonts w:hint="cs"/>
          <w:sz w:val="24"/>
          <w:szCs w:val="32"/>
          <w:rtl/>
        </w:rPr>
        <w:t xml:space="preserve"> اليوم</w:t>
      </w:r>
      <w:r>
        <w:rPr>
          <w:sz w:val="24"/>
          <w:szCs w:val="32"/>
          <w:rtl/>
        </w:rPr>
        <w:t xml:space="preserve"> في شؤون الأدب والعلم والثقافة وإدارة أمور الدولة، </w:t>
      </w:r>
    </w:p>
    <w:p w:rsidR="00135545" w:rsidRDefault="00135545" w:rsidP="00D10A48">
      <w:pPr>
        <w:numPr>
          <w:ilvl w:val="0"/>
          <w:numId w:val="29"/>
        </w:numPr>
        <w:tabs>
          <w:tab w:val="clear" w:pos="932"/>
          <w:tab w:val="num" w:pos="44"/>
        </w:tabs>
        <w:spacing w:after="120"/>
        <w:ind w:left="44" w:right="44" w:firstLine="425"/>
        <w:jc w:val="both"/>
        <w:rPr>
          <w:sz w:val="32"/>
          <w:szCs w:val="32"/>
        </w:rPr>
      </w:pPr>
      <w:r>
        <w:rPr>
          <w:sz w:val="32"/>
          <w:szCs w:val="32"/>
          <w:rtl/>
        </w:rPr>
        <w:t>ولهجات عامية‌ مختلفة</w:t>
      </w:r>
      <w:r>
        <w:rPr>
          <w:rFonts w:hint="cs"/>
          <w:sz w:val="32"/>
          <w:szCs w:val="32"/>
          <w:rtl/>
        </w:rPr>
        <w:t>،</w:t>
      </w:r>
      <w:r>
        <w:rPr>
          <w:sz w:val="32"/>
          <w:szCs w:val="32"/>
          <w:rtl/>
        </w:rPr>
        <w:t xml:space="preserve"> يتحدث بها الناس في أسواقهم وبيوتهم وشؤون الحياة اليومية المعتادة في المحادثات والبيع والشراء. </w:t>
      </w:r>
    </w:p>
    <w:p w:rsidR="00135545" w:rsidRDefault="00135545" w:rsidP="00135545">
      <w:pPr>
        <w:spacing w:after="120"/>
        <w:ind w:left="44" w:right="44" w:firstLine="425"/>
        <w:jc w:val="both"/>
        <w:rPr>
          <w:sz w:val="32"/>
          <w:szCs w:val="32"/>
          <w:rtl/>
        </w:rPr>
      </w:pPr>
      <w:r>
        <w:rPr>
          <w:sz w:val="32"/>
          <w:szCs w:val="32"/>
          <w:rtl/>
        </w:rPr>
        <w:t>وليست العربية</w:t>
      </w:r>
      <w:r>
        <w:rPr>
          <w:rFonts w:hint="cs"/>
          <w:sz w:val="32"/>
          <w:szCs w:val="32"/>
          <w:rtl/>
        </w:rPr>
        <w:t xml:space="preserve"> </w:t>
      </w:r>
      <w:r>
        <w:rPr>
          <w:sz w:val="32"/>
          <w:szCs w:val="32"/>
          <w:rtl/>
        </w:rPr>
        <w:t>‌بدعا</w:t>
      </w:r>
      <w:r>
        <w:rPr>
          <w:rFonts w:hint="cs"/>
          <w:sz w:val="32"/>
          <w:szCs w:val="32"/>
          <w:rtl/>
        </w:rPr>
        <w:t>ً</w:t>
      </w:r>
      <w:r>
        <w:rPr>
          <w:sz w:val="32"/>
          <w:szCs w:val="32"/>
          <w:rtl/>
        </w:rPr>
        <w:t xml:space="preserve"> وحدها في هذه الثنائية، فإننا نجدها في كثير من اللغات، علی اختلاف نسبة‌ التفاوت فيها بين الفصيحة والعامية.</w:t>
      </w:r>
    </w:p>
    <w:p w:rsidR="00135545" w:rsidRPr="008F386C" w:rsidRDefault="00135545" w:rsidP="00135545">
      <w:pPr>
        <w:pStyle w:val="BodyText2"/>
        <w:spacing w:after="120"/>
        <w:ind w:firstLine="425"/>
        <w:jc w:val="both"/>
        <w:rPr>
          <w:sz w:val="32"/>
          <w:szCs w:val="32"/>
          <w:rtl/>
          <w:lang w:bidi="fa-IR"/>
        </w:rPr>
      </w:pPr>
      <w:r w:rsidRPr="008F386C">
        <w:rPr>
          <w:sz w:val="32"/>
          <w:szCs w:val="32"/>
          <w:rtl/>
        </w:rPr>
        <w:t>وقد نشأت هذه الازدواجية‌ في الجزيرة العربية قبل الإسلام بين اللغة الأدبية المشتركة ولهجات القبائل، إذ كانت الأولي لغة الأدب والعهود والمواثيق، وكانت الثانية لغة التفاهم في الحياة اليومية</w:t>
      </w:r>
      <w:r w:rsidRPr="008F386C">
        <w:rPr>
          <w:sz w:val="32"/>
          <w:szCs w:val="32"/>
        </w:rPr>
        <w:t>.</w:t>
      </w:r>
      <w:r w:rsidRPr="008F386C">
        <w:rPr>
          <w:sz w:val="32"/>
          <w:szCs w:val="32"/>
          <w:rtl/>
        </w:rPr>
        <w:t xml:space="preserve"> ولم يكن هناك فارق كبير بين هذين المستویين التعبيريين، لأن اللهجات ليست لغات مستقلة، وإنما هي اختلافات صوتية وصرفية بين القبائل</w:t>
      </w:r>
      <w:r w:rsidRPr="008F386C">
        <w:rPr>
          <w:rFonts w:hint="cs"/>
          <w:sz w:val="32"/>
          <w:szCs w:val="32"/>
          <w:rtl/>
        </w:rPr>
        <w:t>،</w:t>
      </w:r>
      <w:r w:rsidRPr="008F386C">
        <w:rPr>
          <w:sz w:val="32"/>
          <w:szCs w:val="32"/>
          <w:rtl/>
        </w:rPr>
        <w:t xml:space="preserve"> تتعلق بظواهر الإمالة والفتح والهمز والتسهيل والإدغام والوقف والتصحيح والإعلال والقصر والمد وما إلي ذلك من أمور لم تكن عائقا</w:t>
      </w:r>
      <w:r w:rsidRPr="008F386C">
        <w:rPr>
          <w:rFonts w:hint="cs"/>
          <w:sz w:val="32"/>
          <w:szCs w:val="32"/>
          <w:rtl/>
        </w:rPr>
        <w:t>ً</w:t>
      </w:r>
      <w:r w:rsidRPr="008F386C">
        <w:rPr>
          <w:sz w:val="32"/>
          <w:szCs w:val="32"/>
          <w:rtl/>
        </w:rPr>
        <w:t xml:space="preserve"> أمام التواصل بين القبائل، كما أنها لم تكن منفردة ومجتمعة بعيدة عن اللغة الأدبية التي اصطفيت منها</w:t>
      </w:r>
      <w:r w:rsidRPr="008F386C">
        <w:rPr>
          <w:rFonts w:hint="cs"/>
          <w:sz w:val="32"/>
          <w:szCs w:val="32"/>
          <w:rtl/>
        </w:rPr>
        <w:t>.</w:t>
      </w:r>
      <w:r w:rsidRPr="008F386C">
        <w:rPr>
          <w:sz w:val="32"/>
          <w:szCs w:val="32"/>
          <w:rtl/>
        </w:rPr>
        <w:t>(سمر روحي فيصل1992ص24)</w:t>
      </w:r>
    </w:p>
    <w:p w:rsidR="00135545" w:rsidRDefault="00135545" w:rsidP="00135545">
      <w:pPr>
        <w:spacing w:after="120"/>
        <w:ind w:firstLine="425"/>
        <w:jc w:val="both"/>
        <w:rPr>
          <w:b/>
          <w:bCs/>
          <w:sz w:val="24"/>
          <w:szCs w:val="32"/>
          <w:rtl/>
        </w:rPr>
      </w:pPr>
      <w:r>
        <w:rPr>
          <w:rFonts w:hint="cs"/>
          <w:b/>
          <w:bCs/>
          <w:sz w:val="24"/>
          <w:szCs w:val="32"/>
          <w:rtl/>
          <w:lang w:bidi="fa-IR"/>
        </w:rPr>
        <w:t>7</w:t>
      </w:r>
      <w:r>
        <w:rPr>
          <w:rFonts w:hint="cs"/>
          <w:b/>
          <w:bCs/>
          <w:sz w:val="24"/>
          <w:szCs w:val="32"/>
          <w:rtl/>
        </w:rPr>
        <w:t xml:space="preserve">-3. </w:t>
      </w:r>
      <w:r>
        <w:rPr>
          <w:b/>
          <w:bCs/>
          <w:sz w:val="24"/>
          <w:szCs w:val="32"/>
          <w:rtl/>
        </w:rPr>
        <w:t>خصائص اللغة المشتركة‌ أو اللغة الفصحى</w:t>
      </w:r>
    </w:p>
    <w:p w:rsidR="00135545" w:rsidRDefault="00135545" w:rsidP="00135545">
      <w:pPr>
        <w:spacing w:after="120"/>
        <w:ind w:firstLine="425"/>
        <w:jc w:val="both"/>
        <w:rPr>
          <w:sz w:val="24"/>
          <w:szCs w:val="32"/>
          <w:rtl/>
        </w:rPr>
      </w:pPr>
      <w:r>
        <w:rPr>
          <w:sz w:val="24"/>
          <w:szCs w:val="32"/>
          <w:rtl/>
        </w:rPr>
        <w:t xml:space="preserve">قد أورد الأستاذ </w:t>
      </w:r>
      <w:r>
        <w:rPr>
          <w:rFonts w:hint="cs"/>
          <w:sz w:val="24"/>
          <w:szCs w:val="32"/>
          <w:rtl/>
        </w:rPr>
        <w:t>«</w:t>
      </w:r>
      <w:r>
        <w:rPr>
          <w:sz w:val="24"/>
          <w:szCs w:val="32"/>
          <w:rtl/>
        </w:rPr>
        <w:t>إبراهيم أنيس</w:t>
      </w:r>
      <w:r>
        <w:rPr>
          <w:rFonts w:hint="cs"/>
          <w:sz w:val="24"/>
          <w:szCs w:val="32"/>
          <w:rtl/>
        </w:rPr>
        <w:t>»</w:t>
      </w:r>
      <w:r>
        <w:rPr>
          <w:sz w:val="24"/>
          <w:szCs w:val="32"/>
          <w:rtl/>
        </w:rPr>
        <w:t xml:space="preserve">(1960 ص5) صفات اللغة المشتركة (الفصحى) فقال: </w:t>
      </w:r>
    </w:p>
    <w:p w:rsidR="00135545" w:rsidRDefault="00135545" w:rsidP="00135545">
      <w:pPr>
        <w:spacing w:after="120"/>
        <w:ind w:firstLine="425"/>
        <w:jc w:val="both"/>
        <w:rPr>
          <w:sz w:val="24"/>
          <w:szCs w:val="32"/>
          <w:rtl/>
        </w:rPr>
      </w:pPr>
      <w:r>
        <w:rPr>
          <w:rFonts w:hint="cs"/>
          <w:sz w:val="24"/>
          <w:szCs w:val="32"/>
          <w:rtl/>
        </w:rPr>
        <w:t>«</w:t>
      </w:r>
      <w:r>
        <w:rPr>
          <w:sz w:val="24"/>
          <w:szCs w:val="32"/>
          <w:rtl/>
        </w:rPr>
        <w:t>يجمع اللغويون المحدثون علی أن أهم معالم لغة مشتركة يمكن أن تلخص في الصفتين التاليتين :</w:t>
      </w:r>
    </w:p>
    <w:p w:rsidR="00135545" w:rsidRDefault="00135545" w:rsidP="00D10A48">
      <w:pPr>
        <w:numPr>
          <w:ilvl w:val="0"/>
          <w:numId w:val="14"/>
        </w:numPr>
        <w:spacing w:after="120"/>
        <w:ind w:left="0" w:firstLine="425"/>
        <w:jc w:val="both"/>
        <w:rPr>
          <w:sz w:val="24"/>
          <w:szCs w:val="32"/>
          <w:rtl/>
        </w:rPr>
      </w:pPr>
      <w:r>
        <w:rPr>
          <w:sz w:val="24"/>
          <w:szCs w:val="32"/>
          <w:rtl/>
        </w:rPr>
        <w:lastRenderedPageBreak/>
        <w:t>‌إنها مستوي لغوي</w:t>
      </w:r>
      <w:r>
        <w:rPr>
          <w:rFonts w:hint="cs"/>
          <w:sz w:val="24"/>
          <w:szCs w:val="32"/>
          <w:rtl/>
        </w:rPr>
        <w:t>ٌ</w:t>
      </w:r>
      <w:r>
        <w:rPr>
          <w:sz w:val="24"/>
          <w:szCs w:val="32"/>
          <w:rtl/>
        </w:rPr>
        <w:t xml:space="preserve"> أرقي من لهجات الخطاب في غالب الأحوال، أي إنها ثابتة الأركان والدعائم</w:t>
      </w:r>
      <w:r>
        <w:rPr>
          <w:rFonts w:hint="cs"/>
          <w:sz w:val="24"/>
          <w:szCs w:val="32"/>
          <w:rtl/>
        </w:rPr>
        <w:t>،</w:t>
      </w:r>
      <w:r>
        <w:rPr>
          <w:sz w:val="24"/>
          <w:szCs w:val="32"/>
          <w:rtl/>
        </w:rPr>
        <w:t xml:space="preserve"> قد استقر أمرها علی قواعد ونظم لا تسمح لها بالتغير أو التطور إلا في القليل من الأحيان، وبعد أجيال من الاستعمال، ولذلك يتخذها الناس مقياسا</w:t>
      </w:r>
      <w:r>
        <w:rPr>
          <w:rFonts w:hint="cs"/>
          <w:sz w:val="24"/>
          <w:szCs w:val="32"/>
          <w:rtl/>
        </w:rPr>
        <w:t>ً</w:t>
      </w:r>
      <w:r>
        <w:rPr>
          <w:sz w:val="24"/>
          <w:szCs w:val="32"/>
          <w:rtl/>
        </w:rPr>
        <w:t xml:space="preserve"> لحسن القول وإجادة الكلام</w:t>
      </w:r>
      <w:r>
        <w:rPr>
          <w:sz w:val="24"/>
          <w:szCs w:val="32"/>
        </w:rPr>
        <w:t>.</w:t>
      </w:r>
    </w:p>
    <w:p w:rsidR="00135545" w:rsidRDefault="00135545" w:rsidP="00D10A48">
      <w:pPr>
        <w:numPr>
          <w:ilvl w:val="0"/>
          <w:numId w:val="14"/>
        </w:numPr>
        <w:spacing w:after="120"/>
        <w:ind w:left="0" w:firstLine="425"/>
        <w:jc w:val="both"/>
        <w:rPr>
          <w:sz w:val="24"/>
          <w:szCs w:val="32"/>
          <w:rtl/>
        </w:rPr>
      </w:pPr>
      <w:r>
        <w:rPr>
          <w:sz w:val="24"/>
          <w:szCs w:val="32"/>
          <w:rtl/>
        </w:rPr>
        <w:t>هي اللغة التي لا يستطيع السامع أن يحكم علی المنطقة المحلية‌ التي ينتمي إليها المتكلم بها</w:t>
      </w:r>
      <w:r>
        <w:rPr>
          <w:rFonts w:hint="cs"/>
          <w:sz w:val="24"/>
          <w:szCs w:val="32"/>
          <w:rtl/>
        </w:rPr>
        <w:t>؛</w:t>
      </w:r>
      <w:r>
        <w:rPr>
          <w:sz w:val="24"/>
          <w:szCs w:val="32"/>
          <w:rtl/>
        </w:rPr>
        <w:t xml:space="preserve"> أي أن اللغة المشتركة</w:t>
      </w:r>
      <w:r>
        <w:rPr>
          <w:rFonts w:hint="cs"/>
          <w:sz w:val="24"/>
          <w:szCs w:val="32"/>
          <w:rtl/>
        </w:rPr>
        <w:t>،</w:t>
      </w:r>
      <w:r>
        <w:rPr>
          <w:sz w:val="24"/>
          <w:szCs w:val="32"/>
          <w:rtl/>
        </w:rPr>
        <w:t xml:space="preserve"> وإن تأسست في بدء نشأتها علی لهجة منطقة معينة</w:t>
      </w:r>
      <w:r>
        <w:rPr>
          <w:rFonts w:hint="cs"/>
          <w:sz w:val="24"/>
          <w:szCs w:val="32"/>
          <w:rtl/>
        </w:rPr>
        <w:t>،</w:t>
      </w:r>
      <w:r>
        <w:rPr>
          <w:sz w:val="24"/>
          <w:szCs w:val="32"/>
          <w:rtl/>
        </w:rPr>
        <w:t xml:space="preserve"> قد فقدت مع الزمن أن نسي الناس في أثناء استعمالها كل المنابع التي استحدثت منها عناصرها</w:t>
      </w:r>
      <w:r>
        <w:rPr>
          <w:rFonts w:hint="cs"/>
          <w:sz w:val="24"/>
          <w:szCs w:val="32"/>
          <w:rtl/>
        </w:rPr>
        <w:t>،</w:t>
      </w:r>
      <w:r>
        <w:rPr>
          <w:sz w:val="24"/>
          <w:szCs w:val="32"/>
          <w:rtl/>
        </w:rPr>
        <w:t xml:space="preserve"> وأصبح لها كيان مستقل</w:t>
      </w:r>
      <w:r>
        <w:rPr>
          <w:sz w:val="24"/>
          <w:szCs w:val="32"/>
        </w:rPr>
        <w:t>.</w:t>
      </w:r>
      <w:r>
        <w:rPr>
          <w:sz w:val="24"/>
          <w:szCs w:val="32"/>
          <w:rtl/>
        </w:rPr>
        <w:t xml:space="preserve"> فلا تذكرنا في أثناء التكلم بها أو سماعها بمنطقة خاصة أو بطبقة‌ خاصة، بل يشعر كل من السامع والمتكلم أنها ملك الجميع وأم الجميع</w:t>
      </w:r>
      <w:r>
        <w:rPr>
          <w:rFonts w:hint="cs"/>
          <w:sz w:val="24"/>
          <w:szCs w:val="32"/>
          <w:rtl/>
        </w:rPr>
        <w:t>،</w:t>
      </w:r>
      <w:r>
        <w:rPr>
          <w:sz w:val="24"/>
          <w:szCs w:val="32"/>
          <w:rtl/>
        </w:rPr>
        <w:t xml:space="preserve"> لا يد</w:t>
      </w:r>
      <w:r>
        <w:rPr>
          <w:rFonts w:hint="cs"/>
          <w:sz w:val="24"/>
          <w:szCs w:val="32"/>
          <w:rtl/>
        </w:rPr>
        <w:t>ّ</w:t>
      </w:r>
      <w:r>
        <w:rPr>
          <w:sz w:val="24"/>
          <w:szCs w:val="32"/>
          <w:rtl/>
        </w:rPr>
        <w:t>عيها لأنفسهم قوم بأعينهم، ولا تنسب إلي بيئة معينة، وهي لذلك تكتسب الاحترام من الناس جميعا</w:t>
      </w:r>
      <w:r>
        <w:rPr>
          <w:rFonts w:hint="cs"/>
          <w:sz w:val="24"/>
          <w:szCs w:val="32"/>
          <w:rtl/>
        </w:rPr>
        <w:t>ً.</w:t>
      </w:r>
    </w:p>
    <w:p w:rsidR="00135545" w:rsidRDefault="00135545" w:rsidP="00135545">
      <w:pPr>
        <w:spacing w:after="120"/>
        <w:ind w:firstLine="425"/>
        <w:jc w:val="both"/>
        <w:rPr>
          <w:b/>
          <w:bCs/>
          <w:sz w:val="24"/>
          <w:szCs w:val="32"/>
          <w:rtl/>
        </w:rPr>
      </w:pPr>
      <w:r>
        <w:rPr>
          <w:rFonts w:hint="cs"/>
          <w:b/>
          <w:bCs/>
          <w:sz w:val="24"/>
          <w:szCs w:val="32"/>
          <w:rtl/>
          <w:lang w:bidi="fa-IR"/>
        </w:rPr>
        <w:t>7</w:t>
      </w:r>
      <w:r>
        <w:rPr>
          <w:rFonts w:hint="cs"/>
          <w:b/>
          <w:bCs/>
          <w:sz w:val="24"/>
          <w:szCs w:val="32"/>
          <w:rtl/>
        </w:rPr>
        <w:t xml:space="preserve">-4. </w:t>
      </w:r>
      <w:r>
        <w:rPr>
          <w:b/>
          <w:bCs/>
          <w:sz w:val="24"/>
          <w:szCs w:val="32"/>
          <w:rtl/>
        </w:rPr>
        <w:t>ما هي اللهجة ؟</w:t>
      </w:r>
    </w:p>
    <w:p w:rsidR="00135545" w:rsidRDefault="00135545" w:rsidP="00135545">
      <w:pPr>
        <w:spacing w:after="120"/>
        <w:ind w:firstLine="425"/>
        <w:jc w:val="both"/>
        <w:rPr>
          <w:sz w:val="24"/>
          <w:szCs w:val="32"/>
          <w:rtl/>
        </w:rPr>
      </w:pPr>
      <w:r>
        <w:rPr>
          <w:sz w:val="24"/>
          <w:szCs w:val="32"/>
          <w:rtl/>
        </w:rPr>
        <w:t xml:space="preserve">يعرف الأستاذ </w:t>
      </w:r>
      <w:r>
        <w:rPr>
          <w:rFonts w:hint="cs"/>
          <w:sz w:val="24"/>
          <w:szCs w:val="32"/>
          <w:rtl/>
        </w:rPr>
        <w:t>«</w:t>
      </w:r>
      <w:r>
        <w:rPr>
          <w:sz w:val="24"/>
          <w:szCs w:val="32"/>
          <w:rtl/>
        </w:rPr>
        <w:t>روبنـز</w:t>
      </w:r>
      <w:r>
        <w:rPr>
          <w:rFonts w:hint="cs"/>
          <w:sz w:val="24"/>
          <w:szCs w:val="32"/>
          <w:rtl/>
        </w:rPr>
        <w:t>»</w:t>
      </w:r>
      <w:r>
        <w:rPr>
          <w:sz w:val="24"/>
          <w:szCs w:val="32"/>
          <w:rtl/>
        </w:rPr>
        <w:t xml:space="preserve"> اللهجة بأنها</w:t>
      </w:r>
      <w:r>
        <w:rPr>
          <w:rFonts w:hint="cs"/>
          <w:sz w:val="24"/>
          <w:szCs w:val="32"/>
          <w:rtl/>
        </w:rPr>
        <w:t>:</w:t>
      </w:r>
      <w:r>
        <w:rPr>
          <w:sz w:val="24"/>
          <w:szCs w:val="32"/>
          <w:rtl/>
        </w:rPr>
        <w:t xml:space="preserve"> العادات الكلامية لمجموعة قليلة من مجموعة أكبر من الناس تتكلم لغة واحدة، ويورد ثلاثة أسس مختلفة تذكر في تحديدها، قد يري بينها تناقض، هي أن اللهجات:</w:t>
      </w:r>
    </w:p>
    <w:p w:rsidR="00135545" w:rsidRDefault="00135545" w:rsidP="00D10A48">
      <w:pPr>
        <w:numPr>
          <w:ilvl w:val="0"/>
          <w:numId w:val="15"/>
        </w:numPr>
        <w:spacing w:after="120"/>
        <w:ind w:left="0" w:firstLine="425"/>
        <w:jc w:val="both"/>
        <w:rPr>
          <w:sz w:val="24"/>
          <w:szCs w:val="32"/>
          <w:rtl/>
        </w:rPr>
      </w:pPr>
      <w:r>
        <w:rPr>
          <w:sz w:val="24"/>
          <w:szCs w:val="32"/>
          <w:rtl/>
        </w:rPr>
        <w:t>صيغ من الكلام مختلفة، ولكن التفاهم متبادل بينها دون ضرورة</w:t>
      </w:r>
      <w:r>
        <w:rPr>
          <w:rFonts w:hint="cs"/>
          <w:sz w:val="24"/>
          <w:szCs w:val="32"/>
          <w:rtl/>
        </w:rPr>
        <w:t>ٍ</w:t>
      </w:r>
      <w:r>
        <w:rPr>
          <w:sz w:val="24"/>
          <w:szCs w:val="32"/>
          <w:rtl/>
        </w:rPr>
        <w:t xml:space="preserve"> لتعلمها</w:t>
      </w:r>
      <w:r>
        <w:rPr>
          <w:sz w:val="24"/>
          <w:szCs w:val="32"/>
        </w:rPr>
        <w:t>.</w:t>
      </w:r>
    </w:p>
    <w:p w:rsidR="00135545" w:rsidRDefault="00135545" w:rsidP="00D10A48">
      <w:pPr>
        <w:numPr>
          <w:ilvl w:val="0"/>
          <w:numId w:val="15"/>
        </w:numPr>
        <w:spacing w:after="120"/>
        <w:ind w:left="0" w:firstLine="425"/>
        <w:jc w:val="both"/>
        <w:rPr>
          <w:sz w:val="24"/>
          <w:szCs w:val="32"/>
          <w:rtl/>
        </w:rPr>
      </w:pPr>
      <w:r>
        <w:rPr>
          <w:sz w:val="24"/>
          <w:szCs w:val="32"/>
          <w:rtl/>
        </w:rPr>
        <w:t>هي الصيغ الكلامية‌ المستعملة في حدود منطقة موح</w:t>
      </w:r>
      <w:r>
        <w:rPr>
          <w:rFonts w:hint="cs"/>
          <w:sz w:val="24"/>
          <w:szCs w:val="32"/>
          <w:rtl/>
        </w:rPr>
        <w:t>ّ</w:t>
      </w:r>
      <w:r>
        <w:rPr>
          <w:sz w:val="24"/>
          <w:szCs w:val="32"/>
          <w:rtl/>
        </w:rPr>
        <w:t>دة سياسياً</w:t>
      </w:r>
      <w:r>
        <w:rPr>
          <w:sz w:val="24"/>
          <w:szCs w:val="32"/>
        </w:rPr>
        <w:t>.</w:t>
      </w:r>
    </w:p>
    <w:p w:rsidR="00135545" w:rsidRDefault="00135545" w:rsidP="00D10A48">
      <w:pPr>
        <w:numPr>
          <w:ilvl w:val="0"/>
          <w:numId w:val="15"/>
        </w:numPr>
        <w:spacing w:after="120"/>
        <w:ind w:left="0" w:firstLine="425"/>
        <w:jc w:val="both"/>
        <w:rPr>
          <w:sz w:val="24"/>
          <w:szCs w:val="32"/>
          <w:rtl/>
        </w:rPr>
      </w:pPr>
      <w:r>
        <w:rPr>
          <w:sz w:val="24"/>
          <w:szCs w:val="32"/>
          <w:rtl/>
        </w:rPr>
        <w:t>هي صيغ لمتكلمين يستعملون نظام كتابة مشترك</w:t>
      </w:r>
      <w:r>
        <w:rPr>
          <w:rFonts w:hint="cs"/>
          <w:sz w:val="24"/>
          <w:szCs w:val="32"/>
          <w:rtl/>
        </w:rPr>
        <w:t>،</w:t>
      </w:r>
      <w:r>
        <w:rPr>
          <w:sz w:val="24"/>
          <w:szCs w:val="32"/>
          <w:rtl/>
        </w:rPr>
        <w:t xml:space="preserve"> ويشتركون في مجموعة من المكتوبات الفصحى</w:t>
      </w:r>
      <w:r>
        <w:rPr>
          <w:sz w:val="24"/>
          <w:szCs w:val="32"/>
        </w:rPr>
        <w:t>.</w:t>
      </w:r>
      <w:r>
        <w:rPr>
          <w:rFonts w:hint="cs"/>
          <w:sz w:val="24"/>
          <w:szCs w:val="32"/>
          <w:rtl/>
        </w:rPr>
        <w:t xml:space="preserve"> </w:t>
      </w:r>
      <w:r>
        <w:rPr>
          <w:sz w:val="24"/>
          <w:szCs w:val="32"/>
          <w:rtl/>
        </w:rPr>
        <w:t>(محمد أبو الفرج ص93)</w:t>
      </w:r>
    </w:p>
    <w:p w:rsidR="00135545" w:rsidRDefault="00135545" w:rsidP="00135545">
      <w:pPr>
        <w:spacing w:after="120"/>
        <w:ind w:firstLine="425"/>
        <w:jc w:val="both"/>
        <w:rPr>
          <w:sz w:val="24"/>
          <w:szCs w:val="32"/>
          <w:rtl/>
        </w:rPr>
      </w:pPr>
      <w:r>
        <w:rPr>
          <w:sz w:val="24"/>
          <w:szCs w:val="32"/>
          <w:rtl/>
        </w:rPr>
        <w:t>وأول مصداق علی أن العربية‌ كانت منقسمة إلي فصحی ولهجات ما هو مشهور من حديث العلماء عن الفصحى والعامية‌ منذ أقدم ما وصل إلينا حتى الآن</w:t>
      </w:r>
      <w:r>
        <w:rPr>
          <w:sz w:val="24"/>
          <w:szCs w:val="32"/>
        </w:rPr>
        <w:t>.</w:t>
      </w:r>
    </w:p>
    <w:p w:rsidR="00135545" w:rsidRDefault="00135545" w:rsidP="00135545">
      <w:pPr>
        <w:spacing w:after="120"/>
        <w:ind w:firstLine="425"/>
        <w:jc w:val="both"/>
        <w:rPr>
          <w:sz w:val="24"/>
          <w:szCs w:val="32"/>
          <w:rtl/>
        </w:rPr>
      </w:pPr>
      <w:r>
        <w:rPr>
          <w:sz w:val="24"/>
          <w:szCs w:val="32"/>
          <w:rtl/>
        </w:rPr>
        <w:t xml:space="preserve">فقد روي أن </w:t>
      </w:r>
      <w:r>
        <w:rPr>
          <w:rFonts w:hint="cs"/>
          <w:sz w:val="24"/>
          <w:szCs w:val="32"/>
          <w:rtl/>
        </w:rPr>
        <w:t>«</w:t>
      </w:r>
      <w:r>
        <w:rPr>
          <w:sz w:val="24"/>
          <w:szCs w:val="32"/>
          <w:rtl/>
        </w:rPr>
        <w:t>عمر</w:t>
      </w:r>
      <w:r>
        <w:rPr>
          <w:rFonts w:hint="cs"/>
          <w:sz w:val="24"/>
          <w:szCs w:val="32"/>
          <w:rtl/>
        </w:rPr>
        <w:t>»</w:t>
      </w:r>
      <w:r>
        <w:rPr>
          <w:sz w:val="24"/>
          <w:szCs w:val="32"/>
          <w:rtl/>
        </w:rPr>
        <w:t xml:space="preserve"> قال: </w:t>
      </w:r>
    </w:p>
    <w:p w:rsidR="00135545" w:rsidRDefault="00135545" w:rsidP="00135545">
      <w:pPr>
        <w:spacing w:after="120"/>
        <w:ind w:firstLine="425"/>
        <w:jc w:val="both"/>
        <w:rPr>
          <w:sz w:val="24"/>
          <w:szCs w:val="32"/>
          <w:rtl/>
        </w:rPr>
      </w:pPr>
      <w:r>
        <w:rPr>
          <w:rFonts w:hint="cs"/>
          <w:sz w:val="24"/>
          <w:szCs w:val="32"/>
          <w:rtl/>
        </w:rPr>
        <w:t>«</w:t>
      </w:r>
      <w:r>
        <w:rPr>
          <w:sz w:val="24"/>
          <w:szCs w:val="32"/>
          <w:rtl/>
        </w:rPr>
        <w:t>تعلموا النحو كما تتعلمون السنن والفرائض</w:t>
      </w:r>
      <w:r>
        <w:rPr>
          <w:rFonts w:hint="cs"/>
          <w:sz w:val="24"/>
          <w:szCs w:val="32"/>
          <w:rtl/>
        </w:rPr>
        <w:t>».</w:t>
      </w:r>
      <w:r>
        <w:rPr>
          <w:sz w:val="24"/>
          <w:szCs w:val="32"/>
          <w:rtl/>
        </w:rPr>
        <w:t>(الجاحظ، البيان والتبيين2/219)</w:t>
      </w:r>
      <w:r>
        <w:rPr>
          <w:rFonts w:hint="cs"/>
          <w:sz w:val="24"/>
          <w:szCs w:val="32"/>
          <w:rtl/>
        </w:rPr>
        <w:t>.</w:t>
      </w:r>
      <w:r>
        <w:rPr>
          <w:sz w:val="24"/>
          <w:szCs w:val="32"/>
          <w:rtl/>
        </w:rPr>
        <w:t xml:space="preserve"> </w:t>
      </w:r>
    </w:p>
    <w:p w:rsidR="00135545" w:rsidRDefault="00135545" w:rsidP="00135545">
      <w:pPr>
        <w:spacing w:after="120"/>
        <w:ind w:firstLine="425"/>
        <w:jc w:val="both"/>
        <w:rPr>
          <w:sz w:val="24"/>
          <w:szCs w:val="32"/>
          <w:rtl/>
        </w:rPr>
      </w:pPr>
      <w:r>
        <w:rPr>
          <w:sz w:val="24"/>
          <w:szCs w:val="32"/>
          <w:rtl/>
        </w:rPr>
        <w:t>ولم يكن عمر ليحث</w:t>
      </w:r>
      <w:r>
        <w:rPr>
          <w:rFonts w:hint="cs"/>
          <w:sz w:val="24"/>
          <w:szCs w:val="32"/>
          <w:rtl/>
        </w:rPr>
        <w:t>ّ</w:t>
      </w:r>
      <w:r>
        <w:rPr>
          <w:sz w:val="24"/>
          <w:szCs w:val="32"/>
          <w:rtl/>
        </w:rPr>
        <w:t xml:space="preserve"> الناس علی تعلم النحو، ويشد</w:t>
      </w:r>
      <w:r>
        <w:rPr>
          <w:rFonts w:hint="cs"/>
          <w:sz w:val="24"/>
          <w:szCs w:val="32"/>
          <w:rtl/>
        </w:rPr>
        <w:t>ّ</w:t>
      </w:r>
      <w:r>
        <w:rPr>
          <w:sz w:val="24"/>
          <w:szCs w:val="32"/>
          <w:rtl/>
        </w:rPr>
        <w:t>د في ذلك حتى يشبهه بالسنن والفرائض، إلا لاختلاف</w:t>
      </w:r>
      <w:r>
        <w:rPr>
          <w:rFonts w:hint="cs"/>
          <w:sz w:val="24"/>
          <w:szCs w:val="32"/>
          <w:rtl/>
        </w:rPr>
        <w:t>ٍ</w:t>
      </w:r>
      <w:r>
        <w:rPr>
          <w:sz w:val="24"/>
          <w:szCs w:val="32"/>
          <w:rtl/>
        </w:rPr>
        <w:t xml:space="preserve"> بين ألسنة الناس حينذاك</w:t>
      </w:r>
      <w:r>
        <w:rPr>
          <w:rFonts w:hint="cs"/>
          <w:sz w:val="24"/>
          <w:szCs w:val="32"/>
          <w:rtl/>
        </w:rPr>
        <w:t>،</w:t>
      </w:r>
      <w:r>
        <w:rPr>
          <w:sz w:val="24"/>
          <w:szCs w:val="32"/>
          <w:rtl/>
        </w:rPr>
        <w:t xml:space="preserve"> وبين اللغة‌ الفصحى التي تلتزم قواعد النحو</w:t>
      </w:r>
      <w:r>
        <w:rPr>
          <w:sz w:val="24"/>
          <w:szCs w:val="32"/>
        </w:rPr>
        <w:t>.</w:t>
      </w:r>
      <w:r>
        <w:rPr>
          <w:sz w:val="24"/>
          <w:szCs w:val="32"/>
          <w:rtl/>
        </w:rPr>
        <w:t xml:space="preserve"> </w:t>
      </w:r>
    </w:p>
    <w:p w:rsidR="00135545" w:rsidRDefault="00135545" w:rsidP="00135545">
      <w:pPr>
        <w:spacing w:after="120"/>
        <w:ind w:firstLine="425"/>
        <w:jc w:val="both"/>
        <w:rPr>
          <w:sz w:val="24"/>
          <w:szCs w:val="32"/>
          <w:rtl/>
        </w:rPr>
      </w:pPr>
      <w:r>
        <w:rPr>
          <w:sz w:val="24"/>
          <w:szCs w:val="32"/>
          <w:rtl/>
        </w:rPr>
        <w:t>ومازال في المجتمع العربي من يتصور أن العربية كانت قديما</w:t>
      </w:r>
      <w:r>
        <w:rPr>
          <w:rFonts w:hint="cs"/>
          <w:sz w:val="24"/>
          <w:szCs w:val="32"/>
          <w:rtl/>
        </w:rPr>
        <w:t>ً</w:t>
      </w:r>
      <w:r>
        <w:rPr>
          <w:sz w:val="24"/>
          <w:szCs w:val="32"/>
          <w:rtl/>
        </w:rPr>
        <w:t xml:space="preserve"> فصحی صافية‌، ثم تدهور الحال فنشأت اللهجات</w:t>
      </w:r>
      <w:r>
        <w:rPr>
          <w:rFonts w:hint="cs"/>
          <w:sz w:val="24"/>
          <w:szCs w:val="32"/>
          <w:rtl/>
        </w:rPr>
        <w:t>.</w:t>
      </w:r>
      <w:r>
        <w:rPr>
          <w:sz w:val="24"/>
          <w:szCs w:val="32"/>
          <w:rtl/>
        </w:rPr>
        <w:t xml:space="preserve"> وهذا غير صحيح (محمد أبو الفرج صص95-100)</w:t>
      </w:r>
    </w:p>
    <w:p w:rsidR="00135545" w:rsidRDefault="00135545" w:rsidP="00135545">
      <w:pPr>
        <w:spacing w:after="120"/>
        <w:ind w:firstLine="425"/>
        <w:jc w:val="both"/>
        <w:rPr>
          <w:sz w:val="24"/>
          <w:szCs w:val="32"/>
          <w:rtl/>
        </w:rPr>
      </w:pPr>
      <w:r>
        <w:rPr>
          <w:sz w:val="24"/>
          <w:szCs w:val="32"/>
          <w:rtl/>
        </w:rPr>
        <w:t>والوحدة اللغوية بدأت قبل ظهور الإسلام، بل ونمت ازدهرت وعرف كثير من العرب من قبائل مختلفة بفصاحة القول وإجادة الشعر، لأن إتقان تلك اللغة الأدبية كان موضع فخر بين رؤساء القبائل والخاصة‌ من الناس</w:t>
      </w:r>
      <w:r>
        <w:rPr>
          <w:sz w:val="24"/>
          <w:szCs w:val="32"/>
        </w:rPr>
        <w:t>.</w:t>
      </w:r>
      <w:r>
        <w:rPr>
          <w:sz w:val="24"/>
          <w:szCs w:val="32"/>
          <w:rtl/>
        </w:rPr>
        <w:t xml:space="preserve"> (إبراهيم أنيس ص28)</w:t>
      </w:r>
    </w:p>
    <w:p w:rsidR="00135545" w:rsidRDefault="00135545" w:rsidP="00135545">
      <w:pPr>
        <w:spacing w:after="120"/>
        <w:ind w:firstLine="425"/>
        <w:jc w:val="both"/>
        <w:rPr>
          <w:b/>
          <w:bCs/>
          <w:sz w:val="24"/>
          <w:szCs w:val="32"/>
          <w:rtl/>
        </w:rPr>
      </w:pPr>
      <w:r>
        <w:rPr>
          <w:rFonts w:hint="cs"/>
          <w:b/>
          <w:bCs/>
          <w:sz w:val="24"/>
          <w:szCs w:val="32"/>
          <w:rtl/>
          <w:lang w:bidi="fa-IR"/>
        </w:rPr>
        <w:lastRenderedPageBreak/>
        <w:t>7</w:t>
      </w:r>
      <w:r>
        <w:rPr>
          <w:rFonts w:hint="cs"/>
          <w:b/>
          <w:bCs/>
          <w:sz w:val="24"/>
          <w:szCs w:val="32"/>
          <w:rtl/>
        </w:rPr>
        <w:t xml:space="preserve">-5. </w:t>
      </w:r>
      <w:r>
        <w:rPr>
          <w:b/>
          <w:bCs/>
          <w:sz w:val="24"/>
          <w:szCs w:val="32"/>
          <w:rtl/>
        </w:rPr>
        <w:t>أسس التفريق بين الفصحى والعامية</w:t>
      </w:r>
    </w:p>
    <w:p w:rsidR="00135545" w:rsidRDefault="00135545" w:rsidP="00135545">
      <w:pPr>
        <w:spacing w:after="120"/>
        <w:ind w:firstLine="425"/>
        <w:jc w:val="both"/>
        <w:rPr>
          <w:sz w:val="24"/>
          <w:szCs w:val="32"/>
          <w:rtl/>
        </w:rPr>
      </w:pPr>
      <w:r>
        <w:rPr>
          <w:sz w:val="24"/>
          <w:szCs w:val="32"/>
          <w:rtl/>
        </w:rPr>
        <w:t>يعتمد المحدثون في تفريقهم بين الفصحى والعامية علی عاملين :</w:t>
      </w:r>
    </w:p>
    <w:p w:rsidR="00135545" w:rsidRDefault="00135545" w:rsidP="00D10A48">
      <w:pPr>
        <w:numPr>
          <w:ilvl w:val="0"/>
          <w:numId w:val="16"/>
        </w:numPr>
        <w:spacing w:after="120"/>
        <w:ind w:left="0" w:firstLine="425"/>
        <w:jc w:val="both"/>
        <w:rPr>
          <w:sz w:val="24"/>
          <w:szCs w:val="32"/>
          <w:rtl/>
        </w:rPr>
      </w:pPr>
      <w:r>
        <w:rPr>
          <w:sz w:val="24"/>
          <w:szCs w:val="32"/>
          <w:rtl/>
        </w:rPr>
        <w:t>عامل جغرافي، وهو يحدد اللهجات أيضاً</w:t>
      </w:r>
      <w:r>
        <w:rPr>
          <w:sz w:val="24"/>
          <w:szCs w:val="32"/>
        </w:rPr>
        <w:t>.</w:t>
      </w:r>
      <w:r>
        <w:rPr>
          <w:sz w:val="24"/>
          <w:szCs w:val="32"/>
          <w:rtl/>
        </w:rPr>
        <w:t xml:space="preserve"> و الفصحی  تعتبر علی هذا واحدة من اللهجات،‌</w:t>
      </w:r>
      <w:r>
        <w:rPr>
          <w:sz w:val="24"/>
          <w:szCs w:val="32"/>
        </w:rPr>
        <w:t xml:space="preserve"> </w:t>
      </w:r>
      <w:r>
        <w:rPr>
          <w:sz w:val="24"/>
          <w:szCs w:val="32"/>
          <w:rtl/>
        </w:rPr>
        <w:t>وكثيرا</w:t>
      </w:r>
      <w:r>
        <w:rPr>
          <w:rFonts w:hint="cs"/>
          <w:sz w:val="24"/>
          <w:szCs w:val="32"/>
          <w:rtl/>
        </w:rPr>
        <w:t>ً</w:t>
      </w:r>
      <w:r>
        <w:rPr>
          <w:sz w:val="24"/>
          <w:szCs w:val="32"/>
          <w:rtl/>
        </w:rPr>
        <w:t xml:space="preserve"> ما تكون المدينة العاصمة هي المنطقة‌ الجغرافية المرتبطة‌ بالفصحى، وعبارة المدينة العاصمة هنا مستعملة بطريقة ثقافية، أوسع من مجرد عاصمة دولة من الدول</w:t>
      </w:r>
      <w:r>
        <w:rPr>
          <w:sz w:val="24"/>
          <w:szCs w:val="32"/>
        </w:rPr>
        <w:t>.</w:t>
      </w:r>
      <w:r>
        <w:rPr>
          <w:sz w:val="24"/>
          <w:szCs w:val="32"/>
          <w:rtl/>
        </w:rPr>
        <w:t xml:space="preserve"> فالفرنسية الباريسية تمثل</w:t>
      </w:r>
      <w:r>
        <w:rPr>
          <w:rFonts w:hint="cs"/>
          <w:sz w:val="24"/>
          <w:szCs w:val="32"/>
          <w:rtl/>
        </w:rPr>
        <w:t xml:space="preserve"> </w:t>
      </w:r>
      <w:r>
        <w:rPr>
          <w:sz w:val="24"/>
          <w:szCs w:val="32"/>
          <w:rtl/>
        </w:rPr>
        <w:t>الفصحى لمتكلمي المثقفين بالفرنسية في بلجيكا وفي سويسرا</w:t>
      </w:r>
      <w:r>
        <w:rPr>
          <w:rFonts w:hint="cs"/>
          <w:sz w:val="24"/>
          <w:szCs w:val="32"/>
          <w:rtl/>
        </w:rPr>
        <w:t>،</w:t>
      </w:r>
      <w:r>
        <w:rPr>
          <w:sz w:val="24"/>
          <w:szCs w:val="32"/>
          <w:rtl/>
        </w:rPr>
        <w:t xml:space="preserve"> كما أن هذا هو حالها في فرنسا</w:t>
      </w:r>
      <w:r>
        <w:rPr>
          <w:sz w:val="24"/>
          <w:szCs w:val="32"/>
        </w:rPr>
        <w:t>.</w:t>
      </w:r>
    </w:p>
    <w:p w:rsidR="00135545" w:rsidRDefault="00135545" w:rsidP="00D10A48">
      <w:pPr>
        <w:numPr>
          <w:ilvl w:val="0"/>
          <w:numId w:val="16"/>
        </w:numPr>
        <w:spacing w:after="120"/>
        <w:ind w:left="0" w:firstLine="425"/>
        <w:jc w:val="both"/>
        <w:rPr>
          <w:sz w:val="24"/>
          <w:szCs w:val="32"/>
          <w:rtl/>
        </w:rPr>
      </w:pPr>
      <w:r>
        <w:rPr>
          <w:sz w:val="24"/>
          <w:szCs w:val="32"/>
          <w:rtl/>
        </w:rPr>
        <w:t>عامل طبقي ثقافي، فالطبقة</w:t>
      </w:r>
      <w:r>
        <w:rPr>
          <w:rFonts w:hint="cs"/>
          <w:sz w:val="24"/>
          <w:szCs w:val="32"/>
          <w:rtl/>
        </w:rPr>
        <w:t xml:space="preserve"> </w:t>
      </w:r>
      <w:r>
        <w:rPr>
          <w:sz w:val="24"/>
          <w:szCs w:val="32"/>
          <w:rtl/>
        </w:rPr>
        <w:t>‌المثقفة التي تذيع لغتها بين الناس عن طريق الأدب أو الصحافة أو الإذاعة أو ما شابه ذلك، تكون لغتها مشتركة بين مجموعة كبيرة من الناس</w:t>
      </w:r>
      <w:r>
        <w:rPr>
          <w:rFonts w:hint="cs"/>
          <w:sz w:val="24"/>
          <w:szCs w:val="32"/>
          <w:rtl/>
        </w:rPr>
        <w:t>،</w:t>
      </w:r>
      <w:r>
        <w:rPr>
          <w:sz w:val="24"/>
          <w:szCs w:val="32"/>
          <w:rtl/>
        </w:rPr>
        <w:t xml:space="preserve"> وتصل عادة إلي ما وراء حدود مجموعة من اللهجات</w:t>
      </w:r>
      <w:r>
        <w:rPr>
          <w:rFonts w:hint="cs"/>
          <w:sz w:val="24"/>
          <w:szCs w:val="32"/>
          <w:rtl/>
        </w:rPr>
        <w:t>.</w:t>
      </w:r>
    </w:p>
    <w:p w:rsidR="00135545" w:rsidRDefault="00135545" w:rsidP="00D10A48">
      <w:pPr>
        <w:numPr>
          <w:ilvl w:val="0"/>
          <w:numId w:val="16"/>
        </w:numPr>
        <w:spacing w:after="120"/>
        <w:ind w:left="0" w:firstLine="425"/>
        <w:jc w:val="both"/>
        <w:rPr>
          <w:sz w:val="24"/>
          <w:szCs w:val="32"/>
        </w:rPr>
      </w:pPr>
      <w:r>
        <w:rPr>
          <w:sz w:val="24"/>
          <w:szCs w:val="32"/>
          <w:rtl/>
        </w:rPr>
        <w:t>العامل الزمني، وقد اعتبره القدماء في التفريق بين</w:t>
      </w:r>
      <w:r>
        <w:rPr>
          <w:rFonts w:hint="cs"/>
          <w:sz w:val="24"/>
          <w:szCs w:val="32"/>
          <w:rtl/>
        </w:rPr>
        <w:t xml:space="preserve"> </w:t>
      </w:r>
      <w:r>
        <w:rPr>
          <w:sz w:val="24"/>
          <w:szCs w:val="32"/>
          <w:rtl/>
        </w:rPr>
        <w:t xml:space="preserve">الفصحى والعامية، إذ </w:t>
      </w:r>
      <w:r>
        <w:rPr>
          <w:rFonts w:hint="cs"/>
          <w:sz w:val="24"/>
          <w:szCs w:val="32"/>
          <w:rtl/>
        </w:rPr>
        <w:t>«</w:t>
      </w:r>
      <w:r>
        <w:rPr>
          <w:sz w:val="24"/>
          <w:szCs w:val="32"/>
          <w:rtl/>
        </w:rPr>
        <w:t xml:space="preserve">قد وقفت المعاجم باللغة عند حدود معينة من المكان والزمان لا تتعداها،، فالحدود المكانية شبه جزيرة العرب، والحدود الزمانية </w:t>
      </w:r>
      <w:r>
        <w:rPr>
          <w:rFonts w:hint="cs"/>
          <w:sz w:val="24"/>
          <w:szCs w:val="32"/>
          <w:rtl/>
        </w:rPr>
        <w:t>آ</w:t>
      </w:r>
      <w:r>
        <w:rPr>
          <w:sz w:val="24"/>
          <w:szCs w:val="32"/>
          <w:rtl/>
        </w:rPr>
        <w:t>خر المئة الثانية من الهجرة لعرب الأمصار</w:t>
      </w:r>
      <w:r>
        <w:rPr>
          <w:rFonts w:hint="cs"/>
          <w:sz w:val="24"/>
          <w:szCs w:val="32"/>
          <w:rtl/>
        </w:rPr>
        <w:t>،</w:t>
      </w:r>
      <w:r>
        <w:rPr>
          <w:sz w:val="24"/>
          <w:szCs w:val="32"/>
          <w:rtl/>
        </w:rPr>
        <w:t xml:space="preserve"> وآخر المئة الرابعة لأعراب البوادي</w:t>
      </w:r>
      <w:r>
        <w:rPr>
          <w:rFonts w:hint="cs"/>
          <w:sz w:val="24"/>
          <w:szCs w:val="32"/>
          <w:rtl/>
        </w:rPr>
        <w:t>»</w:t>
      </w:r>
      <w:r>
        <w:rPr>
          <w:sz w:val="24"/>
          <w:szCs w:val="32"/>
        </w:rPr>
        <w:t>.</w:t>
      </w:r>
      <w:r>
        <w:rPr>
          <w:rFonts w:hint="cs"/>
          <w:sz w:val="24"/>
          <w:szCs w:val="32"/>
          <w:rtl/>
        </w:rPr>
        <w:t xml:space="preserve"> </w:t>
      </w:r>
      <w:r>
        <w:rPr>
          <w:sz w:val="24"/>
          <w:szCs w:val="32"/>
          <w:rtl/>
        </w:rPr>
        <w:t>(</w:t>
      </w:r>
      <w:r>
        <w:rPr>
          <w:rFonts w:hint="cs"/>
          <w:sz w:val="24"/>
          <w:szCs w:val="32"/>
          <w:rtl/>
        </w:rPr>
        <w:t>مقدمة</w:t>
      </w:r>
      <w:r>
        <w:rPr>
          <w:sz w:val="24"/>
          <w:szCs w:val="32"/>
          <w:rtl/>
        </w:rPr>
        <w:t xml:space="preserve"> المعجم الوسيط ص 9 تأليف لجنة‌</w:t>
      </w:r>
      <w:r>
        <w:rPr>
          <w:rFonts w:hint="cs"/>
          <w:sz w:val="24"/>
          <w:szCs w:val="32"/>
          <w:rtl/>
        </w:rPr>
        <w:t xml:space="preserve"> </w:t>
      </w:r>
      <w:r>
        <w:rPr>
          <w:sz w:val="24"/>
          <w:szCs w:val="32"/>
          <w:rtl/>
        </w:rPr>
        <w:t>من المجمع اللغوي)</w:t>
      </w:r>
    </w:p>
    <w:p w:rsidR="00135545" w:rsidRDefault="00135545" w:rsidP="00135545">
      <w:pPr>
        <w:spacing w:after="120"/>
        <w:ind w:firstLine="425"/>
        <w:jc w:val="both"/>
        <w:rPr>
          <w:b/>
          <w:bCs/>
          <w:sz w:val="24"/>
          <w:szCs w:val="32"/>
          <w:rtl/>
        </w:rPr>
      </w:pPr>
      <w:r>
        <w:rPr>
          <w:rFonts w:hint="cs"/>
          <w:b/>
          <w:bCs/>
          <w:sz w:val="24"/>
          <w:szCs w:val="32"/>
          <w:rtl/>
          <w:lang w:bidi="fa-IR"/>
        </w:rPr>
        <w:t>7</w:t>
      </w:r>
      <w:r>
        <w:rPr>
          <w:rFonts w:hint="cs"/>
          <w:b/>
          <w:bCs/>
          <w:sz w:val="24"/>
          <w:szCs w:val="32"/>
          <w:rtl/>
        </w:rPr>
        <w:t>-6. اللهجات واللكنات</w:t>
      </w:r>
    </w:p>
    <w:p w:rsidR="00135545" w:rsidRDefault="00135545" w:rsidP="00135545">
      <w:pPr>
        <w:spacing w:after="120"/>
        <w:ind w:firstLine="425"/>
        <w:jc w:val="both"/>
        <w:rPr>
          <w:szCs w:val="32"/>
          <w:rtl/>
        </w:rPr>
      </w:pPr>
      <w:r>
        <w:rPr>
          <w:szCs w:val="32"/>
          <w:rtl/>
        </w:rPr>
        <w:t>في كل مجتمع لغوي توجد أشكال متنوعة من الاستعمال اللغوي</w:t>
      </w:r>
      <w:r>
        <w:rPr>
          <w:szCs w:val="32"/>
        </w:rPr>
        <w:t>.</w:t>
      </w:r>
      <w:r>
        <w:rPr>
          <w:szCs w:val="32"/>
          <w:rtl/>
        </w:rPr>
        <w:t xml:space="preserve"> وهذا التنوع المسمي باللهجات نتيجة عدة عوامل </w:t>
      </w:r>
      <w:r>
        <w:rPr>
          <w:rFonts w:hint="cs"/>
          <w:szCs w:val="32"/>
          <w:rtl/>
        </w:rPr>
        <w:t>ك</w:t>
      </w:r>
      <w:r>
        <w:rPr>
          <w:szCs w:val="32"/>
          <w:rtl/>
        </w:rPr>
        <w:t>البيئة الجغرافية والسن والمهنة والمكانة الاجتماعية والاقتصادية والفصيلة العنصرية والجنسية</w:t>
      </w:r>
      <w:r>
        <w:rPr>
          <w:szCs w:val="32"/>
        </w:rPr>
        <w:t>.</w:t>
      </w:r>
      <w:r>
        <w:rPr>
          <w:szCs w:val="32"/>
          <w:rtl/>
        </w:rPr>
        <w:t>(جين اچيسون1371ص167)</w:t>
      </w:r>
    </w:p>
    <w:p w:rsidR="00135545" w:rsidRDefault="00135545" w:rsidP="00135545">
      <w:pPr>
        <w:spacing w:after="120"/>
        <w:ind w:firstLine="425"/>
        <w:jc w:val="both"/>
        <w:rPr>
          <w:sz w:val="32"/>
          <w:szCs w:val="32"/>
          <w:rtl/>
        </w:rPr>
      </w:pPr>
      <w:r>
        <w:rPr>
          <w:szCs w:val="32"/>
          <w:rtl/>
        </w:rPr>
        <w:t>أشهر أنواع التنوع اللغوي في المجتمع اللغوي الواحد يظهر في</w:t>
      </w:r>
      <w:r>
        <w:rPr>
          <w:rFonts w:hint="cs"/>
          <w:szCs w:val="32"/>
          <w:rtl/>
        </w:rPr>
        <w:t xml:space="preserve"> </w:t>
      </w:r>
      <w:r>
        <w:rPr>
          <w:b/>
          <w:bCs/>
          <w:szCs w:val="32"/>
          <w:rtl/>
        </w:rPr>
        <w:t>اللهجات</w:t>
      </w:r>
      <w:r>
        <w:rPr>
          <w:rFonts w:hint="cs"/>
          <w:b/>
          <w:bCs/>
          <w:szCs w:val="32"/>
          <w:rtl/>
        </w:rPr>
        <w:t>(</w:t>
      </w:r>
      <w:r>
        <w:rPr>
          <w:b/>
          <w:bCs/>
          <w:sz w:val="22"/>
          <w:szCs w:val="22"/>
        </w:rPr>
        <w:t>accent</w:t>
      </w:r>
      <w:r>
        <w:rPr>
          <w:rFonts w:hint="cs"/>
          <w:b/>
          <w:bCs/>
          <w:szCs w:val="32"/>
          <w:rtl/>
        </w:rPr>
        <w:t>)</w:t>
      </w:r>
      <w:r>
        <w:rPr>
          <w:b/>
          <w:bCs/>
          <w:szCs w:val="32"/>
          <w:rtl/>
        </w:rPr>
        <w:t xml:space="preserve"> واللكنات</w:t>
      </w:r>
      <w:r>
        <w:rPr>
          <w:rFonts w:hint="cs"/>
          <w:b/>
          <w:bCs/>
          <w:szCs w:val="32"/>
          <w:rtl/>
        </w:rPr>
        <w:t xml:space="preserve"> (</w:t>
      </w:r>
      <w:r>
        <w:rPr>
          <w:b/>
          <w:bCs/>
          <w:sz w:val="22"/>
          <w:szCs w:val="22"/>
        </w:rPr>
        <w:t>dialect</w:t>
      </w:r>
      <w:r>
        <w:rPr>
          <w:rFonts w:hint="cs"/>
          <w:szCs w:val="28"/>
          <w:rtl/>
        </w:rPr>
        <w:t>)</w:t>
      </w:r>
      <w:r>
        <w:rPr>
          <w:rStyle w:val="FootnoteReference"/>
          <w:b/>
          <w:bCs/>
          <w:szCs w:val="32"/>
          <w:rtl/>
        </w:rPr>
        <w:t xml:space="preserve"> </w:t>
      </w:r>
      <w:r>
        <w:rPr>
          <w:szCs w:val="32"/>
          <w:rtl/>
        </w:rPr>
        <w:t xml:space="preserve"> </w:t>
      </w:r>
      <w:r>
        <w:rPr>
          <w:sz w:val="32"/>
          <w:szCs w:val="32"/>
          <w:rtl/>
        </w:rPr>
        <w:t>المختلفة</w:t>
      </w:r>
      <w:r>
        <w:rPr>
          <w:sz w:val="32"/>
          <w:szCs w:val="32"/>
        </w:rPr>
        <w:t>.</w:t>
      </w:r>
      <w:r>
        <w:rPr>
          <w:rFonts w:hint="cs"/>
          <w:sz w:val="32"/>
          <w:szCs w:val="32"/>
          <w:rtl/>
        </w:rPr>
        <w:t xml:space="preserve"> </w:t>
      </w:r>
    </w:p>
    <w:p w:rsidR="00135545" w:rsidRDefault="00135545" w:rsidP="00135545">
      <w:pPr>
        <w:spacing w:after="120"/>
        <w:ind w:firstLine="425"/>
        <w:jc w:val="both"/>
        <w:rPr>
          <w:sz w:val="32"/>
          <w:szCs w:val="32"/>
          <w:rtl/>
        </w:rPr>
      </w:pPr>
      <w:r>
        <w:rPr>
          <w:sz w:val="32"/>
          <w:szCs w:val="32"/>
          <w:rtl/>
        </w:rPr>
        <w:t>اللهجات المختلفة لا خلاف فيها حسب هذا التعريف إلا في اختلاف طريقة تلفظ الألفاظ المشتركة. أما اللكنات فهي مختلفة أيضا</w:t>
      </w:r>
      <w:r>
        <w:rPr>
          <w:rFonts w:hint="cs"/>
          <w:sz w:val="32"/>
          <w:szCs w:val="32"/>
          <w:rtl/>
        </w:rPr>
        <w:t>ً</w:t>
      </w:r>
      <w:r>
        <w:rPr>
          <w:sz w:val="32"/>
          <w:szCs w:val="32"/>
          <w:rtl/>
        </w:rPr>
        <w:t xml:space="preserve"> في النظام الصوتي والنحو والمفردات.</w:t>
      </w:r>
    </w:p>
    <w:p w:rsidR="00135545" w:rsidRDefault="00135545" w:rsidP="00135545">
      <w:pPr>
        <w:spacing w:after="120"/>
        <w:ind w:firstLine="425"/>
        <w:jc w:val="both"/>
        <w:rPr>
          <w:b/>
          <w:bCs/>
          <w:sz w:val="32"/>
          <w:szCs w:val="32"/>
          <w:rtl/>
        </w:rPr>
      </w:pPr>
      <w:r>
        <w:rPr>
          <w:rFonts w:hint="cs"/>
          <w:b/>
          <w:bCs/>
          <w:sz w:val="32"/>
          <w:szCs w:val="32"/>
          <w:rtl/>
          <w:lang w:bidi="fa-IR"/>
        </w:rPr>
        <w:t>7</w:t>
      </w:r>
      <w:r>
        <w:rPr>
          <w:rFonts w:hint="cs"/>
          <w:b/>
          <w:bCs/>
          <w:sz w:val="32"/>
          <w:szCs w:val="32"/>
          <w:rtl/>
        </w:rPr>
        <w:t>-7. اللهجات واللكنات العربية</w:t>
      </w:r>
    </w:p>
    <w:p w:rsidR="00135545" w:rsidRDefault="00135545" w:rsidP="00135545">
      <w:pPr>
        <w:pStyle w:val="BodyText2"/>
        <w:spacing w:after="120"/>
        <w:ind w:firstLine="425"/>
        <w:jc w:val="both"/>
        <w:rPr>
          <w:sz w:val="24"/>
          <w:szCs w:val="32"/>
          <w:rtl/>
        </w:rPr>
      </w:pPr>
      <w:r>
        <w:rPr>
          <w:sz w:val="24"/>
          <w:szCs w:val="32"/>
          <w:rtl/>
        </w:rPr>
        <w:t>كان اللغة العربية منذ زمن قديم تشتمل علی لغات ولهجات متعددة</w:t>
      </w:r>
      <w:r>
        <w:rPr>
          <w:sz w:val="24"/>
          <w:szCs w:val="32"/>
        </w:rPr>
        <w:t>.</w:t>
      </w:r>
      <w:r>
        <w:rPr>
          <w:sz w:val="24"/>
          <w:szCs w:val="32"/>
          <w:rtl/>
        </w:rPr>
        <w:t xml:space="preserve"> ومن الطبيعي أن تنشأ مثل هذه اللهجات فيها نظرا لسعة الرقعة الجغرافية التي عمت فيها الفصحى، واختلاف طبيعتها من مكان إلي آخر، ونظراً لاختلاط البيئات والقبائل بعدد من الشعوب الأعجمية</w:t>
      </w:r>
      <w:r>
        <w:rPr>
          <w:sz w:val="24"/>
          <w:szCs w:val="32"/>
        </w:rPr>
        <w:t>.</w:t>
      </w:r>
      <w:r>
        <w:rPr>
          <w:sz w:val="24"/>
          <w:szCs w:val="32"/>
          <w:rtl/>
        </w:rPr>
        <w:t xml:space="preserve"> </w:t>
      </w:r>
    </w:p>
    <w:p w:rsidR="00135545" w:rsidRDefault="00135545" w:rsidP="00135545">
      <w:pPr>
        <w:spacing w:after="120"/>
        <w:ind w:firstLine="425"/>
        <w:jc w:val="both"/>
        <w:rPr>
          <w:szCs w:val="32"/>
          <w:rtl/>
        </w:rPr>
      </w:pPr>
      <w:r>
        <w:rPr>
          <w:szCs w:val="32"/>
          <w:rtl/>
        </w:rPr>
        <w:lastRenderedPageBreak/>
        <w:t>اللهجات واللكنات العربية الفصيحة تقع بين خطين فرضيين</w:t>
      </w:r>
      <w:r>
        <w:rPr>
          <w:rFonts w:hint="cs"/>
          <w:szCs w:val="32"/>
          <w:rtl/>
        </w:rPr>
        <w:t>،</w:t>
      </w:r>
      <w:r>
        <w:rPr>
          <w:szCs w:val="32"/>
          <w:rtl/>
        </w:rPr>
        <w:t xml:space="preserve"> يمر أحدهما من جنوبي مكة إلي البحرين، وثانيهما من شمالي المدينة إلي شمالي الحيرة</w:t>
      </w:r>
      <w:r>
        <w:rPr>
          <w:szCs w:val="32"/>
        </w:rPr>
        <w:t>.</w:t>
      </w:r>
      <w:r>
        <w:rPr>
          <w:szCs w:val="32"/>
          <w:rtl/>
        </w:rPr>
        <w:t xml:space="preserve"> والخلافات بين هذه اللهجات الفصيحة لا تتعدي مجرد اختلافات في طريقة النطق</w:t>
      </w:r>
      <w:r>
        <w:rPr>
          <w:rFonts w:hint="cs"/>
          <w:szCs w:val="32"/>
          <w:rtl/>
        </w:rPr>
        <w:t>،</w:t>
      </w:r>
      <w:r>
        <w:rPr>
          <w:szCs w:val="32"/>
          <w:rtl/>
        </w:rPr>
        <w:t xml:space="preserve"> مع شيء من ال</w:t>
      </w:r>
      <w:r>
        <w:rPr>
          <w:rFonts w:hint="cs"/>
          <w:szCs w:val="32"/>
          <w:rtl/>
        </w:rPr>
        <w:t>ا</w:t>
      </w:r>
      <w:r>
        <w:rPr>
          <w:szCs w:val="32"/>
          <w:rtl/>
        </w:rPr>
        <w:t>ختلاف في المفردات المستعملة</w:t>
      </w:r>
      <w:r>
        <w:rPr>
          <w:szCs w:val="32"/>
        </w:rPr>
        <w:t>.</w:t>
      </w:r>
      <w:r>
        <w:rPr>
          <w:szCs w:val="32"/>
          <w:rtl/>
        </w:rPr>
        <w:t xml:space="preserve"> ورغم أن التفريق بين هذه اللهجات أمر صعب، لكن ما تبقي من آثار الباحثين القدامي يكفي لدراسة التناقضات اللغوية والحتلافات الصرفية والنحوية بين مختلف الق</w:t>
      </w:r>
      <w:r>
        <w:rPr>
          <w:rFonts w:hint="cs"/>
          <w:szCs w:val="32"/>
          <w:rtl/>
        </w:rPr>
        <w:t>با</w:t>
      </w:r>
      <w:r>
        <w:rPr>
          <w:szCs w:val="32"/>
          <w:rtl/>
        </w:rPr>
        <w:t>ئل، منها :</w:t>
      </w:r>
    </w:p>
    <w:p w:rsidR="00135545" w:rsidRDefault="00135545" w:rsidP="00135545">
      <w:pPr>
        <w:spacing w:after="120"/>
        <w:ind w:firstLine="425"/>
        <w:jc w:val="both"/>
        <w:rPr>
          <w:b/>
          <w:bCs/>
          <w:szCs w:val="32"/>
          <w:rtl/>
        </w:rPr>
      </w:pPr>
      <w:r>
        <w:rPr>
          <w:rFonts w:hint="cs"/>
          <w:b/>
          <w:bCs/>
          <w:szCs w:val="32"/>
          <w:rtl/>
          <w:lang w:bidi="fa-IR"/>
        </w:rPr>
        <w:t>7</w:t>
      </w:r>
      <w:r>
        <w:rPr>
          <w:rFonts w:hint="cs"/>
          <w:b/>
          <w:bCs/>
          <w:szCs w:val="32"/>
          <w:rtl/>
        </w:rPr>
        <w:t>-8. الخلافات البارزة بين اللهجات العربية</w:t>
      </w:r>
    </w:p>
    <w:p w:rsidR="00135545" w:rsidRDefault="00135545" w:rsidP="00D10A48">
      <w:pPr>
        <w:numPr>
          <w:ilvl w:val="0"/>
          <w:numId w:val="8"/>
        </w:numPr>
        <w:spacing w:after="120"/>
        <w:ind w:left="0" w:firstLine="425"/>
        <w:jc w:val="both"/>
        <w:rPr>
          <w:szCs w:val="32"/>
          <w:rtl/>
        </w:rPr>
      </w:pPr>
      <w:r>
        <w:rPr>
          <w:szCs w:val="32"/>
          <w:rtl/>
        </w:rPr>
        <w:t xml:space="preserve">ظاهرة التلتلة (كسر </w:t>
      </w:r>
      <w:r>
        <w:rPr>
          <w:rFonts w:hint="cs"/>
          <w:szCs w:val="32"/>
          <w:rtl/>
        </w:rPr>
        <w:t>أ</w:t>
      </w:r>
      <w:r>
        <w:rPr>
          <w:szCs w:val="32"/>
          <w:rtl/>
        </w:rPr>
        <w:t>ول الفعل المضارع) الموجودة في جميع اللهجات العربية</w:t>
      </w:r>
      <w:r>
        <w:rPr>
          <w:rFonts w:hint="cs"/>
          <w:szCs w:val="32"/>
          <w:rtl/>
        </w:rPr>
        <w:t>،</w:t>
      </w:r>
      <w:r>
        <w:rPr>
          <w:szCs w:val="32"/>
          <w:rtl/>
        </w:rPr>
        <w:t xml:space="preserve"> عدا منطقة الحجاز</w:t>
      </w:r>
      <w:r>
        <w:rPr>
          <w:rFonts w:hint="cs"/>
          <w:szCs w:val="32"/>
          <w:rtl/>
        </w:rPr>
        <w:t>.</w:t>
      </w:r>
    </w:p>
    <w:p w:rsidR="00135545" w:rsidRDefault="00135545" w:rsidP="00D10A48">
      <w:pPr>
        <w:numPr>
          <w:ilvl w:val="0"/>
          <w:numId w:val="8"/>
        </w:numPr>
        <w:spacing w:after="120"/>
        <w:ind w:left="0" w:firstLine="425"/>
        <w:jc w:val="both"/>
        <w:rPr>
          <w:szCs w:val="32"/>
          <w:rtl/>
        </w:rPr>
      </w:pPr>
      <w:r>
        <w:rPr>
          <w:szCs w:val="32"/>
          <w:rtl/>
        </w:rPr>
        <w:t>(ما) النافية</w:t>
      </w:r>
      <w:r>
        <w:rPr>
          <w:rFonts w:hint="cs"/>
          <w:szCs w:val="32"/>
          <w:rtl/>
        </w:rPr>
        <w:t>،</w:t>
      </w:r>
      <w:r>
        <w:rPr>
          <w:szCs w:val="32"/>
          <w:rtl/>
        </w:rPr>
        <w:t xml:space="preserve"> وهي لا تعمل في لهجة تميم، بينما تنصب خبرها في لهجة الحجاز، وقد وردت الآية القرآنية : ((ما هذا بشرا</w:t>
      </w:r>
      <w:r>
        <w:rPr>
          <w:rFonts w:hint="cs"/>
          <w:szCs w:val="32"/>
          <w:rtl/>
        </w:rPr>
        <w:t>ً</w:t>
      </w:r>
      <w:r>
        <w:rPr>
          <w:szCs w:val="32"/>
          <w:rtl/>
        </w:rPr>
        <w:t>)) بهذه اللهجة،</w:t>
      </w:r>
    </w:p>
    <w:p w:rsidR="00135545" w:rsidRDefault="00135545" w:rsidP="00D10A48">
      <w:pPr>
        <w:numPr>
          <w:ilvl w:val="0"/>
          <w:numId w:val="8"/>
        </w:numPr>
        <w:spacing w:after="120"/>
        <w:ind w:left="0" w:firstLine="425"/>
        <w:jc w:val="both"/>
        <w:rPr>
          <w:szCs w:val="32"/>
        </w:rPr>
      </w:pPr>
      <w:r>
        <w:rPr>
          <w:szCs w:val="32"/>
          <w:rtl/>
        </w:rPr>
        <w:t>(كم) الخبرية، وهي تنصب تميزها في لهجة نجد، وتجرها في لهجة الحجاز</w:t>
      </w:r>
      <w:r>
        <w:rPr>
          <w:szCs w:val="32"/>
        </w:rPr>
        <w:t>.</w:t>
      </w:r>
      <w:r>
        <w:rPr>
          <w:rFonts w:hint="cs"/>
          <w:szCs w:val="32"/>
          <w:rtl/>
        </w:rPr>
        <w:t xml:space="preserve"> (آذرتاش آذرنوش)</w:t>
      </w:r>
    </w:p>
    <w:p w:rsidR="00135545" w:rsidRDefault="00135545" w:rsidP="00135545">
      <w:pPr>
        <w:pStyle w:val="BodyText2"/>
        <w:spacing w:after="120"/>
        <w:ind w:firstLine="425"/>
        <w:jc w:val="both"/>
        <w:rPr>
          <w:b/>
          <w:bCs/>
          <w:sz w:val="24"/>
          <w:szCs w:val="32"/>
          <w:rtl/>
        </w:rPr>
      </w:pPr>
      <w:r>
        <w:rPr>
          <w:rFonts w:hint="cs"/>
          <w:b/>
          <w:bCs/>
          <w:sz w:val="24"/>
          <w:szCs w:val="32"/>
          <w:rtl/>
          <w:lang w:bidi="fa-IR"/>
        </w:rPr>
        <w:t>7</w:t>
      </w:r>
      <w:r>
        <w:rPr>
          <w:rFonts w:hint="cs"/>
          <w:b/>
          <w:bCs/>
          <w:sz w:val="24"/>
          <w:szCs w:val="32"/>
          <w:rtl/>
        </w:rPr>
        <w:t xml:space="preserve">-9. </w:t>
      </w:r>
      <w:r>
        <w:rPr>
          <w:b/>
          <w:bCs/>
          <w:sz w:val="24"/>
          <w:szCs w:val="32"/>
          <w:rtl/>
        </w:rPr>
        <w:t>الظواهر اللغوية للهجة طيء القديمة:</w:t>
      </w:r>
    </w:p>
    <w:p w:rsidR="00135545" w:rsidRDefault="00135545" w:rsidP="00135545">
      <w:pPr>
        <w:numPr>
          <w:ilvl w:val="0"/>
          <w:numId w:val="2"/>
        </w:numPr>
        <w:spacing w:before="120" w:after="120"/>
        <w:ind w:left="0" w:right="0" w:firstLine="425"/>
        <w:jc w:val="both"/>
        <w:rPr>
          <w:sz w:val="24"/>
          <w:szCs w:val="32"/>
          <w:rtl/>
        </w:rPr>
      </w:pPr>
      <w:r>
        <w:rPr>
          <w:sz w:val="24"/>
          <w:szCs w:val="32"/>
          <w:rtl/>
        </w:rPr>
        <w:t xml:space="preserve"> إلحاق علامة تثنية أو جمع عندما يكون الفاعل مثني أو مجموعا</w:t>
      </w:r>
    </w:p>
    <w:p w:rsidR="00135545" w:rsidRDefault="00135545" w:rsidP="00135545">
      <w:pPr>
        <w:spacing w:before="120" w:after="120"/>
        <w:ind w:firstLine="425"/>
        <w:jc w:val="both"/>
        <w:rPr>
          <w:sz w:val="24"/>
          <w:szCs w:val="32"/>
          <w:rtl/>
        </w:rPr>
      </w:pPr>
      <w:r>
        <w:rPr>
          <w:sz w:val="24"/>
          <w:szCs w:val="32"/>
          <w:rtl/>
        </w:rPr>
        <w:t>ولهذه الظاهرة امتداد في اللهجات العربية المعاصرة</w:t>
      </w:r>
      <w:r>
        <w:rPr>
          <w:rFonts w:hint="cs"/>
          <w:sz w:val="24"/>
          <w:szCs w:val="32"/>
          <w:rtl/>
        </w:rPr>
        <w:t xml:space="preserve">. </w:t>
      </w:r>
      <w:r>
        <w:rPr>
          <w:sz w:val="24"/>
          <w:szCs w:val="32"/>
          <w:rtl/>
        </w:rPr>
        <w:t>(مثل قول العامة: ظلموني الناس، وزارونا الجيران)</w:t>
      </w:r>
      <w:r>
        <w:rPr>
          <w:rFonts w:hint="cs"/>
          <w:color w:val="000000"/>
          <w:sz w:val="24"/>
          <w:szCs w:val="32"/>
          <w:rtl/>
        </w:rPr>
        <w:t xml:space="preserve"> </w:t>
      </w:r>
      <w:r>
        <w:rPr>
          <w:rFonts w:hint="cs"/>
          <w:szCs w:val="28"/>
          <w:rtl/>
        </w:rPr>
        <w:t>(</w:t>
      </w:r>
      <w:r>
        <w:rPr>
          <w:szCs w:val="28"/>
          <w:rtl/>
        </w:rPr>
        <w:t xml:space="preserve">عدنان الخطيب، </w:t>
      </w:r>
      <w:r>
        <w:rPr>
          <w:rFonts w:hint="cs"/>
          <w:szCs w:val="28"/>
          <w:rtl/>
        </w:rPr>
        <w:t>ص</w:t>
      </w:r>
      <w:r>
        <w:rPr>
          <w:szCs w:val="28"/>
          <w:rtl/>
        </w:rPr>
        <w:t xml:space="preserve"> 103</w:t>
      </w:r>
      <w:r>
        <w:rPr>
          <w:rFonts w:hint="cs"/>
          <w:szCs w:val="28"/>
          <w:rtl/>
        </w:rPr>
        <w:t>)</w:t>
      </w:r>
    </w:p>
    <w:p w:rsidR="00135545" w:rsidRDefault="00135545" w:rsidP="00135545">
      <w:pPr>
        <w:numPr>
          <w:ilvl w:val="0"/>
          <w:numId w:val="2"/>
        </w:numPr>
        <w:spacing w:before="120" w:after="120"/>
        <w:ind w:left="0" w:right="0" w:firstLine="425"/>
        <w:jc w:val="both"/>
        <w:rPr>
          <w:sz w:val="24"/>
          <w:szCs w:val="32"/>
          <w:rtl/>
        </w:rPr>
      </w:pPr>
      <w:r>
        <w:rPr>
          <w:sz w:val="24"/>
          <w:szCs w:val="32"/>
          <w:rtl/>
        </w:rPr>
        <w:t xml:space="preserve"> استخدام (ذو) اسما موصولا</w:t>
      </w:r>
    </w:p>
    <w:p w:rsidR="00135545" w:rsidRPr="008F386C" w:rsidRDefault="00135545" w:rsidP="00135545">
      <w:pPr>
        <w:numPr>
          <w:ilvl w:val="0"/>
          <w:numId w:val="2"/>
        </w:numPr>
        <w:spacing w:before="120" w:after="120"/>
        <w:ind w:left="0" w:right="0" w:firstLine="425"/>
        <w:jc w:val="both"/>
        <w:rPr>
          <w:sz w:val="32"/>
          <w:szCs w:val="32"/>
          <w:rtl/>
        </w:rPr>
      </w:pPr>
      <w:r w:rsidRPr="008F386C">
        <w:rPr>
          <w:sz w:val="32"/>
          <w:szCs w:val="32"/>
          <w:rtl/>
        </w:rPr>
        <w:t xml:space="preserve"> الوقف علی تاء التأنيث، مثل: مدرست</w:t>
      </w:r>
      <w:r w:rsidRPr="008F386C">
        <w:rPr>
          <w:sz w:val="32"/>
          <w:szCs w:val="32"/>
        </w:rPr>
        <w:t>.</w:t>
      </w:r>
      <w:r w:rsidRPr="008F386C">
        <w:rPr>
          <w:rFonts w:hint="cs"/>
          <w:sz w:val="32"/>
          <w:szCs w:val="32"/>
          <w:rtl/>
        </w:rPr>
        <w:t xml:space="preserve"> </w:t>
      </w:r>
      <w:r w:rsidRPr="008F386C">
        <w:rPr>
          <w:sz w:val="32"/>
          <w:szCs w:val="32"/>
          <w:rtl/>
        </w:rPr>
        <w:t>مازال هذا لهجة من لهجات شمالي الجزيرة العربية</w:t>
      </w:r>
      <w:r w:rsidRPr="008F386C">
        <w:rPr>
          <w:sz w:val="32"/>
          <w:szCs w:val="32"/>
        </w:rPr>
        <w:t>.</w:t>
      </w:r>
    </w:p>
    <w:p w:rsidR="00135545" w:rsidRDefault="00135545" w:rsidP="00135545">
      <w:pPr>
        <w:pStyle w:val="FootnoteText"/>
        <w:spacing w:after="120"/>
        <w:ind w:firstLine="425"/>
        <w:jc w:val="both"/>
        <w:rPr>
          <w:b/>
          <w:bCs/>
          <w:szCs w:val="32"/>
          <w:rtl/>
        </w:rPr>
      </w:pPr>
      <w:r>
        <w:rPr>
          <w:rFonts w:hint="cs"/>
          <w:b/>
          <w:bCs/>
          <w:szCs w:val="32"/>
          <w:rtl/>
          <w:lang w:bidi="fa-IR"/>
        </w:rPr>
        <w:t>7</w:t>
      </w:r>
      <w:r>
        <w:rPr>
          <w:rFonts w:hint="cs"/>
          <w:b/>
          <w:bCs/>
          <w:szCs w:val="32"/>
          <w:rtl/>
        </w:rPr>
        <w:t xml:space="preserve">-10. </w:t>
      </w:r>
      <w:r>
        <w:rPr>
          <w:b/>
          <w:bCs/>
          <w:szCs w:val="32"/>
          <w:rtl/>
        </w:rPr>
        <w:t>العربية</w:t>
      </w:r>
      <w:r>
        <w:rPr>
          <w:rFonts w:hint="cs"/>
          <w:b/>
          <w:bCs/>
          <w:szCs w:val="32"/>
          <w:rtl/>
        </w:rPr>
        <w:t xml:space="preserve"> </w:t>
      </w:r>
      <w:r>
        <w:rPr>
          <w:b/>
          <w:bCs/>
          <w:szCs w:val="32"/>
          <w:rtl/>
        </w:rPr>
        <w:t>البائدة والعربية الباقية</w:t>
      </w:r>
    </w:p>
    <w:p w:rsidR="00135545" w:rsidRDefault="00135545" w:rsidP="00135545">
      <w:pPr>
        <w:pStyle w:val="FootnoteText"/>
        <w:spacing w:after="120"/>
        <w:ind w:firstLine="425"/>
        <w:jc w:val="both"/>
        <w:rPr>
          <w:szCs w:val="32"/>
          <w:rtl/>
        </w:rPr>
      </w:pPr>
      <w:r>
        <w:rPr>
          <w:szCs w:val="32"/>
          <w:rtl/>
        </w:rPr>
        <w:t xml:space="preserve">مصطلح </w:t>
      </w:r>
      <w:r>
        <w:rPr>
          <w:rFonts w:hint="cs"/>
          <w:szCs w:val="32"/>
          <w:rtl/>
        </w:rPr>
        <w:t>«</w:t>
      </w:r>
      <w:r>
        <w:rPr>
          <w:szCs w:val="32"/>
          <w:rtl/>
        </w:rPr>
        <w:t>العربية البائدة</w:t>
      </w:r>
      <w:r>
        <w:rPr>
          <w:rFonts w:hint="cs"/>
          <w:szCs w:val="32"/>
          <w:rtl/>
        </w:rPr>
        <w:t>»</w:t>
      </w:r>
      <w:r>
        <w:rPr>
          <w:szCs w:val="32"/>
          <w:rtl/>
        </w:rPr>
        <w:t xml:space="preserve"> تطلق علی اللغات الثمودية واللحيانية والصفائية، وتقابلها </w:t>
      </w:r>
      <w:r>
        <w:rPr>
          <w:rFonts w:hint="cs"/>
          <w:szCs w:val="32"/>
          <w:rtl/>
        </w:rPr>
        <w:t>«</w:t>
      </w:r>
      <w:r>
        <w:rPr>
          <w:szCs w:val="32"/>
          <w:rtl/>
        </w:rPr>
        <w:t>العربية الباقية</w:t>
      </w:r>
      <w:r>
        <w:rPr>
          <w:rFonts w:hint="cs"/>
          <w:szCs w:val="32"/>
          <w:rtl/>
        </w:rPr>
        <w:t>»</w:t>
      </w:r>
      <w:r>
        <w:rPr>
          <w:szCs w:val="32"/>
          <w:rtl/>
        </w:rPr>
        <w:t xml:space="preserve"> التي ت</w:t>
      </w:r>
      <w:r>
        <w:rPr>
          <w:rFonts w:hint="cs"/>
          <w:szCs w:val="32"/>
          <w:rtl/>
        </w:rPr>
        <w:t>س</w:t>
      </w:r>
      <w:r>
        <w:rPr>
          <w:szCs w:val="32"/>
          <w:rtl/>
        </w:rPr>
        <w:t>تعمل للآثار التي بقيت من عصور الجاهلية نثرا</w:t>
      </w:r>
      <w:r>
        <w:rPr>
          <w:rFonts w:hint="cs"/>
          <w:szCs w:val="32"/>
          <w:rtl/>
        </w:rPr>
        <w:t>ً</w:t>
      </w:r>
      <w:r>
        <w:rPr>
          <w:szCs w:val="32"/>
          <w:rtl/>
        </w:rPr>
        <w:t xml:space="preserve"> ونظما</w:t>
      </w:r>
      <w:r>
        <w:rPr>
          <w:rFonts w:hint="cs"/>
          <w:szCs w:val="32"/>
          <w:rtl/>
        </w:rPr>
        <w:t>،</w:t>
      </w:r>
      <w:r>
        <w:rPr>
          <w:szCs w:val="32"/>
          <w:rtl/>
        </w:rPr>
        <w:t>ً ثم القرآن الكريم والحديث</w:t>
      </w:r>
      <w:r>
        <w:rPr>
          <w:szCs w:val="32"/>
        </w:rPr>
        <w:t>.</w:t>
      </w:r>
    </w:p>
    <w:p w:rsidR="00135545" w:rsidRDefault="00135545" w:rsidP="00135545">
      <w:pPr>
        <w:pStyle w:val="FootnoteText"/>
        <w:spacing w:after="120"/>
        <w:ind w:firstLine="425"/>
        <w:jc w:val="both"/>
        <w:rPr>
          <w:szCs w:val="32"/>
          <w:rtl/>
        </w:rPr>
      </w:pPr>
      <w:r>
        <w:rPr>
          <w:szCs w:val="32"/>
          <w:rtl/>
        </w:rPr>
        <w:t>واهتم المسلمون بالمحافظة علی العربية التي أصبحت لغة القرآن والدين، وحاولوا أن يبعدوها من الامتزاج والاختلاط بسائر اللغات لل</w:t>
      </w:r>
      <w:r>
        <w:rPr>
          <w:rFonts w:hint="cs"/>
          <w:szCs w:val="32"/>
          <w:rtl/>
        </w:rPr>
        <w:t>ح</w:t>
      </w:r>
      <w:r>
        <w:rPr>
          <w:szCs w:val="32"/>
          <w:rtl/>
        </w:rPr>
        <w:t>يلولة دون ركاكتها وفسادها</w:t>
      </w:r>
      <w:r>
        <w:rPr>
          <w:rFonts w:hint="cs"/>
          <w:szCs w:val="32"/>
          <w:rtl/>
        </w:rPr>
        <w:t>.</w:t>
      </w:r>
    </w:p>
    <w:p w:rsidR="00135545" w:rsidRDefault="00135545" w:rsidP="00135545">
      <w:pPr>
        <w:pStyle w:val="BodyText2"/>
        <w:spacing w:after="120"/>
        <w:ind w:firstLine="425"/>
        <w:jc w:val="both"/>
        <w:rPr>
          <w:sz w:val="24"/>
          <w:szCs w:val="32"/>
          <w:rtl/>
          <w:lang w:bidi="fa-IR"/>
        </w:rPr>
      </w:pPr>
      <w:r>
        <w:rPr>
          <w:sz w:val="24"/>
          <w:szCs w:val="32"/>
          <w:rtl/>
        </w:rPr>
        <w:t>يمكن تتبع الخريطة اللغوية، من الجاهلية المبكرة حتى العصور العباسية المتأخرة عبر المراحل التالية:</w:t>
      </w:r>
    </w:p>
    <w:p w:rsidR="00135545" w:rsidRDefault="00135545" w:rsidP="00135545">
      <w:pPr>
        <w:pStyle w:val="BodyText2"/>
        <w:spacing w:after="120"/>
        <w:ind w:firstLine="425"/>
        <w:jc w:val="both"/>
        <w:rPr>
          <w:sz w:val="24"/>
          <w:szCs w:val="32"/>
          <w:rtl/>
          <w:lang w:bidi="fa-IR"/>
        </w:rPr>
      </w:pPr>
    </w:p>
    <w:p w:rsidR="00135545" w:rsidRDefault="00135545" w:rsidP="00135545">
      <w:pPr>
        <w:pStyle w:val="BodyText2"/>
        <w:spacing w:after="120"/>
        <w:ind w:firstLine="425"/>
        <w:jc w:val="both"/>
        <w:rPr>
          <w:sz w:val="24"/>
          <w:szCs w:val="32"/>
          <w:rtl/>
          <w:lang w:bidi="fa-IR"/>
        </w:rPr>
      </w:pPr>
    </w:p>
    <w:p w:rsidR="00135545" w:rsidRDefault="00135545" w:rsidP="00135545">
      <w:pPr>
        <w:pStyle w:val="BodyText2"/>
        <w:spacing w:after="120"/>
        <w:ind w:firstLine="425"/>
        <w:jc w:val="both"/>
        <w:rPr>
          <w:sz w:val="24"/>
          <w:szCs w:val="32"/>
          <w:rtl/>
          <w:lang w:bidi="fa-IR"/>
        </w:rPr>
      </w:pPr>
    </w:p>
    <w:p w:rsidR="00135545" w:rsidRDefault="00135545" w:rsidP="00135545">
      <w:pPr>
        <w:pStyle w:val="BodyText2"/>
        <w:spacing w:after="120"/>
        <w:ind w:firstLine="425"/>
        <w:jc w:val="both"/>
        <w:rPr>
          <w:sz w:val="24"/>
          <w:szCs w:val="32"/>
          <w:rtl/>
        </w:rPr>
      </w:pPr>
      <w:r>
        <w:rPr>
          <w:rFonts w:hint="cs"/>
          <w:b/>
          <w:bCs/>
          <w:sz w:val="24"/>
          <w:szCs w:val="32"/>
          <w:rtl/>
          <w:lang w:bidi="fa-IR"/>
        </w:rPr>
        <w:lastRenderedPageBreak/>
        <w:t>7</w:t>
      </w:r>
      <w:r>
        <w:rPr>
          <w:rFonts w:hint="cs"/>
          <w:b/>
          <w:bCs/>
          <w:sz w:val="24"/>
          <w:szCs w:val="32"/>
          <w:rtl/>
        </w:rPr>
        <w:t>-10-1.</w:t>
      </w:r>
      <w:r>
        <w:rPr>
          <w:b/>
          <w:bCs/>
          <w:sz w:val="24"/>
          <w:szCs w:val="32"/>
          <w:rtl/>
        </w:rPr>
        <w:t xml:space="preserve"> اللغات الجنوبية المنقرضة</w:t>
      </w:r>
      <w:r>
        <w:rPr>
          <w:sz w:val="24"/>
          <w:szCs w:val="32"/>
        </w:rPr>
        <w:t>.</w:t>
      </w:r>
      <w:r>
        <w:rPr>
          <w:sz w:val="24"/>
          <w:szCs w:val="32"/>
          <w:rtl/>
        </w:rPr>
        <w:t xml:space="preserve"> </w:t>
      </w:r>
    </w:p>
    <w:p w:rsidR="00135545" w:rsidRDefault="00135545" w:rsidP="00135545">
      <w:pPr>
        <w:pStyle w:val="BodyText2"/>
        <w:spacing w:after="120"/>
        <w:ind w:firstLine="425"/>
        <w:jc w:val="both"/>
        <w:rPr>
          <w:sz w:val="24"/>
          <w:szCs w:val="32"/>
          <w:rtl/>
        </w:rPr>
      </w:pPr>
      <w:r>
        <w:rPr>
          <w:sz w:val="24"/>
          <w:szCs w:val="32"/>
          <w:rtl/>
        </w:rPr>
        <w:t>وهذه اللغات ظهرت في اليمن، وتأثرت بلغات أعجمية كالحبشية والفارسية وغيرها، إلي حد أثر في شكل الحروف العربية في بعض الأحيان، عدا الألفاظ الغريبة المتعددة</w:t>
      </w:r>
      <w:r>
        <w:rPr>
          <w:sz w:val="24"/>
          <w:szCs w:val="32"/>
        </w:rPr>
        <w:t>.</w:t>
      </w:r>
      <w:r>
        <w:rPr>
          <w:sz w:val="24"/>
          <w:szCs w:val="32"/>
          <w:rtl/>
        </w:rPr>
        <w:t xml:space="preserve"> ولم يبق من أثرها اليوم سوي بعض النقوش التي تشير إلي عدد من ميزاتها وخصائصها</w:t>
      </w:r>
      <w:r>
        <w:rPr>
          <w:sz w:val="24"/>
          <w:szCs w:val="32"/>
        </w:rPr>
        <w:t>.</w:t>
      </w:r>
    </w:p>
    <w:p w:rsidR="00135545" w:rsidRDefault="00135545" w:rsidP="00135545">
      <w:pPr>
        <w:pStyle w:val="BodyText2"/>
        <w:spacing w:after="120"/>
        <w:ind w:firstLine="425"/>
        <w:jc w:val="both"/>
        <w:rPr>
          <w:sz w:val="24"/>
          <w:szCs w:val="32"/>
          <w:rtl/>
        </w:rPr>
      </w:pPr>
      <w:r>
        <w:rPr>
          <w:rFonts w:hint="cs"/>
          <w:b/>
          <w:bCs/>
          <w:sz w:val="24"/>
          <w:szCs w:val="32"/>
          <w:rtl/>
          <w:lang w:bidi="fa-IR"/>
        </w:rPr>
        <w:t>7</w:t>
      </w:r>
      <w:r>
        <w:rPr>
          <w:rFonts w:hint="cs"/>
          <w:b/>
          <w:bCs/>
          <w:sz w:val="24"/>
          <w:szCs w:val="32"/>
          <w:rtl/>
        </w:rPr>
        <w:t xml:space="preserve">-10-2. </w:t>
      </w:r>
      <w:r>
        <w:rPr>
          <w:b/>
          <w:bCs/>
          <w:sz w:val="24"/>
          <w:szCs w:val="32"/>
          <w:rtl/>
        </w:rPr>
        <w:t>اللغات الشمالية</w:t>
      </w:r>
      <w:r>
        <w:rPr>
          <w:b/>
          <w:bCs/>
          <w:sz w:val="24"/>
          <w:szCs w:val="32"/>
        </w:rPr>
        <w:t>.</w:t>
      </w:r>
      <w:r>
        <w:rPr>
          <w:sz w:val="24"/>
          <w:szCs w:val="32"/>
          <w:rtl/>
        </w:rPr>
        <w:t xml:space="preserve"> </w:t>
      </w:r>
    </w:p>
    <w:p w:rsidR="00135545" w:rsidRDefault="00135545" w:rsidP="00135545">
      <w:pPr>
        <w:pStyle w:val="BodyText2"/>
        <w:spacing w:after="120"/>
        <w:ind w:firstLine="425"/>
        <w:jc w:val="both"/>
        <w:rPr>
          <w:sz w:val="24"/>
          <w:szCs w:val="32"/>
          <w:rtl/>
        </w:rPr>
      </w:pPr>
      <w:r>
        <w:rPr>
          <w:sz w:val="24"/>
          <w:szCs w:val="32"/>
          <w:rtl/>
        </w:rPr>
        <w:t>وهي لغات بني غسان المتأثرة أيضاً بلغات أعجمية، وعلي رأسها لغة الروم واللغة النبطية والسريانية والآرامية وغيرها</w:t>
      </w:r>
      <w:r>
        <w:rPr>
          <w:sz w:val="24"/>
          <w:szCs w:val="32"/>
        </w:rPr>
        <w:t>.</w:t>
      </w:r>
      <w:r>
        <w:rPr>
          <w:sz w:val="24"/>
          <w:szCs w:val="32"/>
          <w:rtl/>
        </w:rPr>
        <w:t xml:space="preserve"> غير أن هذا التأثر لم يكن ليفعل فعله في جوهر اللغات العربية الشمالية</w:t>
      </w:r>
      <w:r>
        <w:rPr>
          <w:sz w:val="24"/>
          <w:szCs w:val="32"/>
        </w:rPr>
        <w:t>.</w:t>
      </w:r>
      <w:r>
        <w:rPr>
          <w:sz w:val="24"/>
          <w:szCs w:val="32"/>
          <w:rtl/>
        </w:rPr>
        <w:t xml:space="preserve"> فقد حافظت هذه علی أصالتها</w:t>
      </w:r>
      <w:r>
        <w:rPr>
          <w:rFonts w:hint="cs"/>
          <w:sz w:val="24"/>
          <w:szCs w:val="32"/>
          <w:rtl/>
        </w:rPr>
        <w:t>،</w:t>
      </w:r>
      <w:r>
        <w:rPr>
          <w:sz w:val="24"/>
          <w:szCs w:val="32"/>
          <w:rtl/>
        </w:rPr>
        <w:t xml:space="preserve"> واستمرت بالتالي تعيش وتتطور وتعم بلاد العرب قاطبة، قبيل الإسلام وبعده</w:t>
      </w:r>
      <w:r>
        <w:rPr>
          <w:sz w:val="24"/>
          <w:szCs w:val="32"/>
        </w:rPr>
        <w:t>.</w:t>
      </w:r>
    </w:p>
    <w:p w:rsidR="00135545" w:rsidRDefault="00135545" w:rsidP="00135545">
      <w:pPr>
        <w:pStyle w:val="BodyText2"/>
        <w:spacing w:after="120"/>
        <w:ind w:firstLine="425"/>
        <w:jc w:val="both"/>
        <w:rPr>
          <w:sz w:val="24"/>
          <w:szCs w:val="32"/>
          <w:rtl/>
        </w:rPr>
      </w:pPr>
      <w:r>
        <w:rPr>
          <w:rFonts w:hint="cs"/>
          <w:b/>
          <w:bCs/>
          <w:sz w:val="24"/>
          <w:szCs w:val="32"/>
          <w:rtl/>
          <w:lang w:bidi="fa-IR"/>
        </w:rPr>
        <w:t>7</w:t>
      </w:r>
      <w:r>
        <w:rPr>
          <w:rFonts w:hint="cs"/>
          <w:b/>
          <w:bCs/>
          <w:sz w:val="24"/>
          <w:szCs w:val="32"/>
          <w:rtl/>
        </w:rPr>
        <w:t xml:space="preserve">-10-3. </w:t>
      </w:r>
      <w:r>
        <w:rPr>
          <w:b/>
          <w:bCs/>
          <w:sz w:val="24"/>
          <w:szCs w:val="32"/>
          <w:rtl/>
        </w:rPr>
        <w:t>لغة القرآن،</w:t>
      </w:r>
      <w:r>
        <w:rPr>
          <w:sz w:val="24"/>
          <w:szCs w:val="32"/>
          <w:rtl/>
        </w:rPr>
        <w:t xml:space="preserve"> </w:t>
      </w:r>
    </w:p>
    <w:p w:rsidR="00135545" w:rsidRDefault="00135545" w:rsidP="00135545">
      <w:pPr>
        <w:pStyle w:val="BodyText2"/>
        <w:spacing w:after="120"/>
        <w:ind w:firstLine="425"/>
        <w:jc w:val="both"/>
        <w:rPr>
          <w:sz w:val="24"/>
          <w:szCs w:val="32"/>
          <w:rtl/>
        </w:rPr>
      </w:pPr>
      <w:r>
        <w:rPr>
          <w:rFonts w:hint="cs"/>
          <w:sz w:val="24"/>
          <w:szCs w:val="32"/>
          <w:rtl/>
        </w:rPr>
        <w:t xml:space="preserve">وهي </w:t>
      </w:r>
      <w:r>
        <w:rPr>
          <w:sz w:val="24"/>
          <w:szCs w:val="32"/>
          <w:rtl/>
        </w:rPr>
        <w:t>لغة القريش، قبيلة الرسول محمد(ص)، وهي واحدة من اللغات الشمالية، ويقال إنها كانت اللغة الأدبية في الجاهلية</w:t>
      </w:r>
      <w:r>
        <w:rPr>
          <w:sz w:val="24"/>
          <w:szCs w:val="32"/>
        </w:rPr>
        <w:t>.</w:t>
      </w:r>
      <w:r>
        <w:rPr>
          <w:sz w:val="24"/>
          <w:szCs w:val="32"/>
          <w:rtl/>
        </w:rPr>
        <w:t xml:space="preserve"> فجاء الكتاب المنزل ليضفي عليها هالة قدسية</w:t>
      </w:r>
      <w:r>
        <w:rPr>
          <w:rFonts w:hint="cs"/>
          <w:sz w:val="24"/>
          <w:szCs w:val="32"/>
          <w:rtl/>
        </w:rPr>
        <w:t>،</w:t>
      </w:r>
      <w:r>
        <w:rPr>
          <w:sz w:val="24"/>
          <w:szCs w:val="32"/>
          <w:rtl/>
        </w:rPr>
        <w:t xml:space="preserve"> ويكرسها لغة للمسلمين وبالتالي للعرب</w:t>
      </w:r>
      <w:r>
        <w:rPr>
          <w:sz w:val="24"/>
          <w:szCs w:val="32"/>
        </w:rPr>
        <w:t>.</w:t>
      </w:r>
      <w:r>
        <w:rPr>
          <w:sz w:val="24"/>
          <w:szCs w:val="32"/>
          <w:rtl/>
        </w:rPr>
        <w:t xml:space="preserve"> لذا عمت لغة القرآن بين شتي القبائل العربية</w:t>
      </w:r>
      <w:r>
        <w:rPr>
          <w:sz w:val="24"/>
          <w:szCs w:val="32"/>
        </w:rPr>
        <w:t>.</w:t>
      </w:r>
      <w:r>
        <w:rPr>
          <w:sz w:val="24"/>
          <w:szCs w:val="32"/>
          <w:rtl/>
        </w:rPr>
        <w:t xml:space="preserve"> فبعد أن أصبحت اللغة الدينية المقدسة، تدرجت في دورها الحضاري إلي أن أصبحت اللغة القومية للعر</w:t>
      </w:r>
      <w:r>
        <w:rPr>
          <w:rFonts w:hint="cs"/>
          <w:sz w:val="24"/>
          <w:szCs w:val="32"/>
          <w:rtl/>
        </w:rPr>
        <w:t>ب</w:t>
      </w:r>
      <w:r>
        <w:rPr>
          <w:sz w:val="24"/>
          <w:szCs w:val="32"/>
          <w:rtl/>
        </w:rPr>
        <w:t xml:space="preserve"> في شبه الجزيرة وفي بلاد الفتوحات</w:t>
      </w:r>
      <w:r>
        <w:rPr>
          <w:sz w:val="24"/>
          <w:szCs w:val="32"/>
        </w:rPr>
        <w:t>.</w:t>
      </w:r>
      <w:r>
        <w:rPr>
          <w:sz w:val="24"/>
          <w:szCs w:val="32"/>
          <w:rtl/>
        </w:rPr>
        <w:t xml:space="preserve"> وكان مركز انطلاق هذه اللغة مكة والمدينة أو منطقة الحجاز بشكل عام</w:t>
      </w:r>
      <w:r>
        <w:rPr>
          <w:rFonts w:hint="cs"/>
          <w:sz w:val="24"/>
          <w:szCs w:val="32"/>
          <w:rtl/>
        </w:rPr>
        <w:t xml:space="preserve">. </w:t>
      </w:r>
      <w:r>
        <w:rPr>
          <w:rFonts w:hint="cs"/>
          <w:szCs w:val="28"/>
          <w:rtl/>
        </w:rPr>
        <w:t>(</w:t>
      </w:r>
      <w:r>
        <w:rPr>
          <w:szCs w:val="28"/>
          <w:rtl/>
        </w:rPr>
        <w:t>أمين آلبرت الريحاني،</w:t>
      </w:r>
      <w:r>
        <w:rPr>
          <w:rFonts w:hint="cs"/>
          <w:szCs w:val="28"/>
          <w:rtl/>
        </w:rPr>
        <w:t>ص</w:t>
      </w:r>
      <w:r>
        <w:rPr>
          <w:szCs w:val="28"/>
          <w:rtl/>
        </w:rPr>
        <w:t xml:space="preserve"> 8</w:t>
      </w:r>
      <w:r>
        <w:rPr>
          <w:rFonts w:hint="cs"/>
          <w:szCs w:val="28"/>
          <w:rtl/>
        </w:rPr>
        <w:t>)</w:t>
      </w:r>
    </w:p>
    <w:p w:rsidR="00135545" w:rsidRDefault="00135545" w:rsidP="00135545">
      <w:pPr>
        <w:spacing w:before="120" w:after="120"/>
        <w:ind w:firstLine="425"/>
        <w:jc w:val="both"/>
        <w:rPr>
          <w:sz w:val="24"/>
          <w:szCs w:val="32"/>
          <w:rtl/>
        </w:rPr>
      </w:pPr>
      <w:r>
        <w:rPr>
          <w:sz w:val="24"/>
          <w:szCs w:val="32"/>
          <w:rtl/>
        </w:rPr>
        <w:t xml:space="preserve">كانت </w:t>
      </w:r>
      <w:r>
        <w:rPr>
          <w:rFonts w:hint="cs"/>
          <w:sz w:val="24"/>
          <w:szCs w:val="32"/>
          <w:rtl/>
        </w:rPr>
        <w:t>«</w:t>
      </w:r>
      <w:r>
        <w:rPr>
          <w:sz w:val="24"/>
          <w:szCs w:val="32"/>
          <w:rtl/>
        </w:rPr>
        <w:t>لجنة اللهجات</w:t>
      </w:r>
      <w:r>
        <w:rPr>
          <w:rFonts w:hint="cs"/>
          <w:sz w:val="24"/>
          <w:szCs w:val="32"/>
          <w:rtl/>
        </w:rPr>
        <w:t>»</w:t>
      </w:r>
      <w:r>
        <w:rPr>
          <w:sz w:val="24"/>
          <w:szCs w:val="32"/>
          <w:rtl/>
        </w:rPr>
        <w:t xml:space="preserve"> قد قدمت إلي المؤتمر في دورته السادسة والأربعين طائفة</w:t>
      </w:r>
      <w:r>
        <w:rPr>
          <w:rFonts w:hint="cs"/>
          <w:sz w:val="24"/>
          <w:szCs w:val="32"/>
          <w:rtl/>
        </w:rPr>
        <w:t>ً</w:t>
      </w:r>
      <w:r>
        <w:rPr>
          <w:sz w:val="24"/>
          <w:szCs w:val="32"/>
          <w:rtl/>
        </w:rPr>
        <w:t xml:space="preserve"> من الألفاظ التي يظن أنها عامية</w:t>
      </w:r>
      <w:r>
        <w:rPr>
          <w:rFonts w:hint="cs"/>
          <w:sz w:val="24"/>
          <w:szCs w:val="32"/>
          <w:rtl/>
        </w:rPr>
        <w:t>،</w:t>
      </w:r>
      <w:r>
        <w:rPr>
          <w:sz w:val="24"/>
          <w:szCs w:val="32"/>
          <w:rtl/>
        </w:rPr>
        <w:t xml:space="preserve"> إذ تجري علی الألسنة في البيت والمصنع والسوق والحقل</w:t>
      </w:r>
      <w:r>
        <w:rPr>
          <w:rFonts w:hint="cs"/>
          <w:sz w:val="24"/>
          <w:szCs w:val="32"/>
          <w:rtl/>
        </w:rPr>
        <w:t>،</w:t>
      </w:r>
      <w:r>
        <w:rPr>
          <w:sz w:val="24"/>
          <w:szCs w:val="32"/>
          <w:rtl/>
        </w:rPr>
        <w:t xml:space="preserve"> بينما هي في واقعها من الفصحى</w:t>
      </w:r>
      <w:r>
        <w:rPr>
          <w:rFonts w:hint="cs"/>
          <w:sz w:val="24"/>
          <w:szCs w:val="32"/>
          <w:rtl/>
        </w:rPr>
        <w:t>،</w:t>
      </w:r>
      <w:r>
        <w:rPr>
          <w:sz w:val="24"/>
          <w:szCs w:val="32"/>
          <w:rtl/>
        </w:rPr>
        <w:t xml:space="preserve"> وقد أثبتها المعجمات</w:t>
      </w:r>
      <w:r>
        <w:rPr>
          <w:sz w:val="24"/>
          <w:szCs w:val="32"/>
        </w:rPr>
        <w:t>.</w:t>
      </w:r>
      <w:r>
        <w:rPr>
          <w:rFonts w:hint="cs"/>
          <w:sz w:val="24"/>
          <w:szCs w:val="32"/>
          <w:rtl/>
        </w:rPr>
        <w:t xml:space="preserve"> </w:t>
      </w:r>
      <w:r>
        <w:rPr>
          <w:rFonts w:hint="cs"/>
          <w:szCs w:val="28"/>
          <w:rtl/>
        </w:rPr>
        <w:t>(</w:t>
      </w:r>
      <w:r>
        <w:rPr>
          <w:szCs w:val="28"/>
          <w:rtl/>
        </w:rPr>
        <w:t xml:space="preserve">عدنان الخطيب، </w:t>
      </w:r>
      <w:r>
        <w:rPr>
          <w:rFonts w:hint="cs"/>
          <w:szCs w:val="28"/>
          <w:rtl/>
        </w:rPr>
        <w:t>ص</w:t>
      </w:r>
      <w:r>
        <w:rPr>
          <w:szCs w:val="28"/>
          <w:rtl/>
        </w:rPr>
        <w:t xml:space="preserve"> 103</w:t>
      </w:r>
      <w:r>
        <w:rPr>
          <w:rFonts w:hint="cs"/>
          <w:szCs w:val="28"/>
          <w:rtl/>
        </w:rPr>
        <w:t>)</w:t>
      </w:r>
    </w:p>
    <w:p w:rsidR="00135545" w:rsidRDefault="00135545" w:rsidP="00135545">
      <w:pPr>
        <w:spacing w:after="120"/>
        <w:ind w:firstLine="425"/>
        <w:jc w:val="both"/>
        <w:rPr>
          <w:b/>
          <w:bCs/>
          <w:sz w:val="24"/>
          <w:szCs w:val="32"/>
          <w:rtl/>
        </w:rPr>
      </w:pPr>
    </w:p>
    <w:p w:rsidR="00135545" w:rsidRDefault="00135545" w:rsidP="00135545">
      <w:pPr>
        <w:pStyle w:val="BodyText2"/>
        <w:spacing w:after="120"/>
        <w:ind w:firstLine="425"/>
        <w:jc w:val="both"/>
        <w:rPr>
          <w:b/>
          <w:bCs/>
          <w:sz w:val="24"/>
          <w:szCs w:val="32"/>
          <w:rtl/>
        </w:rPr>
      </w:pPr>
      <w:r>
        <w:rPr>
          <w:rFonts w:hint="cs"/>
          <w:b/>
          <w:bCs/>
          <w:sz w:val="24"/>
          <w:szCs w:val="32"/>
          <w:rtl/>
          <w:lang w:bidi="fa-IR"/>
        </w:rPr>
        <w:t>7</w:t>
      </w:r>
      <w:r>
        <w:rPr>
          <w:rFonts w:hint="cs"/>
          <w:b/>
          <w:bCs/>
          <w:sz w:val="24"/>
          <w:szCs w:val="32"/>
          <w:rtl/>
        </w:rPr>
        <w:t>-11. جدلية الدعوة</w:t>
      </w:r>
      <w:r>
        <w:rPr>
          <w:b/>
          <w:bCs/>
          <w:sz w:val="24"/>
          <w:szCs w:val="32"/>
          <w:rtl/>
        </w:rPr>
        <w:t xml:space="preserve"> إلي</w:t>
      </w:r>
      <w:r>
        <w:rPr>
          <w:rFonts w:hint="cs"/>
          <w:b/>
          <w:bCs/>
          <w:sz w:val="24"/>
          <w:szCs w:val="32"/>
          <w:rtl/>
        </w:rPr>
        <w:t xml:space="preserve"> الفصيحة</w:t>
      </w:r>
      <w:r>
        <w:rPr>
          <w:b/>
          <w:bCs/>
          <w:sz w:val="24"/>
          <w:szCs w:val="32"/>
          <w:rtl/>
        </w:rPr>
        <w:t xml:space="preserve"> </w:t>
      </w:r>
      <w:r>
        <w:rPr>
          <w:rFonts w:hint="cs"/>
          <w:b/>
          <w:bCs/>
          <w:sz w:val="24"/>
          <w:szCs w:val="32"/>
          <w:rtl/>
        </w:rPr>
        <w:t>و</w:t>
      </w:r>
      <w:r>
        <w:rPr>
          <w:b/>
          <w:bCs/>
          <w:sz w:val="24"/>
          <w:szCs w:val="32"/>
          <w:rtl/>
        </w:rPr>
        <w:t>العامية</w:t>
      </w:r>
    </w:p>
    <w:p w:rsidR="00135545" w:rsidRDefault="00135545" w:rsidP="00135545">
      <w:pPr>
        <w:spacing w:before="120" w:after="120"/>
        <w:ind w:firstLine="425"/>
        <w:jc w:val="both"/>
        <w:rPr>
          <w:sz w:val="24"/>
          <w:szCs w:val="32"/>
          <w:rtl/>
        </w:rPr>
      </w:pPr>
      <w:r>
        <w:rPr>
          <w:rFonts w:hint="cs"/>
          <w:sz w:val="24"/>
          <w:szCs w:val="32"/>
          <w:rtl/>
        </w:rPr>
        <w:t>إن النقاش بين الداعين إلي  الفصحی  والمصرين علی العامية نقاش حادّ وصاخب.</w:t>
      </w:r>
    </w:p>
    <w:p w:rsidR="00135545" w:rsidRDefault="00135545" w:rsidP="00135545">
      <w:pPr>
        <w:spacing w:before="120" w:after="120"/>
        <w:ind w:firstLine="425"/>
        <w:jc w:val="both"/>
        <w:rPr>
          <w:sz w:val="24"/>
          <w:szCs w:val="32"/>
          <w:rtl/>
        </w:rPr>
      </w:pPr>
      <w:r>
        <w:rPr>
          <w:rFonts w:hint="cs"/>
          <w:sz w:val="24"/>
          <w:szCs w:val="32"/>
          <w:rtl/>
        </w:rPr>
        <w:t>يلاحظ أن في تسمية اللهجات العربية قديماً بـ «اللغات» وجه للحديث عن «اللغات العربية» بدلاً من اللهجات.</w:t>
      </w:r>
    </w:p>
    <w:p w:rsidR="00135545" w:rsidRDefault="00135545" w:rsidP="00135545">
      <w:pPr>
        <w:spacing w:before="120" w:after="120"/>
        <w:ind w:firstLine="425"/>
        <w:jc w:val="both"/>
        <w:rPr>
          <w:sz w:val="24"/>
          <w:szCs w:val="32"/>
          <w:rtl/>
        </w:rPr>
      </w:pPr>
      <w:r>
        <w:rPr>
          <w:rFonts w:hint="cs"/>
          <w:sz w:val="24"/>
          <w:szCs w:val="32"/>
          <w:rtl/>
        </w:rPr>
        <w:t xml:space="preserve">في هذا المجال، </w:t>
      </w:r>
      <w:r>
        <w:rPr>
          <w:sz w:val="24"/>
          <w:szCs w:val="32"/>
          <w:rtl/>
        </w:rPr>
        <w:t xml:space="preserve">يري </w:t>
      </w:r>
      <w:r>
        <w:rPr>
          <w:rFonts w:hint="cs"/>
          <w:sz w:val="24"/>
          <w:szCs w:val="32"/>
          <w:rtl/>
        </w:rPr>
        <w:t>«</w:t>
      </w:r>
      <w:r>
        <w:rPr>
          <w:sz w:val="24"/>
          <w:szCs w:val="32"/>
          <w:rtl/>
        </w:rPr>
        <w:t>أمين آلبرت الريحاني</w:t>
      </w:r>
      <w:r>
        <w:rPr>
          <w:rFonts w:hint="cs"/>
          <w:sz w:val="24"/>
          <w:szCs w:val="32"/>
          <w:rtl/>
        </w:rPr>
        <w:t>»</w:t>
      </w:r>
      <w:r>
        <w:rPr>
          <w:sz w:val="24"/>
          <w:szCs w:val="32"/>
          <w:rtl/>
        </w:rPr>
        <w:t xml:space="preserve"> أن العرب القدامي اصطلحوا علی تسمية </w:t>
      </w:r>
      <w:r>
        <w:rPr>
          <w:rFonts w:hint="cs"/>
          <w:sz w:val="24"/>
          <w:szCs w:val="32"/>
          <w:rtl/>
        </w:rPr>
        <w:t>«</w:t>
      </w:r>
      <w:r>
        <w:rPr>
          <w:sz w:val="24"/>
          <w:szCs w:val="32"/>
          <w:rtl/>
        </w:rPr>
        <w:t>اللهجات</w:t>
      </w:r>
      <w:r>
        <w:rPr>
          <w:rFonts w:hint="cs"/>
          <w:sz w:val="24"/>
          <w:szCs w:val="32"/>
          <w:rtl/>
        </w:rPr>
        <w:t>»</w:t>
      </w:r>
      <w:r>
        <w:rPr>
          <w:sz w:val="24"/>
          <w:szCs w:val="32"/>
          <w:rtl/>
        </w:rPr>
        <w:t xml:space="preserve"> المختلفة بينهم ب</w:t>
      </w:r>
      <w:r>
        <w:rPr>
          <w:rFonts w:hint="cs"/>
          <w:sz w:val="24"/>
          <w:szCs w:val="32"/>
          <w:rtl/>
        </w:rPr>
        <w:t>ـ«</w:t>
      </w:r>
      <w:r>
        <w:rPr>
          <w:sz w:val="24"/>
          <w:szCs w:val="32"/>
          <w:rtl/>
        </w:rPr>
        <w:t>لغات</w:t>
      </w:r>
      <w:r>
        <w:rPr>
          <w:rFonts w:hint="cs"/>
          <w:sz w:val="24"/>
          <w:szCs w:val="32"/>
          <w:rtl/>
        </w:rPr>
        <w:t>»</w:t>
      </w:r>
      <w:r>
        <w:rPr>
          <w:sz w:val="24"/>
          <w:szCs w:val="32"/>
          <w:rtl/>
        </w:rPr>
        <w:t>، وذلك أن عرب الجاهلية وعرب صدر الإسلام والأعصر الأموية والعباسية، لم تكن لغتهم العربية بمختلف لهجاتها مهددة</w:t>
      </w:r>
      <w:r>
        <w:rPr>
          <w:rFonts w:hint="cs"/>
          <w:sz w:val="24"/>
          <w:szCs w:val="32"/>
          <w:rtl/>
        </w:rPr>
        <w:t>ً</w:t>
      </w:r>
      <w:r>
        <w:rPr>
          <w:sz w:val="24"/>
          <w:szCs w:val="32"/>
          <w:rtl/>
        </w:rPr>
        <w:t xml:space="preserve"> بالتقاعس والنهيار والتلاشي أمام انتشار اللهجات واعتمادها كتابة وأدبا</w:t>
      </w:r>
      <w:r>
        <w:rPr>
          <w:rFonts w:hint="cs"/>
          <w:sz w:val="24"/>
          <w:szCs w:val="32"/>
          <w:rtl/>
        </w:rPr>
        <w:t>ً</w:t>
      </w:r>
      <w:r>
        <w:rPr>
          <w:sz w:val="24"/>
          <w:szCs w:val="32"/>
          <w:rtl/>
        </w:rPr>
        <w:t xml:space="preserve"> وجعلها طرفا</w:t>
      </w:r>
      <w:r>
        <w:rPr>
          <w:rFonts w:hint="cs"/>
          <w:sz w:val="24"/>
          <w:szCs w:val="32"/>
          <w:rtl/>
        </w:rPr>
        <w:t>ً</w:t>
      </w:r>
      <w:r>
        <w:rPr>
          <w:sz w:val="24"/>
          <w:szCs w:val="32"/>
          <w:rtl/>
        </w:rPr>
        <w:t xml:space="preserve"> للنزاع مع اللغة</w:t>
      </w:r>
      <w:r>
        <w:rPr>
          <w:rFonts w:hint="cs"/>
          <w:sz w:val="24"/>
          <w:szCs w:val="32"/>
          <w:rtl/>
        </w:rPr>
        <w:t xml:space="preserve"> </w:t>
      </w:r>
      <w:r>
        <w:rPr>
          <w:sz w:val="24"/>
          <w:szCs w:val="32"/>
          <w:rtl/>
        </w:rPr>
        <w:t>الفصحى كما هي الحال اليوم</w:t>
      </w:r>
      <w:r>
        <w:rPr>
          <w:rFonts w:hint="cs"/>
          <w:sz w:val="24"/>
          <w:szCs w:val="32"/>
          <w:rtl/>
        </w:rPr>
        <w:t>.</w:t>
      </w:r>
      <w:r>
        <w:rPr>
          <w:sz w:val="24"/>
          <w:szCs w:val="32"/>
          <w:rtl/>
        </w:rPr>
        <w:t xml:space="preserve"> فلم يكن ثمة خوف أو تردد أو إحراج في </w:t>
      </w:r>
      <w:r>
        <w:rPr>
          <w:sz w:val="24"/>
          <w:szCs w:val="32"/>
          <w:rtl/>
        </w:rPr>
        <w:lastRenderedPageBreak/>
        <w:t>تسمية اللهجة لغة، إذ لم يكن الصراع قائما</w:t>
      </w:r>
      <w:r>
        <w:rPr>
          <w:rFonts w:hint="cs"/>
          <w:sz w:val="24"/>
          <w:szCs w:val="32"/>
          <w:rtl/>
        </w:rPr>
        <w:t>ً</w:t>
      </w:r>
      <w:r>
        <w:rPr>
          <w:sz w:val="24"/>
          <w:szCs w:val="32"/>
          <w:rtl/>
        </w:rPr>
        <w:t xml:space="preserve"> بين لغة فصحی ولهجة عامية بمفهومنا المعاصر”</w:t>
      </w:r>
      <w:r>
        <w:rPr>
          <w:sz w:val="24"/>
          <w:szCs w:val="32"/>
        </w:rPr>
        <w:t>.</w:t>
      </w:r>
      <w:r>
        <w:rPr>
          <w:rFonts w:hint="cs"/>
          <w:color w:val="000000"/>
          <w:sz w:val="24"/>
          <w:szCs w:val="32"/>
          <w:rtl/>
        </w:rPr>
        <w:t xml:space="preserve"> </w:t>
      </w:r>
      <w:r>
        <w:rPr>
          <w:rFonts w:hint="cs"/>
          <w:szCs w:val="28"/>
          <w:rtl/>
        </w:rPr>
        <w:t>(</w:t>
      </w:r>
      <w:r>
        <w:rPr>
          <w:szCs w:val="28"/>
          <w:rtl/>
        </w:rPr>
        <w:t>أمين آلبرت الريحاني</w:t>
      </w:r>
      <w:r>
        <w:rPr>
          <w:rFonts w:hint="cs"/>
          <w:szCs w:val="28"/>
          <w:rtl/>
        </w:rPr>
        <w:t xml:space="preserve"> ص</w:t>
      </w:r>
      <w:r>
        <w:rPr>
          <w:szCs w:val="28"/>
          <w:rtl/>
        </w:rPr>
        <w:t xml:space="preserve"> 7</w:t>
      </w:r>
      <w:r>
        <w:rPr>
          <w:rFonts w:hint="cs"/>
          <w:szCs w:val="28"/>
          <w:rtl/>
        </w:rPr>
        <w:t>)</w:t>
      </w:r>
    </w:p>
    <w:p w:rsidR="00135545" w:rsidRDefault="00135545" w:rsidP="00135545">
      <w:pPr>
        <w:spacing w:before="120" w:after="120"/>
        <w:ind w:firstLine="425"/>
        <w:jc w:val="both"/>
        <w:rPr>
          <w:b/>
          <w:bCs/>
          <w:sz w:val="24"/>
          <w:szCs w:val="32"/>
          <w:rtl/>
          <w:lang w:bidi="fa-IR"/>
        </w:rPr>
      </w:pPr>
      <w:r>
        <w:rPr>
          <w:rFonts w:hint="cs"/>
          <w:b/>
          <w:bCs/>
          <w:sz w:val="24"/>
          <w:szCs w:val="32"/>
          <w:rtl/>
          <w:lang w:bidi="fa-IR"/>
        </w:rPr>
        <w:t>7</w:t>
      </w:r>
      <w:r>
        <w:rPr>
          <w:rFonts w:hint="cs"/>
          <w:b/>
          <w:bCs/>
          <w:sz w:val="24"/>
          <w:szCs w:val="32"/>
          <w:rtl/>
        </w:rPr>
        <w:t>-11-1. أنصار الفصح</w:t>
      </w:r>
      <w:r>
        <w:rPr>
          <w:rFonts w:hint="cs"/>
          <w:b/>
          <w:bCs/>
          <w:sz w:val="24"/>
          <w:szCs w:val="32"/>
          <w:rtl/>
          <w:lang w:bidi="fa-IR"/>
        </w:rPr>
        <w:t>ی</w:t>
      </w:r>
    </w:p>
    <w:p w:rsidR="00135545" w:rsidRDefault="00135545" w:rsidP="00135545">
      <w:pPr>
        <w:spacing w:before="120" w:after="120"/>
        <w:ind w:firstLine="425"/>
        <w:jc w:val="both"/>
        <w:rPr>
          <w:color w:val="000000"/>
          <w:sz w:val="32"/>
          <w:szCs w:val="32"/>
          <w:rtl/>
        </w:rPr>
      </w:pPr>
      <w:r>
        <w:rPr>
          <w:color w:val="000000"/>
          <w:sz w:val="24"/>
          <w:szCs w:val="32"/>
          <w:rtl/>
        </w:rPr>
        <w:t xml:space="preserve">ترى الفئة </w:t>
      </w:r>
      <w:r>
        <w:rPr>
          <w:rFonts w:hint="cs"/>
          <w:color w:val="000000"/>
          <w:sz w:val="24"/>
          <w:szCs w:val="32"/>
          <w:rtl/>
        </w:rPr>
        <w:t>الداعية إلي اللغة  الفصحی  أن</w:t>
      </w:r>
      <w:r>
        <w:rPr>
          <w:color w:val="000000"/>
          <w:sz w:val="32"/>
          <w:szCs w:val="32"/>
          <w:rtl/>
        </w:rPr>
        <w:t xml:space="preserve"> </w:t>
      </w:r>
      <w:r>
        <w:rPr>
          <w:rFonts w:hint="eastAsia"/>
          <w:color w:val="000000"/>
          <w:sz w:val="32"/>
          <w:szCs w:val="32"/>
          <w:rtl/>
        </w:rPr>
        <w:t>العربية</w:t>
      </w:r>
      <w:r>
        <w:rPr>
          <w:color w:val="000000"/>
          <w:sz w:val="32"/>
          <w:szCs w:val="32"/>
          <w:rtl/>
        </w:rPr>
        <w:t xml:space="preserve"> </w:t>
      </w:r>
      <w:r>
        <w:rPr>
          <w:rFonts w:hint="eastAsia"/>
          <w:color w:val="000000"/>
          <w:sz w:val="32"/>
          <w:szCs w:val="32"/>
          <w:rtl/>
        </w:rPr>
        <w:t>عامل</w:t>
      </w:r>
      <w:r>
        <w:rPr>
          <w:color w:val="000000"/>
          <w:sz w:val="32"/>
          <w:szCs w:val="32"/>
          <w:rtl/>
        </w:rPr>
        <w:t xml:space="preserve"> </w:t>
      </w:r>
      <w:r>
        <w:rPr>
          <w:rFonts w:hint="eastAsia"/>
          <w:color w:val="000000"/>
          <w:sz w:val="32"/>
          <w:szCs w:val="32"/>
          <w:rtl/>
        </w:rPr>
        <w:t>حيوي</w:t>
      </w:r>
      <w:r>
        <w:rPr>
          <w:color w:val="000000"/>
          <w:sz w:val="32"/>
          <w:szCs w:val="32"/>
          <w:rtl/>
        </w:rPr>
        <w:t xml:space="preserve"> </w:t>
      </w:r>
      <w:r>
        <w:rPr>
          <w:rFonts w:hint="eastAsia"/>
          <w:color w:val="000000"/>
          <w:sz w:val="32"/>
          <w:szCs w:val="32"/>
          <w:rtl/>
        </w:rPr>
        <w:t>في</w:t>
      </w:r>
      <w:r>
        <w:rPr>
          <w:color w:val="000000"/>
          <w:sz w:val="32"/>
          <w:szCs w:val="32"/>
          <w:rtl/>
        </w:rPr>
        <w:t xml:space="preserve"> </w:t>
      </w:r>
      <w:r>
        <w:rPr>
          <w:rFonts w:hint="eastAsia"/>
          <w:color w:val="000000"/>
          <w:sz w:val="32"/>
          <w:szCs w:val="32"/>
          <w:rtl/>
        </w:rPr>
        <w:t>مجال</w:t>
      </w:r>
      <w:r>
        <w:rPr>
          <w:color w:val="000000"/>
          <w:sz w:val="32"/>
          <w:szCs w:val="32"/>
          <w:rtl/>
        </w:rPr>
        <w:t xml:space="preserve"> </w:t>
      </w:r>
      <w:r>
        <w:rPr>
          <w:rFonts w:hint="eastAsia"/>
          <w:color w:val="000000"/>
          <w:sz w:val="32"/>
          <w:szCs w:val="32"/>
          <w:rtl/>
        </w:rPr>
        <w:t>التفاهم</w:t>
      </w:r>
      <w:r>
        <w:rPr>
          <w:color w:val="000000"/>
          <w:sz w:val="32"/>
          <w:szCs w:val="32"/>
          <w:rtl/>
        </w:rPr>
        <w:t xml:space="preserve"> </w:t>
      </w:r>
      <w:r>
        <w:rPr>
          <w:rFonts w:hint="eastAsia"/>
          <w:color w:val="000000"/>
          <w:sz w:val="32"/>
          <w:szCs w:val="32"/>
          <w:rtl/>
        </w:rPr>
        <w:t>والتقارب</w:t>
      </w:r>
      <w:r>
        <w:rPr>
          <w:color w:val="000000"/>
          <w:sz w:val="32"/>
          <w:szCs w:val="32"/>
          <w:rtl/>
        </w:rPr>
        <w:t xml:space="preserve"> </w:t>
      </w:r>
      <w:r>
        <w:rPr>
          <w:rFonts w:hint="eastAsia"/>
          <w:color w:val="000000"/>
          <w:sz w:val="32"/>
          <w:szCs w:val="32"/>
          <w:rtl/>
        </w:rPr>
        <w:t>العربي</w:t>
      </w:r>
      <w:r>
        <w:rPr>
          <w:rFonts w:hint="cs"/>
          <w:color w:val="000000"/>
          <w:sz w:val="32"/>
          <w:szCs w:val="32"/>
          <w:rtl/>
        </w:rPr>
        <w:t>،</w:t>
      </w:r>
      <w:r>
        <w:rPr>
          <w:color w:val="000000"/>
          <w:sz w:val="32"/>
          <w:szCs w:val="32"/>
          <w:rtl/>
        </w:rPr>
        <w:t xml:space="preserve"> </w:t>
      </w:r>
      <w:r>
        <w:rPr>
          <w:rFonts w:hint="eastAsia"/>
          <w:color w:val="000000"/>
          <w:sz w:val="32"/>
          <w:szCs w:val="32"/>
          <w:rtl/>
        </w:rPr>
        <w:t>ووسيلة</w:t>
      </w:r>
      <w:r>
        <w:rPr>
          <w:color w:val="000000"/>
          <w:sz w:val="32"/>
          <w:szCs w:val="32"/>
          <w:rtl/>
        </w:rPr>
        <w:t xml:space="preserve"> </w:t>
      </w:r>
      <w:r>
        <w:rPr>
          <w:rFonts w:hint="eastAsia"/>
          <w:color w:val="000000"/>
          <w:sz w:val="32"/>
          <w:szCs w:val="32"/>
          <w:rtl/>
        </w:rPr>
        <w:t>مثلى</w:t>
      </w:r>
      <w:r>
        <w:rPr>
          <w:color w:val="000000"/>
          <w:sz w:val="32"/>
          <w:szCs w:val="32"/>
          <w:rtl/>
        </w:rPr>
        <w:t xml:space="preserve"> </w:t>
      </w:r>
      <w:r>
        <w:rPr>
          <w:rFonts w:hint="eastAsia"/>
          <w:color w:val="000000"/>
          <w:sz w:val="32"/>
          <w:szCs w:val="32"/>
          <w:rtl/>
        </w:rPr>
        <w:t>في</w:t>
      </w:r>
      <w:r>
        <w:rPr>
          <w:color w:val="000000"/>
          <w:sz w:val="32"/>
          <w:szCs w:val="32"/>
          <w:rtl/>
        </w:rPr>
        <w:t xml:space="preserve"> </w:t>
      </w:r>
      <w:r>
        <w:rPr>
          <w:rFonts w:hint="eastAsia"/>
          <w:color w:val="000000"/>
          <w:sz w:val="32"/>
          <w:szCs w:val="32"/>
          <w:rtl/>
        </w:rPr>
        <w:t>توطيد</w:t>
      </w:r>
      <w:r>
        <w:rPr>
          <w:color w:val="000000"/>
          <w:sz w:val="32"/>
          <w:szCs w:val="32"/>
          <w:rtl/>
        </w:rPr>
        <w:t xml:space="preserve"> </w:t>
      </w:r>
      <w:r>
        <w:rPr>
          <w:rFonts w:hint="eastAsia"/>
          <w:color w:val="000000"/>
          <w:sz w:val="32"/>
          <w:szCs w:val="32"/>
          <w:rtl/>
        </w:rPr>
        <w:t>الوشائج</w:t>
      </w:r>
      <w:r>
        <w:rPr>
          <w:color w:val="000000"/>
          <w:sz w:val="32"/>
          <w:szCs w:val="32"/>
          <w:rtl/>
        </w:rPr>
        <w:t xml:space="preserve"> </w:t>
      </w:r>
      <w:r>
        <w:rPr>
          <w:rFonts w:hint="eastAsia"/>
          <w:color w:val="000000"/>
          <w:sz w:val="32"/>
          <w:szCs w:val="32"/>
          <w:rtl/>
        </w:rPr>
        <w:t>وتأكيد</w:t>
      </w:r>
      <w:r>
        <w:rPr>
          <w:color w:val="000000"/>
          <w:sz w:val="32"/>
          <w:szCs w:val="32"/>
          <w:rtl/>
        </w:rPr>
        <w:t xml:space="preserve"> </w:t>
      </w:r>
      <w:r>
        <w:rPr>
          <w:rFonts w:hint="eastAsia"/>
          <w:color w:val="000000"/>
          <w:sz w:val="32"/>
          <w:szCs w:val="32"/>
          <w:rtl/>
        </w:rPr>
        <w:t>الأواصر</w:t>
      </w:r>
      <w:r>
        <w:rPr>
          <w:rFonts w:hint="cs"/>
          <w:color w:val="000000"/>
          <w:sz w:val="32"/>
          <w:szCs w:val="32"/>
          <w:rtl/>
        </w:rPr>
        <w:t>،</w:t>
      </w:r>
      <w:r>
        <w:rPr>
          <w:color w:val="000000"/>
          <w:sz w:val="32"/>
          <w:szCs w:val="32"/>
          <w:rtl/>
        </w:rPr>
        <w:t xml:space="preserve"> </w:t>
      </w:r>
      <w:r>
        <w:rPr>
          <w:rFonts w:hint="eastAsia"/>
          <w:color w:val="000000"/>
          <w:sz w:val="32"/>
          <w:szCs w:val="32"/>
          <w:rtl/>
        </w:rPr>
        <w:t>وهي</w:t>
      </w:r>
      <w:r>
        <w:rPr>
          <w:color w:val="000000"/>
          <w:sz w:val="32"/>
          <w:szCs w:val="32"/>
          <w:rtl/>
        </w:rPr>
        <w:t xml:space="preserve"> </w:t>
      </w:r>
      <w:r>
        <w:rPr>
          <w:rFonts w:hint="eastAsia"/>
          <w:color w:val="000000"/>
          <w:sz w:val="32"/>
          <w:szCs w:val="32"/>
          <w:rtl/>
        </w:rPr>
        <w:t>قبل</w:t>
      </w:r>
      <w:r>
        <w:rPr>
          <w:color w:val="000000"/>
          <w:sz w:val="32"/>
          <w:szCs w:val="32"/>
          <w:rtl/>
        </w:rPr>
        <w:t xml:space="preserve"> </w:t>
      </w:r>
      <w:r>
        <w:rPr>
          <w:rFonts w:hint="eastAsia"/>
          <w:color w:val="000000"/>
          <w:sz w:val="32"/>
          <w:szCs w:val="32"/>
          <w:rtl/>
        </w:rPr>
        <w:t>ذلك</w:t>
      </w:r>
      <w:r>
        <w:rPr>
          <w:color w:val="000000"/>
          <w:sz w:val="32"/>
          <w:szCs w:val="32"/>
          <w:rtl/>
        </w:rPr>
        <w:t xml:space="preserve"> </w:t>
      </w:r>
      <w:r>
        <w:rPr>
          <w:rFonts w:hint="eastAsia"/>
          <w:color w:val="000000"/>
          <w:sz w:val="32"/>
          <w:szCs w:val="32"/>
          <w:rtl/>
        </w:rPr>
        <w:t>لغة</w:t>
      </w:r>
      <w:r>
        <w:rPr>
          <w:color w:val="000000"/>
          <w:sz w:val="32"/>
          <w:szCs w:val="32"/>
          <w:rtl/>
        </w:rPr>
        <w:t xml:space="preserve"> </w:t>
      </w:r>
      <w:r>
        <w:rPr>
          <w:rFonts w:hint="eastAsia"/>
          <w:color w:val="000000"/>
          <w:sz w:val="32"/>
          <w:szCs w:val="32"/>
          <w:rtl/>
        </w:rPr>
        <w:t>القرآن</w:t>
      </w:r>
      <w:r>
        <w:rPr>
          <w:color w:val="000000"/>
          <w:sz w:val="32"/>
          <w:szCs w:val="32"/>
          <w:rtl/>
        </w:rPr>
        <w:t xml:space="preserve"> </w:t>
      </w:r>
      <w:r>
        <w:rPr>
          <w:rFonts w:hint="eastAsia"/>
          <w:color w:val="000000"/>
          <w:sz w:val="32"/>
          <w:szCs w:val="32"/>
          <w:rtl/>
        </w:rPr>
        <w:t>ولغة</w:t>
      </w:r>
      <w:r>
        <w:rPr>
          <w:color w:val="000000"/>
          <w:sz w:val="32"/>
          <w:szCs w:val="32"/>
          <w:rtl/>
        </w:rPr>
        <w:t xml:space="preserve"> </w:t>
      </w:r>
      <w:r>
        <w:rPr>
          <w:rFonts w:hint="eastAsia"/>
          <w:color w:val="000000"/>
          <w:sz w:val="32"/>
          <w:szCs w:val="32"/>
          <w:rtl/>
        </w:rPr>
        <w:t>الأدب</w:t>
      </w:r>
      <w:r>
        <w:rPr>
          <w:color w:val="000000"/>
          <w:sz w:val="32"/>
          <w:szCs w:val="32"/>
          <w:rtl/>
        </w:rPr>
        <w:t xml:space="preserve"> </w:t>
      </w:r>
      <w:r>
        <w:rPr>
          <w:rFonts w:hint="eastAsia"/>
          <w:color w:val="000000"/>
          <w:sz w:val="32"/>
          <w:szCs w:val="32"/>
          <w:rtl/>
        </w:rPr>
        <w:t>والعلم</w:t>
      </w:r>
      <w:r>
        <w:rPr>
          <w:rFonts w:hint="cs"/>
          <w:color w:val="000000"/>
          <w:sz w:val="32"/>
          <w:szCs w:val="32"/>
          <w:rtl/>
        </w:rPr>
        <w:t>،</w:t>
      </w:r>
      <w:r>
        <w:rPr>
          <w:color w:val="000000"/>
          <w:sz w:val="32"/>
          <w:szCs w:val="32"/>
          <w:rtl/>
        </w:rPr>
        <w:t xml:space="preserve"> </w:t>
      </w:r>
      <w:r>
        <w:rPr>
          <w:rFonts w:hint="eastAsia"/>
          <w:color w:val="000000"/>
          <w:sz w:val="32"/>
          <w:szCs w:val="32"/>
          <w:rtl/>
        </w:rPr>
        <w:t>انحدرت</w:t>
      </w:r>
      <w:r>
        <w:rPr>
          <w:color w:val="000000"/>
          <w:sz w:val="32"/>
          <w:szCs w:val="32"/>
          <w:rtl/>
        </w:rPr>
        <w:t xml:space="preserve"> </w:t>
      </w:r>
      <w:r>
        <w:rPr>
          <w:rFonts w:hint="eastAsia"/>
          <w:color w:val="000000"/>
          <w:sz w:val="32"/>
          <w:szCs w:val="32"/>
          <w:rtl/>
        </w:rPr>
        <w:t>إلينا</w:t>
      </w:r>
      <w:r>
        <w:rPr>
          <w:color w:val="000000"/>
          <w:sz w:val="32"/>
          <w:szCs w:val="32"/>
          <w:rtl/>
        </w:rPr>
        <w:t xml:space="preserve"> </w:t>
      </w:r>
      <w:r>
        <w:rPr>
          <w:rFonts w:hint="eastAsia"/>
          <w:color w:val="000000"/>
          <w:sz w:val="32"/>
          <w:szCs w:val="32"/>
          <w:rtl/>
        </w:rPr>
        <w:t>منذ</w:t>
      </w:r>
      <w:r>
        <w:rPr>
          <w:color w:val="000000"/>
          <w:sz w:val="32"/>
          <w:szCs w:val="32"/>
          <w:rtl/>
        </w:rPr>
        <w:t xml:space="preserve"> </w:t>
      </w:r>
      <w:r>
        <w:rPr>
          <w:rFonts w:hint="eastAsia"/>
          <w:color w:val="000000"/>
          <w:sz w:val="32"/>
          <w:szCs w:val="32"/>
          <w:rtl/>
        </w:rPr>
        <w:t>أكثر</w:t>
      </w:r>
      <w:r>
        <w:rPr>
          <w:color w:val="000000"/>
          <w:sz w:val="32"/>
          <w:szCs w:val="32"/>
          <w:rtl/>
        </w:rPr>
        <w:t xml:space="preserve"> </w:t>
      </w:r>
      <w:r>
        <w:rPr>
          <w:rFonts w:hint="eastAsia"/>
          <w:color w:val="000000"/>
          <w:sz w:val="32"/>
          <w:szCs w:val="32"/>
          <w:rtl/>
        </w:rPr>
        <w:t>من</w:t>
      </w:r>
      <w:r>
        <w:rPr>
          <w:color w:val="000000"/>
          <w:sz w:val="32"/>
          <w:szCs w:val="32"/>
          <w:rtl/>
        </w:rPr>
        <w:t xml:space="preserve"> </w:t>
      </w:r>
      <w:r>
        <w:rPr>
          <w:rFonts w:hint="eastAsia"/>
          <w:color w:val="000000"/>
          <w:sz w:val="32"/>
          <w:szCs w:val="32"/>
          <w:rtl/>
        </w:rPr>
        <w:t>أربعة</w:t>
      </w:r>
      <w:r>
        <w:rPr>
          <w:color w:val="000000"/>
          <w:sz w:val="32"/>
          <w:szCs w:val="32"/>
          <w:rtl/>
        </w:rPr>
        <w:t xml:space="preserve"> </w:t>
      </w:r>
      <w:r>
        <w:rPr>
          <w:rFonts w:hint="eastAsia"/>
          <w:color w:val="000000"/>
          <w:sz w:val="32"/>
          <w:szCs w:val="32"/>
          <w:rtl/>
        </w:rPr>
        <w:t>عشر</w:t>
      </w:r>
      <w:r>
        <w:rPr>
          <w:color w:val="000000"/>
          <w:sz w:val="32"/>
          <w:szCs w:val="32"/>
          <w:rtl/>
        </w:rPr>
        <w:t xml:space="preserve"> </w:t>
      </w:r>
      <w:r>
        <w:rPr>
          <w:rFonts w:hint="eastAsia"/>
          <w:color w:val="000000"/>
          <w:sz w:val="32"/>
          <w:szCs w:val="32"/>
          <w:rtl/>
        </w:rPr>
        <w:t>قرناً</w:t>
      </w:r>
      <w:r>
        <w:rPr>
          <w:rFonts w:hint="cs"/>
          <w:color w:val="000000"/>
          <w:sz w:val="32"/>
          <w:szCs w:val="32"/>
          <w:rtl/>
        </w:rPr>
        <w:t>.</w:t>
      </w:r>
      <w:r>
        <w:rPr>
          <w:color w:val="000000"/>
          <w:sz w:val="32"/>
          <w:szCs w:val="32"/>
          <w:rtl/>
        </w:rPr>
        <w:t xml:space="preserve"> </w:t>
      </w:r>
      <w:r>
        <w:rPr>
          <w:rFonts w:hint="eastAsia"/>
          <w:color w:val="000000"/>
          <w:sz w:val="32"/>
          <w:szCs w:val="32"/>
          <w:rtl/>
        </w:rPr>
        <w:t>ولكن</w:t>
      </w:r>
      <w:r>
        <w:rPr>
          <w:color w:val="000000"/>
          <w:sz w:val="32"/>
          <w:szCs w:val="32"/>
          <w:rtl/>
        </w:rPr>
        <w:t xml:space="preserve"> </w:t>
      </w:r>
      <w:r>
        <w:rPr>
          <w:rFonts w:hint="eastAsia"/>
          <w:color w:val="000000"/>
          <w:sz w:val="32"/>
          <w:szCs w:val="32"/>
          <w:rtl/>
        </w:rPr>
        <w:t>الذين</w:t>
      </w:r>
      <w:r>
        <w:rPr>
          <w:color w:val="000000"/>
          <w:sz w:val="32"/>
          <w:szCs w:val="32"/>
          <w:rtl/>
        </w:rPr>
        <w:t xml:space="preserve"> </w:t>
      </w:r>
      <w:r>
        <w:rPr>
          <w:rFonts w:hint="eastAsia"/>
          <w:color w:val="000000"/>
          <w:sz w:val="32"/>
          <w:szCs w:val="32"/>
          <w:rtl/>
        </w:rPr>
        <w:t>يحاولون</w:t>
      </w:r>
      <w:r>
        <w:rPr>
          <w:color w:val="000000"/>
          <w:sz w:val="32"/>
          <w:szCs w:val="32"/>
          <w:rtl/>
        </w:rPr>
        <w:t xml:space="preserve"> </w:t>
      </w:r>
      <w:r>
        <w:rPr>
          <w:rFonts w:hint="eastAsia"/>
          <w:color w:val="000000"/>
          <w:sz w:val="32"/>
          <w:szCs w:val="32"/>
          <w:rtl/>
        </w:rPr>
        <w:t>هدم</w:t>
      </w:r>
      <w:r>
        <w:rPr>
          <w:color w:val="000000"/>
          <w:sz w:val="32"/>
          <w:szCs w:val="32"/>
          <w:rtl/>
        </w:rPr>
        <w:t xml:space="preserve"> </w:t>
      </w:r>
      <w:r>
        <w:rPr>
          <w:rFonts w:hint="eastAsia"/>
          <w:color w:val="000000"/>
          <w:sz w:val="32"/>
          <w:szCs w:val="32"/>
          <w:rtl/>
        </w:rPr>
        <w:t>الإسلام</w:t>
      </w:r>
      <w:r>
        <w:rPr>
          <w:color w:val="000000"/>
          <w:sz w:val="32"/>
          <w:szCs w:val="32"/>
          <w:rtl/>
        </w:rPr>
        <w:t xml:space="preserve"> </w:t>
      </w:r>
      <w:r>
        <w:rPr>
          <w:rFonts w:hint="eastAsia"/>
          <w:color w:val="000000"/>
          <w:sz w:val="32"/>
          <w:szCs w:val="32"/>
          <w:rtl/>
        </w:rPr>
        <w:t>وتفتيت</w:t>
      </w:r>
      <w:r>
        <w:rPr>
          <w:color w:val="000000"/>
          <w:sz w:val="32"/>
          <w:szCs w:val="32"/>
          <w:rtl/>
        </w:rPr>
        <w:t xml:space="preserve"> </w:t>
      </w:r>
      <w:r>
        <w:rPr>
          <w:rFonts w:hint="eastAsia"/>
          <w:color w:val="000000"/>
          <w:sz w:val="32"/>
          <w:szCs w:val="32"/>
          <w:rtl/>
        </w:rPr>
        <w:t>اللغة</w:t>
      </w:r>
      <w:r>
        <w:rPr>
          <w:color w:val="000000"/>
          <w:sz w:val="32"/>
          <w:szCs w:val="32"/>
          <w:rtl/>
        </w:rPr>
        <w:t xml:space="preserve"> </w:t>
      </w:r>
      <w:r>
        <w:rPr>
          <w:rFonts w:hint="eastAsia"/>
          <w:color w:val="000000"/>
          <w:sz w:val="32"/>
          <w:szCs w:val="32"/>
          <w:rtl/>
        </w:rPr>
        <w:t>العربية</w:t>
      </w:r>
      <w:r>
        <w:rPr>
          <w:color w:val="000000"/>
          <w:sz w:val="32"/>
          <w:szCs w:val="32"/>
          <w:rtl/>
        </w:rPr>
        <w:t xml:space="preserve"> </w:t>
      </w:r>
      <w:r>
        <w:rPr>
          <w:rFonts w:hint="eastAsia"/>
          <w:color w:val="000000"/>
          <w:sz w:val="32"/>
          <w:szCs w:val="32"/>
          <w:rtl/>
        </w:rPr>
        <w:t>وغزو</w:t>
      </w:r>
      <w:r>
        <w:rPr>
          <w:color w:val="000000"/>
          <w:sz w:val="32"/>
          <w:szCs w:val="32"/>
          <w:rtl/>
        </w:rPr>
        <w:t xml:space="preserve"> </w:t>
      </w:r>
      <w:r>
        <w:rPr>
          <w:rFonts w:hint="eastAsia"/>
          <w:color w:val="000000"/>
          <w:sz w:val="32"/>
          <w:szCs w:val="32"/>
          <w:rtl/>
        </w:rPr>
        <w:t>الثقافة</w:t>
      </w:r>
      <w:r>
        <w:rPr>
          <w:color w:val="000000"/>
          <w:sz w:val="32"/>
          <w:szCs w:val="32"/>
          <w:rtl/>
        </w:rPr>
        <w:t xml:space="preserve"> </w:t>
      </w:r>
      <w:r>
        <w:rPr>
          <w:rFonts w:hint="eastAsia"/>
          <w:color w:val="000000"/>
          <w:sz w:val="32"/>
          <w:szCs w:val="32"/>
          <w:rtl/>
        </w:rPr>
        <w:t>العربية</w:t>
      </w:r>
      <w:r>
        <w:rPr>
          <w:color w:val="000000"/>
          <w:sz w:val="32"/>
          <w:szCs w:val="32"/>
          <w:rtl/>
        </w:rPr>
        <w:t xml:space="preserve"> </w:t>
      </w:r>
      <w:r>
        <w:rPr>
          <w:rFonts w:hint="eastAsia"/>
          <w:color w:val="000000"/>
          <w:sz w:val="32"/>
          <w:szCs w:val="32"/>
          <w:rtl/>
        </w:rPr>
        <w:t>هم</w:t>
      </w:r>
      <w:r>
        <w:rPr>
          <w:color w:val="000000"/>
          <w:sz w:val="32"/>
          <w:szCs w:val="32"/>
          <w:rtl/>
        </w:rPr>
        <w:t xml:space="preserve"> </w:t>
      </w:r>
      <w:r>
        <w:rPr>
          <w:rFonts w:hint="eastAsia"/>
          <w:color w:val="000000"/>
          <w:sz w:val="32"/>
          <w:szCs w:val="32"/>
          <w:rtl/>
        </w:rPr>
        <w:t>الذين</w:t>
      </w:r>
      <w:r>
        <w:rPr>
          <w:color w:val="000000"/>
          <w:sz w:val="32"/>
          <w:szCs w:val="32"/>
          <w:rtl/>
        </w:rPr>
        <w:t xml:space="preserve"> </w:t>
      </w:r>
      <w:r>
        <w:rPr>
          <w:rFonts w:hint="eastAsia"/>
          <w:color w:val="000000"/>
          <w:sz w:val="32"/>
          <w:szCs w:val="32"/>
          <w:rtl/>
        </w:rPr>
        <w:t>يدعون</w:t>
      </w:r>
      <w:r>
        <w:rPr>
          <w:color w:val="000000"/>
          <w:sz w:val="32"/>
          <w:szCs w:val="32"/>
          <w:rtl/>
        </w:rPr>
        <w:t xml:space="preserve"> </w:t>
      </w:r>
      <w:r>
        <w:rPr>
          <w:rFonts w:hint="eastAsia"/>
          <w:color w:val="000000"/>
          <w:sz w:val="32"/>
          <w:szCs w:val="32"/>
          <w:rtl/>
        </w:rPr>
        <w:t>للعامية</w:t>
      </w:r>
      <w:r>
        <w:rPr>
          <w:color w:val="000000"/>
          <w:sz w:val="32"/>
          <w:szCs w:val="32"/>
          <w:rtl/>
        </w:rPr>
        <w:t xml:space="preserve"> </w:t>
      </w:r>
      <w:r>
        <w:rPr>
          <w:rFonts w:hint="eastAsia"/>
          <w:color w:val="000000"/>
          <w:sz w:val="32"/>
          <w:szCs w:val="32"/>
          <w:rtl/>
        </w:rPr>
        <w:t>كلغة</w:t>
      </w:r>
      <w:r>
        <w:rPr>
          <w:color w:val="000000"/>
          <w:sz w:val="32"/>
          <w:szCs w:val="32"/>
          <w:rtl/>
        </w:rPr>
        <w:t xml:space="preserve"> </w:t>
      </w:r>
      <w:r>
        <w:rPr>
          <w:rFonts w:hint="eastAsia"/>
          <w:color w:val="000000"/>
          <w:sz w:val="32"/>
          <w:szCs w:val="32"/>
          <w:rtl/>
        </w:rPr>
        <w:t>تخاطب</w:t>
      </w:r>
      <w:r>
        <w:rPr>
          <w:color w:val="000000"/>
          <w:sz w:val="32"/>
          <w:szCs w:val="32"/>
          <w:rtl/>
        </w:rPr>
        <w:t xml:space="preserve"> </w:t>
      </w:r>
      <w:r>
        <w:rPr>
          <w:rFonts w:hint="eastAsia"/>
          <w:color w:val="000000"/>
          <w:sz w:val="32"/>
          <w:szCs w:val="32"/>
          <w:rtl/>
        </w:rPr>
        <w:t>بين</w:t>
      </w:r>
      <w:r>
        <w:rPr>
          <w:color w:val="000000"/>
          <w:sz w:val="32"/>
          <w:szCs w:val="32"/>
          <w:rtl/>
        </w:rPr>
        <w:t xml:space="preserve"> </w:t>
      </w:r>
      <w:r>
        <w:rPr>
          <w:rFonts w:hint="eastAsia"/>
          <w:color w:val="000000"/>
          <w:sz w:val="32"/>
          <w:szCs w:val="32"/>
          <w:rtl/>
        </w:rPr>
        <w:t>الشعوب</w:t>
      </w:r>
      <w:r>
        <w:rPr>
          <w:rFonts w:hint="cs"/>
          <w:color w:val="000000"/>
          <w:sz w:val="32"/>
          <w:szCs w:val="32"/>
          <w:rtl/>
        </w:rPr>
        <w:t>.</w:t>
      </w:r>
      <w:r>
        <w:rPr>
          <w:color w:val="000000"/>
          <w:sz w:val="32"/>
          <w:szCs w:val="32"/>
          <w:rtl/>
        </w:rPr>
        <w:t xml:space="preserve"> </w:t>
      </w:r>
      <w:r>
        <w:rPr>
          <w:rFonts w:hint="eastAsia"/>
          <w:color w:val="000000"/>
          <w:sz w:val="32"/>
          <w:szCs w:val="32"/>
          <w:rtl/>
        </w:rPr>
        <w:t>ولقد</w:t>
      </w:r>
      <w:r>
        <w:rPr>
          <w:color w:val="000000"/>
          <w:sz w:val="32"/>
          <w:szCs w:val="32"/>
          <w:rtl/>
        </w:rPr>
        <w:t xml:space="preserve"> </w:t>
      </w:r>
      <w:r>
        <w:rPr>
          <w:rFonts w:hint="eastAsia"/>
          <w:color w:val="000000"/>
          <w:sz w:val="32"/>
          <w:szCs w:val="32"/>
          <w:rtl/>
        </w:rPr>
        <w:t>قال</w:t>
      </w:r>
      <w:r>
        <w:rPr>
          <w:color w:val="000000"/>
          <w:sz w:val="32"/>
          <w:szCs w:val="32"/>
          <w:rtl/>
        </w:rPr>
        <w:t xml:space="preserve"> </w:t>
      </w:r>
      <w:r>
        <w:rPr>
          <w:rFonts w:hint="eastAsia"/>
          <w:color w:val="000000"/>
          <w:sz w:val="32"/>
          <w:szCs w:val="32"/>
          <w:rtl/>
        </w:rPr>
        <w:t>المستشرق</w:t>
      </w:r>
      <w:r>
        <w:rPr>
          <w:color w:val="000000"/>
          <w:sz w:val="32"/>
          <w:szCs w:val="32"/>
          <w:rtl/>
        </w:rPr>
        <w:t xml:space="preserve"> </w:t>
      </w:r>
      <w:r>
        <w:rPr>
          <w:rFonts w:hint="cs"/>
          <w:color w:val="000000"/>
          <w:sz w:val="32"/>
          <w:szCs w:val="32"/>
          <w:rtl/>
        </w:rPr>
        <w:t>«</w:t>
      </w:r>
      <w:r>
        <w:rPr>
          <w:rFonts w:hint="eastAsia"/>
          <w:color w:val="000000"/>
          <w:sz w:val="32"/>
          <w:szCs w:val="32"/>
          <w:rtl/>
        </w:rPr>
        <w:t>جاك</w:t>
      </w:r>
      <w:r>
        <w:rPr>
          <w:color w:val="000000"/>
          <w:sz w:val="32"/>
          <w:szCs w:val="32"/>
          <w:rtl/>
        </w:rPr>
        <w:t xml:space="preserve"> </w:t>
      </w:r>
      <w:r>
        <w:rPr>
          <w:rFonts w:hint="eastAsia"/>
          <w:color w:val="000000"/>
          <w:sz w:val="32"/>
          <w:szCs w:val="32"/>
          <w:rtl/>
        </w:rPr>
        <w:t>بيرك</w:t>
      </w:r>
      <w:r>
        <w:rPr>
          <w:rFonts w:hint="cs"/>
          <w:color w:val="000000"/>
          <w:sz w:val="32"/>
          <w:szCs w:val="32"/>
          <w:rtl/>
        </w:rPr>
        <w:t>»</w:t>
      </w:r>
      <w:r>
        <w:rPr>
          <w:color w:val="000000"/>
          <w:sz w:val="32"/>
          <w:szCs w:val="32"/>
          <w:rtl/>
        </w:rPr>
        <w:t xml:space="preserve">: </w:t>
      </w:r>
      <w:r>
        <w:rPr>
          <w:rFonts w:hint="eastAsia"/>
          <w:color w:val="000000"/>
          <w:sz w:val="32"/>
          <w:szCs w:val="32"/>
          <w:rtl/>
        </w:rPr>
        <w:t>«إن</w:t>
      </w:r>
      <w:r>
        <w:rPr>
          <w:color w:val="000000"/>
          <w:sz w:val="32"/>
          <w:szCs w:val="32"/>
          <w:rtl/>
        </w:rPr>
        <w:t xml:space="preserve"> </w:t>
      </w:r>
      <w:r>
        <w:rPr>
          <w:rFonts w:hint="eastAsia"/>
          <w:color w:val="000000"/>
          <w:sz w:val="32"/>
          <w:szCs w:val="32"/>
          <w:rtl/>
        </w:rPr>
        <w:t>مستقبل</w:t>
      </w:r>
      <w:r>
        <w:rPr>
          <w:color w:val="000000"/>
          <w:sz w:val="32"/>
          <w:szCs w:val="32"/>
          <w:rtl/>
        </w:rPr>
        <w:t xml:space="preserve"> </w:t>
      </w:r>
      <w:r>
        <w:rPr>
          <w:rFonts w:hint="eastAsia"/>
          <w:color w:val="000000"/>
          <w:sz w:val="32"/>
          <w:szCs w:val="32"/>
          <w:rtl/>
        </w:rPr>
        <w:t>الأدب</w:t>
      </w:r>
      <w:r>
        <w:rPr>
          <w:color w:val="000000"/>
          <w:sz w:val="32"/>
          <w:szCs w:val="32"/>
          <w:rtl/>
        </w:rPr>
        <w:t xml:space="preserve"> </w:t>
      </w:r>
      <w:r>
        <w:rPr>
          <w:rFonts w:hint="eastAsia"/>
          <w:color w:val="000000"/>
          <w:sz w:val="32"/>
          <w:szCs w:val="32"/>
          <w:rtl/>
        </w:rPr>
        <w:t>في</w:t>
      </w:r>
      <w:r>
        <w:rPr>
          <w:color w:val="000000"/>
          <w:sz w:val="32"/>
          <w:szCs w:val="32"/>
          <w:rtl/>
        </w:rPr>
        <w:t xml:space="preserve"> </w:t>
      </w:r>
      <w:r>
        <w:rPr>
          <w:rFonts w:hint="eastAsia"/>
          <w:color w:val="000000"/>
          <w:sz w:val="32"/>
          <w:szCs w:val="32"/>
          <w:rtl/>
        </w:rPr>
        <w:t>العالم</w:t>
      </w:r>
      <w:r>
        <w:rPr>
          <w:color w:val="000000"/>
          <w:sz w:val="32"/>
          <w:szCs w:val="32"/>
          <w:rtl/>
        </w:rPr>
        <w:t xml:space="preserve"> </w:t>
      </w:r>
      <w:r>
        <w:rPr>
          <w:rFonts w:hint="eastAsia"/>
          <w:color w:val="000000"/>
          <w:sz w:val="32"/>
          <w:szCs w:val="32"/>
          <w:rtl/>
        </w:rPr>
        <w:t>العربي</w:t>
      </w:r>
      <w:r>
        <w:rPr>
          <w:color w:val="000000"/>
          <w:sz w:val="32"/>
          <w:szCs w:val="32"/>
          <w:rtl/>
        </w:rPr>
        <w:t xml:space="preserve"> </w:t>
      </w:r>
      <w:r>
        <w:rPr>
          <w:rFonts w:hint="eastAsia"/>
          <w:color w:val="000000"/>
          <w:sz w:val="32"/>
          <w:szCs w:val="32"/>
          <w:rtl/>
        </w:rPr>
        <w:t>هو</w:t>
      </w:r>
      <w:r>
        <w:rPr>
          <w:color w:val="000000"/>
          <w:sz w:val="32"/>
          <w:szCs w:val="32"/>
          <w:rtl/>
        </w:rPr>
        <w:t xml:space="preserve"> </w:t>
      </w:r>
      <w:r>
        <w:rPr>
          <w:rFonts w:hint="eastAsia"/>
          <w:color w:val="000000"/>
          <w:sz w:val="32"/>
          <w:szCs w:val="32"/>
          <w:rtl/>
        </w:rPr>
        <w:t>اللغة</w:t>
      </w:r>
      <w:r>
        <w:rPr>
          <w:color w:val="000000"/>
          <w:sz w:val="32"/>
          <w:szCs w:val="32"/>
          <w:rtl/>
        </w:rPr>
        <w:t xml:space="preserve"> </w:t>
      </w:r>
      <w:r>
        <w:rPr>
          <w:rFonts w:hint="eastAsia"/>
          <w:color w:val="000000"/>
          <w:sz w:val="32"/>
          <w:szCs w:val="32"/>
          <w:rtl/>
        </w:rPr>
        <w:t>الفصحى</w:t>
      </w:r>
      <w:r>
        <w:rPr>
          <w:color w:val="000000"/>
          <w:sz w:val="32"/>
          <w:szCs w:val="32"/>
          <w:rtl/>
        </w:rPr>
        <w:t xml:space="preserve"> </w:t>
      </w:r>
      <w:r>
        <w:rPr>
          <w:rFonts w:hint="eastAsia"/>
          <w:color w:val="000000"/>
          <w:sz w:val="32"/>
          <w:szCs w:val="32"/>
          <w:rtl/>
        </w:rPr>
        <w:t>وحدها</w:t>
      </w:r>
      <w:r>
        <w:rPr>
          <w:color w:val="000000"/>
          <w:sz w:val="32"/>
          <w:szCs w:val="32"/>
          <w:rtl/>
        </w:rPr>
        <w:t xml:space="preserve"> </w:t>
      </w:r>
      <w:r>
        <w:rPr>
          <w:rFonts w:hint="eastAsia"/>
          <w:color w:val="000000"/>
          <w:sz w:val="32"/>
          <w:szCs w:val="32"/>
          <w:rtl/>
        </w:rPr>
        <w:t>الزاخرة</w:t>
      </w:r>
      <w:r>
        <w:rPr>
          <w:color w:val="000000"/>
          <w:sz w:val="32"/>
          <w:szCs w:val="32"/>
          <w:rtl/>
        </w:rPr>
        <w:t xml:space="preserve"> </w:t>
      </w:r>
      <w:r>
        <w:rPr>
          <w:rFonts w:hint="eastAsia"/>
          <w:color w:val="000000"/>
          <w:sz w:val="32"/>
          <w:szCs w:val="32"/>
          <w:rtl/>
        </w:rPr>
        <w:t>بالثروة</w:t>
      </w:r>
      <w:r>
        <w:rPr>
          <w:color w:val="000000"/>
          <w:sz w:val="32"/>
          <w:szCs w:val="32"/>
          <w:rtl/>
        </w:rPr>
        <w:t xml:space="preserve"> </w:t>
      </w:r>
      <w:r>
        <w:rPr>
          <w:rFonts w:hint="eastAsia"/>
          <w:color w:val="000000"/>
          <w:sz w:val="32"/>
          <w:szCs w:val="32"/>
          <w:rtl/>
        </w:rPr>
        <w:t>والغنى</w:t>
      </w:r>
      <w:r>
        <w:rPr>
          <w:color w:val="000000"/>
          <w:sz w:val="32"/>
          <w:szCs w:val="32"/>
          <w:rtl/>
        </w:rPr>
        <w:t xml:space="preserve"> </w:t>
      </w:r>
      <w:r>
        <w:rPr>
          <w:rFonts w:hint="eastAsia"/>
          <w:color w:val="000000"/>
          <w:sz w:val="32"/>
          <w:szCs w:val="32"/>
          <w:rtl/>
        </w:rPr>
        <w:t>والتراث،</w:t>
      </w:r>
      <w:r>
        <w:rPr>
          <w:color w:val="000000"/>
          <w:sz w:val="32"/>
          <w:szCs w:val="32"/>
          <w:rtl/>
        </w:rPr>
        <w:t xml:space="preserve"> </w:t>
      </w:r>
      <w:r>
        <w:rPr>
          <w:rFonts w:hint="eastAsia"/>
          <w:color w:val="000000"/>
          <w:sz w:val="32"/>
          <w:szCs w:val="32"/>
          <w:rtl/>
        </w:rPr>
        <w:t>وليس</w:t>
      </w:r>
      <w:r>
        <w:rPr>
          <w:color w:val="000000"/>
          <w:sz w:val="32"/>
          <w:szCs w:val="32"/>
          <w:rtl/>
        </w:rPr>
        <w:t xml:space="preserve"> </w:t>
      </w:r>
      <w:r>
        <w:rPr>
          <w:rFonts w:hint="eastAsia"/>
          <w:color w:val="000000"/>
          <w:sz w:val="32"/>
          <w:szCs w:val="32"/>
          <w:rtl/>
        </w:rPr>
        <w:t>اللهجات</w:t>
      </w:r>
      <w:r>
        <w:rPr>
          <w:color w:val="000000"/>
          <w:sz w:val="32"/>
          <w:szCs w:val="32"/>
          <w:rtl/>
        </w:rPr>
        <w:t xml:space="preserve"> </w:t>
      </w:r>
      <w:r>
        <w:rPr>
          <w:rFonts w:hint="eastAsia"/>
          <w:color w:val="000000"/>
          <w:sz w:val="32"/>
          <w:szCs w:val="32"/>
          <w:rtl/>
        </w:rPr>
        <w:t>العامية</w:t>
      </w:r>
      <w:r>
        <w:rPr>
          <w:color w:val="000000"/>
          <w:sz w:val="32"/>
          <w:szCs w:val="32"/>
          <w:rtl/>
        </w:rPr>
        <w:t xml:space="preserve"> </w:t>
      </w:r>
      <w:r>
        <w:rPr>
          <w:rFonts w:hint="eastAsia"/>
          <w:color w:val="000000"/>
          <w:sz w:val="32"/>
          <w:szCs w:val="32"/>
          <w:rtl/>
        </w:rPr>
        <w:t>بلغة</w:t>
      </w:r>
      <w:r>
        <w:rPr>
          <w:color w:val="000000"/>
          <w:sz w:val="32"/>
          <w:szCs w:val="32"/>
          <w:rtl/>
        </w:rPr>
        <w:t xml:space="preserve"> </w:t>
      </w:r>
      <w:r>
        <w:rPr>
          <w:rFonts w:hint="eastAsia"/>
          <w:color w:val="000000"/>
          <w:sz w:val="32"/>
          <w:szCs w:val="32"/>
          <w:rtl/>
        </w:rPr>
        <w:t>كيانية</w:t>
      </w:r>
      <w:r>
        <w:rPr>
          <w:rFonts w:hint="cs"/>
          <w:color w:val="000000"/>
          <w:sz w:val="32"/>
          <w:szCs w:val="32"/>
          <w:rtl/>
        </w:rPr>
        <w:t>،</w:t>
      </w:r>
      <w:r>
        <w:rPr>
          <w:color w:val="000000"/>
          <w:sz w:val="32"/>
          <w:szCs w:val="32"/>
          <w:rtl/>
        </w:rPr>
        <w:t xml:space="preserve"> </w:t>
      </w:r>
      <w:r>
        <w:rPr>
          <w:rFonts w:hint="eastAsia"/>
          <w:color w:val="000000"/>
          <w:sz w:val="32"/>
          <w:szCs w:val="32"/>
          <w:rtl/>
        </w:rPr>
        <w:t>بل</w:t>
      </w:r>
      <w:r>
        <w:rPr>
          <w:color w:val="000000"/>
          <w:sz w:val="32"/>
          <w:szCs w:val="32"/>
          <w:rtl/>
        </w:rPr>
        <w:t xml:space="preserve"> </w:t>
      </w:r>
      <w:r>
        <w:rPr>
          <w:rFonts w:hint="eastAsia"/>
          <w:color w:val="000000"/>
          <w:sz w:val="32"/>
          <w:szCs w:val="32"/>
          <w:rtl/>
        </w:rPr>
        <w:t>هي</w:t>
      </w:r>
      <w:r>
        <w:rPr>
          <w:color w:val="000000"/>
          <w:sz w:val="32"/>
          <w:szCs w:val="32"/>
          <w:rtl/>
        </w:rPr>
        <w:t xml:space="preserve"> </w:t>
      </w:r>
      <w:r>
        <w:rPr>
          <w:rFonts w:hint="eastAsia"/>
          <w:color w:val="000000"/>
          <w:sz w:val="32"/>
          <w:szCs w:val="32"/>
          <w:rtl/>
        </w:rPr>
        <w:t>تحريف</w:t>
      </w:r>
      <w:r>
        <w:rPr>
          <w:color w:val="000000"/>
          <w:sz w:val="32"/>
          <w:szCs w:val="32"/>
          <w:rtl/>
        </w:rPr>
        <w:t xml:space="preserve"> </w:t>
      </w:r>
      <w:r>
        <w:rPr>
          <w:rFonts w:hint="eastAsia"/>
          <w:color w:val="000000"/>
          <w:sz w:val="32"/>
          <w:szCs w:val="32"/>
          <w:rtl/>
        </w:rPr>
        <w:t>وتشويه</w:t>
      </w:r>
      <w:r>
        <w:rPr>
          <w:color w:val="000000"/>
          <w:sz w:val="32"/>
          <w:szCs w:val="32"/>
          <w:rtl/>
        </w:rPr>
        <w:t xml:space="preserve"> </w:t>
      </w:r>
      <w:r>
        <w:rPr>
          <w:rFonts w:hint="eastAsia"/>
          <w:color w:val="000000"/>
          <w:sz w:val="32"/>
          <w:szCs w:val="32"/>
          <w:rtl/>
        </w:rPr>
        <w:t>للفصحى</w:t>
      </w:r>
      <w:r>
        <w:rPr>
          <w:rFonts w:hint="cs"/>
          <w:color w:val="000000"/>
          <w:sz w:val="32"/>
          <w:szCs w:val="32"/>
          <w:rtl/>
        </w:rPr>
        <w:t>.</w:t>
      </w:r>
      <w:r>
        <w:rPr>
          <w:color w:val="000000"/>
          <w:sz w:val="32"/>
          <w:szCs w:val="32"/>
          <w:rtl/>
        </w:rPr>
        <w:t xml:space="preserve"> </w:t>
      </w:r>
      <w:r>
        <w:rPr>
          <w:rFonts w:hint="eastAsia"/>
          <w:color w:val="000000"/>
          <w:sz w:val="32"/>
          <w:szCs w:val="32"/>
          <w:rtl/>
        </w:rPr>
        <w:t>ولن</w:t>
      </w:r>
      <w:r>
        <w:rPr>
          <w:color w:val="000000"/>
          <w:sz w:val="32"/>
          <w:szCs w:val="32"/>
          <w:rtl/>
        </w:rPr>
        <w:t xml:space="preserve"> </w:t>
      </w:r>
      <w:r>
        <w:rPr>
          <w:rFonts w:hint="eastAsia"/>
          <w:color w:val="000000"/>
          <w:sz w:val="32"/>
          <w:szCs w:val="32"/>
          <w:rtl/>
        </w:rPr>
        <w:t>تتمكن</w:t>
      </w:r>
      <w:r>
        <w:rPr>
          <w:color w:val="000000"/>
          <w:sz w:val="32"/>
          <w:szCs w:val="32"/>
          <w:rtl/>
        </w:rPr>
        <w:t xml:space="preserve"> </w:t>
      </w:r>
      <w:r>
        <w:rPr>
          <w:rFonts w:hint="eastAsia"/>
          <w:color w:val="000000"/>
          <w:sz w:val="32"/>
          <w:szCs w:val="32"/>
          <w:rtl/>
        </w:rPr>
        <w:t>هذه</w:t>
      </w:r>
      <w:r>
        <w:rPr>
          <w:color w:val="000000"/>
          <w:sz w:val="32"/>
          <w:szCs w:val="32"/>
          <w:rtl/>
        </w:rPr>
        <w:t xml:space="preserve"> </w:t>
      </w:r>
      <w:r>
        <w:rPr>
          <w:rFonts w:hint="eastAsia"/>
          <w:color w:val="000000"/>
          <w:sz w:val="32"/>
          <w:szCs w:val="32"/>
          <w:rtl/>
        </w:rPr>
        <w:t>اللهجات</w:t>
      </w:r>
      <w:r>
        <w:rPr>
          <w:color w:val="000000"/>
          <w:sz w:val="32"/>
          <w:szCs w:val="32"/>
          <w:rtl/>
        </w:rPr>
        <w:t xml:space="preserve"> </w:t>
      </w:r>
      <w:r>
        <w:rPr>
          <w:rFonts w:hint="eastAsia"/>
          <w:color w:val="000000"/>
          <w:sz w:val="32"/>
          <w:szCs w:val="32"/>
          <w:rtl/>
        </w:rPr>
        <w:t>إطلاقاً</w:t>
      </w:r>
      <w:r>
        <w:rPr>
          <w:color w:val="000000"/>
          <w:sz w:val="32"/>
          <w:szCs w:val="32"/>
          <w:rtl/>
        </w:rPr>
        <w:t xml:space="preserve"> </w:t>
      </w:r>
      <w:r>
        <w:rPr>
          <w:rFonts w:hint="eastAsia"/>
          <w:color w:val="000000"/>
          <w:sz w:val="32"/>
          <w:szCs w:val="32"/>
          <w:rtl/>
        </w:rPr>
        <w:t>من</w:t>
      </w:r>
      <w:r>
        <w:rPr>
          <w:color w:val="000000"/>
          <w:sz w:val="32"/>
          <w:szCs w:val="32"/>
          <w:rtl/>
        </w:rPr>
        <w:t xml:space="preserve"> </w:t>
      </w:r>
      <w:r>
        <w:rPr>
          <w:rFonts w:hint="eastAsia"/>
          <w:color w:val="000000"/>
          <w:sz w:val="32"/>
          <w:szCs w:val="32"/>
          <w:rtl/>
        </w:rPr>
        <w:t>اجتياز</w:t>
      </w:r>
      <w:r>
        <w:rPr>
          <w:color w:val="000000"/>
          <w:sz w:val="32"/>
          <w:szCs w:val="32"/>
          <w:rtl/>
        </w:rPr>
        <w:t xml:space="preserve"> </w:t>
      </w:r>
      <w:r>
        <w:rPr>
          <w:rFonts w:hint="eastAsia"/>
          <w:color w:val="000000"/>
          <w:sz w:val="32"/>
          <w:szCs w:val="32"/>
          <w:rtl/>
        </w:rPr>
        <w:t>جدار</w:t>
      </w:r>
      <w:r>
        <w:rPr>
          <w:color w:val="000000"/>
          <w:sz w:val="32"/>
          <w:szCs w:val="32"/>
          <w:rtl/>
        </w:rPr>
        <w:t xml:space="preserve"> </w:t>
      </w:r>
      <w:r>
        <w:rPr>
          <w:rFonts w:hint="eastAsia"/>
          <w:color w:val="000000"/>
          <w:sz w:val="32"/>
          <w:szCs w:val="32"/>
          <w:rtl/>
        </w:rPr>
        <w:t>التراث»</w:t>
      </w:r>
      <w:r>
        <w:rPr>
          <w:color w:val="000000"/>
          <w:sz w:val="32"/>
          <w:szCs w:val="32"/>
          <w:rtl/>
        </w:rPr>
        <w:t xml:space="preserve">. </w:t>
      </w:r>
      <w:r>
        <w:rPr>
          <w:rFonts w:hint="eastAsia"/>
          <w:color w:val="000000"/>
          <w:sz w:val="32"/>
          <w:szCs w:val="32"/>
          <w:rtl/>
        </w:rPr>
        <w:t>فالذين</w:t>
      </w:r>
      <w:r>
        <w:rPr>
          <w:color w:val="000000"/>
          <w:sz w:val="32"/>
          <w:szCs w:val="32"/>
          <w:rtl/>
        </w:rPr>
        <w:t xml:space="preserve"> </w:t>
      </w:r>
      <w:r>
        <w:rPr>
          <w:rFonts w:hint="eastAsia"/>
          <w:color w:val="000000"/>
          <w:sz w:val="32"/>
          <w:szCs w:val="32"/>
          <w:rtl/>
        </w:rPr>
        <w:t>ينادون</w:t>
      </w:r>
      <w:r>
        <w:rPr>
          <w:color w:val="000000"/>
          <w:sz w:val="32"/>
          <w:szCs w:val="32"/>
          <w:rtl/>
        </w:rPr>
        <w:t xml:space="preserve"> </w:t>
      </w:r>
      <w:r>
        <w:rPr>
          <w:rFonts w:hint="eastAsia"/>
          <w:color w:val="000000"/>
          <w:sz w:val="32"/>
          <w:szCs w:val="32"/>
          <w:rtl/>
        </w:rPr>
        <w:t>بهجر</w:t>
      </w:r>
      <w:r>
        <w:rPr>
          <w:color w:val="000000"/>
          <w:sz w:val="32"/>
          <w:szCs w:val="32"/>
          <w:rtl/>
        </w:rPr>
        <w:t xml:space="preserve"> </w:t>
      </w:r>
      <w:r>
        <w:rPr>
          <w:rFonts w:hint="eastAsia"/>
          <w:color w:val="000000"/>
          <w:sz w:val="32"/>
          <w:szCs w:val="32"/>
          <w:rtl/>
        </w:rPr>
        <w:t>اللغة</w:t>
      </w:r>
      <w:r>
        <w:rPr>
          <w:color w:val="000000"/>
          <w:sz w:val="32"/>
          <w:szCs w:val="32"/>
          <w:rtl/>
        </w:rPr>
        <w:t xml:space="preserve"> </w:t>
      </w:r>
      <w:r>
        <w:rPr>
          <w:rFonts w:hint="eastAsia"/>
          <w:color w:val="000000"/>
          <w:sz w:val="32"/>
          <w:szCs w:val="32"/>
          <w:rtl/>
        </w:rPr>
        <w:t>العربية</w:t>
      </w:r>
      <w:r>
        <w:rPr>
          <w:color w:val="000000"/>
          <w:sz w:val="32"/>
          <w:szCs w:val="32"/>
          <w:rtl/>
        </w:rPr>
        <w:t xml:space="preserve"> </w:t>
      </w:r>
      <w:r>
        <w:rPr>
          <w:rFonts w:hint="eastAsia"/>
          <w:color w:val="000000"/>
          <w:sz w:val="32"/>
          <w:szCs w:val="32"/>
          <w:rtl/>
        </w:rPr>
        <w:t>واستبدالها</w:t>
      </w:r>
      <w:r>
        <w:rPr>
          <w:color w:val="000000"/>
          <w:sz w:val="32"/>
          <w:szCs w:val="32"/>
          <w:rtl/>
        </w:rPr>
        <w:t xml:space="preserve"> </w:t>
      </w:r>
      <w:r>
        <w:rPr>
          <w:rFonts w:hint="eastAsia"/>
          <w:color w:val="000000"/>
          <w:sz w:val="32"/>
          <w:szCs w:val="32"/>
          <w:rtl/>
        </w:rPr>
        <w:t>بغيرها</w:t>
      </w:r>
      <w:r>
        <w:rPr>
          <w:color w:val="000000"/>
          <w:sz w:val="32"/>
          <w:szCs w:val="32"/>
          <w:rtl/>
        </w:rPr>
        <w:t xml:space="preserve"> </w:t>
      </w:r>
      <w:r>
        <w:rPr>
          <w:rFonts w:hint="eastAsia"/>
          <w:color w:val="000000"/>
          <w:sz w:val="32"/>
          <w:szCs w:val="32"/>
          <w:rtl/>
        </w:rPr>
        <w:t>لهم</w:t>
      </w:r>
      <w:r>
        <w:rPr>
          <w:color w:val="000000"/>
          <w:sz w:val="32"/>
          <w:szCs w:val="32"/>
          <w:rtl/>
        </w:rPr>
        <w:t xml:space="preserve"> </w:t>
      </w:r>
      <w:r>
        <w:rPr>
          <w:rFonts w:hint="eastAsia"/>
          <w:color w:val="000000"/>
          <w:sz w:val="32"/>
          <w:szCs w:val="32"/>
          <w:rtl/>
        </w:rPr>
        <w:t>مآرب</w:t>
      </w:r>
      <w:r>
        <w:rPr>
          <w:color w:val="000000"/>
          <w:sz w:val="32"/>
          <w:szCs w:val="32"/>
          <w:rtl/>
        </w:rPr>
        <w:t xml:space="preserve"> </w:t>
      </w:r>
      <w:r>
        <w:rPr>
          <w:rFonts w:hint="eastAsia"/>
          <w:color w:val="000000"/>
          <w:sz w:val="32"/>
          <w:szCs w:val="32"/>
          <w:rtl/>
        </w:rPr>
        <w:t>شتى</w:t>
      </w:r>
      <w:r>
        <w:rPr>
          <w:color w:val="000000"/>
          <w:sz w:val="32"/>
          <w:szCs w:val="32"/>
          <w:rtl/>
        </w:rPr>
        <w:t xml:space="preserve"> </w:t>
      </w:r>
      <w:r>
        <w:rPr>
          <w:rFonts w:hint="eastAsia"/>
          <w:color w:val="000000"/>
          <w:sz w:val="32"/>
          <w:szCs w:val="32"/>
          <w:rtl/>
        </w:rPr>
        <w:t>من</w:t>
      </w:r>
      <w:r>
        <w:rPr>
          <w:color w:val="000000"/>
          <w:sz w:val="32"/>
          <w:szCs w:val="32"/>
          <w:rtl/>
        </w:rPr>
        <w:t xml:space="preserve"> </w:t>
      </w:r>
      <w:r>
        <w:rPr>
          <w:rFonts w:hint="eastAsia"/>
          <w:color w:val="000000"/>
          <w:sz w:val="32"/>
          <w:szCs w:val="32"/>
          <w:rtl/>
        </w:rPr>
        <w:t>تدمير</w:t>
      </w:r>
      <w:r>
        <w:rPr>
          <w:color w:val="000000"/>
          <w:sz w:val="32"/>
          <w:szCs w:val="32"/>
          <w:rtl/>
        </w:rPr>
        <w:t xml:space="preserve"> </w:t>
      </w:r>
      <w:r>
        <w:rPr>
          <w:rFonts w:hint="eastAsia"/>
          <w:color w:val="000000"/>
          <w:sz w:val="32"/>
          <w:szCs w:val="32"/>
          <w:rtl/>
        </w:rPr>
        <w:t>الإسلام</w:t>
      </w:r>
      <w:r>
        <w:rPr>
          <w:rFonts w:hint="cs"/>
          <w:color w:val="000000"/>
          <w:sz w:val="32"/>
          <w:szCs w:val="32"/>
          <w:rtl/>
        </w:rPr>
        <w:t>،</w:t>
      </w:r>
      <w:r>
        <w:rPr>
          <w:color w:val="000000"/>
          <w:sz w:val="32"/>
          <w:szCs w:val="32"/>
          <w:rtl/>
        </w:rPr>
        <w:t xml:space="preserve"> </w:t>
      </w:r>
      <w:r>
        <w:rPr>
          <w:rFonts w:hint="eastAsia"/>
          <w:color w:val="000000"/>
          <w:sz w:val="32"/>
          <w:szCs w:val="32"/>
          <w:rtl/>
        </w:rPr>
        <w:t>ونبذ</w:t>
      </w:r>
      <w:r>
        <w:rPr>
          <w:color w:val="000000"/>
          <w:sz w:val="32"/>
          <w:szCs w:val="32"/>
          <w:rtl/>
        </w:rPr>
        <w:t xml:space="preserve"> </w:t>
      </w:r>
      <w:r>
        <w:rPr>
          <w:rFonts w:hint="eastAsia"/>
          <w:color w:val="000000"/>
          <w:sz w:val="32"/>
          <w:szCs w:val="32"/>
          <w:rtl/>
        </w:rPr>
        <w:t>كل</w:t>
      </w:r>
      <w:r>
        <w:rPr>
          <w:color w:val="000000"/>
          <w:sz w:val="32"/>
          <w:szCs w:val="32"/>
          <w:rtl/>
        </w:rPr>
        <w:t xml:space="preserve"> </w:t>
      </w:r>
      <w:r>
        <w:rPr>
          <w:rFonts w:hint="eastAsia"/>
          <w:color w:val="000000"/>
          <w:sz w:val="32"/>
          <w:szCs w:val="32"/>
          <w:rtl/>
        </w:rPr>
        <w:t>ما</w:t>
      </w:r>
      <w:r>
        <w:rPr>
          <w:color w:val="000000"/>
          <w:sz w:val="32"/>
          <w:szCs w:val="32"/>
          <w:rtl/>
        </w:rPr>
        <w:t xml:space="preserve"> </w:t>
      </w:r>
      <w:r>
        <w:rPr>
          <w:rFonts w:hint="eastAsia"/>
          <w:color w:val="000000"/>
          <w:sz w:val="32"/>
          <w:szCs w:val="32"/>
          <w:rtl/>
        </w:rPr>
        <w:t>خلفه</w:t>
      </w:r>
      <w:r>
        <w:rPr>
          <w:color w:val="000000"/>
          <w:sz w:val="32"/>
          <w:szCs w:val="32"/>
          <w:rtl/>
        </w:rPr>
        <w:t xml:space="preserve"> </w:t>
      </w:r>
      <w:r>
        <w:rPr>
          <w:rFonts w:hint="eastAsia"/>
          <w:color w:val="000000"/>
          <w:sz w:val="32"/>
          <w:szCs w:val="32"/>
          <w:rtl/>
        </w:rPr>
        <w:t>من</w:t>
      </w:r>
      <w:r>
        <w:rPr>
          <w:color w:val="000000"/>
          <w:sz w:val="32"/>
          <w:szCs w:val="32"/>
          <w:rtl/>
        </w:rPr>
        <w:t xml:space="preserve"> </w:t>
      </w:r>
      <w:r>
        <w:rPr>
          <w:rFonts w:hint="eastAsia"/>
          <w:color w:val="000000"/>
          <w:sz w:val="32"/>
          <w:szCs w:val="32"/>
          <w:rtl/>
        </w:rPr>
        <w:t>تراث</w:t>
      </w:r>
      <w:r>
        <w:rPr>
          <w:color w:val="000000"/>
          <w:sz w:val="32"/>
          <w:szCs w:val="32"/>
          <w:rtl/>
        </w:rPr>
        <w:t xml:space="preserve"> </w:t>
      </w:r>
      <w:r>
        <w:rPr>
          <w:rFonts w:hint="eastAsia"/>
          <w:color w:val="000000"/>
          <w:sz w:val="32"/>
          <w:szCs w:val="32"/>
          <w:rtl/>
        </w:rPr>
        <w:t>رائع</w:t>
      </w:r>
      <w:r>
        <w:rPr>
          <w:rFonts w:hint="cs"/>
          <w:color w:val="000000"/>
          <w:sz w:val="32"/>
          <w:szCs w:val="32"/>
          <w:rtl/>
        </w:rPr>
        <w:t>.</w:t>
      </w:r>
      <w:r>
        <w:rPr>
          <w:color w:val="000000"/>
          <w:sz w:val="32"/>
          <w:szCs w:val="32"/>
          <w:rtl/>
        </w:rPr>
        <w:t xml:space="preserve"> </w:t>
      </w:r>
      <w:r>
        <w:rPr>
          <w:rFonts w:hint="eastAsia"/>
          <w:color w:val="000000"/>
          <w:sz w:val="32"/>
          <w:szCs w:val="32"/>
          <w:rtl/>
        </w:rPr>
        <w:t>وما</w:t>
      </w:r>
      <w:r>
        <w:rPr>
          <w:color w:val="000000"/>
          <w:sz w:val="32"/>
          <w:szCs w:val="32"/>
          <w:rtl/>
        </w:rPr>
        <w:t xml:space="preserve"> </w:t>
      </w:r>
      <w:r>
        <w:rPr>
          <w:rFonts w:hint="eastAsia"/>
          <w:color w:val="000000"/>
          <w:sz w:val="32"/>
          <w:szCs w:val="32"/>
          <w:rtl/>
        </w:rPr>
        <w:t>أكثر</w:t>
      </w:r>
      <w:r>
        <w:rPr>
          <w:color w:val="000000"/>
          <w:sz w:val="32"/>
          <w:szCs w:val="32"/>
          <w:rtl/>
        </w:rPr>
        <w:t xml:space="preserve"> </w:t>
      </w:r>
      <w:r>
        <w:rPr>
          <w:rFonts w:hint="eastAsia"/>
          <w:color w:val="000000"/>
          <w:sz w:val="32"/>
          <w:szCs w:val="32"/>
          <w:rtl/>
        </w:rPr>
        <w:t>ما</w:t>
      </w:r>
      <w:r>
        <w:rPr>
          <w:color w:val="000000"/>
          <w:sz w:val="32"/>
          <w:szCs w:val="32"/>
          <w:rtl/>
        </w:rPr>
        <w:t xml:space="preserve"> </w:t>
      </w:r>
      <w:r>
        <w:rPr>
          <w:rFonts w:hint="eastAsia"/>
          <w:color w:val="000000"/>
          <w:sz w:val="32"/>
          <w:szCs w:val="32"/>
          <w:rtl/>
        </w:rPr>
        <w:t>ينطبق</w:t>
      </w:r>
      <w:r>
        <w:rPr>
          <w:color w:val="000000"/>
          <w:sz w:val="32"/>
          <w:szCs w:val="32"/>
          <w:rtl/>
        </w:rPr>
        <w:t xml:space="preserve"> </w:t>
      </w:r>
      <w:r>
        <w:rPr>
          <w:rFonts w:hint="eastAsia"/>
          <w:color w:val="000000"/>
          <w:sz w:val="32"/>
          <w:szCs w:val="32"/>
          <w:rtl/>
        </w:rPr>
        <w:t>عليهم</w:t>
      </w:r>
      <w:r>
        <w:rPr>
          <w:color w:val="000000"/>
          <w:sz w:val="32"/>
          <w:szCs w:val="32"/>
          <w:rtl/>
        </w:rPr>
        <w:t xml:space="preserve"> </w:t>
      </w:r>
      <w:r>
        <w:rPr>
          <w:rFonts w:hint="eastAsia"/>
          <w:color w:val="000000"/>
          <w:sz w:val="32"/>
          <w:szCs w:val="32"/>
          <w:rtl/>
        </w:rPr>
        <w:t>قول</w:t>
      </w:r>
      <w:r>
        <w:rPr>
          <w:color w:val="000000"/>
          <w:sz w:val="32"/>
          <w:szCs w:val="32"/>
          <w:rtl/>
        </w:rPr>
        <w:t xml:space="preserve"> </w:t>
      </w:r>
      <w:r>
        <w:rPr>
          <w:rFonts w:hint="eastAsia"/>
          <w:color w:val="000000"/>
          <w:sz w:val="32"/>
          <w:szCs w:val="32"/>
          <w:rtl/>
        </w:rPr>
        <w:t>الشاعر</w:t>
      </w:r>
      <w:r>
        <w:rPr>
          <w:color w:val="000000"/>
          <w:sz w:val="32"/>
          <w:szCs w:val="32"/>
          <w:rtl/>
        </w:rPr>
        <w:t xml:space="preserve"> </w:t>
      </w:r>
      <w:r>
        <w:rPr>
          <w:rFonts w:hint="eastAsia"/>
          <w:color w:val="000000"/>
          <w:sz w:val="32"/>
          <w:szCs w:val="32"/>
          <w:rtl/>
        </w:rPr>
        <w:t>العربي</w:t>
      </w:r>
      <w:r>
        <w:rPr>
          <w:rFonts w:hint="cs"/>
          <w:color w:val="000000"/>
          <w:sz w:val="32"/>
          <w:szCs w:val="32"/>
          <w:rtl/>
        </w:rPr>
        <w:t>:</w:t>
      </w:r>
    </w:p>
    <w:p w:rsidR="00135545" w:rsidRDefault="00135545" w:rsidP="00135545">
      <w:pPr>
        <w:spacing w:before="120" w:after="120"/>
        <w:ind w:firstLine="425"/>
        <w:jc w:val="center"/>
        <w:rPr>
          <w:color w:val="000000"/>
          <w:sz w:val="32"/>
          <w:szCs w:val="32"/>
        </w:rPr>
      </w:pPr>
      <w:r>
        <w:rPr>
          <w:rFonts w:hint="eastAsia"/>
          <w:color w:val="000000"/>
          <w:sz w:val="32"/>
          <w:szCs w:val="32"/>
          <w:rtl/>
        </w:rPr>
        <w:t>كناطح</w:t>
      </w:r>
      <w:r>
        <w:rPr>
          <w:color w:val="000000"/>
          <w:sz w:val="32"/>
          <w:szCs w:val="32"/>
        </w:rPr>
        <w:t xml:space="preserve"> </w:t>
      </w:r>
      <w:r>
        <w:rPr>
          <w:rFonts w:hint="eastAsia"/>
          <w:color w:val="000000"/>
          <w:sz w:val="32"/>
          <w:szCs w:val="32"/>
          <w:rtl/>
        </w:rPr>
        <w:t>صخرة</w:t>
      </w:r>
      <w:r>
        <w:rPr>
          <w:color w:val="000000"/>
          <w:sz w:val="32"/>
          <w:szCs w:val="32"/>
        </w:rPr>
        <w:t xml:space="preserve"> </w:t>
      </w:r>
      <w:r>
        <w:rPr>
          <w:rFonts w:hint="eastAsia"/>
          <w:color w:val="000000"/>
          <w:sz w:val="32"/>
          <w:szCs w:val="32"/>
          <w:rtl/>
        </w:rPr>
        <w:t>يوماً</w:t>
      </w:r>
      <w:r>
        <w:rPr>
          <w:color w:val="000000"/>
          <w:sz w:val="32"/>
          <w:szCs w:val="32"/>
        </w:rPr>
        <w:t xml:space="preserve"> </w:t>
      </w:r>
      <w:r>
        <w:rPr>
          <w:rFonts w:hint="eastAsia"/>
          <w:color w:val="000000"/>
          <w:sz w:val="32"/>
          <w:szCs w:val="32"/>
          <w:rtl/>
        </w:rPr>
        <w:t>ليوهنها</w:t>
      </w:r>
      <w:r>
        <w:rPr>
          <w:rFonts w:hint="cs"/>
          <w:color w:val="000000"/>
          <w:sz w:val="32"/>
          <w:szCs w:val="32"/>
          <w:rtl/>
        </w:rPr>
        <w:tab/>
        <w:t xml:space="preserve">            </w:t>
      </w:r>
      <w:r>
        <w:rPr>
          <w:rFonts w:hint="eastAsia"/>
          <w:color w:val="000000"/>
          <w:sz w:val="32"/>
          <w:szCs w:val="32"/>
          <w:rtl/>
        </w:rPr>
        <w:t>فلن</w:t>
      </w:r>
      <w:r>
        <w:rPr>
          <w:color w:val="000000"/>
          <w:sz w:val="32"/>
          <w:szCs w:val="32"/>
        </w:rPr>
        <w:t xml:space="preserve"> </w:t>
      </w:r>
      <w:r>
        <w:rPr>
          <w:rFonts w:hint="eastAsia"/>
          <w:color w:val="000000"/>
          <w:sz w:val="32"/>
          <w:szCs w:val="32"/>
          <w:rtl/>
        </w:rPr>
        <w:t>يضرها</w:t>
      </w:r>
      <w:r>
        <w:rPr>
          <w:color w:val="000000"/>
          <w:sz w:val="32"/>
          <w:szCs w:val="32"/>
        </w:rPr>
        <w:t xml:space="preserve"> </w:t>
      </w:r>
      <w:r>
        <w:rPr>
          <w:rFonts w:hint="eastAsia"/>
          <w:color w:val="000000"/>
          <w:sz w:val="32"/>
          <w:szCs w:val="32"/>
          <w:rtl/>
        </w:rPr>
        <w:t>وأوهن</w:t>
      </w:r>
      <w:r>
        <w:rPr>
          <w:color w:val="000000"/>
          <w:sz w:val="32"/>
          <w:szCs w:val="32"/>
        </w:rPr>
        <w:t xml:space="preserve"> </w:t>
      </w:r>
      <w:r>
        <w:rPr>
          <w:rFonts w:hint="eastAsia"/>
          <w:color w:val="000000"/>
          <w:sz w:val="32"/>
          <w:szCs w:val="32"/>
          <w:rtl/>
        </w:rPr>
        <w:t>قرنه</w:t>
      </w:r>
      <w:r>
        <w:rPr>
          <w:color w:val="000000"/>
          <w:sz w:val="32"/>
          <w:szCs w:val="32"/>
        </w:rPr>
        <w:t xml:space="preserve"> </w:t>
      </w:r>
      <w:r>
        <w:rPr>
          <w:rFonts w:hint="eastAsia"/>
          <w:color w:val="000000"/>
          <w:sz w:val="32"/>
          <w:szCs w:val="32"/>
          <w:rtl/>
        </w:rPr>
        <w:t>الوعل</w:t>
      </w:r>
    </w:p>
    <w:p w:rsidR="00135545" w:rsidRDefault="00135545" w:rsidP="00135545">
      <w:pPr>
        <w:spacing w:before="120" w:after="120"/>
        <w:ind w:firstLine="425"/>
        <w:jc w:val="both"/>
        <w:rPr>
          <w:sz w:val="24"/>
          <w:szCs w:val="32"/>
          <w:rtl/>
        </w:rPr>
      </w:pPr>
      <w:r>
        <w:rPr>
          <w:rFonts w:hint="cs"/>
          <w:sz w:val="24"/>
          <w:szCs w:val="32"/>
          <w:rtl/>
        </w:rPr>
        <w:t xml:space="preserve">وتري هذه الفئة </w:t>
      </w:r>
      <w:r>
        <w:rPr>
          <w:sz w:val="24"/>
          <w:szCs w:val="32"/>
          <w:rtl/>
        </w:rPr>
        <w:t>أنّ من وظيفة العلماء اللغويين: الدفاع عن سيرة اللغة وماضيها</w:t>
      </w:r>
      <w:r>
        <w:rPr>
          <w:sz w:val="24"/>
          <w:szCs w:val="32"/>
        </w:rPr>
        <w:t>,</w:t>
      </w:r>
      <w:r>
        <w:rPr>
          <w:sz w:val="24"/>
          <w:szCs w:val="32"/>
          <w:rtl/>
        </w:rPr>
        <w:t xml:space="preserve"> بغية الاحتفاظ بالتراث الثقافي</w:t>
      </w:r>
      <w:r>
        <w:rPr>
          <w:sz w:val="24"/>
          <w:szCs w:val="32"/>
        </w:rPr>
        <w:t>.</w:t>
      </w:r>
      <w:r>
        <w:rPr>
          <w:sz w:val="24"/>
          <w:szCs w:val="32"/>
          <w:rtl/>
        </w:rPr>
        <w:t xml:space="preserve"> فيأخذ علم اللغة ـ من هذا المنطلق ـ منحىً تكليفياً</w:t>
      </w:r>
      <w:r>
        <w:rPr>
          <w:sz w:val="24"/>
          <w:szCs w:val="32"/>
        </w:rPr>
        <w:t>,</w:t>
      </w:r>
      <w:r>
        <w:rPr>
          <w:sz w:val="24"/>
          <w:szCs w:val="32"/>
          <w:rtl/>
        </w:rPr>
        <w:t xml:space="preserve"> ي</w:t>
      </w:r>
      <w:r>
        <w:rPr>
          <w:rFonts w:hint="cs"/>
          <w:sz w:val="24"/>
          <w:szCs w:val="32"/>
          <w:rtl/>
        </w:rPr>
        <w:t>ُ</w:t>
      </w:r>
      <w:r>
        <w:rPr>
          <w:sz w:val="24"/>
          <w:szCs w:val="32"/>
          <w:rtl/>
        </w:rPr>
        <w:t>لزم الشعب مراعاة قواعد اللغة</w:t>
      </w:r>
      <w:r>
        <w:rPr>
          <w:sz w:val="24"/>
          <w:szCs w:val="32"/>
        </w:rPr>
        <w:t>,</w:t>
      </w:r>
      <w:r>
        <w:rPr>
          <w:sz w:val="24"/>
          <w:szCs w:val="32"/>
          <w:rtl/>
        </w:rPr>
        <w:t xml:space="preserve"> واعتماد اللغة الفصحى في النشاطات الاجتماعية</w:t>
      </w:r>
      <w:r>
        <w:rPr>
          <w:sz w:val="24"/>
          <w:szCs w:val="32"/>
        </w:rPr>
        <w:t>,</w:t>
      </w:r>
      <w:r>
        <w:rPr>
          <w:sz w:val="24"/>
          <w:szCs w:val="32"/>
          <w:rtl/>
        </w:rPr>
        <w:t xml:space="preserve"> ويحذّرهم عن الأخطاء الشائعة</w:t>
      </w:r>
      <w:r>
        <w:rPr>
          <w:sz w:val="24"/>
          <w:szCs w:val="32"/>
        </w:rPr>
        <w:t>.</w:t>
      </w:r>
      <w:r>
        <w:rPr>
          <w:sz w:val="24"/>
          <w:szCs w:val="32"/>
          <w:rtl/>
        </w:rPr>
        <w:t xml:space="preserve"> </w:t>
      </w:r>
    </w:p>
    <w:p w:rsidR="00135545" w:rsidRDefault="00135545" w:rsidP="00135545">
      <w:pPr>
        <w:spacing w:before="120" w:after="120"/>
        <w:ind w:firstLine="425"/>
        <w:jc w:val="both"/>
        <w:rPr>
          <w:b/>
          <w:bCs/>
          <w:sz w:val="24"/>
          <w:szCs w:val="32"/>
          <w:rtl/>
        </w:rPr>
      </w:pPr>
      <w:r>
        <w:rPr>
          <w:rFonts w:hint="cs"/>
          <w:b/>
          <w:bCs/>
          <w:sz w:val="24"/>
          <w:szCs w:val="32"/>
          <w:rtl/>
          <w:lang w:bidi="fa-IR"/>
        </w:rPr>
        <w:t>7</w:t>
      </w:r>
      <w:r>
        <w:rPr>
          <w:rFonts w:hint="cs"/>
          <w:b/>
          <w:bCs/>
          <w:sz w:val="24"/>
          <w:szCs w:val="32"/>
          <w:rtl/>
        </w:rPr>
        <w:t>-11-2. أنصار العامية</w:t>
      </w:r>
    </w:p>
    <w:p w:rsidR="00135545" w:rsidRDefault="00135545" w:rsidP="00135545">
      <w:pPr>
        <w:spacing w:before="120" w:after="120"/>
        <w:ind w:firstLine="425"/>
        <w:jc w:val="both"/>
        <w:rPr>
          <w:sz w:val="24"/>
          <w:szCs w:val="32"/>
          <w:rtl/>
        </w:rPr>
      </w:pPr>
      <w:r>
        <w:rPr>
          <w:sz w:val="24"/>
          <w:szCs w:val="32"/>
          <w:rtl/>
        </w:rPr>
        <w:t>بالمقابل</w:t>
      </w:r>
      <w:r>
        <w:rPr>
          <w:sz w:val="24"/>
          <w:szCs w:val="32"/>
        </w:rPr>
        <w:t>,</w:t>
      </w:r>
      <w:r>
        <w:rPr>
          <w:sz w:val="24"/>
          <w:szCs w:val="32"/>
          <w:rtl/>
        </w:rPr>
        <w:t xml:space="preserve"> وفي رأى الفئة الثانية</w:t>
      </w:r>
      <w:r>
        <w:rPr>
          <w:rFonts w:hint="cs"/>
          <w:sz w:val="24"/>
          <w:szCs w:val="32"/>
          <w:rtl/>
        </w:rPr>
        <w:t xml:space="preserve"> الداعية إلي العامية</w:t>
      </w:r>
      <w:r>
        <w:rPr>
          <w:sz w:val="24"/>
          <w:szCs w:val="32"/>
        </w:rPr>
        <w:t>,</w:t>
      </w:r>
      <w:r>
        <w:rPr>
          <w:sz w:val="24"/>
          <w:szCs w:val="32"/>
          <w:rtl/>
        </w:rPr>
        <w:t xml:space="preserve"> لهذا العلم منحىً توصيفي</w:t>
      </w:r>
      <w:r>
        <w:rPr>
          <w:sz w:val="24"/>
          <w:szCs w:val="32"/>
        </w:rPr>
        <w:t>,</w:t>
      </w:r>
      <w:r>
        <w:rPr>
          <w:sz w:val="24"/>
          <w:szCs w:val="32"/>
          <w:rtl/>
        </w:rPr>
        <w:t xml:space="preserve"> يقف عند تنظيم ما يجري الله على ألسن عباده</w:t>
      </w:r>
      <w:r>
        <w:rPr>
          <w:sz w:val="24"/>
          <w:szCs w:val="32"/>
        </w:rPr>
        <w:t>.</w:t>
      </w:r>
      <w:r>
        <w:rPr>
          <w:sz w:val="24"/>
          <w:szCs w:val="32"/>
          <w:rtl/>
        </w:rPr>
        <w:t xml:space="preserve"> وليس لأحد من العلماء اللغويّين أن يعلّم الناس كيف </w:t>
      </w:r>
      <w:r>
        <w:rPr>
          <w:rFonts w:hint="cs"/>
          <w:sz w:val="24"/>
          <w:szCs w:val="32"/>
          <w:rtl/>
        </w:rPr>
        <w:t xml:space="preserve">يجب أن </w:t>
      </w:r>
      <w:r>
        <w:rPr>
          <w:sz w:val="24"/>
          <w:szCs w:val="32"/>
          <w:rtl/>
        </w:rPr>
        <w:t>يتكلموا</w:t>
      </w:r>
      <w:r>
        <w:rPr>
          <w:sz w:val="24"/>
          <w:szCs w:val="32"/>
        </w:rPr>
        <w:t>.</w:t>
      </w:r>
      <w:r>
        <w:rPr>
          <w:sz w:val="24"/>
          <w:szCs w:val="32"/>
          <w:rtl/>
        </w:rPr>
        <w:t xml:space="preserve"> فالشعب هو المرجع في اللغة</w:t>
      </w:r>
      <w:r>
        <w:rPr>
          <w:sz w:val="24"/>
          <w:szCs w:val="32"/>
        </w:rPr>
        <w:t>,</w:t>
      </w:r>
      <w:r>
        <w:rPr>
          <w:sz w:val="24"/>
          <w:szCs w:val="32"/>
          <w:rtl/>
        </w:rPr>
        <w:t xml:space="preserve"> </w:t>
      </w:r>
      <w:r>
        <w:rPr>
          <w:rFonts w:hint="cs"/>
          <w:sz w:val="24"/>
          <w:szCs w:val="32"/>
          <w:rtl/>
        </w:rPr>
        <w:t>وربما يستند بعض أصحاب هذا القول</w:t>
      </w:r>
      <w:r>
        <w:rPr>
          <w:sz w:val="24"/>
          <w:szCs w:val="32"/>
          <w:rtl/>
        </w:rPr>
        <w:t xml:space="preserve"> </w:t>
      </w:r>
      <w:r>
        <w:rPr>
          <w:rFonts w:hint="cs"/>
          <w:sz w:val="24"/>
          <w:szCs w:val="32"/>
          <w:rtl/>
        </w:rPr>
        <w:t>ب</w:t>
      </w:r>
      <w:r>
        <w:rPr>
          <w:sz w:val="24"/>
          <w:szCs w:val="32"/>
          <w:rtl/>
        </w:rPr>
        <w:t xml:space="preserve">الآية الشريفة : </w:t>
      </w:r>
      <w:r>
        <w:rPr>
          <w:rFonts w:hint="cs"/>
          <w:sz w:val="24"/>
          <w:szCs w:val="32"/>
          <w:rtl/>
        </w:rPr>
        <w:t>((</w:t>
      </w:r>
      <w:r>
        <w:rPr>
          <w:sz w:val="24"/>
          <w:szCs w:val="32"/>
          <w:rtl/>
        </w:rPr>
        <w:t>وما أرسلنا من رسول إلا بلسان قومه</w:t>
      </w:r>
      <w:r>
        <w:rPr>
          <w:rFonts w:hint="cs"/>
          <w:sz w:val="24"/>
          <w:szCs w:val="32"/>
          <w:rtl/>
        </w:rPr>
        <w:t>)).</w:t>
      </w:r>
      <w:r>
        <w:rPr>
          <w:sz w:val="24"/>
          <w:szCs w:val="32"/>
          <w:rtl/>
        </w:rPr>
        <w:t xml:space="preserve"> (إبراهيم ـ 4)</w:t>
      </w:r>
      <w:r>
        <w:rPr>
          <w:sz w:val="24"/>
          <w:szCs w:val="32"/>
        </w:rPr>
        <w:t>.</w:t>
      </w:r>
    </w:p>
    <w:p w:rsidR="00135545" w:rsidRDefault="00135545" w:rsidP="00135545">
      <w:pPr>
        <w:spacing w:before="120" w:after="120"/>
        <w:ind w:firstLine="425"/>
        <w:jc w:val="both"/>
        <w:rPr>
          <w:sz w:val="24"/>
          <w:szCs w:val="32"/>
          <w:rtl/>
        </w:rPr>
      </w:pPr>
      <w:r>
        <w:rPr>
          <w:sz w:val="24"/>
          <w:szCs w:val="32"/>
          <w:rtl/>
        </w:rPr>
        <w:t>لا معنى ـ من هذا المنطلق ـ للخطأ الشائع</w:t>
      </w:r>
      <w:r>
        <w:rPr>
          <w:sz w:val="24"/>
          <w:szCs w:val="32"/>
        </w:rPr>
        <w:t>,</w:t>
      </w:r>
      <w:r>
        <w:rPr>
          <w:sz w:val="24"/>
          <w:szCs w:val="32"/>
          <w:rtl/>
        </w:rPr>
        <w:t xml:space="preserve"> وقد لا يكون شيء أصحّ من الخطأ الشائع.</w:t>
      </w:r>
      <w:r>
        <w:rPr>
          <w:rFonts w:hint="cs"/>
          <w:sz w:val="24"/>
          <w:szCs w:val="32"/>
          <w:rtl/>
        </w:rPr>
        <w:t xml:space="preserve"> وقيل بالمناسبة: «الخطأ الشائع صواب رائع!».</w:t>
      </w:r>
    </w:p>
    <w:p w:rsidR="00135545" w:rsidRDefault="00135545" w:rsidP="00135545">
      <w:pPr>
        <w:spacing w:before="120" w:after="120"/>
        <w:ind w:firstLine="425"/>
        <w:jc w:val="both"/>
        <w:rPr>
          <w:sz w:val="24"/>
          <w:szCs w:val="32"/>
        </w:rPr>
      </w:pPr>
      <w:r>
        <w:rPr>
          <w:sz w:val="24"/>
          <w:szCs w:val="32"/>
          <w:rtl/>
        </w:rPr>
        <w:t>بناء على رأيهم</w:t>
      </w:r>
      <w:r>
        <w:rPr>
          <w:sz w:val="24"/>
          <w:szCs w:val="32"/>
        </w:rPr>
        <w:t>,</w:t>
      </w:r>
      <w:r>
        <w:rPr>
          <w:sz w:val="24"/>
          <w:szCs w:val="32"/>
          <w:rtl/>
        </w:rPr>
        <w:t xml:space="preserve"> اللغة الفصحى (وبالأحرى: الفصيحة)</w:t>
      </w:r>
      <w:r>
        <w:rPr>
          <w:sz w:val="24"/>
          <w:szCs w:val="32"/>
        </w:rPr>
        <w:t>,</w:t>
      </w:r>
      <w:r>
        <w:rPr>
          <w:sz w:val="24"/>
          <w:szCs w:val="32"/>
          <w:rtl/>
        </w:rPr>
        <w:t xml:space="preserve"> هي التي تدور على ألسنة الجمهور</w:t>
      </w:r>
      <w:r>
        <w:rPr>
          <w:sz w:val="24"/>
          <w:szCs w:val="32"/>
        </w:rPr>
        <w:t>,</w:t>
      </w:r>
      <w:r>
        <w:rPr>
          <w:sz w:val="24"/>
          <w:szCs w:val="32"/>
          <w:rtl/>
        </w:rPr>
        <w:t xml:space="preserve"> وليست تلك المحبوسة بين دفّتي كتب اللغويين</w:t>
      </w:r>
      <w:r>
        <w:rPr>
          <w:sz w:val="24"/>
          <w:szCs w:val="32"/>
        </w:rPr>
        <w:t>.</w:t>
      </w:r>
    </w:p>
    <w:p w:rsidR="00135545" w:rsidRDefault="00135545" w:rsidP="00135545">
      <w:pPr>
        <w:pStyle w:val="NormalWeb"/>
        <w:tabs>
          <w:tab w:val="right" w:pos="8549"/>
        </w:tabs>
        <w:bidi/>
        <w:ind w:left="44" w:firstLine="425"/>
        <w:jc w:val="both"/>
        <w:rPr>
          <w:sz w:val="32"/>
          <w:szCs w:val="32"/>
          <w:rtl/>
        </w:rPr>
      </w:pPr>
      <w:r>
        <w:rPr>
          <w:sz w:val="32"/>
          <w:szCs w:val="32"/>
          <w:rtl/>
        </w:rPr>
        <w:t xml:space="preserve"> </w:t>
      </w:r>
      <w:r>
        <w:rPr>
          <w:rFonts w:hint="cs"/>
          <w:sz w:val="32"/>
          <w:szCs w:val="32"/>
          <w:rtl/>
        </w:rPr>
        <w:t>ثم</w:t>
      </w:r>
      <w:r>
        <w:rPr>
          <w:sz w:val="32"/>
          <w:szCs w:val="32"/>
          <w:rtl/>
        </w:rPr>
        <w:t xml:space="preserve"> </w:t>
      </w:r>
      <w:r>
        <w:rPr>
          <w:rFonts w:hint="eastAsia"/>
          <w:sz w:val="32"/>
          <w:szCs w:val="32"/>
          <w:rtl/>
        </w:rPr>
        <w:t>إن</w:t>
      </w:r>
      <w:r>
        <w:rPr>
          <w:sz w:val="32"/>
          <w:szCs w:val="32"/>
          <w:rtl/>
        </w:rPr>
        <w:t xml:space="preserve"> اللهجة العامية </w:t>
      </w:r>
      <w:r>
        <w:rPr>
          <w:rFonts w:hint="cs"/>
          <w:sz w:val="32"/>
          <w:szCs w:val="32"/>
          <w:rtl/>
        </w:rPr>
        <w:t>«</w:t>
      </w:r>
      <w:r>
        <w:rPr>
          <w:sz w:val="32"/>
          <w:szCs w:val="32"/>
          <w:rtl/>
        </w:rPr>
        <w:t>تملك شحنات شعورية وتعبيرية في جوانبها لا تملكها الفصحى</w:t>
      </w:r>
      <w:r>
        <w:rPr>
          <w:rFonts w:hint="eastAsia"/>
          <w:sz w:val="32"/>
          <w:szCs w:val="32"/>
          <w:rtl/>
        </w:rPr>
        <w:t>،</w:t>
      </w:r>
      <w:r>
        <w:rPr>
          <w:sz w:val="32"/>
          <w:szCs w:val="32"/>
          <w:rtl/>
        </w:rPr>
        <w:t xml:space="preserve"> فبحكم كونها </w:t>
      </w:r>
      <w:r>
        <w:rPr>
          <w:rFonts w:hint="eastAsia"/>
          <w:sz w:val="32"/>
          <w:szCs w:val="32"/>
          <w:rtl/>
        </w:rPr>
        <w:t>لغة</w:t>
      </w:r>
      <w:r>
        <w:rPr>
          <w:sz w:val="32"/>
          <w:szCs w:val="32"/>
          <w:rtl/>
        </w:rPr>
        <w:t xml:space="preserve"> الناس اليومية الطازجة ، فإن هناك العشرات من </w:t>
      </w:r>
      <w:r>
        <w:rPr>
          <w:rFonts w:hint="eastAsia"/>
          <w:sz w:val="32"/>
          <w:szCs w:val="32"/>
          <w:rtl/>
        </w:rPr>
        <w:t>التعابير</w:t>
      </w:r>
      <w:r>
        <w:rPr>
          <w:sz w:val="32"/>
          <w:szCs w:val="32"/>
          <w:rtl/>
        </w:rPr>
        <w:t xml:space="preserve"> القادرة على عكس الواقع والمشاعر التي لا تستطيعها </w:t>
      </w:r>
      <w:r>
        <w:rPr>
          <w:sz w:val="32"/>
          <w:szCs w:val="32"/>
          <w:rtl/>
        </w:rPr>
        <w:lastRenderedPageBreak/>
        <w:t xml:space="preserve">العربية الفصحى . . .  </w:t>
      </w:r>
      <w:r>
        <w:rPr>
          <w:rFonts w:hint="eastAsia"/>
          <w:sz w:val="32"/>
          <w:szCs w:val="32"/>
          <w:rtl/>
        </w:rPr>
        <w:t>ولكن</w:t>
      </w:r>
      <w:r>
        <w:rPr>
          <w:sz w:val="32"/>
          <w:szCs w:val="32"/>
          <w:rtl/>
        </w:rPr>
        <w:t xml:space="preserve"> العربية من ناحية أخرى أوسع أفقاً </w:t>
      </w:r>
      <w:r>
        <w:rPr>
          <w:rFonts w:hint="eastAsia"/>
          <w:sz w:val="32"/>
          <w:szCs w:val="32"/>
          <w:rtl/>
        </w:rPr>
        <w:t>بالتأكيد</w:t>
      </w:r>
      <w:r>
        <w:rPr>
          <w:rFonts w:hint="cs"/>
          <w:sz w:val="32"/>
          <w:szCs w:val="32"/>
          <w:rtl/>
        </w:rPr>
        <w:t>،</w:t>
      </w:r>
      <w:r>
        <w:rPr>
          <w:sz w:val="32"/>
          <w:szCs w:val="32"/>
          <w:rtl/>
        </w:rPr>
        <w:t xml:space="preserve"> فقاموسها أكبر من قاموس العامية الفقير في غير مجالات المشاعر . وحسَب </w:t>
      </w:r>
      <w:r>
        <w:rPr>
          <w:rFonts w:hint="eastAsia"/>
          <w:sz w:val="32"/>
          <w:szCs w:val="32"/>
          <w:rtl/>
        </w:rPr>
        <w:t>رأيي</w:t>
      </w:r>
      <w:r>
        <w:rPr>
          <w:sz w:val="32"/>
          <w:szCs w:val="32"/>
          <w:rtl/>
        </w:rPr>
        <w:t xml:space="preserve"> فإن شعر العامية يجب أن يقصد الإمساك بهذه الطاقة التعبيرية وتفجيرها وهذا أمر </w:t>
      </w:r>
      <w:r>
        <w:rPr>
          <w:rFonts w:hint="eastAsia"/>
          <w:sz w:val="32"/>
          <w:szCs w:val="32"/>
          <w:rtl/>
        </w:rPr>
        <w:t>ليس</w:t>
      </w:r>
      <w:r>
        <w:rPr>
          <w:sz w:val="32"/>
          <w:szCs w:val="32"/>
          <w:rtl/>
        </w:rPr>
        <w:t xml:space="preserve"> بالقليل ، فحياة الشعر من حياة الناس في الشارع ، فإذا خلا بنيانه منها ضعف </w:t>
      </w:r>
      <w:r>
        <w:rPr>
          <w:rFonts w:hint="eastAsia"/>
          <w:sz w:val="32"/>
          <w:szCs w:val="32"/>
          <w:rtl/>
        </w:rPr>
        <w:t>وصخر</w:t>
      </w:r>
      <w:r>
        <w:rPr>
          <w:sz w:val="32"/>
          <w:szCs w:val="32"/>
          <w:rtl/>
        </w:rPr>
        <w:t xml:space="preserve"> وفقد الحيوية</w:t>
      </w:r>
      <w:r>
        <w:rPr>
          <w:rFonts w:hint="cs"/>
          <w:sz w:val="32"/>
          <w:szCs w:val="32"/>
          <w:rtl/>
        </w:rPr>
        <w:t>.</w:t>
      </w:r>
      <w:r>
        <w:rPr>
          <w:sz w:val="32"/>
          <w:szCs w:val="32"/>
          <w:rtl/>
        </w:rPr>
        <w:t xml:space="preserve"> ولكن إخراج هذه الطاقة لا يمكن أن يتم بالتعامل مع العامية </w:t>
      </w:r>
      <w:r>
        <w:rPr>
          <w:rFonts w:hint="eastAsia"/>
          <w:sz w:val="32"/>
          <w:szCs w:val="32"/>
          <w:rtl/>
        </w:rPr>
        <w:t>كفولكلور</w:t>
      </w:r>
      <w:r>
        <w:rPr>
          <w:sz w:val="32"/>
          <w:szCs w:val="32"/>
          <w:rtl/>
        </w:rPr>
        <w:t xml:space="preserve"> ظريف يتم تذكّره في المناسبات الوطنية . إن من يريد أن يطوِّع العامية </w:t>
      </w:r>
      <w:r>
        <w:rPr>
          <w:rFonts w:hint="eastAsia"/>
          <w:sz w:val="32"/>
          <w:szCs w:val="32"/>
          <w:rtl/>
        </w:rPr>
        <w:t>عليه</w:t>
      </w:r>
      <w:r>
        <w:rPr>
          <w:sz w:val="32"/>
          <w:szCs w:val="32"/>
          <w:rtl/>
        </w:rPr>
        <w:t xml:space="preserve">  </w:t>
      </w:r>
      <w:r>
        <w:rPr>
          <w:rFonts w:hint="eastAsia"/>
          <w:sz w:val="32"/>
          <w:szCs w:val="32"/>
          <w:rtl/>
        </w:rPr>
        <w:t>أن</w:t>
      </w:r>
      <w:r>
        <w:rPr>
          <w:sz w:val="32"/>
          <w:szCs w:val="32"/>
          <w:rtl/>
        </w:rPr>
        <w:t xml:space="preserve"> يعاملها كلغة ، فهي لا تعطيه </w:t>
      </w:r>
      <w:r>
        <w:rPr>
          <w:rFonts w:hint="eastAsia"/>
          <w:sz w:val="32"/>
          <w:szCs w:val="32"/>
          <w:rtl/>
        </w:rPr>
        <w:t>نفسها</w:t>
      </w:r>
      <w:r>
        <w:rPr>
          <w:sz w:val="32"/>
          <w:szCs w:val="32"/>
          <w:rtl/>
        </w:rPr>
        <w:t xml:space="preserve"> إذا أراد أن يرتديها مثل كوفية في الاحتفالات . </w:t>
      </w:r>
      <w:r>
        <w:rPr>
          <w:rFonts w:hint="cs"/>
          <w:sz w:val="32"/>
          <w:szCs w:val="32"/>
          <w:rtl/>
        </w:rPr>
        <w:t>(</w:t>
      </w:r>
      <w:r>
        <w:rPr>
          <w:rFonts w:hint="eastAsia"/>
          <w:sz w:val="32"/>
          <w:szCs w:val="32"/>
          <w:rtl/>
        </w:rPr>
        <w:t>علي</w:t>
      </w:r>
      <w:r>
        <w:rPr>
          <w:sz w:val="32"/>
          <w:szCs w:val="32"/>
          <w:rtl/>
        </w:rPr>
        <w:t xml:space="preserve"> أبو سال</w:t>
      </w:r>
      <w:r>
        <w:rPr>
          <w:rFonts w:hint="cs"/>
          <w:sz w:val="32"/>
          <w:szCs w:val="32"/>
          <w:rtl/>
        </w:rPr>
        <w:t xml:space="preserve">م  </w:t>
      </w:r>
      <w:r>
        <w:rPr>
          <w:rFonts w:hint="cs"/>
          <w:sz w:val="22"/>
          <w:szCs w:val="22"/>
        </w:rPr>
        <w:t>http://208.185.82.137/archive00/oct00/aqwas2-7.htm</w:t>
      </w:r>
      <w:r>
        <w:rPr>
          <w:rFonts w:hint="cs"/>
          <w:sz w:val="22"/>
          <w:szCs w:val="22"/>
          <w:rtl/>
        </w:rPr>
        <w:t xml:space="preserve"> )</w:t>
      </w:r>
    </w:p>
    <w:p w:rsidR="00135545" w:rsidRDefault="00135545" w:rsidP="00135545">
      <w:pPr>
        <w:spacing w:before="120" w:after="120"/>
        <w:ind w:firstLine="425"/>
        <w:jc w:val="both"/>
        <w:rPr>
          <w:sz w:val="24"/>
          <w:szCs w:val="32"/>
          <w:rtl/>
        </w:rPr>
      </w:pPr>
      <w:r>
        <w:rPr>
          <w:sz w:val="24"/>
          <w:szCs w:val="32"/>
          <w:rtl/>
        </w:rPr>
        <w:t>هذا النقاش</w:t>
      </w:r>
      <w:r>
        <w:rPr>
          <w:sz w:val="24"/>
          <w:szCs w:val="32"/>
        </w:rPr>
        <w:t>,</w:t>
      </w:r>
      <w:r>
        <w:rPr>
          <w:sz w:val="24"/>
          <w:szCs w:val="32"/>
          <w:rtl/>
        </w:rPr>
        <w:t xml:space="preserve"> أخذ يتوسّع في الآونة الأخيرة بين مختلف اللغات، والفارسية تشارك العربية في خوض هذه المعركة، </w:t>
      </w:r>
      <w:r>
        <w:rPr>
          <w:rFonts w:hint="cs"/>
          <w:sz w:val="24"/>
          <w:szCs w:val="32"/>
          <w:rtl/>
        </w:rPr>
        <w:t>إ</w:t>
      </w:r>
      <w:r>
        <w:rPr>
          <w:sz w:val="24"/>
          <w:szCs w:val="32"/>
          <w:rtl/>
        </w:rPr>
        <w:t>لا أنّ حمّى المعركة في العربية لا تقيس بما نلمسه في الفارسية ولا سائر اللغات، لأن العربية تنفرد في كونها رحابا</w:t>
      </w:r>
      <w:r>
        <w:rPr>
          <w:rFonts w:hint="cs"/>
          <w:sz w:val="24"/>
          <w:szCs w:val="32"/>
          <w:rtl/>
        </w:rPr>
        <w:t>ً</w:t>
      </w:r>
      <w:r>
        <w:rPr>
          <w:sz w:val="24"/>
          <w:szCs w:val="32"/>
          <w:rtl/>
        </w:rPr>
        <w:t xml:space="preserve"> لنصّ مقدّس هو القرآن</w:t>
      </w:r>
      <w:r>
        <w:rPr>
          <w:sz w:val="24"/>
          <w:szCs w:val="32"/>
        </w:rPr>
        <w:t>,</w:t>
      </w:r>
      <w:r>
        <w:rPr>
          <w:sz w:val="24"/>
          <w:szCs w:val="32"/>
          <w:rtl/>
        </w:rPr>
        <w:t xml:space="preserve"> وي</w:t>
      </w:r>
      <w:r>
        <w:rPr>
          <w:rFonts w:hint="cs"/>
          <w:sz w:val="24"/>
          <w:szCs w:val="32"/>
          <w:rtl/>
        </w:rPr>
        <w:t>ُ</w:t>
      </w:r>
      <w:r>
        <w:rPr>
          <w:sz w:val="24"/>
          <w:szCs w:val="32"/>
          <w:rtl/>
        </w:rPr>
        <w:t>عتقد بأن أي</w:t>
      </w:r>
      <w:r>
        <w:rPr>
          <w:rFonts w:hint="cs"/>
          <w:sz w:val="24"/>
          <w:szCs w:val="32"/>
          <w:rtl/>
        </w:rPr>
        <w:t>ّ</w:t>
      </w:r>
      <w:r>
        <w:rPr>
          <w:sz w:val="24"/>
          <w:szCs w:val="32"/>
          <w:rtl/>
        </w:rPr>
        <w:t xml:space="preserve"> مساس بالعربية الفصيحة يؤثّر سلباً على استيعاب المفاهيم القرآنية من جهة</w:t>
      </w:r>
      <w:r>
        <w:rPr>
          <w:sz w:val="24"/>
          <w:szCs w:val="32"/>
        </w:rPr>
        <w:t>,</w:t>
      </w:r>
      <w:r>
        <w:rPr>
          <w:sz w:val="24"/>
          <w:szCs w:val="32"/>
          <w:rtl/>
        </w:rPr>
        <w:t xml:space="preserve"> كما يقضي على وحدة شرائح العرب الخاضعة لأنظمة سياسية متناقضة</w:t>
      </w:r>
      <w:r>
        <w:rPr>
          <w:sz w:val="24"/>
          <w:szCs w:val="32"/>
        </w:rPr>
        <w:t>.</w:t>
      </w:r>
      <w:r>
        <w:rPr>
          <w:sz w:val="24"/>
          <w:szCs w:val="32"/>
          <w:rtl/>
        </w:rPr>
        <w:t xml:space="preserve"> </w:t>
      </w:r>
    </w:p>
    <w:p w:rsidR="00135545" w:rsidRDefault="00135545" w:rsidP="00135545">
      <w:pPr>
        <w:spacing w:before="120" w:after="120"/>
        <w:ind w:firstLine="425"/>
        <w:jc w:val="both"/>
        <w:rPr>
          <w:sz w:val="24"/>
          <w:szCs w:val="32"/>
          <w:rtl/>
        </w:rPr>
      </w:pPr>
      <w:r>
        <w:rPr>
          <w:sz w:val="24"/>
          <w:szCs w:val="32"/>
          <w:rtl/>
        </w:rPr>
        <w:t>وممّا يسبّب حدّة هذا النقاش في العربية أكثر منها في الفارسية: انتشار الأقطار العربية في آسيا وأفريقيا</w:t>
      </w:r>
      <w:r>
        <w:rPr>
          <w:sz w:val="24"/>
          <w:szCs w:val="32"/>
        </w:rPr>
        <w:t>,</w:t>
      </w:r>
      <w:r>
        <w:rPr>
          <w:sz w:val="24"/>
          <w:szCs w:val="32"/>
          <w:rtl/>
        </w:rPr>
        <w:t xml:space="preserve"> واصطدامهم المباشر بالثقافات الأوروبية</w:t>
      </w:r>
      <w:r>
        <w:rPr>
          <w:rFonts w:hint="cs"/>
          <w:sz w:val="24"/>
          <w:szCs w:val="32"/>
          <w:rtl/>
        </w:rPr>
        <w:t>،</w:t>
      </w:r>
      <w:r>
        <w:rPr>
          <w:sz w:val="24"/>
          <w:szCs w:val="32"/>
          <w:rtl/>
        </w:rPr>
        <w:t xml:space="preserve"> وخاصة بالأدبين الفرنسي والإنكلـيزي</w:t>
      </w:r>
      <w:r>
        <w:rPr>
          <w:sz w:val="24"/>
          <w:szCs w:val="32"/>
        </w:rPr>
        <w:t>,</w:t>
      </w:r>
      <w:r>
        <w:rPr>
          <w:sz w:val="24"/>
          <w:szCs w:val="32"/>
          <w:rtl/>
        </w:rPr>
        <w:t xml:space="preserve"> وتأثر الأدب العربي منهما بعد فتـح نابليون لمصر</w:t>
      </w:r>
      <w:r>
        <w:rPr>
          <w:sz w:val="24"/>
          <w:szCs w:val="32"/>
        </w:rPr>
        <w:t>,</w:t>
      </w:r>
      <w:r>
        <w:rPr>
          <w:sz w:val="24"/>
          <w:szCs w:val="32"/>
          <w:rtl/>
        </w:rPr>
        <w:t xml:space="preserve">  وفتح مدارس وجامعات إنكليزية أو فرنسية كثيرة في مختلف البلدان العربية</w:t>
      </w:r>
      <w:r>
        <w:rPr>
          <w:sz w:val="24"/>
          <w:szCs w:val="32"/>
        </w:rPr>
        <w:t>,</w:t>
      </w:r>
      <w:r>
        <w:rPr>
          <w:sz w:val="24"/>
          <w:szCs w:val="32"/>
          <w:rtl/>
        </w:rPr>
        <w:t xml:space="preserve"> واعتماد اللغات الأوروبية في بعض الجامعات الرسميّة الأهليّة وحتى المدارس والحضانات</w:t>
      </w:r>
      <w:r>
        <w:rPr>
          <w:sz w:val="24"/>
          <w:szCs w:val="32"/>
        </w:rPr>
        <w:t>,</w:t>
      </w:r>
      <w:r>
        <w:rPr>
          <w:sz w:val="24"/>
          <w:szCs w:val="32"/>
          <w:rtl/>
        </w:rPr>
        <w:t xml:space="preserve"> خاصّة في لبنان</w:t>
      </w:r>
      <w:r>
        <w:rPr>
          <w:sz w:val="24"/>
          <w:szCs w:val="32"/>
        </w:rPr>
        <w:t>.</w:t>
      </w:r>
      <w:r>
        <w:rPr>
          <w:sz w:val="24"/>
          <w:szCs w:val="32"/>
          <w:rtl/>
        </w:rPr>
        <w:t xml:space="preserve"> وتأثّرت المدارس الأدبية ولغة الخطابة والشعر والمسرح والسينما بهذه الصدمة</w:t>
      </w:r>
      <w:r>
        <w:rPr>
          <w:sz w:val="24"/>
          <w:szCs w:val="32"/>
        </w:rPr>
        <w:t>.</w:t>
      </w:r>
    </w:p>
    <w:p w:rsidR="00135545" w:rsidRDefault="00135545" w:rsidP="00135545">
      <w:pPr>
        <w:spacing w:before="120" w:after="120"/>
        <w:ind w:firstLine="425"/>
        <w:jc w:val="both"/>
        <w:rPr>
          <w:sz w:val="24"/>
          <w:szCs w:val="32"/>
          <w:rtl/>
        </w:rPr>
      </w:pPr>
      <w:r>
        <w:rPr>
          <w:sz w:val="24"/>
          <w:szCs w:val="32"/>
          <w:rtl/>
        </w:rPr>
        <w:t>لنقرأ ما يقوله أحد النقّاد في تصوير ظاهرة الازدواجية اللغوية :</w:t>
      </w:r>
    </w:p>
    <w:p w:rsidR="00135545" w:rsidRDefault="00135545" w:rsidP="00135545">
      <w:pPr>
        <w:pStyle w:val="BodyText2"/>
        <w:spacing w:after="120"/>
        <w:ind w:firstLine="425"/>
        <w:jc w:val="both"/>
        <w:rPr>
          <w:b/>
          <w:bCs/>
          <w:sz w:val="24"/>
          <w:szCs w:val="32"/>
          <w:rtl/>
        </w:rPr>
      </w:pPr>
      <w:r>
        <w:rPr>
          <w:sz w:val="24"/>
          <w:szCs w:val="32"/>
          <w:rtl/>
        </w:rPr>
        <w:t>"يبدو أن الخراب اللغوي يشيع الآن بقوة في أرجاء العربية…</w:t>
      </w:r>
      <w:r>
        <w:rPr>
          <w:sz w:val="24"/>
          <w:szCs w:val="32"/>
        </w:rPr>
        <w:t>,</w:t>
      </w:r>
      <w:r>
        <w:rPr>
          <w:sz w:val="24"/>
          <w:szCs w:val="32"/>
          <w:rtl/>
        </w:rPr>
        <w:t xml:space="preserve"> وها</w:t>
      </w:r>
      <w:r>
        <w:rPr>
          <w:rFonts w:hint="cs"/>
          <w:sz w:val="24"/>
          <w:szCs w:val="32"/>
          <w:rtl/>
        </w:rPr>
        <w:t xml:space="preserve"> </w:t>
      </w:r>
      <w:r>
        <w:rPr>
          <w:sz w:val="24"/>
          <w:szCs w:val="32"/>
          <w:rtl/>
        </w:rPr>
        <w:t>هي جحافل التتار الجدد من أعاجم العصر الجديد</w:t>
      </w:r>
      <w:r>
        <w:rPr>
          <w:rFonts w:hint="cs"/>
          <w:sz w:val="24"/>
          <w:szCs w:val="32"/>
          <w:rtl/>
        </w:rPr>
        <w:t>،</w:t>
      </w:r>
      <w:r>
        <w:rPr>
          <w:sz w:val="24"/>
          <w:szCs w:val="32"/>
          <w:rtl/>
        </w:rPr>
        <w:t xml:space="preserve"> تزحف على قلاع الفصحى</w:t>
      </w:r>
      <w:r>
        <w:rPr>
          <w:sz w:val="24"/>
          <w:szCs w:val="32"/>
        </w:rPr>
        <w:t>,</w:t>
      </w:r>
      <w:r>
        <w:rPr>
          <w:sz w:val="24"/>
          <w:szCs w:val="32"/>
          <w:rtl/>
        </w:rPr>
        <w:t xml:space="preserve"> لتحطّم أقوى أسوارها</w:t>
      </w:r>
      <w:r>
        <w:rPr>
          <w:sz w:val="24"/>
          <w:szCs w:val="32"/>
        </w:rPr>
        <w:t>.</w:t>
      </w:r>
      <w:r>
        <w:rPr>
          <w:sz w:val="24"/>
          <w:szCs w:val="32"/>
          <w:rtl/>
        </w:rPr>
        <w:t xml:space="preserve"> وها نحن، بعد أن دالت الأيام وتداولتها الأزمنة</w:t>
      </w:r>
      <w:r>
        <w:rPr>
          <w:sz w:val="24"/>
          <w:szCs w:val="32"/>
        </w:rPr>
        <w:t>,</w:t>
      </w:r>
      <w:r>
        <w:rPr>
          <w:sz w:val="24"/>
          <w:szCs w:val="32"/>
          <w:rtl/>
        </w:rPr>
        <w:t xml:space="preserve"> صرنا نسمع نشرات الأخبار بالعاميّة والتصريحات السياسية بالعاميّة</w:t>
      </w:r>
      <w:r>
        <w:rPr>
          <w:sz w:val="24"/>
          <w:szCs w:val="32"/>
        </w:rPr>
        <w:t>.</w:t>
      </w:r>
      <w:r>
        <w:rPr>
          <w:sz w:val="24"/>
          <w:szCs w:val="32"/>
          <w:rtl/>
        </w:rPr>
        <w:t xml:space="preserve"> وبالعامّية أيضاً تعقد مؤتمرات السيّاس  والريّاس والقـوّاد وأرباب العباد</w:t>
      </w:r>
      <w:r>
        <w:rPr>
          <w:sz w:val="24"/>
          <w:szCs w:val="32"/>
        </w:rPr>
        <w:t>.</w:t>
      </w:r>
      <w:r>
        <w:rPr>
          <w:sz w:val="24"/>
          <w:szCs w:val="32"/>
          <w:rtl/>
        </w:rPr>
        <w:t xml:space="preserve"> إنه التلوّث الجديد الذي يكتنف سماء اللغة اليوم</w:t>
      </w:r>
      <w:r>
        <w:rPr>
          <w:sz w:val="24"/>
          <w:szCs w:val="32"/>
        </w:rPr>
        <w:t>,</w:t>
      </w:r>
      <w:r>
        <w:rPr>
          <w:sz w:val="24"/>
          <w:szCs w:val="32"/>
          <w:rtl/>
        </w:rPr>
        <w:t xml:space="preserve"> ويسمّم بجراثيمه القول والعبارة والفكرة معا "</w:t>
      </w:r>
      <w:r>
        <w:rPr>
          <w:sz w:val="24"/>
          <w:szCs w:val="32"/>
        </w:rPr>
        <w:t>.</w:t>
      </w:r>
      <w:r>
        <w:rPr>
          <w:rFonts w:hint="cs"/>
          <w:color w:val="000000"/>
          <w:sz w:val="24"/>
          <w:szCs w:val="32"/>
          <w:rtl/>
        </w:rPr>
        <w:t xml:space="preserve"> </w:t>
      </w:r>
      <w:r>
        <w:rPr>
          <w:rFonts w:hint="cs"/>
          <w:szCs w:val="28"/>
          <w:rtl/>
        </w:rPr>
        <w:t>(</w:t>
      </w:r>
      <w:r>
        <w:rPr>
          <w:sz w:val="27"/>
          <w:szCs w:val="28"/>
          <w:rtl/>
        </w:rPr>
        <w:t>صقر أبو فخر, جريدة السفير</w:t>
      </w:r>
      <w:r>
        <w:rPr>
          <w:rFonts w:hint="cs"/>
          <w:sz w:val="27"/>
          <w:szCs w:val="28"/>
          <w:rtl/>
        </w:rPr>
        <w:t>)</w:t>
      </w:r>
    </w:p>
    <w:p w:rsidR="00135545" w:rsidRDefault="00135545" w:rsidP="00135545">
      <w:pPr>
        <w:pStyle w:val="BodyText2"/>
        <w:spacing w:after="120"/>
        <w:ind w:firstLine="425"/>
        <w:jc w:val="both"/>
        <w:rPr>
          <w:b/>
          <w:bCs/>
          <w:sz w:val="24"/>
          <w:szCs w:val="32"/>
          <w:rtl/>
        </w:rPr>
      </w:pPr>
      <w:r>
        <w:rPr>
          <w:rFonts w:hint="cs"/>
          <w:b/>
          <w:bCs/>
          <w:sz w:val="24"/>
          <w:szCs w:val="32"/>
          <w:rtl/>
          <w:lang w:bidi="fa-IR"/>
        </w:rPr>
        <w:t>7</w:t>
      </w:r>
      <w:r>
        <w:rPr>
          <w:rFonts w:hint="cs"/>
          <w:b/>
          <w:bCs/>
          <w:sz w:val="24"/>
          <w:szCs w:val="32"/>
          <w:rtl/>
        </w:rPr>
        <w:t xml:space="preserve">-11-3. أعلام الدعوة إلي العامية </w:t>
      </w:r>
    </w:p>
    <w:p w:rsidR="00135545" w:rsidRDefault="00135545" w:rsidP="00135545">
      <w:pPr>
        <w:pStyle w:val="BodyText2"/>
        <w:spacing w:after="120"/>
        <w:ind w:firstLine="425"/>
        <w:jc w:val="both"/>
        <w:rPr>
          <w:sz w:val="24"/>
          <w:szCs w:val="32"/>
          <w:rtl/>
        </w:rPr>
      </w:pPr>
      <w:r>
        <w:rPr>
          <w:sz w:val="24"/>
          <w:szCs w:val="32"/>
          <w:rtl/>
        </w:rPr>
        <w:t>في غمرة العمل علی إحياء اللغة العربية وتطويعها للتعبير عن روح العصر، ساور الشك عددا</w:t>
      </w:r>
      <w:r>
        <w:rPr>
          <w:rFonts w:hint="cs"/>
          <w:sz w:val="24"/>
          <w:szCs w:val="32"/>
          <w:rtl/>
        </w:rPr>
        <w:t>ً</w:t>
      </w:r>
      <w:r>
        <w:rPr>
          <w:sz w:val="24"/>
          <w:szCs w:val="32"/>
          <w:rtl/>
        </w:rPr>
        <w:t xml:space="preserve"> من الكت</w:t>
      </w:r>
      <w:r>
        <w:rPr>
          <w:rFonts w:hint="cs"/>
          <w:sz w:val="24"/>
          <w:szCs w:val="32"/>
          <w:rtl/>
        </w:rPr>
        <w:t>ّ</w:t>
      </w:r>
      <w:r>
        <w:rPr>
          <w:sz w:val="24"/>
          <w:szCs w:val="32"/>
          <w:rtl/>
        </w:rPr>
        <w:t>اب والمستشرقين في مستقبل هذه اللغة وقابليتها لاستيعاب التطور الحاصل، والمتواصل علی كل صعيد، لدي الشعوب المتقدمة</w:t>
      </w:r>
      <w:r>
        <w:rPr>
          <w:sz w:val="24"/>
          <w:szCs w:val="32"/>
        </w:rPr>
        <w:t>.</w:t>
      </w:r>
      <w:r>
        <w:rPr>
          <w:sz w:val="24"/>
          <w:szCs w:val="32"/>
          <w:rtl/>
        </w:rPr>
        <w:t xml:space="preserve"> </w:t>
      </w:r>
    </w:p>
    <w:p w:rsidR="00135545" w:rsidRDefault="00135545" w:rsidP="00135545">
      <w:pPr>
        <w:pStyle w:val="BodyText2"/>
        <w:spacing w:after="120"/>
        <w:ind w:firstLine="425"/>
        <w:jc w:val="both"/>
        <w:rPr>
          <w:sz w:val="24"/>
          <w:szCs w:val="32"/>
          <w:rtl/>
        </w:rPr>
      </w:pPr>
      <w:r>
        <w:rPr>
          <w:sz w:val="24"/>
          <w:szCs w:val="32"/>
          <w:rtl/>
        </w:rPr>
        <w:lastRenderedPageBreak/>
        <w:t>فظهرت الدعوة أولا</w:t>
      </w:r>
      <w:r>
        <w:rPr>
          <w:rFonts w:hint="cs"/>
          <w:sz w:val="24"/>
          <w:szCs w:val="32"/>
          <w:rtl/>
        </w:rPr>
        <w:t>ً</w:t>
      </w:r>
      <w:r>
        <w:rPr>
          <w:sz w:val="24"/>
          <w:szCs w:val="32"/>
          <w:rtl/>
        </w:rPr>
        <w:t xml:space="preserve"> إلي إحلال اللغة العامية في مكان العربية</w:t>
      </w:r>
      <w:r>
        <w:rPr>
          <w:rFonts w:hint="cs"/>
          <w:sz w:val="24"/>
          <w:szCs w:val="32"/>
          <w:rtl/>
        </w:rPr>
        <w:t xml:space="preserve"> </w:t>
      </w:r>
      <w:r>
        <w:rPr>
          <w:sz w:val="24"/>
          <w:szCs w:val="32"/>
          <w:rtl/>
        </w:rPr>
        <w:t>الفصحى، علی صفحات مجلة المقتطف في مجلدها السادس سنة 1881-1882</w:t>
      </w:r>
      <w:r>
        <w:rPr>
          <w:sz w:val="24"/>
          <w:szCs w:val="32"/>
        </w:rPr>
        <w:t>.</w:t>
      </w:r>
      <w:r>
        <w:rPr>
          <w:sz w:val="24"/>
          <w:szCs w:val="32"/>
          <w:rtl/>
        </w:rPr>
        <w:t xml:space="preserve"> وأحدثت </w:t>
      </w:r>
      <w:r>
        <w:rPr>
          <w:rFonts w:hint="cs"/>
          <w:sz w:val="24"/>
          <w:szCs w:val="32"/>
          <w:rtl/>
        </w:rPr>
        <w:t>ه</w:t>
      </w:r>
      <w:r>
        <w:rPr>
          <w:sz w:val="24"/>
          <w:szCs w:val="32"/>
          <w:rtl/>
        </w:rPr>
        <w:t>ذه الدعوة ضجة</w:t>
      </w:r>
      <w:r>
        <w:rPr>
          <w:rFonts w:hint="cs"/>
          <w:sz w:val="24"/>
          <w:szCs w:val="32"/>
          <w:rtl/>
        </w:rPr>
        <w:t>ً</w:t>
      </w:r>
      <w:r>
        <w:rPr>
          <w:sz w:val="24"/>
          <w:szCs w:val="32"/>
          <w:rtl/>
        </w:rPr>
        <w:t xml:space="preserve"> كبري في صفوف الكتاب</w:t>
      </w:r>
      <w:r>
        <w:rPr>
          <w:rFonts w:hint="cs"/>
          <w:sz w:val="24"/>
          <w:szCs w:val="32"/>
          <w:rtl/>
        </w:rPr>
        <w:t>،</w:t>
      </w:r>
      <w:r>
        <w:rPr>
          <w:sz w:val="24"/>
          <w:szCs w:val="32"/>
          <w:rtl/>
        </w:rPr>
        <w:t xml:space="preserve"> وتناولها بالرد أو بالدفاع فريق من اللبنانيين والمصريين والأجانب</w:t>
      </w:r>
      <w:r>
        <w:rPr>
          <w:rFonts w:hint="cs"/>
          <w:sz w:val="24"/>
          <w:szCs w:val="32"/>
          <w:rtl/>
        </w:rPr>
        <w:t>.</w:t>
      </w:r>
    </w:p>
    <w:p w:rsidR="00135545" w:rsidRDefault="00135545" w:rsidP="00135545">
      <w:pPr>
        <w:pStyle w:val="BodyText2"/>
        <w:spacing w:after="120"/>
        <w:ind w:firstLine="425"/>
        <w:jc w:val="both"/>
        <w:rPr>
          <w:sz w:val="24"/>
          <w:szCs w:val="32"/>
          <w:rtl/>
        </w:rPr>
      </w:pPr>
      <w:r>
        <w:rPr>
          <w:sz w:val="24"/>
          <w:szCs w:val="32"/>
          <w:rtl/>
        </w:rPr>
        <w:t xml:space="preserve"> وبلغت الحماسة ببعض مناصري الدعوة حد إصدار مجلة باللغة العامية، هي </w:t>
      </w:r>
      <w:r>
        <w:rPr>
          <w:rFonts w:hint="cs"/>
          <w:sz w:val="24"/>
          <w:szCs w:val="32"/>
          <w:rtl/>
        </w:rPr>
        <w:t>«</w:t>
      </w:r>
      <w:r>
        <w:rPr>
          <w:sz w:val="24"/>
          <w:szCs w:val="32"/>
          <w:rtl/>
        </w:rPr>
        <w:t>مجلة الأزهر</w:t>
      </w:r>
      <w:r>
        <w:rPr>
          <w:rFonts w:hint="cs"/>
          <w:sz w:val="24"/>
          <w:szCs w:val="32"/>
          <w:rtl/>
        </w:rPr>
        <w:t>»</w:t>
      </w:r>
      <w:r>
        <w:rPr>
          <w:sz w:val="24"/>
          <w:szCs w:val="32"/>
          <w:rtl/>
        </w:rPr>
        <w:t xml:space="preserve"> ل</w:t>
      </w:r>
      <w:r>
        <w:rPr>
          <w:rFonts w:hint="cs"/>
          <w:sz w:val="24"/>
          <w:szCs w:val="32"/>
          <w:rtl/>
        </w:rPr>
        <w:t>ـ«</w:t>
      </w:r>
      <w:r>
        <w:rPr>
          <w:sz w:val="24"/>
          <w:szCs w:val="32"/>
          <w:rtl/>
        </w:rPr>
        <w:t>ويلكوكس</w:t>
      </w:r>
      <w:r>
        <w:rPr>
          <w:rFonts w:hint="cs"/>
          <w:sz w:val="24"/>
          <w:szCs w:val="32"/>
          <w:rtl/>
        </w:rPr>
        <w:t>»</w:t>
      </w:r>
      <w:r>
        <w:rPr>
          <w:sz w:val="24"/>
          <w:szCs w:val="32"/>
          <w:rtl/>
        </w:rPr>
        <w:t>، ولكنها لم تتمكن من الاستمرار إ</w:t>
      </w:r>
      <w:r>
        <w:rPr>
          <w:rFonts w:hint="cs"/>
          <w:sz w:val="24"/>
          <w:szCs w:val="32"/>
          <w:rtl/>
        </w:rPr>
        <w:t>ذ</w:t>
      </w:r>
      <w:r>
        <w:rPr>
          <w:sz w:val="24"/>
          <w:szCs w:val="32"/>
          <w:rtl/>
        </w:rPr>
        <w:t xml:space="preserve"> توقفت سنة صدورها (1893) بعدما ظهر منها عشرة أعداد</w:t>
      </w:r>
      <w:r>
        <w:rPr>
          <w:sz w:val="24"/>
          <w:szCs w:val="32"/>
        </w:rPr>
        <w:t>.</w:t>
      </w:r>
      <w:r>
        <w:rPr>
          <w:sz w:val="24"/>
          <w:szCs w:val="32"/>
          <w:rtl/>
        </w:rPr>
        <w:t xml:space="preserve"> وقد تطورت هذه الدعوة فنادي بعض أنصارها بكتابة العامية بالحرف اللاتيني، ثم انتقلت هذه الدعوة إلي لبنان حيث ما زال لها أعداء ومناصرون إلي يومنا هذا</w:t>
      </w:r>
      <w:r>
        <w:rPr>
          <w:sz w:val="24"/>
          <w:szCs w:val="32"/>
        </w:rPr>
        <w:t>.</w:t>
      </w:r>
    </w:p>
    <w:p w:rsidR="00135545" w:rsidRDefault="00135545" w:rsidP="00135545">
      <w:pPr>
        <w:pStyle w:val="BodyText2"/>
        <w:spacing w:after="120"/>
        <w:ind w:firstLine="425"/>
        <w:jc w:val="both"/>
        <w:rPr>
          <w:sz w:val="24"/>
          <w:szCs w:val="32"/>
          <w:rtl/>
        </w:rPr>
      </w:pPr>
      <w:r>
        <w:rPr>
          <w:sz w:val="24"/>
          <w:szCs w:val="32"/>
          <w:rtl/>
        </w:rPr>
        <w:t>اقترنت الدعوة إلي العامية‌</w:t>
      </w:r>
      <w:r>
        <w:rPr>
          <w:rFonts w:hint="cs"/>
          <w:sz w:val="24"/>
          <w:szCs w:val="32"/>
          <w:rtl/>
        </w:rPr>
        <w:t xml:space="preserve"> </w:t>
      </w:r>
      <w:r>
        <w:rPr>
          <w:sz w:val="24"/>
          <w:szCs w:val="32"/>
          <w:rtl/>
        </w:rPr>
        <w:t xml:space="preserve">والكتابة بالأحرف اللاتينية بأسماء بعض المفكرين الأجانب من أمثال </w:t>
      </w:r>
      <w:r>
        <w:rPr>
          <w:rFonts w:hint="cs"/>
          <w:sz w:val="24"/>
          <w:szCs w:val="32"/>
          <w:rtl/>
        </w:rPr>
        <w:t>«</w:t>
      </w:r>
      <w:r>
        <w:rPr>
          <w:sz w:val="24"/>
          <w:szCs w:val="32"/>
          <w:rtl/>
        </w:rPr>
        <w:t>ويلكوكس</w:t>
      </w:r>
      <w:r>
        <w:rPr>
          <w:rFonts w:hint="cs"/>
          <w:sz w:val="24"/>
          <w:szCs w:val="32"/>
          <w:rtl/>
        </w:rPr>
        <w:t>»</w:t>
      </w:r>
      <w:r>
        <w:rPr>
          <w:sz w:val="24"/>
          <w:szCs w:val="32"/>
          <w:rtl/>
        </w:rPr>
        <w:t xml:space="preserve"> و</w:t>
      </w:r>
      <w:r>
        <w:rPr>
          <w:rFonts w:hint="cs"/>
          <w:sz w:val="24"/>
          <w:szCs w:val="32"/>
          <w:rtl/>
        </w:rPr>
        <w:t>«</w:t>
      </w:r>
      <w:r>
        <w:rPr>
          <w:sz w:val="24"/>
          <w:szCs w:val="32"/>
          <w:rtl/>
        </w:rPr>
        <w:t>ويلمور</w:t>
      </w:r>
      <w:r>
        <w:rPr>
          <w:rFonts w:hint="cs"/>
          <w:sz w:val="24"/>
          <w:szCs w:val="32"/>
          <w:rtl/>
        </w:rPr>
        <w:t>»</w:t>
      </w:r>
      <w:r>
        <w:rPr>
          <w:sz w:val="24"/>
          <w:szCs w:val="32"/>
          <w:rtl/>
        </w:rPr>
        <w:t xml:space="preserve"> في مصر و</w:t>
      </w:r>
      <w:r>
        <w:rPr>
          <w:rFonts w:hint="cs"/>
          <w:sz w:val="24"/>
          <w:szCs w:val="32"/>
          <w:rtl/>
        </w:rPr>
        <w:t>«</w:t>
      </w:r>
      <w:r>
        <w:rPr>
          <w:sz w:val="24"/>
          <w:szCs w:val="32"/>
          <w:rtl/>
        </w:rPr>
        <w:t>ماسينيون</w:t>
      </w:r>
      <w:r>
        <w:rPr>
          <w:rFonts w:hint="cs"/>
          <w:sz w:val="24"/>
          <w:szCs w:val="32"/>
          <w:rtl/>
        </w:rPr>
        <w:t>»</w:t>
      </w:r>
      <w:r>
        <w:rPr>
          <w:sz w:val="24"/>
          <w:szCs w:val="32"/>
          <w:rtl/>
        </w:rPr>
        <w:t xml:space="preserve"> و</w:t>
      </w:r>
      <w:r>
        <w:rPr>
          <w:rFonts w:hint="cs"/>
          <w:sz w:val="24"/>
          <w:szCs w:val="32"/>
          <w:rtl/>
        </w:rPr>
        <w:t>«</w:t>
      </w:r>
      <w:r>
        <w:rPr>
          <w:sz w:val="24"/>
          <w:szCs w:val="32"/>
          <w:rtl/>
        </w:rPr>
        <w:t>كولان</w:t>
      </w:r>
      <w:r>
        <w:rPr>
          <w:rFonts w:hint="cs"/>
          <w:sz w:val="24"/>
          <w:szCs w:val="32"/>
          <w:rtl/>
        </w:rPr>
        <w:t>»</w:t>
      </w:r>
      <w:r>
        <w:rPr>
          <w:sz w:val="24"/>
          <w:szCs w:val="32"/>
          <w:rtl/>
        </w:rPr>
        <w:t xml:space="preserve"> في المغرب العربي</w:t>
      </w:r>
      <w:r>
        <w:rPr>
          <w:rFonts w:hint="cs"/>
          <w:sz w:val="24"/>
          <w:szCs w:val="32"/>
          <w:rtl/>
        </w:rPr>
        <w:t>.</w:t>
      </w:r>
    </w:p>
    <w:p w:rsidR="00135545" w:rsidRDefault="00135545" w:rsidP="00135545">
      <w:pPr>
        <w:pStyle w:val="BodyText2"/>
        <w:spacing w:after="120"/>
        <w:ind w:firstLine="425"/>
        <w:jc w:val="both"/>
        <w:rPr>
          <w:sz w:val="24"/>
          <w:szCs w:val="32"/>
          <w:rtl/>
        </w:rPr>
      </w:pPr>
      <w:r>
        <w:rPr>
          <w:sz w:val="24"/>
          <w:szCs w:val="32"/>
          <w:rtl/>
        </w:rPr>
        <w:t xml:space="preserve"> ثم تبني هذه الدعوة بعض المفكرين العرب من أمثال</w:t>
      </w:r>
      <w:r>
        <w:rPr>
          <w:rFonts w:hint="cs"/>
          <w:sz w:val="24"/>
          <w:szCs w:val="32"/>
          <w:rtl/>
        </w:rPr>
        <w:t>: «</w:t>
      </w:r>
      <w:r>
        <w:rPr>
          <w:sz w:val="24"/>
          <w:szCs w:val="32"/>
          <w:rtl/>
        </w:rPr>
        <w:t>سلامة موسي</w:t>
      </w:r>
      <w:r>
        <w:rPr>
          <w:rFonts w:hint="cs"/>
          <w:sz w:val="24"/>
          <w:szCs w:val="32"/>
          <w:rtl/>
        </w:rPr>
        <w:t>»</w:t>
      </w:r>
      <w:r>
        <w:rPr>
          <w:sz w:val="24"/>
          <w:szCs w:val="32"/>
          <w:rtl/>
        </w:rPr>
        <w:t xml:space="preserve"> و</w:t>
      </w:r>
      <w:r>
        <w:rPr>
          <w:rFonts w:hint="cs"/>
          <w:sz w:val="24"/>
          <w:szCs w:val="32"/>
          <w:rtl/>
        </w:rPr>
        <w:t>«</w:t>
      </w:r>
      <w:r>
        <w:rPr>
          <w:sz w:val="24"/>
          <w:szCs w:val="32"/>
          <w:rtl/>
        </w:rPr>
        <w:t>عبد العزيز فهمي</w:t>
      </w:r>
      <w:r>
        <w:rPr>
          <w:rFonts w:hint="cs"/>
          <w:sz w:val="24"/>
          <w:szCs w:val="32"/>
          <w:rtl/>
        </w:rPr>
        <w:t>»</w:t>
      </w:r>
      <w:r>
        <w:rPr>
          <w:sz w:val="24"/>
          <w:szCs w:val="32"/>
          <w:rtl/>
        </w:rPr>
        <w:t xml:space="preserve"> و</w:t>
      </w:r>
      <w:r>
        <w:rPr>
          <w:rFonts w:hint="cs"/>
          <w:sz w:val="24"/>
          <w:szCs w:val="32"/>
          <w:rtl/>
        </w:rPr>
        <w:t>«</w:t>
      </w:r>
      <w:r>
        <w:rPr>
          <w:sz w:val="24"/>
          <w:szCs w:val="32"/>
          <w:rtl/>
        </w:rPr>
        <w:t>لطفي السيد</w:t>
      </w:r>
      <w:r>
        <w:rPr>
          <w:rFonts w:hint="cs"/>
          <w:sz w:val="24"/>
          <w:szCs w:val="32"/>
          <w:rtl/>
        </w:rPr>
        <w:t>»</w:t>
      </w:r>
      <w:r>
        <w:rPr>
          <w:sz w:val="24"/>
          <w:szCs w:val="32"/>
          <w:rtl/>
        </w:rPr>
        <w:t xml:space="preserve"> في مصر</w:t>
      </w:r>
      <w:r>
        <w:rPr>
          <w:rFonts w:hint="cs"/>
          <w:sz w:val="24"/>
          <w:szCs w:val="32"/>
          <w:rtl/>
        </w:rPr>
        <w:t>،</w:t>
      </w:r>
      <w:r>
        <w:rPr>
          <w:sz w:val="24"/>
          <w:szCs w:val="32"/>
          <w:rtl/>
        </w:rPr>
        <w:t xml:space="preserve"> والأب </w:t>
      </w:r>
      <w:r>
        <w:rPr>
          <w:rFonts w:hint="cs"/>
          <w:sz w:val="24"/>
          <w:szCs w:val="32"/>
          <w:rtl/>
        </w:rPr>
        <w:t>«</w:t>
      </w:r>
      <w:r>
        <w:rPr>
          <w:sz w:val="24"/>
          <w:szCs w:val="32"/>
          <w:rtl/>
        </w:rPr>
        <w:t>مارون غصن</w:t>
      </w:r>
      <w:r>
        <w:rPr>
          <w:rFonts w:hint="cs"/>
          <w:sz w:val="24"/>
          <w:szCs w:val="32"/>
          <w:rtl/>
        </w:rPr>
        <w:t>»</w:t>
      </w:r>
      <w:r>
        <w:rPr>
          <w:sz w:val="24"/>
          <w:szCs w:val="32"/>
          <w:rtl/>
        </w:rPr>
        <w:t xml:space="preserve"> والدكتور </w:t>
      </w:r>
      <w:r>
        <w:rPr>
          <w:rFonts w:hint="cs"/>
          <w:sz w:val="24"/>
          <w:szCs w:val="32"/>
          <w:rtl/>
        </w:rPr>
        <w:t>«</w:t>
      </w:r>
      <w:r>
        <w:rPr>
          <w:sz w:val="24"/>
          <w:szCs w:val="32"/>
          <w:rtl/>
        </w:rPr>
        <w:t>أنيس فريحة</w:t>
      </w:r>
      <w:r>
        <w:rPr>
          <w:rFonts w:hint="cs"/>
          <w:sz w:val="24"/>
          <w:szCs w:val="32"/>
          <w:rtl/>
        </w:rPr>
        <w:t>»</w:t>
      </w:r>
      <w:r>
        <w:rPr>
          <w:sz w:val="24"/>
          <w:szCs w:val="32"/>
          <w:rtl/>
        </w:rPr>
        <w:t xml:space="preserve"> و</w:t>
      </w:r>
      <w:r>
        <w:rPr>
          <w:rFonts w:hint="cs"/>
          <w:sz w:val="24"/>
          <w:szCs w:val="32"/>
          <w:rtl/>
        </w:rPr>
        <w:t>«</w:t>
      </w:r>
      <w:r>
        <w:rPr>
          <w:sz w:val="24"/>
          <w:szCs w:val="32"/>
          <w:rtl/>
        </w:rPr>
        <w:t>سعيد عقل</w:t>
      </w:r>
      <w:r>
        <w:rPr>
          <w:rFonts w:hint="cs"/>
          <w:sz w:val="24"/>
          <w:szCs w:val="32"/>
          <w:rtl/>
        </w:rPr>
        <w:t>»</w:t>
      </w:r>
      <w:r>
        <w:rPr>
          <w:sz w:val="24"/>
          <w:szCs w:val="32"/>
          <w:rtl/>
        </w:rPr>
        <w:t xml:space="preserve"> في لبنان</w:t>
      </w:r>
      <w:r>
        <w:rPr>
          <w:sz w:val="24"/>
          <w:szCs w:val="32"/>
        </w:rPr>
        <w:t>.</w:t>
      </w:r>
      <w:r>
        <w:rPr>
          <w:sz w:val="24"/>
          <w:szCs w:val="32"/>
          <w:rtl/>
        </w:rPr>
        <w:t>(محمود أحمد السيد1989ص75)</w:t>
      </w:r>
    </w:p>
    <w:p w:rsidR="00135545" w:rsidRDefault="00135545" w:rsidP="00135545">
      <w:pPr>
        <w:pStyle w:val="BodyText2"/>
        <w:spacing w:after="120"/>
        <w:ind w:firstLine="425"/>
        <w:jc w:val="both"/>
        <w:rPr>
          <w:sz w:val="24"/>
          <w:szCs w:val="32"/>
          <w:rtl/>
        </w:rPr>
      </w:pPr>
      <w:r>
        <w:rPr>
          <w:rFonts w:hint="cs"/>
          <w:sz w:val="24"/>
          <w:szCs w:val="32"/>
          <w:rtl/>
        </w:rPr>
        <w:t>و</w:t>
      </w:r>
      <w:r>
        <w:rPr>
          <w:sz w:val="24"/>
          <w:szCs w:val="32"/>
          <w:rtl/>
        </w:rPr>
        <w:t xml:space="preserve">اتهم الدكتور </w:t>
      </w:r>
      <w:r>
        <w:rPr>
          <w:rFonts w:hint="cs"/>
          <w:sz w:val="24"/>
          <w:szCs w:val="32"/>
          <w:rtl/>
        </w:rPr>
        <w:t>«</w:t>
      </w:r>
      <w:r>
        <w:rPr>
          <w:sz w:val="24"/>
          <w:szCs w:val="32"/>
          <w:rtl/>
        </w:rPr>
        <w:t>ولهلم سبيتا</w:t>
      </w:r>
      <w:r>
        <w:rPr>
          <w:rFonts w:hint="cs"/>
          <w:sz w:val="24"/>
          <w:szCs w:val="32"/>
          <w:rtl/>
        </w:rPr>
        <w:t>»</w:t>
      </w:r>
      <w:r>
        <w:rPr>
          <w:sz w:val="24"/>
          <w:szCs w:val="32"/>
          <w:rtl/>
        </w:rPr>
        <w:t xml:space="preserve"> في كتابه</w:t>
      </w:r>
      <w:r>
        <w:rPr>
          <w:rFonts w:hint="cs"/>
          <w:sz w:val="24"/>
          <w:szCs w:val="32"/>
          <w:rtl/>
        </w:rPr>
        <w:t>: «</w:t>
      </w:r>
      <w:r>
        <w:rPr>
          <w:sz w:val="24"/>
          <w:szCs w:val="32"/>
          <w:rtl/>
        </w:rPr>
        <w:t>القواعد العربية العامية في مصر</w:t>
      </w:r>
      <w:r>
        <w:rPr>
          <w:rFonts w:hint="cs"/>
          <w:sz w:val="24"/>
          <w:szCs w:val="32"/>
          <w:rtl/>
        </w:rPr>
        <w:t>»</w:t>
      </w:r>
      <w:r>
        <w:rPr>
          <w:sz w:val="24"/>
          <w:szCs w:val="32"/>
          <w:rtl/>
        </w:rPr>
        <w:t xml:space="preserve"> الص</w:t>
      </w:r>
      <w:r>
        <w:rPr>
          <w:rFonts w:hint="cs"/>
          <w:sz w:val="24"/>
          <w:szCs w:val="32"/>
          <w:rtl/>
        </w:rPr>
        <w:t>ا</w:t>
      </w:r>
      <w:r>
        <w:rPr>
          <w:sz w:val="24"/>
          <w:szCs w:val="32"/>
          <w:rtl/>
        </w:rPr>
        <w:t>در عام 1880 اللغة العربية بالصعوبة، و</w:t>
      </w:r>
      <w:r>
        <w:rPr>
          <w:rFonts w:hint="cs"/>
          <w:sz w:val="24"/>
          <w:szCs w:val="32"/>
          <w:rtl/>
        </w:rPr>
        <w:t xml:space="preserve">أن </w:t>
      </w:r>
      <w:r>
        <w:rPr>
          <w:sz w:val="24"/>
          <w:szCs w:val="32"/>
          <w:rtl/>
        </w:rPr>
        <w:t>هذا لسبب هجرها العرب</w:t>
      </w:r>
      <w:r>
        <w:rPr>
          <w:rFonts w:hint="cs"/>
          <w:sz w:val="24"/>
          <w:szCs w:val="32"/>
          <w:rtl/>
        </w:rPr>
        <w:t>،</w:t>
      </w:r>
      <w:r>
        <w:rPr>
          <w:sz w:val="24"/>
          <w:szCs w:val="32"/>
          <w:rtl/>
        </w:rPr>
        <w:t xml:space="preserve"> وراحوا ي</w:t>
      </w:r>
      <w:r>
        <w:rPr>
          <w:rFonts w:hint="cs"/>
          <w:sz w:val="24"/>
          <w:szCs w:val="32"/>
          <w:rtl/>
        </w:rPr>
        <w:t>ست</w:t>
      </w:r>
      <w:r>
        <w:rPr>
          <w:sz w:val="24"/>
          <w:szCs w:val="32"/>
          <w:rtl/>
        </w:rPr>
        <w:t>عملون العامية في حياتهم اليومية</w:t>
      </w:r>
      <w:r>
        <w:rPr>
          <w:sz w:val="24"/>
          <w:szCs w:val="32"/>
        </w:rPr>
        <w:t>.</w:t>
      </w:r>
      <w:r>
        <w:rPr>
          <w:sz w:val="24"/>
          <w:szCs w:val="32"/>
          <w:rtl/>
        </w:rPr>
        <w:t xml:space="preserve"> كما ينصح </w:t>
      </w:r>
      <w:r>
        <w:rPr>
          <w:rFonts w:hint="cs"/>
          <w:sz w:val="24"/>
          <w:szCs w:val="32"/>
          <w:rtl/>
        </w:rPr>
        <w:t>«</w:t>
      </w:r>
      <w:r>
        <w:rPr>
          <w:sz w:val="24"/>
          <w:szCs w:val="32"/>
          <w:rtl/>
        </w:rPr>
        <w:t>ولكوكس</w:t>
      </w:r>
      <w:r>
        <w:rPr>
          <w:rFonts w:hint="cs"/>
          <w:sz w:val="24"/>
          <w:szCs w:val="32"/>
          <w:rtl/>
        </w:rPr>
        <w:t>»</w:t>
      </w:r>
      <w:r>
        <w:rPr>
          <w:sz w:val="24"/>
          <w:szCs w:val="32"/>
          <w:rtl/>
        </w:rPr>
        <w:t xml:space="preserve"> المصريين بنبذ هذه اللغة الصعبة الجامدة</w:t>
      </w:r>
      <w:r>
        <w:rPr>
          <w:rFonts w:hint="cs"/>
          <w:sz w:val="24"/>
          <w:szCs w:val="32"/>
          <w:rtl/>
        </w:rPr>
        <w:t>،</w:t>
      </w:r>
      <w:r>
        <w:rPr>
          <w:sz w:val="24"/>
          <w:szCs w:val="32"/>
          <w:rtl/>
        </w:rPr>
        <w:t xml:space="preserve"> واتخاذ العامية أداة</w:t>
      </w:r>
      <w:r>
        <w:rPr>
          <w:rFonts w:hint="cs"/>
          <w:sz w:val="24"/>
          <w:szCs w:val="32"/>
          <w:rtl/>
        </w:rPr>
        <w:t>ً</w:t>
      </w:r>
      <w:r>
        <w:rPr>
          <w:sz w:val="24"/>
          <w:szCs w:val="32"/>
          <w:rtl/>
        </w:rPr>
        <w:t xml:space="preserve"> للتعبير الأدبي</w:t>
      </w:r>
      <w:r>
        <w:rPr>
          <w:rFonts w:hint="cs"/>
          <w:sz w:val="24"/>
          <w:szCs w:val="32"/>
          <w:rtl/>
        </w:rPr>
        <w:t>،</w:t>
      </w:r>
      <w:r>
        <w:rPr>
          <w:sz w:val="24"/>
          <w:szCs w:val="32"/>
          <w:rtl/>
        </w:rPr>
        <w:t xml:space="preserve"> اقتداءً بالأمة الإنكليزية التي أفادت فائرة كبيرة منذ هجرت اللاتينية التي كانت لغة الكتابة والعلم يوما</w:t>
      </w:r>
      <w:r>
        <w:rPr>
          <w:rFonts w:hint="cs"/>
          <w:sz w:val="24"/>
          <w:szCs w:val="32"/>
          <w:rtl/>
        </w:rPr>
        <w:t>ً</w:t>
      </w:r>
      <w:r>
        <w:rPr>
          <w:sz w:val="24"/>
          <w:szCs w:val="32"/>
          <w:rtl/>
        </w:rPr>
        <w:t xml:space="preserve"> ما</w:t>
      </w:r>
      <w:r>
        <w:rPr>
          <w:sz w:val="24"/>
          <w:szCs w:val="32"/>
        </w:rPr>
        <w:t>.</w:t>
      </w:r>
    </w:p>
    <w:p w:rsidR="00135545" w:rsidRDefault="00135545" w:rsidP="00135545">
      <w:pPr>
        <w:pStyle w:val="BodyText2"/>
        <w:spacing w:after="120"/>
        <w:ind w:firstLine="425"/>
        <w:jc w:val="both"/>
        <w:rPr>
          <w:sz w:val="24"/>
          <w:szCs w:val="32"/>
          <w:rtl/>
        </w:rPr>
      </w:pPr>
      <w:r>
        <w:rPr>
          <w:rFonts w:hint="cs"/>
          <w:b/>
          <w:bCs/>
          <w:sz w:val="24"/>
          <w:szCs w:val="32"/>
          <w:rtl/>
          <w:lang w:bidi="fa-IR"/>
        </w:rPr>
        <w:t>7</w:t>
      </w:r>
      <w:r>
        <w:rPr>
          <w:rFonts w:hint="cs"/>
          <w:b/>
          <w:bCs/>
          <w:sz w:val="24"/>
          <w:szCs w:val="32"/>
          <w:rtl/>
        </w:rPr>
        <w:t>-11-4. الدعوة إلي إحلال لغة أجنبية محل العربية</w:t>
      </w:r>
    </w:p>
    <w:p w:rsidR="00135545" w:rsidRDefault="00135545" w:rsidP="00135545">
      <w:pPr>
        <w:pStyle w:val="BodyText2"/>
        <w:spacing w:after="120"/>
        <w:ind w:firstLine="425"/>
        <w:jc w:val="both"/>
        <w:rPr>
          <w:sz w:val="24"/>
          <w:szCs w:val="32"/>
          <w:rtl/>
        </w:rPr>
      </w:pPr>
      <w:r>
        <w:rPr>
          <w:sz w:val="24"/>
          <w:szCs w:val="32"/>
          <w:rtl/>
        </w:rPr>
        <w:t>إلي جانب الدعوة إلي العامية</w:t>
      </w:r>
      <w:r>
        <w:rPr>
          <w:rFonts w:hint="cs"/>
          <w:sz w:val="24"/>
          <w:szCs w:val="32"/>
          <w:rtl/>
        </w:rPr>
        <w:t>،</w:t>
      </w:r>
      <w:r>
        <w:rPr>
          <w:sz w:val="24"/>
          <w:szCs w:val="32"/>
          <w:rtl/>
        </w:rPr>
        <w:t xml:space="preserve"> ظهرت دعوة أخري تنادي بالتخلي عن العربية</w:t>
      </w:r>
      <w:r>
        <w:rPr>
          <w:rFonts w:hint="cs"/>
          <w:sz w:val="24"/>
          <w:szCs w:val="32"/>
          <w:rtl/>
        </w:rPr>
        <w:t xml:space="preserve"> </w:t>
      </w:r>
      <w:r>
        <w:rPr>
          <w:sz w:val="24"/>
          <w:szCs w:val="32"/>
          <w:rtl/>
        </w:rPr>
        <w:t>الفصحى والعامية، واستخدام لغة أجنبية حية</w:t>
      </w:r>
      <w:r>
        <w:rPr>
          <w:sz w:val="24"/>
          <w:szCs w:val="32"/>
        </w:rPr>
        <w:t>.</w:t>
      </w:r>
      <w:r>
        <w:rPr>
          <w:sz w:val="24"/>
          <w:szCs w:val="32"/>
          <w:rtl/>
        </w:rPr>
        <w:t xml:space="preserve"> وفي رأي أصحاب هذه الدعوة أن العربية ليست أداة صالحة للتعبير، وهي سائرة إلي الموت</w:t>
      </w:r>
      <w:r>
        <w:rPr>
          <w:rFonts w:hint="cs"/>
          <w:sz w:val="24"/>
          <w:szCs w:val="32"/>
          <w:rtl/>
        </w:rPr>
        <w:t>،</w:t>
      </w:r>
      <w:r>
        <w:rPr>
          <w:sz w:val="24"/>
          <w:szCs w:val="32"/>
          <w:rtl/>
        </w:rPr>
        <w:t xml:space="preserve"> ولا سبيل لإحيائها مهما توف</w:t>
      </w:r>
      <w:r>
        <w:rPr>
          <w:rFonts w:hint="cs"/>
          <w:sz w:val="24"/>
          <w:szCs w:val="32"/>
          <w:rtl/>
        </w:rPr>
        <w:t>ّ</w:t>
      </w:r>
      <w:r>
        <w:rPr>
          <w:sz w:val="24"/>
          <w:szCs w:val="32"/>
          <w:rtl/>
        </w:rPr>
        <w:t>ر لذلك من جهد</w:t>
      </w:r>
      <w:r>
        <w:rPr>
          <w:sz w:val="24"/>
          <w:szCs w:val="32"/>
        </w:rPr>
        <w:t>.</w:t>
      </w:r>
      <w:r>
        <w:rPr>
          <w:sz w:val="24"/>
          <w:szCs w:val="32"/>
          <w:rtl/>
        </w:rPr>
        <w:t xml:space="preserve"> و</w:t>
      </w:r>
      <w:r>
        <w:rPr>
          <w:rFonts w:hint="cs"/>
          <w:sz w:val="24"/>
          <w:szCs w:val="32"/>
          <w:rtl/>
        </w:rPr>
        <w:t>أ</w:t>
      </w:r>
      <w:r>
        <w:rPr>
          <w:sz w:val="24"/>
          <w:szCs w:val="32"/>
          <w:rtl/>
        </w:rPr>
        <w:t>ن اعتماد لغة أجنبية يختصر المسافة التي تفصلنا عن ال</w:t>
      </w:r>
      <w:r>
        <w:rPr>
          <w:rFonts w:hint="cs"/>
          <w:sz w:val="24"/>
          <w:szCs w:val="32"/>
          <w:rtl/>
        </w:rPr>
        <w:t>ح</w:t>
      </w:r>
      <w:r>
        <w:rPr>
          <w:sz w:val="24"/>
          <w:szCs w:val="32"/>
          <w:rtl/>
        </w:rPr>
        <w:t>ضارة، ويمكننا من استيعاب العلوم الحديثة بدل التلهي بنقلها</w:t>
      </w:r>
      <w:r>
        <w:rPr>
          <w:sz w:val="24"/>
          <w:szCs w:val="32"/>
        </w:rPr>
        <w:t>.</w:t>
      </w:r>
      <w:r>
        <w:rPr>
          <w:sz w:val="24"/>
          <w:szCs w:val="32"/>
          <w:rtl/>
        </w:rPr>
        <w:t xml:space="preserve"> </w:t>
      </w:r>
    </w:p>
    <w:p w:rsidR="00135545" w:rsidRDefault="00135545" w:rsidP="00135545">
      <w:pPr>
        <w:pStyle w:val="BodyText2"/>
        <w:spacing w:after="120"/>
        <w:ind w:firstLine="425"/>
        <w:jc w:val="both"/>
        <w:rPr>
          <w:sz w:val="24"/>
          <w:szCs w:val="32"/>
          <w:rtl/>
        </w:rPr>
      </w:pPr>
      <w:r>
        <w:rPr>
          <w:sz w:val="24"/>
          <w:szCs w:val="32"/>
          <w:rtl/>
        </w:rPr>
        <w:t xml:space="preserve">وكان من أصحاب هذه الدعوة الكاتب اللبناني </w:t>
      </w:r>
      <w:r>
        <w:rPr>
          <w:rFonts w:hint="cs"/>
          <w:sz w:val="24"/>
          <w:szCs w:val="32"/>
          <w:rtl/>
        </w:rPr>
        <w:t>«</w:t>
      </w:r>
      <w:r>
        <w:rPr>
          <w:sz w:val="24"/>
          <w:szCs w:val="32"/>
          <w:rtl/>
        </w:rPr>
        <w:t>أمين شميل</w:t>
      </w:r>
      <w:r>
        <w:rPr>
          <w:rFonts w:hint="cs"/>
          <w:sz w:val="24"/>
          <w:szCs w:val="32"/>
          <w:rtl/>
        </w:rPr>
        <w:t>»</w:t>
      </w:r>
      <w:r>
        <w:rPr>
          <w:sz w:val="24"/>
          <w:szCs w:val="32"/>
          <w:rtl/>
        </w:rPr>
        <w:t xml:space="preserve"> الذي تصدي لحملات </w:t>
      </w:r>
      <w:r>
        <w:rPr>
          <w:rFonts w:hint="cs"/>
          <w:sz w:val="24"/>
          <w:szCs w:val="32"/>
          <w:rtl/>
        </w:rPr>
        <w:t>«</w:t>
      </w:r>
      <w:r>
        <w:rPr>
          <w:sz w:val="24"/>
          <w:szCs w:val="32"/>
          <w:rtl/>
        </w:rPr>
        <w:t>عبد الله النديم</w:t>
      </w:r>
      <w:r>
        <w:rPr>
          <w:rFonts w:hint="cs"/>
          <w:sz w:val="24"/>
          <w:szCs w:val="32"/>
          <w:rtl/>
        </w:rPr>
        <w:t>»</w:t>
      </w:r>
      <w:r>
        <w:rPr>
          <w:sz w:val="24"/>
          <w:szCs w:val="32"/>
          <w:rtl/>
        </w:rPr>
        <w:t xml:space="preserve"> صاحب مجلة </w:t>
      </w:r>
      <w:r>
        <w:rPr>
          <w:rFonts w:hint="cs"/>
          <w:sz w:val="24"/>
          <w:szCs w:val="32"/>
          <w:rtl/>
        </w:rPr>
        <w:t>«</w:t>
      </w:r>
      <w:r>
        <w:rPr>
          <w:sz w:val="24"/>
          <w:szCs w:val="32"/>
          <w:rtl/>
        </w:rPr>
        <w:t>التنكيت والتبكيت</w:t>
      </w:r>
      <w:r>
        <w:rPr>
          <w:rFonts w:hint="cs"/>
          <w:sz w:val="24"/>
          <w:szCs w:val="32"/>
          <w:rtl/>
        </w:rPr>
        <w:t>»،</w:t>
      </w:r>
      <w:r>
        <w:rPr>
          <w:sz w:val="24"/>
          <w:szCs w:val="32"/>
          <w:rtl/>
        </w:rPr>
        <w:t xml:space="preserve"> فشغل جدلهما كل الأوساط الأدبية في مصر”</w:t>
      </w:r>
      <w:r>
        <w:rPr>
          <w:sz w:val="24"/>
          <w:szCs w:val="32"/>
        </w:rPr>
        <w:t>.</w:t>
      </w:r>
      <w:r>
        <w:rPr>
          <w:rFonts w:hint="cs"/>
          <w:color w:val="000000"/>
          <w:sz w:val="24"/>
          <w:szCs w:val="32"/>
          <w:rtl/>
        </w:rPr>
        <w:t xml:space="preserve"> </w:t>
      </w:r>
      <w:r>
        <w:rPr>
          <w:rFonts w:hint="cs"/>
          <w:szCs w:val="28"/>
          <w:rtl/>
        </w:rPr>
        <w:t>(</w:t>
      </w:r>
      <w:r>
        <w:rPr>
          <w:szCs w:val="28"/>
          <w:rtl/>
        </w:rPr>
        <w:t xml:space="preserve">لطيف الزيتوني، </w:t>
      </w:r>
      <w:r>
        <w:rPr>
          <w:rFonts w:hint="cs"/>
          <w:szCs w:val="28"/>
          <w:rtl/>
        </w:rPr>
        <w:t>ص</w:t>
      </w:r>
      <w:r>
        <w:rPr>
          <w:szCs w:val="28"/>
          <w:rtl/>
        </w:rPr>
        <w:t xml:space="preserve"> 27</w:t>
      </w:r>
      <w:r>
        <w:rPr>
          <w:rFonts w:hint="cs"/>
          <w:szCs w:val="28"/>
          <w:rtl/>
        </w:rPr>
        <w:t>)</w:t>
      </w:r>
    </w:p>
    <w:p w:rsidR="00135545" w:rsidRDefault="00135545" w:rsidP="00135545">
      <w:pPr>
        <w:pStyle w:val="BodyText2"/>
        <w:spacing w:after="120"/>
        <w:ind w:firstLine="425"/>
        <w:jc w:val="both"/>
        <w:rPr>
          <w:sz w:val="24"/>
          <w:szCs w:val="32"/>
          <w:rtl/>
        </w:rPr>
      </w:pPr>
      <w:r>
        <w:rPr>
          <w:sz w:val="24"/>
          <w:szCs w:val="32"/>
          <w:rtl/>
        </w:rPr>
        <w:t>اعتبر الأمر</w:t>
      </w:r>
      <w:r>
        <w:rPr>
          <w:rFonts w:hint="cs"/>
          <w:sz w:val="24"/>
          <w:szCs w:val="32"/>
          <w:rtl/>
        </w:rPr>
        <w:t xml:space="preserve"> المذكور</w:t>
      </w:r>
      <w:r>
        <w:rPr>
          <w:sz w:val="24"/>
          <w:szCs w:val="32"/>
          <w:rtl/>
        </w:rPr>
        <w:t xml:space="preserve"> أحد مزاعم صعوبة العربية (إلي جانب أمرين آخرين، هما: الحرف العربي وصعوبة القواعد العربية)</w:t>
      </w:r>
      <w:r>
        <w:rPr>
          <w:sz w:val="24"/>
          <w:szCs w:val="32"/>
        </w:rPr>
        <w:t>.</w:t>
      </w:r>
    </w:p>
    <w:p w:rsidR="00135545" w:rsidRDefault="00135545" w:rsidP="00135545">
      <w:pPr>
        <w:pStyle w:val="BodyText2"/>
        <w:spacing w:after="120"/>
        <w:ind w:firstLine="425"/>
        <w:jc w:val="both"/>
        <w:rPr>
          <w:b/>
          <w:bCs/>
          <w:sz w:val="24"/>
          <w:szCs w:val="32"/>
          <w:rtl/>
        </w:rPr>
      </w:pPr>
      <w:r>
        <w:rPr>
          <w:rFonts w:hint="cs"/>
          <w:b/>
          <w:bCs/>
          <w:sz w:val="24"/>
          <w:szCs w:val="32"/>
          <w:rtl/>
          <w:lang w:bidi="fa-IR"/>
        </w:rPr>
        <w:t>7</w:t>
      </w:r>
      <w:r>
        <w:rPr>
          <w:rFonts w:hint="cs"/>
          <w:b/>
          <w:bCs/>
          <w:sz w:val="24"/>
          <w:szCs w:val="32"/>
          <w:rtl/>
        </w:rPr>
        <w:t>-11-5. ردود أصحاب الفصحي</w:t>
      </w:r>
    </w:p>
    <w:p w:rsidR="00135545" w:rsidRDefault="00135545" w:rsidP="00135545">
      <w:pPr>
        <w:pStyle w:val="BodyText2"/>
        <w:spacing w:after="120"/>
        <w:ind w:firstLine="425"/>
        <w:jc w:val="both"/>
        <w:rPr>
          <w:sz w:val="24"/>
          <w:szCs w:val="32"/>
          <w:rtl/>
        </w:rPr>
      </w:pPr>
      <w:r>
        <w:rPr>
          <w:sz w:val="24"/>
          <w:szCs w:val="32"/>
          <w:rtl/>
        </w:rPr>
        <w:lastRenderedPageBreak/>
        <w:t xml:space="preserve">هل الصعوبة </w:t>
      </w:r>
      <w:r>
        <w:rPr>
          <w:rFonts w:hint="cs"/>
          <w:sz w:val="24"/>
          <w:szCs w:val="32"/>
          <w:rtl/>
        </w:rPr>
        <w:t xml:space="preserve">في استعمال العربية </w:t>
      </w:r>
      <w:r>
        <w:rPr>
          <w:sz w:val="24"/>
          <w:szCs w:val="32"/>
          <w:rtl/>
        </w:rPr>
        <w:t>مشكلة لغوية حقيقية أو زائفة؟</w:t>
      </w:r>
    </w:p>
    <w:p w:rsidR="00135545" w:rsidRDefault="00135545" w:rsidP="00135545">
      <w:pPr>
        <w:pStyle w:val="BodyText2"/>
        <w:spacing w:after="120"/>
        <w:ind w:firstLine="425"/>
        <w:jc w:val="both"/>
        <w:rPr>
          <w:sz w:val="24"/>
          <w:szCs w:val="32"/>
          <w:rtl/>
        </w:rPr>
      </w:pPr>
      <w:r>
        <w:rPr>
          <w:sz w:val="24"/>
          <w:szCs w:val="32"/>
          <w:rtl/>
        </w:rPr>
        <w:t>القائلون بهذه الصعوبة يقصدون أمرين: :</w:t>
      </w:r>
    </w:p>
    <w:p w:rsidR="00135545" w:rsidRDefault="00135545" w:rsidP="00135545">
      <w:pPr>
        <w:pStyle w:val="BodyText2"/>
        <w:spacing w:after="120"/>
        <w:ind w:firstLine="425"/>
        <w:jc w:val="both"/>
        <w:rPr>
          <w:sz w:val="24"/>
          <w:szCs w:val="32"/>
          <w:rtl/>
        </w:rPr>
      </w:pPr>
      <w:r>
        <w:rPr>
          <w:sz w:val="24"/>
          <w:szCs w:val="32"/>
          <w:rtl/>
        </w:rPr>
        <w:t>الأول: تعقّد بنية الفصيحة وتعدد قوانينها واتساع متنها واتصافها بالجمود وعدم المرونة</w:t>
      </w:r>
      <w:r>
        <w:rPr>
          <w:sz w:val="24"/>
          <w:szCs w:val="32"/>
        </w:rPr>
        <w:t>.</w:t>
      </w:r>
      <w:r>
        <w:rPr>
          <w:sz w:val="24"/>
          <w:szCs w:val="32"/>
          <w:rtl/>
        </w:rPr>
        <w:t xml:space="preserve"> </w:t>
      </w:r>
    </w:p>
    <w:p w:rsidR="00135545" w:rsidRDefault="00135545" w:rsidP="00135545">
      <w:pPr>
        <w:pStyle w:val="BodyText2"/>
        <w:spacing w:after="120"/>
        <w:ind w:firstLine="425"/>
        <w:jc w:val="both"/>
        <w:rPr>
          <w:sz w:val="24"/>
          <w:szCs w:val="32"/>
          <w:rtl/>
        </w:rPr>
      </w:pPr>
      <w:r>
        <w:rPr>
          <w:sz w:val="24"/>
          <w:szCs w:val="32"/>
          <w:rtl/>
        </w:rPr>
        <w:t>والثاني: صعوبة تعليم الفصيحة وتعل</w:t>
      </w:r>
      <w:r>
        <w:rPr>
          <w:rFonts w:hint="cs"/>
          <w:sz w:val="24"/>
          <w:szCs w:val="32"/>
          <w:rtl/>
        </w:rPr>
        <w:t>ّ</w:t>
      </w:r>
      <w:r>
        <w:rPr>
          <w:sz w:val="24"/>
          <w:szCs w:val="32"/>
          <w:rtl/>
        </w:rPr>
        <w:t>مها</w:t>
      </w:r>
      <w:r>
        <w:rPr>
          <w:sz w:val="24"/>
          <w:szCs w:val="32"/>
        </w:rPr>
        <w:t>.</w:t>
      </w:r>
    </w:p>
    <w:p w:rsidR="00135545" w:rsidRDefault="00135545" w:rsidP="00135545">
      <w:pPr>
        <w:pStyle w:val="BodyText2"/>
        <w:spacing w:after="120"/>
        <w:ind w:firstLine="425"/>
        <w:jc w:val="both"/>
        <w:rPr>
          <w:sz w:val="24"/>
          <w:szCs w:val="32"/>
          <w:rtl/>
        </w:rPr>
      </w:pPr>
      <w:r>
        <w:rPr>
          <w:sz w:val="24"/>
          <w:szCs w:val="32"/>
          <w:rtl/>
        </w:rPr>
        <w:t>أما الأمر الأول</w:t>
      </w:r>
      <w:r>
        <w:rPr>
          <w:rFonts w:hint="cs"/>
          <w:sz w:val="24"/>
          <w:szCs w:val="32"/>
          <w:rtl/>
        </w:rPr>
        <w:t>،</w:t>
      </w:r>
      <w:r>
        <w:rPr>
          <w:sz w:val="24"/>
          <w:szCs w:val="32"/>
          <w:rtl/>
        </w:rPr>
        <w:t xml:space="preserve"> فلا يقر</w:t>
      </w:r>
      <w:r>
        <w:rPr>
          <w:rFonts w:hint="cs"/>
          <w:sz w:val="24"/>
          <w:szCs w:val="32"/>
          <w:rtl/>
        </w:rPr>
        <w:t>ّ</w:t>
      </w:r>
      <w:r>
        <w:rPr>
          <w:sz w:val="24"/>
          <w:szCs w:val="32"/>
          <w:rtl/>
        </w:rPr>
        <w:t>ه النظر اللغوي الحديث، لأن اللغات كلها صعبة، لها قواعد ومتون</w:t>
      </w:r>
      <w:r>
        <w:rPr>
          <w:rFonts w:hint="cs"/>
          <w:sz w:val="24"/>
          <w:szCs w:val="32"/>
          <w:rtl/>
        </w:rPr>
        <w:t>ٌ</w:t>
      </w:r>
      <w:r>
        <w:rPr>
          <w:sz w:val="24"/>
          <w:szCs w:val="32"/>
          <w:rtl/>
        </w:rPr>
        <w:t xml:space="preserve"> </w:t>
      </w:r>
      <w:r>
        <w:rPr>
          <w:rFonts w:hint="cs"/>
          <w:sz w:val="24"/>
          <w:szCs w:val="32"/>
          <w:rtl/>
        </w:rPr>
        <w:t>ل</w:t>
      </w:r>
      <w:r>
        <w:rPr>
          <w:sz w:val="24"/>
          <w:szCs w:val="32"/>
          <w:rtl/>
        </w:rPr>
        <w:t>يس من اليسير امتلاك ناصيتها</w:t>
      </w:r>
      <w:r>
        <w:rPr>
          <w:sz w:val="24"/>
          <w:szCs w:val="32"/>
        </w:rPr>
        <w:t>.</w:t>
      </w:r>
      <w:r>
        <w:rPr>
          <w:sz w:val="24"/>
          <w:szCs w:val="32"/>
          <w:rtl/>
        </w:rPr>
        <w:t xml:space="preserve"> إن اللغة أية لغة صعبة</w:t>
      </w:r>
      <w:r>
        <w:rPr>
          <w:rFonts w:hint="cs"/>
          <w:sz w:val="24"/>
          <w:szCs w:val="32"/>
          <w:rtl/>
        </w:rPr>
        <w:t xml:space="preserve">، </w:t>
      </w:r>
      <w:r>
        <w:rPr>
          <w:sz w:val="24"/>
          <w:szCs w:val="32"/>
          <w:rtl/>
        </w:rPr>
        <w:t>يحتاج إتقانها إلي معارف نحوية وبلاغية وعروضية</w:t>
      </w:r>
      <w:r>
        <w:rPr>
          <w:rFonts w:hint="cs"/>
          <w:sz w:val="24"/>
          <w:szCs w:val="32"/>
          <w:rtl/>
        </w:rPr>
        <w:t xml:space="preserve"> </w:t>
      </w:r>
      <w:r>
        <w:rPr>
          <w:sz w:val="24"/>
          <w:szCs w:val="32"/>
          <w:rtl/>
        </w:rPr>
        <w:t>ومهارات لغوية كالحديث والكتابة والقراءة</w:t>
      </w:r>
      <w:r>
        <w:rPr>
          <w:sz w:val="24"/>
          <w:szCs w:val="32"/>
        </w:rPr>
        <w:t>.</w:t>
      </w:r>
    </w:p>
    <w:p w:rsidR="00135545" w:rsidRDefault="00135545" w:rsidP="00135545">
      <w:pPr>
        <w:pStyle w:val="BodyText2"/>
        <w:spacing w:after="120"/>
        <w:ind w:firstLine="425"/>
        <w:jc w:val="both"/>
        <w:rPr>
          <w:sz w:val="24"/>
          <w:szCs w:val="32"/>
          <w:rtl/>
        </w:rPr>
      </w:pPr>
      <w:r>
        <w:rPr>
          <w:sz w:val="24"/>
          <w:szCs w:val="32"/>
          <w:rtl/>
        </w:rPr>
        <w:t>أما الأمر الثاني الخاص بصعوبة تعليم الفصيحة وتعل</w:t>
      </w:r>
      <w:r>
        <w:rPr>
          <w:rFonts w:hint="cs"/>
          <w:sz w:val="24"/>
          <w:szCs w:val="32"/>
          <w:rtl/>
        </w:rPr>
        <w:t>ّ</w:t>
      </w:r>
      <w:r>
        <w:rPr>
          <w:sz w:val="24"/>
          <w:szCs w:val="32"/>
          <w:rtl/>
        </w:rPr>
        <w:t>مها فصحيح</w:t>
      </w:r>
      <w:r>
        <w:rPr>
          <w:sz w:val="24"/>
          <w:szCs w:val="32"/>
        </w:rPr>
        <w:t>.</w:t>
      </w:r>
      <w:r>
        <w:rPr>
          <w:sz w:val="24"/>
          <w:szCs w:val="32"/>
          <w:rtl/>
        </w:rPr>
        <w:t xml:space="preserve"> بيد أن الصعوبة هنا ليست نتيجة بديهية لتعقّد الفصيحة وتعدد قوانينها واتساع متنها، وإنما هي صعوبة تربوية</w:t>
      </w:r>
      <w:r>
        <w:rPr>
          <w:rFonts w:hint="cs"/>
          <w:sz w:val="24"/>
          <w:szCs w:val="32"/>
          <w:rtl/>
        </w:rPr>
        <w:t>،</w:t>
      </w:r>
      <w:r>
        <w:rPr>
          <w:sz w:val="24"/>
          <w:szCs w:val="32"/>
          <w:rtl/>
        </w:rPr>
        <w:t xml:space="preserve"> لا غلاقة لها باللغة</w:t>
      </w:r>
      <w:r>
        <w:rPr>
          <w:rFonts w:hint="cs"/>
          <w:sz w:val="24"/>
          <w:szCs w:val="32"/>
          <w:rtl/>
        </w:rPr>
        <w:t>،</w:t>
      </w:r>
      <w:r>
        <w:rPr>
          <w:sz w:val="24"/>
          <w:szCs w:val="32"/>
          <w:rtl/>
        </w:rPr>
        <w:t xml:space="preserve"> وإن كانت اللغة موضوعها</w:t>
      </w:r>
      <w:r>
        <w:rPr>
          <w:sz w:val="24"/>
          <w:szCs w:val="32"/>
        </w:rPr>
        <w:t>.</w:t>
      </w:r>
      <w:r>
        <w:rPr>
          <w:sz w:val="24"/>
          <w:szCs w:val="32"/>
          <w:rtl/>
        </w:rPr>
        <w:t>(سمر روحي فيصل1992ص40)</w:t>
      </w:r>
    </w:p>
    <w:p w:rsidR="00135545" w:rsidRDefault="00135545" w:rsidP="00135545">
      <w:pPr>
        <w:spacing w:before="120" w:after="120"/>
        <w:ind w:firstLine="425"/>
        <w:jc w:val="both"/>
        <w:rPr>
          <w:sz w:val="24"/>
          <w:szCs w:val="32"/>
          <w:rtl/>
        </w:rPr>
      </w:pPr>
      <w:r>
        <w:rPr>
          <w:sz w:val="24"/>
          <w:szCs w:val="32"/>
          <w:rtl/>
        </w:rPr>
        <w:t>والحقيقة أن الازدواج بين العامية والفصحي، أو بين لغة الكتاب والقراءة، ولغة الحوار السوقية أمر قائم في جميع لغات العالم</w:t>
      </w:r>
      <w:r>
        <w:rPr>
          <w:sz w:val="24"/>
          <w:szCs w:val="32"/>
        </w:rPr>
        <w:t>.</w:t>
      </w:r>
    </w:p>
    <w:p w:rsidR="00135545" w:rsidRDefault="00135545" w:rsidP="00135545">
      <w:pPr>
        <w:spacing w:before="120" w:after="120"/>
        <w:ind w:firstLine="425"/>
        <w:jc w:val="both"/>
        <w:rPr>
          <w:sz w:val="24"/>
          <w:szCs w:val="32"/>
          <w:rtl/>
        </w:rPr>
      </w:pPr>
      <w:r>
        <w:rPr>
          <w:sz w:val="24"/>
          <w:szCs w:val="32"/>
          <w:rtl/>
        </w:rPr>
        <w:t xml:space="preserve"> </w:t>
      </w:r>
      <w:r>
        <w:rPr>
          <w:rFonts w:hint="cs"/>
          <w:sz w:val="24"/>
          <w:szCs w:val="32"/>
          <w:rtl/>
        </w:rPr>
        <w:t>ومن أنصار  الفصحی  الدكتور «</w:t>
      </w:r>
      <w:r>
        <w:rPr>
          <w:sz w:val="24"/>
          <w:szCs w:val="32"/>
          <w:rtl/>
        </w:rPr>
        <w:t>أحمد سعيد سليمان</w:t>
      </w:r>
      <w:r>
        <w:rPr>
          <w:rFonts w:hint="cs"/>
          <w:sz w:val="24"/>
          <w:szCs w:val="32"/>
          <w:rtl/>
        </w:rPr>
        <w:t>»</w:t>
      </w:r>
      <w:r>
        <w:rPr>
          <w:sz w:val="24"/>
          <w:szCs w:val="32"/>
          <w:rtl/>
        </w:rPr>
        <w:t xml:space="preserve"> </w:t>
      </w:r>
      <w:r>
        <w:rPr>
          <w:rFonts w:hint="cs"/>
          <w:sz w:val="24"/>
          <w:szCs w:val="32"/>
          <w:rtl/>
        </w:rPr>
        <w:t>الذي حمل</w:t>
      </w:r>
      <w:r>
        <w:rPr>
          <w:sz w:val="24"/>
          <w:szCs w:val="32"/>
          <w:rtl/>
        </w:rPr>
        <w:t xml:space="preserve"> علی دعا</w:t>
      </w:r>
      <w:r>
        <w:rPr>
          <w:rFonts w:hint="cs"/>
          <w:sz w:val="24"/>
          <w:szCs w:val="32"/>
          <w:rtl/>
        </w:rPr>
        <w:t>ة‌ العامية</w:t>
      </w:r>
      <w:r>
        <w:rPr>
          <w:sz w:val="24"/>
          <w:szCs w:val="32"/>
          <w:rtl/>
        </w:rPr>
        <w:t>، مشيرا</w:t>
      </w:r>
      <w:r>
        <w:rPr>
          <w:rFonts w:hint="cs"/>
          <w:sz w:val="24"/>
          <w:szCs w:val="32"/>
          <w:rtl/>
        </w:rPr>
        <w:t>ً</w:t>
      </w:r>
      <w:r>
        <w:rPr>
          <w:sz w:val="24"/>
          <w:szCs w:val="32"/>
          <w:rtl/>
        </w:rPr>
        <w:t xml:space="preserve"> إلي حركة حديثة تهدف إلي تعزيزها وخاصة بالنسبة إلي الغرب للحصول علی درجات علمية</w:t>
      </w:r>
      <w:r>
        <w:rPr>
          <w:sz w:val="24"/>
          <w:szCs w:val="32"/>
        </w:rPr>
        <w:t>.</w:t>
      </w:r>
      <w:r>
        <w:rPr>
          <w:sz w:val="24"/>
          <w:szCs w:val="32"/>
          <w:rtl/>
        </w:rPr>
        <w:t xml:space="preserve"> كما حمل </w:t>
      </w:r>
      <w:r>
        <w:rPr>
          <w:rFonts w:hint="cs"/>
          <w:sz w:val="24"/>
          <w:szCs w:val="32"/>
          <w:rtl/>
        </w:rPr>
        <w:t>«</w:t>
      </w:r>
      <w:r>
        <w:rPr>
          <w:sz w:val="24"/>
          <w:szCs w:val="32"/>
          <w:rtl/>
        </w:rPr>
        <w:t>عبد الرزاق البصير</w:t>
      </w:r>
      <w:r>
        <w:rPr>
          <w:rFonts w:hint="cs"/>
          <w:sz w:val="24"/>
          <w:szCs w:val="32"/>
          <w:rtl/>
        </w:rPr>
        <w:t>»</w:t>
      </w:r>
      <w:r>
        <w:rPr>
          <w:sz w:val="24"/>
          <w:szCs w:val="32"/>
          <w:rtl/>
        </w:rPr>
        <w:t xml:space="preserve"> علی وسائل الإعلام التي تشجع العامية</w:t>
      </w:r>
      <w:r>
        <w:rPr>
          <w:rFonts w:hint="cs"/>
          <w:sz w:val="24"/>
          <w:szCs w:val="32"/>
          <w:rtl/>
        </w:rPr>
        <w:t>،</w:t>
      </w:r>
      <w:r>
        <w:rPr>
          <w:sz w:val="24"/>
          <w:szCs w:val="32"/>
          <w:rtl/>
        </w:rPr>
        <w:t xml:space="preserve"> وبي</w:t>
      </w:r>
      <w:r>
        <w:rPr>
          <w:rFonts w:hint="cs"/>
          <w:sz w:val="24"/>
          <w:szCs w:val="32"/>
          <w:rtl/>
        </w:rPr>
        <w:t>ّ</w:t>
      </w:r>
      <w:r>
        <w:rPr>
          <w:sz w:val="24"/>
          <w:szCs w:val="32"/>
          <w:rtl/>
        </w:rPr>
        <w:t>ن الأخطار التي تتعرض لها العربية في الخليج</w:t>
      </w:r>
      <w:r>
        <w:rPr>
          <w:rFonts w:hint="cs"/>
          <w:sz w:val="24"/>
          <w:szCs w:val="32"/>
          <w:rtl/>
        </w:rPr>
        <w:t xml:space="preserve">. </w:t>
      </w:r>
      <w:r>
        <w:rPr>
          <w:rFonts w:hint="cs"/>
          <w:szCs w:val="28"/>
          <w:rtl/>
        </w:rPr>
        <w:t>(</w:t>
      </w:r>
      <w:r>
        <w:rPr>
          <w:szCs w:val="28"/>
          <w:rtl/>
        </w:rPr>
        <w:t xml:space="preserve">عدنان الخطيب، </w:t>
      </w:r>
      <w:r>
        <w:rPr>
          <w:rFonts w:hint="cs"/>
          <w:szCs w:val="28"/>
          <w:rtl/>
        </w:rPr>
        <w:t>ص</w:t>
      </w:r>
      <w:r>
        <w:rPr>
          <w:szCs w:val="28"/>
          <w:rtl/>
        </w:rPr>
        <w:t xml:space="preserve"> 23</w:t>
      </w:r>
      <w:r>
        <w:rPr>
          <w:rFonts w:hint="cs"/>
          <w:szCs w:val="28"/>
          <w:rtl/>
        </w:rPr>
        <w:t>)</w:t>
      </w:r>
    </w:p>
    <w:p w:rsidR="00135545" w:rsidRDefault="00135545" w:rsidP="00135545">
      <w:pPr>
        <w:spacing w:before="120" w:after="120"/>
        <w:ind w:firstLine="425"/>
        <w:jc w:val="both"/>
        <w:rPr>
          <w:sz w:val="24"/>
          <w:szCs w:val="32"/>
          <w:rtl/>
        </w:rPr>
      </w:pPr>
      <w:r>
        <w:rPr>
          <w:rFonts w:hint="cs"/>
          <w:sz w:val="24"/>
          <w:szCs w:val="32"/>
          <w:rtl/>
        </w:rPr>
        <w:t xml:space="preserve">كما </w:t>
      </w:r>
      <w:r>
        <w:rPr>
          <w:sz w:val="24"/>
          <w:szCs w:val="32"/>
          <w:rtl/>
        </w:rPr>
        <w:t xml:space="preserve">شكا الأستاذ </w:t>
      </w:r>
      <w:r>
        <w:rPr>
          <w:rFonts w:hint="cs"/>
          <w:sz w:val="24"/>
          <w:szCs w:val="32"/>
          <w:rtl/>
        </w:rPr>
        <w:t>«</w:t>
      </w:r>
      <w:r>
        <w:rPr>
          <w:sz w:val="24"/>
          <w:szCs w:val="32"/>
          <w:rtl/>
        </w:rPr>
        <w:t>علي النجدي ناصف</w:t>
      </w:r>
      <w:r>
        <w:rPr>
          <w:rFonts w:hint="cs"/>
          <w:sz w:val="24"/>
          <w:szCs w:val="32"/>
          <w:rtl/>
        </w:rPr>
        <w:t>» ـ</w:t>
      </w:r>
      <w:r>
        <w:rPr>
          <w:sz w:val="24"/>
          <w:szCs w:val="32"/>
          <w:rtl/>
        </w:rPr>
        <w:t xml:space="preserve"> عضو المجمع من القاهرة في الدروة ال</w:t>
      </w:r>
      <w:r>
        <w:rPr>
          <w:rFonts w:hint="cs"/>
          <w:sz w:val="24"/>
          <w:szCs w:val="32"/>
          <w:rtl/>
        </w:rPr>
        <w:t>ـ</w:t>
      </w:r>
      <w:r>
        <w:rPr>
          <w:sz w:val="24"/>
          <w:szCs w:val="32"/>
          <w:rtl/>
        </w:rPr>
        <w:t xml:space="preserve">44 </w:t>
      </w:r>
      <w:r>
        <w:rPr>
          <w:rFonts w:hint="cs"/>
          <w:sz w:val="24"/>
          <w:szCs w:val="32"/>
          <w:rtl/>
        </w:rPr>
        <w:t xml:space="preserve">ـ </w:t>
      </w:r>
      <w:r>
        <w:rPr>
          <w:sz w:val="24"/>
          <w:szCs w:val="32"/>
          <w:rtl/>
        </w:rPr>
        <w:t>طغيان العامية علی الفصحى في جميع البلدان العربية، ثم دعا إلي ضرورة تكاتف أنصار</w:t>
      </w:r>
      <w:r>
        <w:rPr>
          <w:rFonts w:hint="cs"/>
          <w:sz w:val="24"/>
          <w:szCs w:val="32"/>
          <w:rtl/>
        </w:rPr>
        <w:t xml:space="preserve"> </w:t>
      </w:r>
      <w:r>
        <w:rPr>
          <w:sz w:val="24"/>
          <w:szCs w:val="32"/>
          <w:rtl/>
        </w:rPr>
        <w:t>الفصحى لإنقاذها مما يحيق بها من مخاطر، والداخلي منها ليس أقل خطرا</w:t>
      </w:r>
      <w:r>
        <w:rPr>
          <w:rFonts w:hint="cs"/>
          <w:sz w:val="24"/>
          <w:szCs w:val="32"/>
          <w:rtl/>
        </w:rPr>
        <w:t>ً</w:t>
      </w:r>
      <w:r>
        <w:rPr>
          <w:sz w:val="24"/>
          <w:szCs w:val="32"/>
          <w:rtl/>
        </w:rPr>
        <w:t xml:space="preserve"> من الحرب الخارجية التي يتزعمها أعداء العربية</w:t>
      </w:r>
      <w:r>
        <w:rPr>
          <w:sz w:val="24"/>
          <w:szCs w:val="32"/>
        </w:rPr>
        <w:t>.</w:t>
      </w:r>
    </w:p>
    <w:p w:rsidR="00135545" w:rsidRDefault="00135545" w:rsidP="00135545">
      <w:pPr>
        <w:spacing w:before="120" w:after="120"/>
        <w:ind w:firstLine="425"/>
        <w:jc w:val="both"/>
        <w:rPr>
          <w:sz w:val="24"/>
          <w:szCs w:val="32"/>
          <w:rtl/>
        </w:rPr>
      </w:pPr>
      <w:r>
        <w:rPr>
          <w:rFonts w:hint="cs"/>
          <w:sz w:val="24"/>
          <w:szCs w:val="32"/>
          <w:rtl/>
        </w:rPr>
        <w:t>و</w:t>
      </w:r>
      <w:r>
        <w:rPr>
          <w:sz w:val="24"/>
          <w:szCs w:val="32"/>
          <w:rtl/>
        </w:rPr>
        <w:t xml:space="preserve">استثارت الكلمة </w:t>
      </w:r>
      <w:r>
        <w:rPr>
          <w:rFonts w:hint="cs"/>
          <w:sz w:val="24"/>
          <w:szCs w:val="32"/>
          <w:rtl/>
        </w:rPr>
        <w:t>«</w:t>
      </w:r>
      <w:r>
        <w:rPr>
          <w:sz w:val="24"/>
          <w:szCs w:val="32"/>
          <w:rtl/>
        </w:rPr>
        <w:t>الأستاذ مصطفي مرعي</w:t>
      </w:r>
      <w:r>
        <w:rPr>
          <w:rFonts w:hint="cs"/>
          <w:sz w:val="24"/>
          <w:szCs w:val="32"/>
          <w:rtl/>
        </w:rPr>
        <w:t>»</w:t>
      </w:r>
      <w:r>
        <w:rPr>
          <w:sz w:val="24"/>
          <w:szCs w:val="32"/>
          <w:rtl/>
        </w:rPr>
        <w:t>، الذي ختم أقواله بمطالبة من هم قدوة الاهتمام بالعربية</w:t>
      </w:r>
      <w:r>
        <w:rPr>
          <w:rFonts w:hint="cs"/>
          <w:sz w:val="24"/>
          <w:szCs w:val="32"/>
          <w:rtl/>
        </w:rPr>
        <w:t xml:space="preserve"> </w:t>
      </w:r>
      <w:r>
        <w:rPr>
          <w:sz w:val="24"/>
          <w:szCs w:val="32"/>
          <w:rtl/>
        </w:rPr>
        <w:t>الفصحى وعدم التذرع بالعامية، لأن الواقع يدحض هذه الذرائع، فأئمة المساجد وخطباؤها في قري مصر من أسوان إلي الإسكندرية، وكذلك الأمر في سائر بلاد الإسلام ـ يحدثون الناس ب الفصحی  ويفهمهم الناس، ثم إن القرآن الذي ي</w:t>
      </w:r>
      <w:r>
        <w:rPr>
          <w:rFonts w:hint="cs"/>
          <w:sz w:val="24"/>
          <w:szCs w:val="32"/>
          <w:rtl/>
        </w:rPr>
        <w:t>ُ</w:t>
      </w:r>
      <w:r>
        <w:rPr>
          <w:sz w:val="24"/>
          <w:szCs w:val="32"/>
          <w:rtl/>
        </w:rPr>
        <w:t>تلي علی الناس</w:t>
      </w:r>
      <w:r>
        <w:rPr>
          <w:rFonts w:hint="cs"/>
          <w:sz w:val="24"/>
          <w:szCs w:val="32"/>
          <w:rtl/>
        </w:rPr>
        <w:t>،</w:t>
      </w:r>
      <w:r>
        <w:rPr>
          <w:sz w:val="24"/>
          <w:szCs w:val="32"/>
          <w:rtl/>
        </w:rPr>
        <w:t xml:space="preserve"> وهو قمة الفصاحة والبيان العربي</w:t>
      </w:r>
      <w:r>
        <w:rPr>
          <w:rFonts w:hint="cs"/>
          <w:sz w:val="24"/>
          <w:szCs w:val="32"/>
          <w:rtl/>
        </w:rPr>
        <w:t>،</w:t>
      </w:r>
      <w:r>
        <w:rPr>
          <w:sz w:val="24"/>
          <w:szCs w:val="32"/>
          <w:rtl/>
        </w:rPr>
        <w:t xml:space="preserve"> يفهمه العامة حين يتلي ويتأثرون به</w:t>
      </w:r>
      <w:r>
        <w:rPr>
          <w:sz w:val="24"/>
          <w:szCs w:val="32"/>
        </w:rPr>
        <w:t>.</w:t>
      </w:r>
      <w:r>
        <w:rPr>
          <w:sz w:val="24"/>
          <w:szCs w:val="32"/>
          <w:rtl/>
        </w:rPr>
        <w:t xml:space="preserve"> فما حجة أؤلئك القادة وقد أبطلها الواقع؟</w:t>
      </w:r>
      <w:r>
        <w:rPr>
          <w:rFonts w:hint="cs"/>
          <w:szCs w:val="28"/>
          <w:rtl/>
        </w:rPr>
        <w:t xml:space="preserve"> (</w:t>
      </w:r>
      <w:r>
        <w:rPr>
          <w:szCs w:val="28"/>
          <w:rtl/>
        </w:rPr>
        <w:t xml:space="preserve">عدنان الخطيب، </w:t>
      </w:r>
      <w:r>
        <w:rPr>
          <w:rFonts w:hint="cs"/>
          <w:szCs w:val="28"/>
          <w:rtl/>
        </w:rPr>
        <w:t>ص</w:t>
      </w:r>
      <w:r>
        <w:rPr>
          <w:szCs w:val="28"/>
          <w:rtl/>
        </w:rPr>
        <w:t xml:space="preserve"> 210</w:t>
      </w:r>
      <w:r>
        <w:rPr>
          <w:rFonts w:hint="cs"/>
          <w:szCs w:val="28"/>
          <w:rtl/>
        </w:rPr>
        <w:t>)</w:t>
      </w:r>
    </w:p>
    <w:p w:rsidR="00135545" w:rsidRDefault="00135545" w:rsidP="00135545">
      <w:pPr>
        <w:pStyle w:val="NormalWeb"/>
        <w:bidi/>
        <w:ind w:firstLine="425"/>
        <w:jc w:val="both"/>
        <w:rPr>
          <w:sz w:val="32"/>
          <w:szCs w:val="32"/>
          <w:rtl/>
        </w:rPr>
      </w:pPr>
      <w:r>
        <w:rPr>
          <w:rFonts w:hint="cs"/>
          <w:sz w:val="32"/>
          <w:szCs w:val="32"/>
          <w:rtl/>
        </w:rPr>
        <w:t xml:space="preserve">هذا، وقد </w:t>
      </w:r>
      <w:r>
        <w:rPr>
          <w:sz w:val="32"/>
          <w:szCs w:val="32"/>
          <w:rtl/>
        </w:rPr>
        <w:t>عقد مجمع اللغة العربية مؤتمره السنوي السادس والستين, تحت عنوان "الفصحى والعامية في لغة الإعلام"</w:t>
      </w:r>
      <w:r>
        <w:rPr>
          <w:rFonts w:hint="cs"/>
          <w:sz w:val="32"/>
          <w:szCs w:val="32"/>
          <w:rtl/>
        </w:rPr>
        <w:t xml:space="preserve">، </w:t>
      </w:r>
      <w:r>
        <w:rPr>
          <w:sz w:val="32"/>
          <w:szCs w:val="32"/>
          <w:rtl/>
        </w:rPr>
        <w:t xml:space="preserve">والحديث في معظم الأبحاث </w:t>
      </w:r>
      <w:r>
        <w:rPr>
          <w:rFonts w:hint="cs"/>
          <w:sz w:val="32"/>
          <w:szCs w:val="32"/>
          <w:rtl/>
        </w:rPr>
        <w:t>دا</w:t>
      </w:r>
      <w:r>
        <w:rPr>
          <w:sz w:val="32"/>
          <w:szCs w:val="32"/>
          <w:rtl/>
        </w:rPr>
        <w:t>ر حول اللهجة العامية</w:t>
      </w:r>
      <w:r>
        <w:rPr>
          <w:rFonts w:hint="cs"/>
          <w:sz w:val="32"/>
          <w:szCs w:val="32"/>
          <w:rtl/>
        </w:rPr>
        <w:t>.</w:t>
      </w:r>
      <w:r>
        <w:rPr>
          <w:sz w:val="32"/>
          <w:szCs w:val="32"/>
          <w:rtl/>
        </w:rPr>
        <w:t xml:space="preserve"> </w:t>
      </w:r>
    </w:p>
    <w:p w:rsidR="00135545" w:rsidRDefault="00135545" w:rsidP="00135545">
      <w:pPr>
        <w:pStyle w:val="NormalWeb"/>
        <w:bidi/>
        <w:ind w:firstLine="425"/>
        <w:jc w:val="both"/>
        <w:rPr>
          <w:sz w:val="32"/>
          <w:szCs w:val="32"/>
          <w:rtl/>
        </w:rPr>
      </w:pPr>
      <w:r>
        <w:rPr>
          <w:sz w:val="32"/>
          <w:szCs w:val="32"/>
          <w:rtl/>
        </w:rPr>
        <w:lastRenderedPageBreak/>
        <w:t>وكان المجمع في مؤتمر العام الماضي قد طرح القضية نفسها، على وجه العموم</w:t>
      </w:r>
      <w:r>
        <w:rPr>
          <w:rFonts w:hint="cs"/>
          <w:sz w:val="32"/>
          <w:szCs w:val="32"/>
          <w:rtl/>
        </w:rPr>
        <w:t>،</w:t>
      </w:r>
      <w:r>
        <w:rPr>
          <w:sz w:val="32"/>
          <w:szCs w:val="32"/>
          <w:rtl/>
        </w:rPr>
        <w:t xml:space="preserve"> لكنه آثر هذا العام أن يقف وقفة</w:t>
      </w:r>
      <w:r>
        <w:rPr>
          <w:rFonts w:hint="cs"/>
          <w:sz w:val="32"/>
          <w:szCs w:val="32"/>
          <w:rtl/>
        </w:rPr>
        <w:t>ً</w:t>
      </w:r>
      <w:r>
        <w:rPr>
          <w:sz w:val="32"/>
          <w:szCs w:val="32"/>
          <w:rtl/>
        </w:rPr>
        <w:t xml:space="preserve"> مطولة</w:t>
      </w:r>
      <w:r>
        <w:rPr>
          <w:rFonts w:hint="cs"/>
          <w:sz w:val="32"/>
          <w:szCs w:val="32"/>
          <w:rtl/>
        </w:rPr>
        <w:t>ً</w:t>
      </w:r>
      <w:r>
        <w:rPr>
          <w:sz w:val="32"/>
          <w:szCs w:val="32"/>
          <w:rtl/>
        </w:rPr>
        <w:t xml:space="preserve"> ومتخصصة</w:t>
      </w:r>
      <w:r>
        <w:rPr>
          <w:rFonts w:hint="cs"/>
          <w:sz w:val="32"/>
          <w:szCs w:val="32"/>
          <w:rtl/>
        </w:rPr>
        <w:t>ً،</w:t>
      </w:r>
      <w:r>
        <w:rPr>
          <w:sz w:val="32"/>
          <w:szCs w:val="32"/>
          <w:rtl/>
        </w:rPr>
        <w:t xml:space="preserve"> ليناقش القضية على الساحة الإعلامية</w:t>
      </w:r>
      <w:r>
        <w:rPr>
          <w:rFonts w:hint="cs"/>
          <w:sz w:val="32"/>
          <w:szCs w:val="32"/>
          <w:rtl/>
        </w:rPr>
        <w:t>،</w:t>
      </w:r>
      <w:r>
        <w:rPr>
          <w:sz w:val="32"/>
          <w:szCs w:val="32"/>
          <w:rtl/>
        </w:rPr>
        <w:t xml:space="preserve"> وبخاصة في الإذاعة والتليفزيون. </w:t>
      </w:r>
    </w:p>
    <w:p w:rsidR="00135545" w:rsidRDefault="00135545" w:rsidP="00135545">
      <w:pPr>
        <w:pStyle w:val="NormalWeb"/>
        <w:bidi/>
        <w:ind w:firstLine="425"/>
        <w:jc w:val="both"/>
        <w:rPr>
          <w:sz w:val="32"/>
          <w:szCs w:val="32"/>
          <w:rtl/>
        </w:rPr>
      </w:pPr>
      <w:r>
        <w:rPr>
          <w:sz w:val="32"/>
          <w:szCs w:val="32"/>
          <w:rtl/>
        </w:rPr>
        <w:t xml:space="preserve">بدأ الدكتور </w:t>
      </w:r>
      <w:r>
        <w:rPr>
          <w:rFonts w:hint="cs"/>
          <w:sz w:val="32"/>
          <w:szCs w:val="32"/>
          <w:rtl/>
        </w:rPr>
        <w:t>«</w:t>
      </w:r>
      <w:r>
        <w:rPr>
          <w:sz w:val="32"/>
          <w:szCs w:val="32"/>
          <w:rtl/>
        </w:rPr>
        <w:t>شوقي ضيف</w:t>
      </w:r>
      <w:r>
        <w:rPr>
          <w:rFonts w:hint="cs"/>
          <w:sz w:val="32"/>
          <w:szCs w:val="32"/>
          <w:rtl/>
        </w:rPr>
        <w:t>»</w:t>
      </w:r>
      <w:r>
        <w:rPr>
          <w:sz w:val="32"/>
          <w:szCs w:val="32"/>
          <w:rtl/>
        </w:rPr>
        <w:t xml:space="preserve"> رئيس مجمع اللغة العربية المصري في طرحه لقضية المؤتمر هذا العام فق</w:t>
      </w:r>
      <w:r>
        <w:rPr>
          <w:rFonts w:hint="cs"/>
          <w:sz w:val="32"/>
          <w:szCs w:val="32"/>
          <w:rtl/>
        </w:rPr>
        <w:t>ا</w:t>
      </w:r>
      <w:r>
        <w:rPr>
          <w:sz w:val="32"/>
          <w:szCs w:val="32"/>
          <w:rtl/>
        </w:rPr>
        <w:t xml:space="preserve">ل: </w:t>
      </w:r>
    </w:p>
    <w:p w:rsidR="00135545" w:rsidRDefault="00135545" w:rsidP="00135545">
      <w:pPr>
        <w:pStyle w:val="NormalWeb"/>
        <w:bidi/>
        <w:ind w:firstLine="425"/>
        <w:jc w:val="both"/>
        <w:rPr>
          <w:sz w:val="32"/>
          <w:szCs w:val="32"/>
          <w:rtl/>
        </w:rPr>
      </w:pPr>
      <w:r>
        <w:rPr>
          <w:rFonts w:hint="cs"/>
          <w:sz w:val="32"/>
          <w:szCs w:val="32"/>
          <w:rtl/>
        </w:rPr>
        <w:t>«</w:t>
      </w:r>
      <w:r>
        <w:rPr>
          <w:sz w:val="32"/>
          <w:szCs w:val="32"/>
          <w:rtl/>
        </w:rPr>
        <w:t>معروف أن الفصحى لغة العرب القومية التي تجمع بلدانهم في أمة واحدة, ودين واحد, وتاريخ واحد, وأدب عربي واحد, وثقافة عربية واحدة, وقد نقل إليها علماؤنا حديثا</w:t>
      </w:r>
      <w:r>
        <w:rPr>
          <w:rFonts w:hint="cs"/>
          <w:sz w:val="32"/>
          <w:szCs w:val="32"/>
          <w:rtl/>
        </w:rPr>
        <w:t>ً</w:t>
      </w:r>
      <w:r>
        <w:rPr>
          <w:sz w:val="32"/>
          <w:szCs w:val="32"/>
          <w:rtl/>
        </w:rPr>
        <w:t xml:space="preserve"> علوم الغرب</w:t>
      </w:r>
      <w:r>
        <w:rPr>
          <w:rFonts w:hint="cs"/>
          <w:sz w:val="32"/>
          <w:szCs w:val="32"/>
          <w:rtl/>
        </w:rPr>
        <w:t>.</w:t>
      </w:r>
      <w:r>
        <w:rPr>
          <w:sz w:val="32"/>
          <w:szCs w:val="32"/>
          <w:rtl/>
        </w:rPr>
        <w:t xml:space="preserve"> وهي لغة الفكر العربي القديم والحديث</w:t>
      </w:r>
      <w:r>
        <w:rPr>
          <w:rFonts w:hint="cs"/>
          <w:sz w:val="32"/>
          <w:szCs w:val="32"/>
          <w:rtl/>
        </w:rPr>
        <w:t>.</w:t>
      </w:r>
      <w:r>
        <w:rPr>
          <w:sz w:val="32"/>
          <w:szCs w:val="32"/>
          <w:rtl/>
        </w:rPr>
        <w:t xml:space="preserve"> </w:t>
      </w:r>
    </w:p>
    <w:p w:rsidR="00135545" w:rsidRDefault="00135545" w:rsidP="00135545">
      <w:pPr>
        <w:pStyle w:val="NormalWeb"/>
        <w:bidi/>
        <w:ind w:firstLine="425"/>
        <w:jc w:val="both"/>
        <w:rPr>
          <w:sz w:val="32"/>
          <w:szCs w:val="32"/>
          <w:rtl/>
        </w:rPr>
      </w:pPr>
      <w:r>
        <w:rPr>
          <w:sz w:val="32"/>
          <w:szCs w:val="32"/>
          <w:rtl/>
        </w:rPr>
        <w:t>وليست العامية لغة</w:t>
      </w:r>
      <w:r>
        <w:rPr>
          <w:rFonts w:hint="cs"/>
          <w:sz w:val="32"/>
          <w:szCs w:val="32"/>
          <w:rtl/>
        </w:rPr>
        <w:t>،</w:t>
      </w:r>
      <w:r>
        <w:rPr>
          <w:sz w:val="32"/>
          <w:szCs w:val="32"/>
          <w:rtl/>
        </w:rPr>
        <w:t xml:space="preserve"> بل هي لهجة تولدت من العربية</w:t>
      </w:r>
      <w:r>
        <w:rPr>
          <w:rFonts w:hint="cs"/>
          <w:sz w:val="32"/>
          <w:szCs w:val="32"/>
          <w:rtl/>
        </w:rPr>
        <w:t>،</w:t>
      </w:r>
      <w:r>
        <w:rPr>
          <w:sz w:val="32"/>
          <w:szCs w:val="32"/>
          <w:rtl/>
        </w:rPr>
        <w:t xml:space="preserve"> وليس فيها للعرب دين ولا تاريخ ولا أدب ولا علوم ولا ثقافة ولا فكر ولا فلسفة ولا قواعد تدرس, ويمكن بها أن نتعلم, وكثرة ألفاظها ذات أصل فصيح لكنه تحرف, وبعد عن أصله قليلا</w:t>
      </w:r>
      <w:r>
        <w:rPr>
          <w:rFonts w:hint="cs"/>
          <w:sz w:val="32"/>
          <w:szCs w:val="32"/>
          <w:rtl/>
        </w:rPr>
        <w:t>ً</w:t>
      </w:r>
      <w:r>
        <w:rPr>
          <w:sz w:val="32"/>
          <w:szCs w:val="32"/>
          <w:rtl/>
        </w:rPr>
        <w:t xml:space="preserve"> أو كثيرا</w:t>
      </w:r>
      <w:r>
        <w:rPr>
          <w:rFonts w:hint="cs"/>
          <w:sz w:val="32"/>
          <w:szCs w:val="32"/>
          <w:rtl/>
        </w:rPr>
        <w:t>ً</w:t>
      </w:r>
      <w:r>
        <w:rPr>
          <w:sz w:val="32"/>
          <w:szCs w:val="32"/>
          <w:rtl/>
        </w:rPr>
        <w:t>.. ومع ذلك نجد للعامية بيننا أنصارا</w:t>
      </w:r>
      <w:r>
        <w:rPr>
          <w:rFonts w:hint="cs"/>
          <w:sz w:val="32"/>
          <w:szCs w:val="32"/>
          <w:rtl/>
        </w:rPr>
        <w:t>ً».</w:t>
      </w:r>
      <w:r>
        <w:rPr>
          <w:sz w:val="32"/>
          <w:szCs w:val="32"/>
          <w:rtl/>
        </w:rPr>
        <w:t xml:space="preserve"> </w:t>
      </w:r>
    </w:p>
    <w:p w:rsidR="00135545" w:rsidRDefault="00135545" w:rsidP="00135545">
      <w:pPr>
        <w:pStyle w:val="NormalWeb"/>
        <w:bidi/>
        <w:ind w:firstLine="425"/>
        <w:jc w:val="both"/>
        <w:rPr>
          <w:sz w:val="32"/>
          <w:szCs w:val="32"/>
          <w:rtl/>
        </w:rPr>
      </w:pPr>
      <w:r>
        <w:rPr>
          <w:sz w:val="32"/>
          <w:szCs w:val="32"/>
          <w:rtl/>
        </w:rPr>
        <w:t>و</w:t>
      </w:r>
      <w:r>
        <w:rPr>
          <w:rFonts w:hint="cs"/>
          <w:sz w:val="32"/>
          <w:szCs w:val="32"/>
          <w:rtl/>
        </w:rPr>
        <w:t>ا</w:t>
      </w:r>
      <w:r>
        <w:rPr>
          <w:sz w:val="32"/>
          <w:szCs w:val="32"/>
          <w:rtl/>
        </w:rPr>
        <w:t>ستطرد الدكتور شوقي ضيف</w:t>
      </w:r>
      <w:r>
        <w:rPr>
          <w:rFonts w:hint="cs"/>
          <w:sz w:val="32"/>
          <w:szCs w:val="32"/>
          <w:rtl/>
        </w:rPr>
        <w:t>:</w:t>
      </w:r>
      <w:r>
        <w:rPr>
          <w:sz w:val="32"/>
          <w:szCs w:val="32"/>
          <w:rtl/>
        </w:rPr>
        <w:t xml:space="preserve"> </w:t>
      </w:r>
    </w:p>
    <w:p w:rsidR="00135545" w:rsidRDefault="00135545" w:rsidP="00135545">
      <w:pPr>
        <w:pStyle w:val="NormalWeb"/>
        <w:bidi/>
        <w:ind w:firstLine="425"/>
        <w:jc w:val="both"/>
        <w:rPr>
          <w:sz w:val="32"/>
          <w:szCs w:val="32"/>
          <w:rtl/>
        </w:rPr>
      </w:pPr>
      <w:r>
        <w:rPr>
          <w:rFonts w:hint="cs"/>
          <w:sz w:val="32"/>
          <w:szCs w:val="32"/>
          <w:rtl/>
        </w:rPr>
        <w:t>«</w:t>
      </w:r>
      <w:r>
        <w:rPr>
          <w:sz w:val="32"/>
          <w:szCs w:val="32"/>
          <w:rtl/>
        </w:rPr>
        <w:t>وكل هذا التاريخ المجيد للعربية لا يعرفه أنصار العامية, ولذلك يقولون عن جهل دعونا من الفصحى</w:t>
      </w:r>
      <w:r>
        <w:rPr>
          <w:rFonts w:hint="cs"/>
          <w:sz w:val="32"/>
          <w:szCs w:val="32"/>
          <w:rtl/>
        </w:rPr>
        <w:t>،</w:t>
      </w:r>
      <w:r>
        <w:rPr>
          <w:sz w:val="32"/>
          <w:szCs w:val="32"/>
          <w:rtl/>
        </w:rPr>
        <w:t xml:space="preserve"> ولنتخذ العامية لسانا</w:t>
      </w:r>
      <w:r>
        <w:rPr>
          <w:rFonts w:hint="cs"/>
          <w:sz w:val="32"/>
          <w:szCs w:val="32"/>
          <w:rtl/>
        </w:rPr>
        <w:t>ً</w:t>
      </w:r>
      <w:r>
        <w:rPr>
          <w:sz w:val="32"/>
          <w:szCs w:val="32"/>
          <w:rtl/>
        </w:rPr>
        <w:t xml:space="preserve"> لنا, ولو أخذت مصر والبلاد العربية برأيهم تفككت وحدة الأمة العربية وأصبح لها لغات بعدد عاميات شعوبها التي تصل إلى نحو 20 عامية</w:t>
      </w:r>
      <w:r>
        <w:rPr>
          <w:rFonts w:hint="cs"/>
          <w:sz w:val="32"/>
          <w:szCs w:val="32"/>
          <w:rtl/>
        </w:rPr>
        <w:t>»</w:t>
      </w:r>
      <w:r>
        <w:rPr>
          <w:sz w:val="32"/>
          <w:szCs w:val="32"/>
          <w:rtl/>
        </w:rPr>
        <w:t xml:space="preserve"> . </w:t>
      </w:r>
    </w:p>
    <w:p w:rsidR="00135545" w:rsidRDefault="00135545" w:rsidP="00135545">
      <w:pPr>
        <w:pStyle w:val="NormalWeb"/>
        <w:bidi/>
        <w:ind w:firstLine="425"/>
        <w:jc w:val="both"/>
        <w:rPr>
          <w:sz w:val="32"/>
          <w:szCs w:val="32"/>
          <w:rtl/>
        </w:rPr>
      </w:pPr>
      <w:r>
        <w:rPr>
          <w:rFonts w:hint="cs"/>
          <w:sz w:val="32"/>
          <w:szCs w:val="32"/>
          <w:rtl/>
        </w:rPr>
        <w:t>أضا</w:t>
      </w:r>
      <w:r>
        <w:rPr>
          <w:sz w:val="32"/>
          <w:szCs w:val="32"/>
          <w:rtl/>
        </w:rPr>
        <w:t xml:space="preserve">ف شوقي ضيف: </w:t>
      </w:r>
    </w:p>
    <w:p w:rsidR="00135545" w:rsidRDefault="00135545" w:rsidP="00135545">
      <w:pPr>
        <w:pStyle w:val="NormalWeb"/>
        <w:bidi/>
        <w:ind w:firstLine="425"/>
        <w:jc w:val="both"/>
        <w:rPr>
          <w:sz w:val="32"/>
          <w:szCs w:val="32"/>
          <w:rtl/>
        </w:rPr>
      </w:pPr>
      <w:r>
        <w:rPr>
          <w:rFonts w:hint="cs"/>
          <w:sz w:val="32"/>
          <w:szCs w:val="32"/>
          <w:rtl/>
        </w:rPr>
        <w:t>«</w:t>
      </w:r>
      <w:r>
        <w:rPr>
          <w:sz w:val="32"/>
          <w:szCs w:val="32"/>
          <w:rtl/>
        </w:rPr>
        <w:t>يصبح من العجب العجاب أن تعنى لغة الإعلام عندنا في الإذاعة المسموعة والتلفزة المرئية بأن تخاطب الناس بالعامية, غير ملتفتة إلى أنها تتجنى على الفصحى لغة ديننا وتاريخنا وعلومنا وأدبنا الرفيع وثقافتنا وفلسفتنا</w:t>
      </w:r>
      <w:r>
        <w:rPr>
          <w:rFonts w:hint="cs"/>
          <w:sz w:val="32"/>
          <w:szCs w:val="32"/>
          <w:rtl/>
        </w:rPr>
        <w:t>،</w:t>
      </w:r>
      <w:r>
        <w:rPr>
          <w:sz w:val="32"/>
          <w:szCs w:val="32"/>
          <w:rtl/>
        </w:rPr>
        <w:t xml:space="preserve"> وبكلمة مختصرة تتجنى على وجودنا القومي</w:t>
      </w:r>
      <w:r>
        <w:rPr>
          <w:rFonts w:hint="cs"/>
          <w:sz w:val="32"/>
          <w:szCs w:val="32"/>
          <w:rtl/>
        </w:rPr>
        <w:t>.</w:t>
      </w:r>
      <w:r>
        <w:rPr>
          <w:sz w:val="32"/>
          <w:szCs w:val="32"/>
          <w:rtl/>
        </w:rPr>
        <w:t xml:space="preserve"> وهو ما يخالف مخالفة</w:t>
      </w:r>
      <w:r>
        <w:rPr>
          <w:rFonts w:hint="cs"/>
          <w:sz w:val="32"/>
          <w:szCs w:val="32"/>
          <w:rtl/>
        </w:rPr>
        <w:t>ً</w:t>
      </w:r>
      <w:r>
        <w:rPr>
          <w:sz w:val="32"/>
          <w:szCs w:val="32"/>
          <w:rtl/>
        </w:rPr>
        <w:t xml:space="preserve"> شديدة</w:t>
      </w:r>
      <w:r>
        <w:rPr>
          <w:rFonts w:hint="cs"/>
          <w:sz w:val="32"/>
          <w:szCs w:val="32"/>
          <w:rtl/>
        </w:rPr>
        <w:t>ً</w:t>
      </w:r>
      <w:r>
        <w:rPr>
          <w:sz w:val="32"/>
          <w:szCs w:val="32"/>
          <w:rtl/>
        </w:rPr>
        <w:t xml:space="preserve"> واجب وزارات الإعلام في مصر والبلاد العربية إزاء الشعوب العربية وأبنائها من الناشئة</w:t>
      </w:r>
      <w:r>
        <w:rPr>
          <w:rFonts w:hint="cs"/>
          <w:sz w:val="32"/>
          <w:szCs w:val="32"/>
          <w:rtl/>
        </w:rPr>
        <w:t>»</w:t>
      </w:r>
      <w:r>
        <w:rPr>
          <w:sz w:val="32"/>
          <w:szCs w:val="32"/>
          <w:rtl/>
        </w:rPr>
        <w:t xml:space="preserve">. </w:t>
      </w:r>
    </w:p>
    <w:p w:rsidR="00135545" w:rsidRDefault="00135545" w:rsidP="00135545">
      <w:pPr>
        <w:pStyle w:val="NormalWeb"/>
        <w:bidi/>
        <w:ind w:firstLine="425"/>
        <w:jc w:val="both"/>
        <w:rPr>
          <w:sz w:val="32"/>
          <w:szCs w:val="32"/>
          <w:rtl/>
        </w:rPr>
      </w:pPr>
      <w:r>
        <w:rPr>
          <w:rFonts w:hint="cs"/>
          <w:sz w:val="32"/>
          <w:szCs w:val="32"/>
          <w:rtl/>
        </w:rPr>
        <w:t xml:space="preserve">ثم ألقي </w:t>
      </w:r>
      <w:r>
        <w:rPr>
          <w:sz w:val="32"/>
          <w:szCs w:val="32"/>
          <w:rtl/>
        </w:rPr>
        <w:t xml:space="preserve">رئيس مجمع اللغة العربية الأردني الدكتور </w:t>
      </w:r>
      <w:r>
        <w:rPr>
          <w:rFonts w:hint="cs"/>
          <w:sz w:val="32"/>
          <w:szCs w:val="32"/>
          <w:rtl/>
        </w:rPr>
        <w:t>«</w:t>
      </w:r>
      <w:r>
        <w:rPr>
          <w:sz w:val="32"/>
          <w:szCs w:val="32"/>
          <w:rtl/>
        </w:rPr>
        <w:t>عبد الكريم خليفة</w:t>
      </w:r>
      <w:r>
        <w:rPr>
          <w:rFonts w:hint="cs"/>
          <w:sz w:val="32"/>
          <w:szCs w:val="32"/>
          <w:rtl/>
        </w:rPr>
        <w:t>»،</w:t>
      </w:r>
      <w:r>
        <w:rPr>
          <w:sz w:val="32"/>
          <w:szCs w:val="32"/>
          <w:rtl/>
        </w:rPr>
        <w:t xml:space="preserve"> الذي شارك في المؤتمر ببحث عنوانه</w:t>
      </w:r>
      <w:r>
        <w:rPr>
          <w:rFonts w:hint="cs"/>
          <w:sz w:val="32"/>
          <w:szCs w:val="32"/>
          <w:rtl/>
        </w:rPr>
        <w:t>:</w:t>
      </w:r>
      <w:r>
        <w:rPr>
          <w:sz w:val="32"/>
          <w:szCs w:val="32"/>
          <w:rtl/>
        </w:rPr>
        <w:t xml:space="preserve"> "العربية الفصحى والعامية في الإذاعة والتلفاز"</w:t>
      </w:r>
      <w:r>
        <w:rPr>
          <w:rFonts w:hint="cs"/>
          <w:sz w:val="32"/>
          <w:szCs w:val="32"/>
          <w:rtl/>
        </w:rPr>
        <w:t>، ألقي كلمة قال</w:t>
      </w:r>
      <w:r>
        <w:rPr>
          <w:sz w:val="32"/>
          <w:szCs w:val="32"/>
          <w:rtl/>
        </w:rPr>
        <w:t xml:space="preserve"> فيه: </w:t>
      </w:r>
    </w:p>
    <w:p w:rsidR="00135545" w:rsidRDefault="00135545" w:rsidP="00135545">
      <w:pPr>
        <w:pStyle w:val="NormalWeb"/>
        <w:bidi/>
        <w:ind w:firstLine="425"/>
        <w:jc w:val="both"/>
        <w:rPr>
          <w:sz w:val="32"/>
          <w:szCs w:val="32"/>
          <w:rtl/>
        </w:rPr>
      </w:pPr>
      <w:r>
        <w:rPr>
          <w:rFonts w:hint="cs"/>
          <w:sz w:val="32"/>
          <w:szCs w:val="32"/>
          <w:rtl/>
        </w:rPr>
        <w:t>«</w:t>
      </w:r>
      <w:r>
        <w:rPr>
          <w:sz w:val="32"/>
          <w:szCs w:val="32"/>
          <w:rtl/>
        </w:rPr>
        <w:t>أما الخطر الذي يهمنا في هذا الحديث</w:t>
      </w:r>
      <w:r>
        <w:rPr>
          <w:rFonts w:hint="cs"/>
          <w:sz w:val="32"/>
          <w:szCs w:val="32"/>
          <w:rtl/>
        </w:rPr>
        <w:t>،</w:t>
      </w:r>
      <w:r>
        <w:rPr>
          <w:sz w:val="32"/>
          <w:szCs w:val="32"/>
          <w:rtl/>
        </w:rPr>
        <w:t xml:space="preserve"> فإنه يتمثل بالتوجه نحو العاميات الإقليمية في جميع الدول العربية وتشجيعها في برامج الإذاعة والتلفاز, بل وفي بعض دور النشر</w:t>
      </w:r>
      <w:r>
        <w:rPr>
          <w:rFonts w:hint="cs"/>
          <w:sz w:val="32"/>
          <w:szCs w:val="32"/>
          <w:rtl/>
        </w:rPr>
        <w:t>.</w:t>
      </w:r>
      <w:r>
        <w:rPr>
          <w:sz w:val="32"/>
          <w:szCs w:val="32"/>
          <w:rtl/>
        </w:rPr>
        <w:t xml:space="preserve"> فإذا كانت الصحافة قد بدأت نسبيا</w:t>
      </w:r>
      <w:r>
        <w:rPr>
          <w:rFonts w:hint="cs"/>
          <w:sz w:val="32"/>
          <w:szCs w:val="32"/>
          <w:rtl/>
        </w:rPr>
        <w:t>ً</w:t>
      </w:r>
      <w:r>
        <w:rPr>
          <w:sz w:val="32"/>
          <w:szCs w:val="32"/>
          <w:rtl/>
        </w:rPr>
        <w:t xml:space="preserve"> في وقت مبكر في الوطن العربي</w:t>
      </w:r>
      <w:r>
        <w:rPr>
          <w:rFonts w:hint="cs"/>
          <w:sz w:val="32"/>
          <w:szCs w:val="32"/>
          <w:rtl/>
        </w:rPr>
        <w:t>،</w:t>
      </w:r>
      <w:r>
        <w:rPr>
          <w:sz w:val="32"/>
          <w:szCs w:val="32"/>
          <w:rtl/>
        </w:rPr>
        <w:t xml:space="preserve"> فإن الإرسال الإذاعي قد جاء متأخرا</w:t>
      </w:r>
      <w:r>
        <w:rPr>
          <w:rFonts w:hint="cs"/>
          <w:sz w:val="32"/>
          <w:szCs w:val="32"/>
          <w:rtl/>
        </w:rPr>
        <w:t>»</w:t>
      </w:r>
      <w:r>
        <w:rPr>
          <w:sz w:val="32"/>
          <w:szCs w:val="32"/>
          <w:rtl/>
        </w:rPr>
        <w:t xml:space="preserve"> . </w:t>
      </w:r>
    </w:p>
    <w:p w:rsidR="00135545" w:rsidRDefault="00135545" w:rsidP="00135545">
      <w:pPr>
        <w:pStyle w:val="NormalWeb"/>
        <w:bidi/>
        <w:ind w:firstLine="425"/>
        <w:jc w:val="both"/>
        <w:rPr>
          <w:sz w:val="32"/>
          <w:szCs w:val="32"/>
          <w:rtl/>
        </w:rPr>
      </w:pPr>
      <w:r>
        <w:rPr>
          <w:rFonts w:hint="cs"/>
          <w:sz w:val="32"/>
          <w:szCs w:val="32"/>
          <w:rtl/>
        </w:rPr>
        <w:t xml:space="preserve">وأضاف </w:t>
      </w:r>
      <w:r>
        <w:rPr>
          <w:sz w:val="32"/>
          <w:szCs w:val="32"/>
          <w:rtl/>
        </w:rPr>
        <w:t>الدكتور خليفة</w:t>
      </w:r>
      <w:r>
        <w:rPr>
          <w:rFonts w:hint="cs"/>
          <w:sz w:val="32"/>
          <w:szCs w:val="32"/>
          <w:rtl/>
        </w:rPr>
        <w:t>:</w:t>
      </w:r>
    </w:p>
    <w:p w:rsidR="00135545" w:rsidRDefault="00135545" w:rsidP="00135545">
      <w:pPr>
        <w:pStyle w:val="NormalWeb"/>
        <w:bidi/>
        <w:ind w:firstLine="425"/>
        <w:jc w:val="both"/>
        <w:rPr>
          <w:sz w:val="32"/>
          <w:szCs w:val="32"/>
          <w:rtl/>
        </w:rPr>
      </w:pPr>
      <w:r>
        <w:rPr>
          <w:rFonts w:hint="cs"/>
          <w:sz w:val="32"/>
          <w:szCs w:val="32"/>
          <w:rtl/>
        </w:rPr>
        <w:t>«</w:t>
      </w:r>
      <w:r>
        <w:rPr>
          <w:sz w:val="32"/>
          <w:szCs w:val="32"/>
          <w:rtl/>
        </w:rPr>
        <w:t xml:space="preserve">وفي كل مرة تتعرض الأمة العربية إلى محن سياسية وعسكرية تنطلق الأقلام الموتورة للنيل من اللغة الفصحى. وبدأت العامية تجد طريقها إلى المحافل الرسمية وإلى خطب الرؤساء والوزراء والمسئولين الرسميين, </w:t>
      </w:r>
      <w:r>
        <w:rPr>
          <w:sz w:val="32"/>
          <w:szCs w:val="32"/>
          <w:rtl/>
        </w:rPr>
        <w:lastRenderedPageBreak/>
        <w:t>وكان ذلك حتى أوائل الخمسينات من القرن العشرين عملا</w:t>
      </w:r>
      <w:r>
        <w:rPr>
          <w:rFonts w:hint="cs"/>
          <w:sz w:val="32"/>
          <w:szCs w:val="32"/>
          <w:rtl/>
        </w:rPr>
        <w:t>ً</w:t>
      </w:r>
      <w:r>
        <w:rPr>
          <w:sz w:val="32"/>
          <w:szCs w:val="32"/>
          <w:rtl/>
        </w:rPr>
        <w:t xml:space="preserve"> مستهجنا</w:t>
      </w:r>
      <w:r>
        <w:rPr>
          <w:rFonts w:hint="cs"/>
          <w:sz w:val="32"/>
          <w:szCs w:val="32"/>
          <w:rtl/>
        </w:rPr>
        <w:t>ً</w:t>
      </w:r>
      <w:r>
        <w:rPr>
          <w:sz w:val="32"/>
          <w:szCs w:val="32"/>
          <w:rtl/>
        </w:rPr>
        <w:t>. وتولدت الفتن والأحداث والحروب الداخلية تجتاح الأمة العربية في العديد من أقطارها</w:t>
      </w:r>
      <w:r>
        <w:rPr>
          <w:rFonts w:hint="cs"/>
          <w:sz w:val="32"/>
          <w:szCs w:val="32"/>
          <w:rtl/>
        </w:rPr>
        <w:t>،</w:t>
      </w:r>
      <w:r>
        <w:rPr>
          <w:sz w:val="32"/>
          <w:szCs w:val="32"/>
          <w:rtl/>
        </w:rPr>
        <w:t xml:space="preserve"> وبدأ التقوقع الإقليمي والمحلي والطائفي يجد طريقه إلى السياسات الرسمية في معظم الدول العربية لاسيما الفنية منها والمؤثرة. ومن الطبيعي أن ينعكس هذا كله في أجهزة وسائل الإعلام, وكانت الإذاعة والتلفاز أهم هذه الأدوات باعتبارهما جزء</w:t>
      </w:r>
      <w:r>
        <w:rPr>
          <w:rFonts w:hint="cs"/>
          <w:sz w:val="32"/>
          <w:szCs w:val="32"/>
          <w:rtl/>
        </w:rPr>
        <w:t>ً</w:t>
      </w:r>
      <w:r>
        <w:rPr>
          <w:sz w:val="32"/>
          <w:szCs w:val="32"/>
          <w:rtl/>
        </w:rPr>
        <w:t xml:space="preserve"> لا ينفصل عن السياسة الإعلامية في كل قطر عربي</w:t>
      </w:r>
      <w:r>
        <w:rPr>
          <w:rFonts w:hint="cs"/>
          <w:sz w:val="32"/>
          <w:szCs w:val="32"/>
          <w:rtl/>
        </w:rPr>
        <w:t>»</w:t>
      </w:r>
      <w:r>
        <w:rPr>
          <w:sz w:val="32"/>
          <w:szCs w:val="32"/>
          <w:rtl/>
        </w:rPr>
        <w:t xml:space="preserve">. </w:t>
      </w:r>
    </w:p>
    <w:p w:rsidR="00135545" w:rsidRDefault="00135545" w:rsidP="00135545">
      <w:pPr>
        <w:pStyle w:val="NormalWeb"/>
        <w:bidi/>
        <w:ind w:firstLine="425"/>
        <w:jc w:val="both"/>
        <w:rPr>
          <w:sz w:val="32"/>
          <w:szCs w:val="32"/>
          <w:rtl/>
        </w:rPr>
      </w:pPr>
      <w:r>
        <w:rPr>
          <w:sz w:val="32"/>
          <w:szCs w:val="32"/>
          <w:rtl/>
        </w:rPr>
        <w:t>و</w:t>
      </w:r>
      <w:r>
        <w:rPr>
          <w:rFonts w:hint="cs"/>
          <w:sz w:val="32"/>
          <w:szCs w:val="32"/>
          <w:rtl/>
        </w:rPr>
        <w:t>و</w:t>
      </w:r>
      <w:r>
        <w:rPr>
          <w:sz w:val="32"/>
          <w:szCs w:val="32"/>
          <w:rtl/>
        </w:rPr>
        <w:t xml:space="preserve">صل الدكتور خليفة بالقضية إلى تحديد أكثر حين </w:t>
      </w:r>
      <w:r>
        <w:rPr>
          <w:rFonts w:hint="cs"/>
          <w:sz w:val="32"/>
          <w:szCs w:val="32"/>
          <w:rtl/>
        </w:rPr>
        <w:t>قا</w:t>
      </w:r>
      <w:r>
        <w:rPr>
          <w:sz w:val="32"/>
          <w:szCs w:val="32"/>
          <w:rtl/>
        </w:rPr>
        <w:t xml:space="preserve">ل: </w:t>
      </w:r>
    </w:p>
    <w:p w:rsidR="00135545" w:rsidRDefault="00135545" w:rsidP="00135545">
      <w:pPr>
        <w:pStyle w:val="NormalWeb"/>
        <w:bidi/>
        <w:ind w:firstLine="425"/>
        <w:jc w:val="both"/>
        <w:rPr>
          <w:sz w:val="32"/>
          <w:szCs w:val="32"/>
          <w:rtl/>
        </w:rPr>
      </w:pPr>
      <w:r>
        <w:rPr>
          <w:rFonts w:hint="cs"/>
          <w:sz w:val="32"/>
          <w:szCs w:val="32"/>
          <w:rtl/>
        </w:rPr>
        <w:t>«</w:t>
      </w:r>
      <w:r>
        <w:rPr>
          <w:sz w:val="32"/>
          <w:szCs w:val="32"/>
          <w:rtl/>
        </w:rPr>
        <w:t>تنطلق من أروقة بعض الدول العربية المهمة لاسيما ما كان منها مهد العربية الفصحى في الجزيرة العربية حركات منظمة جعلت اهتمامها الفعلي بالعامية المعاصرة أدبا</w:t>
      </w:r>
      <w:r>
        <w:rPr>
          <w:rFonts w:hint="cs"/>
          <w:sz w:val="32"/>
          <w:szCs w:val="32"/>
          <w:rtl/>
        </w:rPr>
        <w:t>ً</w:t>
      </w:r>
      <w:r>
        <w:rPr>
          <w:sz w:val="32"/>
          <w:szCs w:val="32"/>
          <w:rtl/>
        </w:rPr>
        <w:t xml:space="preserve"> وفكرا</w:t>
      </w:r>
      <w:r>
        <w:rPr>
          <w:rFonts w:hint="cs"/>
          <w:sz w:val="32"/>
          <w:szCs w:val="32"/>
          <w:rtl/>
        </w:rPr>
        <w:t>ً</w:t>
      </w:r>
      <w:r>
        <w:rPr>
          <w:sz w:val="32"/>
          <w:szCs w:val="32"/>
          <w:rtl/>
        </w:rPr>
        <w:t xml:space="preserve"> وتراثا</w:t>
      </w:r>
      <w:r>
        <w:rPr>
          <w:rFonts w:hint="cs"/>
          <w:sz w:val="32"/>
          <w:szCs w:val="32"/>
          <w:rtl/>
        </w:rPr>
        <w:t>ً</w:t>
      </w:r>
      <w:r>
        <w:rPr>
          <w:sz w:val="32"/>
          <w:szCs w:val="32"/>
          <w:rtl/>
        </w:rPr>
        <w:t>, وتجد هذه الاتجاهات الدعم من أقوى عناصر المجتمع تأثيرا</w:t>
      </w:r>
      <w:r>
        <w:rPr>
          <w:rFonts w:hint="cs"/>
          <w:sz w:val="32"/>
          <w:szCs w:val="32"/>
          <w:rtl/>
        </w:rPr>
        <w:t>ً،</w:t>
      </w:r>
      <w:r>
        <w:rPr>
          <w:sz w:val="32"/>
          <w:szCs w:val="32"/>
          <w:rtl/>
        </w:rPr>
        <w:t xml:space="preserve"> فأنشئت بعض المؤسسات التي تهتم بنشر العامية وبتسخير المال لتشجيعها</w:t>
      </w:r>
      <w:r>
        <w:rPr>
          <w:rFonts w:hint="cs"/>
          <w:sz w:val="32"/>
          <w:szCs w:val="32"/>
          <w:rtl/>
        </w:rPr>
        <w:t>،</w:t>
      </w:r>
      <w:r>
        <w:rPr>
          <w:sz w:val="32"/>
          <w:szCs w:val="32"/>
          <w:rtl/>
        </w:rPr>
        <w:t xml:space="preserve"> والحث على البحث والنشر والتأليف بها</w:t>
      </w:r>
      <w:r>
        <w:rPr>
          <w:rFonts w:hint="cs"/>
          <w:sz w:val="32"/>
          <w:szCs w:val="32"/>
          <w:rtl/>
        </w:rPr>
        <w:t>.</w:t>
      </w:r>
      <w:r>
        <w:rPr>
          <w:sz w:val="32"/>
          <w:szCs w:val="32"/>
          <w:rtl/>
        </w:rPr>
        <w:t xml:space="preserve"> واستجابت لهؤلاء وسائل الإعلام المسموعة والمرئية والمقروءة</w:t>
      </w:r>
      <w:r>
        <w:rPr>
          <w:rFonts w:hint="cs"/>
          <w:sz w:val="32"/>
          <w:szCs w:val="32"/>
          <w:rtl/>
        </w:rPr>
        <w:t>».</w:t>
      </w:r>
      <w:r>
        <w:rPr>
          <w:sz w:val="32"/>
          <w:szCs w:val="32"/>
          <w:rtl/>
        </w:rPr>
        <w:t xml:space="preserve"> </w:t>
      </w:r>
    </w:p>
    <w:p w:rsidR="00135545" w:rsidRDefault="00135545" w:rsidP="00135545">
      <w:pPr>
        <w:pStyle w:val="NormalWeb"/>
        <w:bidi/>
        <w:ind w:firstLine="425"/>
        <w:jc w:val="both"/>
        <w:rPr>
          <w:sz w:val="32"/>
          <w:szCs w:val="32"/>
          <w:rtl/>
        </w:rPr>
      </w:pPr>
      <w:r>
        <w:rPr>
          <w:sz w:val="32"/>
          <w:szCs w:val="32"/>
          <w:rtl/>
        </w:rPr>
        <w:t>وعلى الصعيد الأردني</w:t>
      </w:r>
      <w:r>
        <w:rPr>
          <w:rFonts w:hint="cs"/>
          <w:sz w:val="32"/>
          <w:szCs w:val="32"/>
          <w:rtl/>
        </w:rPr>
        <w:t xml:space="preserve">، </w:t>
      </w:r>
      <w:r>
        <w:rPr>
          <w:sz w:val="32"/>
          <w:szCs w:val="32"/>
          <w:rtl/>
        </w:rPr>
        <w:t>قدم الدكتور عبد الكريم خليفة في بحثه تحليلا</w:t>
      </w:r>
      <w:r>
        <w:rPr>
          <w:rFonts w:hint="cs"/>
          <w:sz w:val="32"/>
          <w:szCs w:val="32"/>
          <w:rtl/>
        </w:rPr>
        <w:t>ً</w:t>
      </w:r>
      <w:r>
        <w:rPr>
          <w:sz w:val="32"/>
          <w:szCs w:val="32"/>
          <w:rtl/>
        </w:rPr>
        <w:t xml:space="preserve"> لخريطة البث الإذاعي والتليفزيوني في المملكة الأردنية</w:t>
      </w:r>
      <w:r>
        <w:rPr>
          <w:rFonts w:hint="cs"/>
          <w:sz w:val="32"/>
          <w:szCs w:val="32"/>
          <w:rtl/>
        </w:rPr>
        <w:t>،</w:t>
      </w:r>
      <w:r>
        <w:rPr>
          <w:sz w:val="32"/>
          <w:szCs w:val="32"/>
          <w:rtl/>
        </w:rPr>
        <w:t xml:space="preserve"> مستخلصا</w:t>
      </w:r>
      <w:r>
        <w:rPr>
          <w:rFonts w:hint="cs"/>
          <w:sz w:val="32"/>
          <w:szCs w:val="32"/>
          <w:rtl/>
        </w:rPr>
        <w:t>ً</w:t>
      </w:r>
      <w:r>
        <w:rPr>
          <w:sz w:val="32"/>
          <w:szCs w:val="32"/>
          <w:rtl/>
        </w:rPr>
        <w:t xml:space="preserve"> بالجداول والأرقام والإحصاءات عدد الساعات التي يتم تقديمها بالفصحى</w:t>
      </w:r>
      <w:r>
        <w:rPr>
          <w:rFonts w:hint="cs"/>
          <w:sz w:val="32"/>
          <w:szCs w:val="32"/>
          <w:rtl/>
        </w:rPr>
        <w:t>،</w:t>
      </w:r>
      <w:r>
        <w:rPr>
          <w:sz w:val="32"/>
          <w:szCs w:val="32"/>
          <w:rtl/>
        </w:rPr>
        <w:t xml:space="preserve"> وعدد الساعات التي تبث بالعامية</w:t>
      </w:r>
      <w:r>
        <w:rPr>
          <w:rFonts w:hint="cs"/>
          <w:sz w:val="32"/>
          <w:szCs w:val="32"/>
          <w:rtl/>
        </w:rPr>
        <w:t>،</w:t>
      </w:r>
      <w:r>
        <w:rPr>
          <w:sz w:val="32"/>
          <w:szCs w:val="32"/>
          <w:rtl/>
        </w:rPr>
        <w:t xml:space="preserve"> ثم يستخلص في النهاية</w:t>
      </w:r>
      <w:r>
        <w:rPr>
          <w:rFonts w:hint="cs"/>
          <w:sz w:val="32"/>
          <w:szCs w:val="32"/>
          <w:rtl/>
        </w:rPr>
        <w:t>:</w:t>
      </w:r>
    </w:p>
    <w:p w:rsidR="00135545" w:rsidRDefault="00135545" w:rsidP="00135545">
      <w:pPr>
        <w:pStyle w:val="NormalWeb"/>
        <w:bidi/>
        <w:ind w:firstLine="425"/>
        <w:jc w:val="both"/>
        <w:rPr>
          <w:sz w:val="32"/>
          <w:szCs w:val="32"/>
          <w:rtl/>
        </w:rPr>
      </w:pPr>
      <w:r>
        <w:rPr>
          <w:rFonts w:hint="cs"/>
          <w:sz w:val="32"/>
          <w:szCs w:val="32"/>
          <w:rtl/>
        </w:rPr>
        <w:t>«</w:t>
      </w:r>
      <w:r>
        <w:rPr>
          <w:sz w:val="32"/>
          <w:szCs w:val="32"/>
          <w:rtl/>
        </w:rPr>
        <w:t>إن نظرة شاملة على هذه الموضوعات التي تبث باللغة العامية الدارجة</w:t>
      </w:r>
      <w:r>
        <w:rPr>
          <w:rFonts w:hint="cs"/>
          <w:sz w:val="32"/>
          <w:szCs w:val="32"/>
          <w:rtl/>
        </w:rPr>
        <w:t>،</w:t>
      </w:r>
      <w:r>
        <w:rPr>
          <w:sz w:val="32"/>
          <w:szCs w:val="32"/>
          <w:rtl/>
        </w:rPr>
        <w:t xml:space="preserve"> وقد بلغت نسبتها 8.81% تقريبا</w:t>
      </w:r>
      <w:r>
        <w:rPr>
          <w:rFonts w:hint="cs"/>
          <w:sz w:val="32"/>
          <w:szCs w:val="32"/>
          <w:rtl/>
        </w:rPr>
        <w:t>ً</w:t>
      </w:r>
      <w:r>
        <w:rPr>
          <w:sz w:val="32"/>
          <w:szCs w:val="32"/>
          <w:rtl/>
        </w:rPr>
        <w:t xml:space="preserve"> من مدة الإرسال التليفزيوني تقودنا إلى القول بأن هذا الوضع اللغوي المتردي في وسائل الإعلام لاسيما المرئية منها لا يستجيب إلى واقع جمهور الشعب الأردني</w:t>
      </w:r>
      <w:r>
        <w:rPr>
          <w:rFonts w:hint="cs"/>
          <w:sz w:val="32"/>
          <w:szCs w:val="32"/>
          <w:rtl/>
        </w:rPr>
        <w:t>،</w:t>
      </w:r>
      <w:r>
        <w:rPr>
          <w:sz w:val="32"/>
          <w:szCs w:val="32"/>
          <w:rtl/>
        </w:rPr>
        <w:t xml:space="preserve"> ولا إلى أمانيه القومية وتطلعاته إلى التقدم والرقي والإبداع</w:t>
      </w:r>
      <w:r>
        <w:rPr>
          <w:rFonts w:hint="cs"/>
          <w:sz w:val="32"/>
          <w:szCs w:val="32"/>
          <w:rtl/>
        </w:rPr>
        <w:t>»</w:t>
      </w:r>
      <w:r>
        <w:rPr>
          <w:sz w:val="32"/>
          <w:szCs w:val="32"/>
          <w:rtl/>
        </w:rPr>
        <w:t xml:space="preserve"> . </w:t>
      </w:r>
    </w:p>
    <w:p w:rsidR="00135545" w:rsidRDefault="00135545" w:rsidP="00135545">
      <w:pPr>
        <w:pStyle w:val="NormalWeb"/>
        <w:bidi/>
        <w:ind w:firstLine="425"/>
        <w:jc w:val="both"/>
        <w:rPr>
          <w:sz w:val="32"/>
          <w:szCs w:val="32"/>
          <w:rtl/>
        </w:rPr>
      </w:pPr>
      <w:r>
        <w:rPr>
          <w:sz w:val="32"/>
          <w:szCs w:val="32"/>
          <w:rtl/>
        </w:rPr>
        <w:t>ومن الأردن إلى ليبيا</w:t>
      </w:r>
      <w:r>
        <w:rPr>
          <w:rFonts w:hint="cs"/>
          <w:sz w:val="32"/>
          <w:szCs w:val="32"/>
          <w:rtl/>
        </w:rPr>
        <w:t>،</w:t>
      </w:r>
      <w:r>
        <w:rPr>
          <w:sz w:val="32"/>
          <w:szCs w:val="32"/>
          <w:rtl/>
        </w:rPr>
        <w:t xml:space="preserve"> حيث </w:t>
      </w:r>
      <w:r>
        <w:rPr>
          <w:rFonts w:hint="cs"/>
          <w:sz w:val="32"/>
          <w:szCs w:val="32"/>
          <w:rtl/>
        </w:rPr>
        <w:t>ا</w:t>
      </w:r>
      <w:r>
        <w:rPr>
          <w:sz w:val="32"/>
          <w:szCs w:val="32"/>
          <w:rtl/>
        </w:rPr>
        <w:t xml:space="preserve">قترح الدكتور </w:t>
      </w:r>
      <w:r>
        <w:rPr>
          <w:rFonts w:hint="cs"/>
          <w:sz w:val="32"/>
          <w:szCs w:val="32"/>
          <w:rtl/>
        </w:rPr>
        <w:t>«</w:t>
      </w:r>
      <w:r>
        <w:rPr>
          <w:sz w:val="32"/>
          <w:szCs w:val="32"/>
          <w:rtl/>
        </w:rPr>
        <w:t>علي رجب المدني</w:t>
      </w:r>
      <w:r>
        <w:rPr>
          <w:rFonts w:hint="cs"/>
          <w:sz w:val="32"/>
          <w:szCs w:val="32"/>
          <w:rtl/>
        </w:rPr>
        <w:t>»</w:t>
      </w:r>
      <w:r>
        <w:rPr>
          <w:sz w:val="32"/>
          <w:szCs w:val="32"/>
          <w:rtl/>
        </w:rPr>
        <w:t xml:space="preserve"> عضو المجمع المراسل في بحثه حلولا</w:t>
      </w:r>
      <w:r>
        <w:rPr>
          <w:rFonts w:hint="cs"/>
          <w:sz w:val="32"/>
          <w:szCs w:val="32"/>
          <w:rtl/>
        </w:rPr>
        <w:t>ً</w:t>
      </w:r>
      <w:r>
        <w:rPr>
          <w:sz w:val="32"/>
          <w:szCs w:val="32"/>
          <w:rtl/>
        </w:rPr>
        <w:t xml:space="preserve"> لمشكلة طغيان العامية في أجهزة الإعلام</w:t>
      </w:r>
      <w:r>
        <w:rPr>
          <w:rFonts w:hint="cs"/>
          <w:sz w:val="32"/>
          <w:szCs w:val="32"/>
          <w:rtl/>
        </w:rPr>
        <w:t>، قائلاً</w:t>
      </w:r>
      <w:r>
        <w:rPr>
          <w:sz w:val="32"/>
          <w:szCs w:val="32"/>
          <w:rtl/>
        </w:rPr>
        <w:t xml:space="preserve">: </w:t>
      </w:r>
    </w:p>
    <w:p w:rsidR="00135545" w:rsidRDefault="00135545" w:rsidP="00135545">
      <w:pPr>
        <w:pStyle w:val="NormalWeb"/>
        <w:bidi/>
        <w:ind w:firstLine="425"/>
        <w:jc w:val="both"/>
        <w:rPr>
          <w:sz w:val="32"/>
          <w:szCs w:val="32"/>
          <w:rtl/>
        </w:rPr>
      </w:pPr>
      <w:r>
        <w:rPr>
          <w:rFonts w:hint="cs"/>
          <w:sz w:val="32"/>
          <w:szCs w:val="32"/>
          <w:rtl/>
        </w:rPr>
        <w:t>«</w:t>
      </w:r>
      <w:r>
        <w:rPr>
          <w:sz w:val="32"/>
          <w:szCs w:val="32"/>
          <w:rtl/>
        </w:rPr>
        <w:t>ولعل من أهم ما ينبغي أن تلتزم به وسائل الإعلام التركيز على رصد ما يجد لديها من مفردات وأساليب نطق مبتكرة أو مستمدة من لهجة التخاطب السائدة بين الناس</w:t>
      </w:r>
      <w:r>
        <w:rPr>
          <w:rFonts w:hint="cs"/>
          <w:sz w:val="32"/>
          <w:szCs w:val="32"/>
          <w:rtl/>
        </w:rPr>
        <w:t>،</w:t>
      </w:r>
      <w:r>
        <w:rPr>
          <w:sz w:val="32"/>
          <w:szCs w:val="32"/>
          <w:rtl/>
        </w:rPr>
        <w:t xml:space="preserve"> وتقديمها أولا بأول إلى اتحاد المجامع أو المجمع الذي تقع في دائرة تواجده, وتنتظر ما يصدر عنه من دراسة</w:t>
      </w:r>
      <w:r>
        <w:rPr>
          <w:rFonts w:hint="cs"/>
          <w:sz w:val="32"/>
          <w:szCs w:val="32"/>
          <w:rtl/>
        </w:rPr>
        <w:t>ٍ</w:t>
      </w:r>
      <w:r>
        <w:rPr>
          <w:sz w:val="32"/>
          <w:szCs w:val="32"/>
          <w:rtl/>
        </w:rPr>
        <w:t xml:space="preserve"> وقرار</w:t>
      </w:r>
      <w:r>
        <w:rPr>
          <w:rFonts w:hint="cs"/>
          <w:sz w:val="32"/>
          <w:szCs w:val="32"/>
          <w:rtl/>
        </w:rPr>
        <w:t>ٍ</w:t>
      </w:r>
      <w:r>
        <w:rPr>
          <w:sz w:val="32"/>
          <w:szCs w:val="32"/>
          <w:rtl/>
        </w:rPr>
        <w:t xml:space="preserve"> بشأن كل من تلك المفردات والأساليب</w:t>
      </w:r>
      <w:r>
        <w:rPr>
          <w:rFonts w:hint="cs"/>
          <w:sz w:val="32"/>
          <w:szCs w:val="32"/>
          <w:rtl/>
        </w:rPr>
        <w:t>،</w:t>
      </w:r>
      <w:r>
        <w:rPr>
          <w:sz w:val="32"/>
          <w:szCs w:val="32"/>
          <w:rtl/>
        </w:rPr>
        <w:t xml:space="preserve"> على نحو يحقق التوافق بين وجهة نظر المجمع في إجازتها واتجاه الجهة الإعلامية لاستخدامها. ولا يخفي ما في اندساس العامية في الفصحى دون رقابة من خطورة التشويه لأساليب النطق العربي الموروثة</w:t>
      </w:r>
      <w:r>
        <w:rPr>
          <w:rFonts w:hint="cs"/>
          <w:sz w:val="32"/>
          <w:szCs w:val="32"/>
          <w:rtl/>
        </w:rPr>
        <w:t>».</w:t>
      </w:r>
      <w:r>
        <w:rPr>
          <w:sz w:val="32"/>
          <w:szCs w:val="32"/>
          <w:rtl/>
        </w:rPr>
        <w:t xml:space="preserve"> </w:t>
      </w:r>
    </w:p>
    <w:p w:rsidR="00135545" w:rsidRDefault="00135545" w:rsidP="00135545">
      <w:pPr>
        <w:pStyle w:val="NormalWeb"/>
        <w:bidi/>
        <w:ind w:firstLine="425"/>
        <w:jc w:val="both"/>
        <w:rPr>
          <w:sz w:val="32"/>
          <w:szCs w:val="32"/>
          <w:rtl/>
        </w:rPr>
      </w:pPr>
      <w:r>
        <w:rPr>
          <w:sz w:val="32"/>
          <w:szCs w:val="32"/>
          <w:rtl/>
        </w:rPr>
        <w:t xml:space="preserve">وفي ختام بحثه </w:t>
      </w:r>
      <w:r>
        <w:rPr>
          <w:rFonts w:hint="cs"/>
          <w:sz w:val="32"/>
          <w:szCs w:val="32"/>
          <w:rtl/>
        </w:rPr>
        <w:t>أها</w:t>
      </w:r>
      <w:r>
        <w:rPr>
          <w:sz w:val="32"/>
          <w:szCs w:val="32"/>
          <w:rtl/>
        </w:rPr>
        <w:t>ب الدكتور علی رجب المدني بالمجامع العربية أن تسعى من أجل تخصيص أركان ثابتة ودائمة لها في كل وسائل الإعلام المقروءة والمسموعة والمرئية</w:t>
      </w:r>
      <w:r>
        <w:rPr>
          <w:rFonts w:hint="cs"/>
          <w:sz w:val="32"/>
          <w:szCs w:val="32"/>
          <w:rtl/>
        </w:rPr>
        <w:t>،</w:t>
      </w:r>
      <w:r>
        <w:rPr>
          <w:sz w:val="32"/>
          <w:szCs w:val="32"/>
          <w:rtl/>
        </w:rPr>
        <w:t xml:space="preserve"> تتولى تموينها تباعا</w:t>
      </w:r>
      <w:r>
        <w:rPr>
          <w:rFonts w:hint="cs"/>
          <w:sz w:val="32"/>
          <w:szCs w:val="32"/>
          <w:rtl/>
        </w:rPr>
        <w:t>ً</w:t>
      </w:r>
      <w:r>
        <w:rPr>
          <w:sz w:val="32"/>
          <w:szCs w:val="32"/>
          <w:rtl/>
        </w:rPr>
        <w:t xml:space="preserve"> بما يجد من أعمالها ومنجزاتها</w:t>
      </w:r>
      <w:r>
        <w:rPr>
          <w:rFonts w:hint="cs"/>
          <w:sz w:val="32"/>
          <w:szCs w:val="32"/>
          <w:rtl/>
        </w:rPr>
        <w:t>،</w:t>
      </w:r>
      <w:r>
        <w:rPr>
          <w:sz w:val="32"/>
          <w:szCs w:val="32"/>
          <w:rtl/>
        </w:rPr>
        <w:t xml:space="preserve"> على نحو مبسط</w:t>
      </w:r>
      <w:r>
        <w:rPr>
          <w:rFonts w:hint="cs"/>
          <w:sz w:val="32"/>
          <w:szCs w:val="32"/>
          <w:rtl/>
        </w:rPr>
        <w:t>ٍ</w:t>
      </w:r>
      <w:r>
        <w:rPr>
          <w:sz w:val="32"/>
          <w:szCs w:val="32"/>
          <w:rtl/>
        </w:rPr>
        <w:t xml:space="preserve"> يستهدف التغلغل إلى جميع المدارك والمستویات. </w:t>
      </w:r>
    </w:p>
    <w:p w:rsidR="00135545" w:rsidRDefault="00135545" w:rsidP="00135545">
      <w:pPr>
        <w:pStyle w:val="NormalWeb"/>
        <w:bidi/>
        <w:ind w:firstLine="425"/>
        <w:jc w:val="both"/>
        <w:rPr>
          <w:sz w:val="32"/>
          <w:szCs w:val="32"/>
          <w:rtl/>
        </w:rPr>
      </w:pPr>
      <w:r>
        <w:rPr>
          <w:sz w:val="32"/>
          <w:szCs w:val="32"/>
          <w:rtl/>
        </w:rPr>
        <w:lastRenderedPageBreak/>
        <w:t>ومن ليبيا إلى الجزائر</w:t>
      </w:r>
      <w:r>
        <w:rPr>
          <w:rFonts w:hint="cs"/>
          <w:sz w:val="32"/>
          <w:szCs w:val="32"/>
          <w:rtl/>
        </w:rPr>
        <w:t>،</w:t>
      </w:r>
      <w:r>
        <w:rPr>
          <w:sz w:val="32"/>
          <w:szCs w:val="32"/>
          <w:rtl/>
        </w:rPr>
        <w:t xml:space="preserve"> حيث قدم الدكتور </w:t>
      </w:r>
      <w:r>
        <w:rPr>
          <w:rFonts w:hint="cs"/>
          <w:sz w:val="32"/>
          <w:szCs w:val="32"/>
          <w:rtl/>
        </w:rPr>
        <w:t>«</w:t>
      </w:r>
      <w:r>
        <w:rPr>
          <w:sz w:val="32"/>
          <w:szCs w:val="32"/>
          <w:rtl/>
        </w:rPr>
        <w:t>أبو القاسم سعد الله</w:t>
      </w:r>
      <w:r>
        <w:rPr>
          <w:rFonts w:hint="cs"/>
          <w:sz w:val="32"/>
          <w:szCs w:val="32"/>
          <w:rtl/>
        </w:rPr>
        <w:t>»</w:t>
      </w:r>
      <w:r>
        <w:rPr>
          <w:sz w:val="32"/>
          <w:szCs w:val="32"/>
          <w:rtl/>
        </w:rPr>
        <w:t xml:space="preserve"> عضو مجمع اللغة العربية المصري المراسل من الجزائر بحثا</w:t>
      </w:r>
      <w:r>
        <w:rPr>
          <w:rFonts w:hint="cs"/>
          <w:sz w:val="32"/>
          <w:szCs w:val="32"/>
          <w:rtl/>
        </w:rPr>
        <w:t>ً</w:t>
      </w:r>
      <w:r>
        <w:rPr>
          <w:sz w:val="32"/>
          <w:szCs w:val="32"/>
          <w:rtl/>
        </w:rPr>
        <w:t xml:space="preserve"> طرح فيه قضية الفصحى والعامية على أرضية خطر مشترك</w:t>
      </w:r>
      <w:r>
        <w:rPr>
          <w:rFonts w:hint="cs"/>
          <w:sz w:val="32"/>
          <w:szCs w:val="32"/>
          <w:rtl/>
        </w:rPr>
        <w:t>،</w:t>
      </w:r>
      <w:r>
        <w:rPr>
          <w:sz w:val="32"/>
          <w:szCs w:val="32"/>
          <w:rtl/>
        </w:rPr>
        <w:t xml:space="preserve"> وهو خطر العولمة الذي يهدد لغات قومية عديدة لحساب لغة قومية واحدة يسعى إلى تسييدها. </w:t>
      </w:r>
    </w:p>
    <w:p w:rsidR="00135545" w:rsidRDefault="00135545" w:rsidP="00135545">
      <w:pPr>
        <w:pStyle w:val="NormalWeb"/>
        <w:bidi/>
        <w:ind w:firstLine="425"/>
        <w:jc w:val="both"/>
        <w:rPr>
          <w:sz w:val="32"/>
          <w:szCs w:val="32"/>
          <w:rtl/>
        </w:rPr>
      </w:pPr>
      <w:r>
        <w:rPr>
          <w:rFonts w:hint="cs"/>
          <w:sz w:val="32"/>
          <w:szCs w:val="32"/>
          <w:rtl/>
        </w:rPr>
        <w:t>قا</w:t>
      </w:r>
      <w:r>
        <w:rPr>
          <w:sz w:val="32"/>
          <w:szCs w:val="32"/>
          <w:rtl/>
        </w:rPr>
        <w:t>ل الدكتور أبو القاسم</w:t>
      </w:r>
      <w:r>
        <w:rPr>
          <w:rFonts w:hint="cs"/>
          <w:sz w:val="32"/>
          <w:szCs w:val="32"/>
          <w:rtl/>
        </w:rPr>
        <w:t>:</w:t>
      </w:r>
    </w:p>
    <w:p w:rsidR="00135545" w:rsidRDefault="00135545" w:rsidP="00135545">
      <w:pPr>
        <w:pStyle w:val="NormalWeb"/>
        <w:bidi/>
        <w:ind w:firstLine="425"/>
        <w:jc w:val="both"/>
        <w:rPr>
          <w:sz w:val="32"/>
          <w:szCs w:val="32"/>
          <w:rtl/>
        </w:rPr>
      </w:pPr>
      <w:r>
        <w:rPr>
          <w:rFonts w:hint="cs"/>
          <w:sz w:val="32"/>
          <w:szCs w:val="32"/>
          <w:rtl/>
        </w:rPr>
        <w:t>«</w:t>
      </w:r>
      <w:r>
        <w:rPr>
          <w:sz w:val="32"/>
          <w:szCs w:val="32"/>
          <w:rtl/>
        </w:rPr>
        <w:t>إن ما نشهده اليوم ونحن في مرحلة أصبح الإعلام يسميها مرحلة العولمة هو الهجمة التي تقودها شبكة المعلومات على اللغة العربية, سواء كانت الفصحى أو العامية, حتى الفرنسية والإيطالية واليابانية وغيرها, تعاني من لغة المعلوماتية وهجمة العولمة, كما تعاني اللغة العربية ومثيلاتها, وهي تحاول أن تتخذ لنفسها وسائل للحماية الذاتية ما أمكنها, فتجند إعلامها المحلي ومجامعها وعلماءها وسياسييها ليقفوا ضد هذه الموجة العاتية. وأول ضحايا هذه العولمة اللغوية هم الشباب, ابتداء</w:t>
      </w:r>
      <w:r>
        <w:rPr>
          <w:rFonts w:hint="cs"/>
          <w:sz w:val="32"/>
          <w:szCs w:val="32"/>
          <w:rtl/>
        </w:rPr>
        <w:t>ً</w:t>
      </w:r>
      <w:r>
        <w:rPr>
          <w:sz w:val="32"/>
          <w:szCs w:val="32"/>
          <w:rtl/>
        </w:rPr>
        <w:t xml:space="preserve"> من سن المراهقة</w:t>
      </w:r>
      <w:r>
        <w:rPr>
          <w:rFonts w:hint="cs"/>
          <w:sz w:val="32"/>
          <w:szCs w:val="32"/>
          <w:rtl/>
        </w:rPr>
        <w:t>.</w:t>
      </w:r>
      <w:r>
        <w:rPr>
          <w:sz w:val="32"/>
          <w:szCs w:val="32"/>
          <w:rtl/>
        </w:rPr>
        <w:t xml:space="preserve"> </w:t>
      </w:r>
    </w:p>
    <w:p w:rsidR="00135545" w:rsidRDefault="00135545" w:rsidP="00135545">
      <w:pPr>
        <w:pStyle w:val="NormalWeb"/>
        <w:bidi/>
        <w:ind w:firstLine="425"/>
        <w:jc w:val="both"/>
        <w:rPr>
          <w:sz w:val="32"/>
          <w:szCs w:val="32"/>
          <w:rtl/>
        </w:rPr>
      </w:pPr>
      <w:r>
        <w:rPr>
          <w:sz w:val="32"/>
          <w:szCs w:val="32"/>
          <w:rtl/>
        </w:rPr>
        <w:t>فمن جهة الفاعل</w:t>
      </w:r>
      <w:r>
        <w:rPr>
          <w:rFonts w:hint="cs"/>
          <w:sz w:val="32"/>
          <w:szCs w:val="32"/>
          <w:rtl/>
        </w:rPr>
        <w:t>،</w:t>
      </w:r>
      <w:r>
        <w:rPr>
          <w:sz w:val="32"/>
          <w:szCs w:val="32"/>
          <w:rtl/>
        </w:rPr>
        <w:t xml:space="preserve"> هناك خريطة جديدة للتعامل مع الآخر لاكتشاف خباياه وألوانه</w:t>
      </w:r>
      <w:r>
        <w:rPr>
          <w:rFonts w:hint="cs"/>
          <w:sz w:val="32"/>
          <w:szCs w:val="32"/>
          <w:rtl/>
        </w:rPr>
        <w:t>،</w:t>
      </w:r>
      <w:r>
        <w:rPr>
          <w:sz w:val="32"/>
          <w:szCs w:val="32"/>
          <w:rtl/>
        </w:rPr>
        <w:t xml:space="preserve"> من الرغبات الجنسية</w:t>
      </w:r>
      <w:r>
        <w:rPr>
          <w:rFonts w:hint="cs"/>
          <w:sz w:val="32"/>
          <w:szCs w:val="32"/>
          <w:rtl/>
        </w:rPr>
        <w:t>،</w:t>
      </w:r>
      <w:r>
        <w:rPr>
          <w:sz w:val="32"/>
          <w:szCs w:val="32"/>
          <w:rtl/>
        </w:rPr>
        <w:t xml:space="preserve"> إلى الآفاق العلمية</w:t>
      </w:r>
      <w:r>
        <w:rPr>
          <w:rFonts w:hint="cs"/>
          <w:sz w:val="32"/>
          <w:szCs w:val="32"/>
          <w:rtl/>
        </w:rPr>
        <w:t>،</w:t>
      </w:r>
      <w:r>
        <w:rPr>
          <w:sz w:val="32"/>
          <w:szCs w:val="32"/>
          <w:rtl/>
        </w:rPr>
        <w:t xml:space="preserve"> إلى الرياضة والمسليات وغير ذلك, مما يشد العين والفكر والقلب لتلك الشاشة الصغيرة</w:t>
      </w:r>
      <w:r>
        <w:rPr>
          <w:rFonts w:hint="cs"/>
          <w:sz w:val="32"/>
          <w:szCs w:val="32"/>
          <w:rtl/>
        </w:rPr>
        <w:t>.</w:t>
      </w:r>
      <w:r>
        <w:rPr>
          <w:sz w:val="32"/>
          <w:szCs w:val="32"/>
          <w:rtl/>
        </w:rPr>
        <w:t xml:space="preserve"> </w:t>
      </w:r>
    </w:p>
    <w:p w:rsidR="00135545" w:rsidRDefault="00135545" w:rsidP="00135545">
      <w:pPr>
        <w:pStyle w:val="NormalWeb"/>
        <w:bidi/>
        <w:ind w:firstLine="425"/>
        <w:jc w:val="both"/>
        <w:rPr>
          <w:sz w:val="32"/>
          <w:szCs w:val="32"/>
          <w:rtl/>
        </w:rPr>
      </w:pPr>
      <w:r>
        <w:rPr>
          <w:sz w:val="32"/>
          <w:szCs w:val="32"/>
          <w:rtl/>
        </w:rPr>
        <w:t>أما من جهة المفعول به</w:t>
      </w:r>
      <w:r>
        <w:rPr>
          <w:rFonts w:hint="cs"/>
          <w:sz w:val="32"/>
          <w:szCs w:val="32"/>
          <w:rtl/>
        </w:rPr>
        <w:t>،</w:t>
      </w:r>
      <w:r>
        <w:rPr>
          <w:sz w:val="32"/>
          <w:szCs w:val="32"/>
          <w:rtl/>
        </w:rPr>
        <w:t xml:space="preserve"> فهناك لغة لتلقي المعلومات غير اللغة التي اعتاد الشاب سماع موسيقاها أو ألف رؤية حروفها</w:t>
      </w:r>
      <w:r>
        <w:rPr>
          <w:rFonts w:hint="cs"/>
          <w:sz w:val="32"/>
          <w:szCs w:val="32"/>
          <w:rtl/>
        </w:rPr>
        <w:t>،</w:t>
      </w:r>
      <w:r>
        <w:rPr>
          <w:sz w:val="32"/>
          <w:szCs w:val="32"/>
          <w:rtl/>
        </w:rPr>
        <w:t xml:space="preserve"> وهي في العادة لغة انجليزية مقتضبة أو مختصرة في مصطلحات ورموز</w:t>
      </w:r>
      <w:r>
        <w:rPr>
          <w:rFonts w:hint="cs"/>
          <w:sz w:val="32"/>
          <w:szCs w:val="32"/>
          <w:rtl/>
        </w:rPr>
        <w:t>،</w:t>
      </w:r>
      <w:r>
        <w:rPr>
          <w:sz w:val="32"/>
          <w:szCs w:val="32"/>
          <w:rtl/>
        </w:rPr>
        <w:t xml:space="preserve"> سرعان ما يتعرف عليها المتلقي حسب تعليمات يتقنها بالممارسة</w:t>
      </w:r>
      <w:r>
        <w:rPr>
          <w:rFonts w:hint="cs"/>
          <w:sz w:val="32"/>
          <w:szCs w:val="32"/>
          <w:rtl/>
        </w:rPr>
        <w:t>»</w:t>
      </w:r>
      <w:r>
        <w:rPr>
          <w:sz w:val="32"/>
          <w:szCs w:val="32"/>
          <w:rtl/>
        </w:rPr>
        <w:t xml:space="preserve">. </w:t>
      </w:r>
    </w:p>
    <w:p w:rsidR="00135545" w:rsidRDefault="00135545" w:rsidP="00135545">
      <w:pPr>
        <w:pStyle w:val="NormalWeb"/>
        <w:bidi/>
        <w:ind w:firstLine="425"/>
        <w:jc w:val="both"/>
        <w:rPr>
          <w:sz w:val="32"/>
          <w:szCs w:val="32"/>
          <w:rtl/>
        </w:rPr>
      </w:pPr>
      <w:r>
        <w:rPr>
          <w:sz w:val="32"/>
          <w:szCs w:val="32"/>
          <w:rtl/>
        </w:rPr>
        <w:t>و</w:t>
      </w:r>
      <w:r>
        <w:rPr>
          <w:rFonts w:hint="cs"/>
          <w:sz w:val="32"/>
          <w:szCs w:val="32"/>
          <w:rtl/>
        </w:rPr>
        <w:t>ا</w:t>
      </w:r>
      <w:r>
        <w:rPr>
          <w:sz w:val="32"/>
          <w:szCs w:val="32"/>
          <w:rtl/>
        </w:rPr>
        <w:t>ستمر الدكتور أبو القاسم في تسليط الأضواء على المخاطر المعاصرة التي تهدد اللغة العربية بشقيها الفصيح والعامي</w:t>
      </w:r>
      <w:r>
        <w:rPr>
          <w:rFonts w:hint="cs"/>
          <w:sz w:val="32"/>
          <w:szCs w:val="32"/>
          <w:rtl/>
        </w:rPr>
        <w:t>، فقا</w:t>
      </w:r>
      <w:r>
        <w:rPr>
          <w:sz w:val="32"/>
          <w:szCs w:val="32"/>
          <w:rtl/>
        </w:rPr>
        <w:t xml:space="preserve">ل: </w:t>
      </w:r>
    </w:p>
    <w:p w:rsidR="00135545" w:rsidRDefault="00135545" w:rsidP="00135545">
      <w:pPr>
        <w:pStyle w:val="NormalWeb"/>
        <w:bidi/>
        <w:ind w:firstLine="425"/>
        <w:jc w:val="both"/>
        <w:rPr>
          <w:sz w:val="22"/>
          <w:szCs w:val="22"/>
        </w:rPr>
      </w:pPr>
      <w:r>
        <w:rPr>
          <w:rFonts w:hint="cs"/>
          <w:sz w:val="32"/>
          <w:szCs w:val="32"/>
          <w:rtl/>
        </w:rPr>
        <w:t>«</w:t>
      </w:r>
      <w:r>
        <w:rPr>
          <w:sz w:val="32"/>
          <w:szCs w:val="32"/>
          <w:rtl/>
        </w:rPr>
        <w:t>وهناك أنواع أخرى من الإعلام</w:t>
      </w:r>
      <w:r>
        <w:rPr>
          <w:rFonts w:hint="cs"/>
          <w:sz w:val="32"/>
          <w:szCs w:val="32"/>
          <w:rtl/>
        </w:rPr>
        <w:t>،</w:t>
      </w:r>
      <w:r>
        <w:rPr>
          <w:sz w:val="32"/>
          <w:szCs w:val="32"/>
          <w:rtl/>
        </w:rPr>
        <w:t xml:space="preserve"> تواجه الفصحى والعامية معا</w:t>
      </w:r>
      <w:r>
        <w:rPr>
          <w:rFonts w:hint="cs"/>
          <w:sz w:val="32"/>
          <w:szCs w:val="32"/>
          <w:rtl/>
        </w:rPr>
        <w:t>ً،</w:t>
      </w:r>
      <w:r>
        <w:rPr>
          <w:sz w:val="32"/>
          <w:szCs w:val="32"/>
          <w:rtl/>
        </w:rPr>
        <w:t xml:space="preserve"> ونعني بها الإشهار أو الإعلانات التجارية, فقد أصبحت شاشة التليفزيون والسينما تعج بالصور المغرية والملونة والمتحركة في أشكال مختلفة للترويج</w:t>
      </w:r>
      <w:r>
        <w:rPr>
          <w:rFonts w:hint="cs"/>
          <w:sz w:val="32"/>
          <w:szCs w:val="32"/>
          <w:rtl/>
        </w:rPr>
        <w:t>،</w:t>
      </w:r>
      <w:r>
        <w:rPr>
          <w:sz w:val="32"/>
          <w:szCs w:val="32"/>
          <w:rtl/>
        </w:rPr>
        <w:t xml:space="preserve"> ومعظمها موجهة للشباب والنساء</w:t>
      </w:r>
      <w:r>
        <w:rPr>
          <w:rFonts w:hint="cs"/>
          <w:sz w:val="32"/>
          <w:szCs w:val="32"/>
          <w:rtl/>
        </w:rPr>
        <w:t>.</w:t>
      </w:r>
      <w:r>
        <w:rPr>
          <w:sz w:val="32"/>
          <w:szCs w:val="32"/>
          <w:rtl/>
        </w:rPr>
        <w:t xml:space="preserve"> وكلها تستعمل في أغلب الأحيان العامية المختلطة بأسماء العلامات التجارية والعناوين والأسماء الأجنبية المنطوقة بأصوات عربية</w:t>
      </w:r>
      <w:r>
        <w:rPr>
          <w:rFonts w:hint="cs"/>
          <w:sz w:val="32"/>
          <w:szCs w:val="32"/>
          <w:rtl/>
        </w:rPr>
        <w:t>،</w:t>
      </w:r>
      <w:r>
        <w:rPr>
          <w:sz w:val="32"/>
          <w:szCs w:val="32"/>
          <w:rtl/>
        </w:rPr>
        <w:t xml:space="preserve"> فيكون ذلك ترويجا</w:t>
      </w:r>
      <w:r>
        <w:rPr>
          <w:rFonts w:hint="cs"/>
          <w:sz w:val="32"/>
          <w:szCs w:val="32"/>
          <w:rtl/>
        </w:rPr>
        <w:t>ً</w:t>
      </w:r>
      <w:r>
        <w:rPr>
          <w:sz w:val="32"/>
          <w:szCs w:val="32"/>
          <w:rtl/>
        </w:rPr>
        <w:t xml:space="preserve"> لا للبضاعة فقط</w:t>
      </w:r>
      <w:r>
        <w:rPr>
          <w:rFonts w:hint="cs"/>
          <w:sz w:val="32"/>
          <w:szCs w:val="32"/>
          <w:rtl/>
        </w:rPr>
        <w:t>،</w:t>
      </w:r>
      <w:r>
        <w:rPr>
          <w:sz w:val="32"/>
          <w:szCs w:val="32"/>
          <w:rtl/>
        </w:rPr>
        <w:t xml:space="preserve"> ولكن لألفاظ ومعاني اللغة الأجنبية</w:t>
      </w:r>
      <w:r>
        <w:rPr>
          <w:rFonts w:hint="cs"/>
          <w:sz w:val="32"/>
          <w:szCs w:val="32"/>
          <w:rtl/>
        </w:rPr>
        <w:t>،</w:t>
      </w:r>
      <w:r>
        <w:rPr>
          <w:sz w:val="32"/>
          <w:szCs w:val="32"/>
          <w:rtl/>
        </w:rPr>
        <w:t xml:space="preserve"> إضافة إلى ما يحدثه ذلك من أثر سلبي على اللغة الوطنية باعتبارها</w:t>
      </w:r>
      <w:r>
        <w:rPr>
          <w:rFonts w:hint="cs"/>
          <w:sz w:val="32"/>
          <w:szCs w:val="32"/>
          <w:rtl/>
        </w:rPr>
        <w:t xml:space="preserve"> </w:t>
      </w:r>
      <w:r>
        <w:rPr>
          <w:sz w:val="32"/>
          <w:szCs w:val="32"/>
          <w:rtl/>
        </w:rPr>
        <w:t>غير قادرة على توصيل نفس الألفاظ والمعاني إلى المنتمين إليها</w:t>
      </w:r>
      <w:r>
        <w:rPr>
          <w:rFonts w:hint="cs"/>
          <w:sz w:val="32"/>
          <w:szCs w:val="32"/>
          <w:rtl/>
        </w:rPr>
        <w:t xml:space="preserve">». </w:t>
      </w:r>
      <w:r>
        <w:rPr>
          <w:rFonts w:hint="cs"/>
          <w:sz w:val="22"/>
          <w:szCs w:val="22"/>
        </w:rPr>
        <w:t>http://www.albayan.co.ae/albayan</w:t>
      </w:r>
      <w:r>
        <w:rPr>
          <w:sz w:val="22"/>
          <w:szCs w:val="22"/>
        </w:rPr>
        <w:t>)</w:t>
      </w:r>
      <w:r>
        <w:rPr>
          <w:rFonts w:hint="cs"/>
          <w:sz w:val="22"/>
          <w:szCs w:val="22"/>
          <w:rtl/>
        </w:rPr>
        <w:t xml:space="preserve"> )</w:t>
      </w:r>
      <w:r>
        <w:rPr>
          <w:rFonts w:hint="cs"/>
          <w:sz w:val="22"/>
          <w:szCs w:val="22"/>
        </w:rPr>
        <w:t xml:space="preserve"> </w:t>
      </w:r>
    </w:p>
    <w:p w:rsidR="00135545" w:rsidRDefault="00135545" w:rsidP="00135545">
      <w:pPr>
        <w:pStyle w:val="FootnoteText"/>
        <w:spacing w:before="120" w:after="120"/>
        <w:ind w:firstLine="425"/>
        <w:jc w:val="both"/>
        <w:rPr>
          <w:color w:val="000000"/>
          <w:sz w:val="24"/>
          <w:szCs w:val="32"/>
          <w:rtl/>
        </w:rPr>
      </w:pPr>
      <w:r>
        <w:rPr>
          <w:color w:val="000000"/>
          <w:sz w:val="24"/>
          <w:szCs w:val="32"/>
          <w:rtl/>
        </w:rPr>
        <w:t>والاهتمام بظاهرة‌ الإعراب كان موضع عناية‌منذ العصور القديمة</w:t>
      </w:r>
      <w:r>
        <w:rPr>
          <w:sz w:val="24"/>
          <w:szCs w:val="32"/>
        </w:rPr>
        <w:t>.</w:t>
      </w:r>
      <w:r>
        <w:rPr>
          <w:color w:val="000000"/>
          <w:sz w:val="24"/>
          <w:szCs w:val="32"/>
          <w:rtl/>
        </w:rPr>
        <w:t xml:space="preserve"> وقد روي أن عمر سمع أعرابيا يقرأ قوله تعالي: ((إن الله بريء من المشركين ورسوله)) بجر رسوله فنبهه علی الخطأؤ وكان ذلك سببا في وضع النحو إن صحت الأخبار(ابن الأنباري، نزهة الألباء ص 4)</w:t>
      </w:r>
      <w:r>
        <w:rPr>
          <w:sz w:val="24"/>
          <w:szCs w:val="32"/>
        </w:rPr>
        <w:t>.</w:t>
      </w:r>
      <w:r>
        <w:rPr>
          <w:color w:val="000000"/>
          <w:sz w:val="24"/>
          <w:szCs w:val="32"/>
          <w:rtl/>
        </w:rPr>
        <w:t xml:space="preserve"> وكان عبد الملك بن مروان يحذر أبناءه من اللحن،‌</w:t>
      </w:r>
      <w:r>
        <w:rPr>
          <w:sz w:val="24"/>
          <w:szCs w:val="32"/>
        </w:rPr>
        <w:t xml:space="preserve"> </w:t>
      </w:r>
      <w:r>
        <w:rPr>
          <w:color w:val="000000"/>
          <w:sz w:val="24"/>
          <w:szCs w:val="32"/>
          <w:rtl/>
        </w:rPr>
        <w:t xml:space="preserve">وكان يقول لهم: “إن اللحن في منطق الشريف أقبح من آثار الجدري في الوجه، وأقبح من الشق في ثوب </w:t>
      </w:r>
      <w:r>
        <w:rPr>
          <w:color w:val="000000"/>
          <w:sz w:val="24"/>
          <w:szCs w:val="32"/>
          <w:rtl/>
        </w:rPr>
        <w:lastRenderedPageBreak/>
        <w:t>نفيس”(ابن قتيبة،‌</w:t>
      </w:r>
      <w:r>
        <w:rPr>
          <w:sz w:val="24"/>
          <w:szCs w:val="32"/>
        </w:rPr>
        <w:t xml:space="preserve"> </w:t>
      </w:r>
      <w:r>
        <w:rPr>
          <w:color w:val="000000"/>
          <w:sz w:val="24"/>
          <w:szCs w:val="32"/>
          <w:rtl/>
        </w:rPr>
        <w:t xml:space="preserve"> عيون الأخبار 3/153)</w:t>
      </w:r>
      <w:r>
        <w:rPr>
          <w:sz w:val="24"/>
          <w:szCs w:val="32"/>
        </w:rPr>
        <w:t>.</w:t>
      </w:r>
      <w:r>
        <w:rPr>
          <w:color w:val="000000"/>
          <w:sz w:val="24"/>
          <w:szCs w:val="32"/>
          <w:rtl/>
        </w:rPr>
        <w:t xml:space="preserve"> وشيوع اللحن دليل علی أن للقوم لغة يتخففون فيها من الضوابط الثقيلة وهي اللغة المستعملة وهي لغة كثير من الناس، ولغة التخاطب في الحياة اليومية</w:t>
      </w:r>
      <w:r>
        <w:rPr>
          <w:sz w:val="24"/>
          <w:szCs w:val="32"/>
        </w:rPr>
        <w:t>.</w:t>
      </w:r>
      <w:r>
        <w:rPr>
          <w:color w:val="000000"/>
          <w:sz w:val="24"/>
          <w:szCs w:val="32"/>
          <w:rtl/>
        </w:rPr>
        <w:t xml:space="preserve"> والمشكلة‌ اللغوية قائمة في عصرنا، وذلك لأن العربية الفصيحة المكتوبة هي غير العربية المستعملة في التخاطب  وغير اللهجات الدارجة التي لم ترق إلي لغة المثقفين</w:t>
      </w:r>
      <w:r>
        <w:rPr>
          <w:sz w:val="24"/>
          <w:szCs w:val="32"/>
        </w:rPr>
        <w:t>.</w:t>
      </w:r>
      <w:r>
        <w:rPr>
          <w:color w:val="000000"/>
          <w:sz w:val="24"/>
          <w:szCs w:val="32"/>
          <w:rtl/>
        </w:rPr>
        <w:t xml:space="preserve"> وليس قيام المشكلة علی هذا الوجه بمستحيل الحل، فشيوع الثقافة وتيسير المعرفة لأبناء العربية علی شكل عام كفيل برفع مستوي اللغة إلي الحد الذي كانت العربية‌ في مختلف عصورها</w:t>
      </w:r>
      <w:r>
        <w:rPr>
          <w:sz w:val="24"/>
          <w:szCs w:val="32"/>
        </w:rPr>
        <w:t>.</w:t>
      </w:r>
      <w:r>
        <w:rPr>
          <w:color w:val="000000"/>
          <w:sz w:val="24"/>
          <w:szCs w:val="32"/>
          <w:rtl/>
        </w:rPr>
        <w:t>(السامرائي 1987 ص 28)</w:t>
      </w:r>
    </w:p>
    <w:p w:rsidR="00135545" w:rsidRDefault="00135545" w:rsidP="00135545">
      <w:pPr>
        <w:pStyle w:val="FootnoteText"/>
        <w:spacing w:before="120" w:after="120"/>
        <w:ind w:firstLine="425"/>
        <w:jc w:val="both"/>
        <w:rPr>
          <w:color w:val="000000"/>
          <w:sz w:val="24"/>
          <w:szCs w:val="32"/>
          <w:rtl/>
        </w:rPr>
      </w:pPr>
      <w:r>
        <w:rPr>
          <w:color w:val="000000"/>
          <w:sz w:val="24"/>
          <w:szCs w:val="32"/>
          <w:rtl/>
        </w:rPr>
        <w:t>إن اللهجات الخاصة</w:t>
      </w:r>
      <w:r>
        <w:rPr>
          <w:rFonts w:hint="cs"/>
          <w:color w:val="000000"/>
          <w:sz w:val="24"/>
          <w:szCs w:val="32"/>
          <w:rtl/>
        </w:rPr>
        <w:t xml:space="preserve"> </w:t>
      </w:r>
      <w:r>
        <w:rPr>
          <w:color w:val="000000"/>
          <w:sz w:val="24"/>
          <w:szCs w:val="32"/>
          <w:rtl/>
        </w:rPr>
        <w:t>قد رافقت الفصيح في سائر عصور العربية، ولا نحسب أن هذه المشكلة وليدة عصرنا الحديث فهي قديمة ولكننا نستطيع أن نقول إنها اليوم أعقد مما كانت بالأمس، وذلك لأن المجتمع العربي يواجه حضارة</w:t>
      </w:r>
      <w:r>
        <w:rPr>
          <w:rFonts w:hint="cs"/>
          <w:color w:val="000000"/>
          <w:sz w:val="24"/>
          <w:szCs w:val="32"/>
          <w:rtl/>
        </w:rPr>
        <w:t xml:space="preserve"> </w:t>
      </w:r>
      <w:r>
        <w:rPr>
          <w:color w:val="000000"/>
          <w:sz w:val="24"/>
          <w:szCs w:val="32"/>
          <w:rtl/>
        </w:rPr>
        <w:t>معقدة، ولا تغني لهجة اليوم الدارجة كما أن الفصيح لم يعد اللغة التي يملكها الناس، ويتصرفون في أمرها</w:t>
      </w:r>
      <w:r>
        <w:rPr>
          <w:sz w:val="24"/>
          <w:szCs w:val="32"/>
        </w:rPr>
        <w:t>.</w:t>
      </w:r>
    </w:p>
    <w:p w:rsidR="00135545" w:rsidRDefault="00135545" w:rsidP="00135545">
      <w:pPr>
        <w:pStyle w:val="FootnoteText"/>
        <w:spacing w:before="120" w:after="120"/>
        <w:ind w:firstLine="425"/>
        <w:jc w:val="both"/>
        <w:rPr>
          <w:color w:val="000000"/>
          <w:sz w:val="24"/>
          <w:szCs w:val="32"/>
          <w:rtl/>
        </w:rPr>
      </w:pPr>
      <w:r>
        <w:rPr>
          <w:color w:val="000000"/>
          <w:sz w:val="24"/>
          <w:szCs w:val="32"/>
          <w:rtl/>
        </w:rPr>
        <w:t>والعامي</w:t>
      </w:r>
      <w:r>
        <w:rPr>
          <w:rFonts w:hint="cs"/>
          <w:sz w:val="24"/>
          <w:szCs w:val="32"/>
          <w:rtl/>
        </w:rPr>
        <w:t>ة ك</w:t>
      </w:r>
      <w:r>
        <w:rPr>
          <w:color w:val="000000"/>
          <w:sz w:val="24"/>
          <w:szCs w:val="32"/>
          <w:rtl/>
        </w:rPr>
        <w:t>انت معروفة في أيام العربية</w:t>
      </w:r>
      <w:r>
        <w:rPr>
          <w:rFonts w:hint="cs"/>
          <w:color w:val="000000"/>
          <w:sz w:val="24"/>
          <w:szCs w:val="32"/>
          <w:rtl/>
        </w:rPr>
        <w:t xml:space="preserve"> </w:t>
      </w:r>
      <w:r>
        <w:rPr>
          <w:color w:val="000000"/>
          <w:sz w:val="24"/>
          <w:szCs w:val="32"/>
          <w:rtl/>
        </w:rPr>
        <w:t>‌الأولي، لكننا لا نعرف عن طفولتها شيئا نجعله مادة‌ أصيلة في البحث بحيث نقيم من هذه الركائز بناء يظهر التاريخ اللغوي العام لهذه اللغة</w:t>
      </w:r>
      <w:r>
        <w:rPr>
          <w:sz w:val="24"/>
          <w:szCs w:val="32"/>
        </w:rPr>
        <w:t>.</w:t>
      </w:r>
      <w:r>
        <w:rPr>
          <w:color w:val="000000"/>
          <w:sz w:val="24"/>
          <w:szCs w:val="32"/>
          <w:rtl/>
        </w:rPr>
        <w:t xml:space="preserve"> والعامية‌ عرفت في أيام الخليل بن أحمد، وأضرابه من النحويين، ولعل كتب الجاحظ خير مصدر لمعرفة‌ اللغات واللهجات الخاصة، فقد سجل الجاحظ نماذج من هذه اللهجات وفطن إلي مصطلحات العامة وأصحاب الحرف، وقد أشار إلي لغة الأطفال وكيف أن الطفل يستخدم </w:t>
      </w:r>
      <w:r>
        <w:rPr>
          <w:rFonts w:hint="cs"/>
          <w:color w:val="000000"/>
          <w:sz w:val="24"/>
          <w:szCs w:val="32"/>
          <w:rtl/>
        </w:rPr>
        <w:t>ألفاظاً</w:t>
      </w:r>
      <w:r>
        <w:rPr>
          <w:color w:val="000000"/>
          <w:sz w:val="24"/>
          <w:szCs w:val="32"/>
          <w:rtl/>
        </w:rPr>
        <w:t xml:space="preserve"> يطلقها علی مدلولات معينة فالطفل يرمز للكلب بلفظ “واوّاو”، كما يرمز للشاة بلفظ “ماءما” (الجاحظ الحيوان 5/89)</w:t>
      </w:r>
      <w:r>
        <w:rPr>
          <w:sz w:val="24"/>
          <w:szCs w:val="32"/>
        </w:rPr>
        <w:t>.</w:t>
      </w:r>
      <w:r>
        <w:rPr>
          <w:color w:val="000000"/>
          <w:sz w:val="24"/>
          <w:szCs w:val="32"/>
          <w:rtl/>
        </w:rPr>
        <w:t xml:space="preserve"> وهو يقول إن النبطي القح يجعل الزاي سينا والعين همزة (البيان1/32) ويروي حكايات تثير الضحك والفكاهة‌ عن هؤلاء الناس</w:t>
      </w:r>
      <w:r>
        <w:rPr>
          <w:sz w:val="24"/>
          <w:szCs w:val="32"/>
        </w:rPr>
        <w:t>.</w:t>
      </w:r>
      <w:r>
        <w:rPr>
          <w:color w:val="000000"/>
          <w:sz w:val="24"/>
          <w:szCs w:val="32"/>
          <w:rtl/>
        </w:rPr>
        <w:t xml:space="preserve"> والأمثلة‌ في “البيان” كثيرة، ولعل من الطريف أن نذكر إشارة‌ الجاحظ إلي استعمال الدخيل الفارسي في النصوص الفصيحة وهو الفارسي الذي لم تألفه العربية من قبل،‌</w:t>
      </w:r>
      <w:r>
        <w:rPr>
          <w:sz w:val="24"/>
          <w:szCs w:val="32"/>
        </w:rPr>
        <w:t xml:space="preserve"> </w:t>
      </w:r>
      <w:r>
        <w:rPr>
          <w:color w:val="000000"/>
          <w:sz w:val="24"/>
          <w:szCs w:val="32"/>
          <w:rtl/>
        </w:rPr>
        <w:t>فقد جاء في شعر الشاعر العماني مادحا هارون الرشيد:</w:t>
      </w:r>
    </w:p>
    <w:p w:rsidR="00135545" w:rsidRDefault="00135545" w:rsidP="00135545">
      <w:pPr>
        <w:pStyle w:val="FootnoteText"/>
        <w:spacing w:before="120" w:after="120"/>
        <w:ind w:firstLine="425"/>
        <w:jc w:val="both"/>
        <w:rPr>
          <w:color w:val="000000"/>
          <w:sz w:val="24"/>
          <w:szCs w:val="32"/>
          <w:rtl/>
        </w:rPr>
      </w:pPr>
      <w:r>
        <w:rPr>
          <w:rFonts w:hint="cs"/>
          <w:color w:val="000000"/>
          <w:sz w:val="24"/>
          <w:szCs w:val="32"/>
          <w:rtl/>
        </w:rPr>
        <w:t>«</w:t>
      </w:r>
      <w:r>
        <w:rPr>
          <w:color w:val="000000"/>
          <w:sz w:val="24"/>
          <w:szCs w:val="32"/>
          <w:rtl/>
        </w:rPr>
        <w:t>آلي يذوق الدهر آب سرد</w:t>
      </w:r>
      <w:r>
        <w:rPr>
          <w:rFonts w:hint="cs"/>
          <w:color w:val="000000"/>
          <w:sz w:val="24"/>
          <w:szCs w:val="32"/>
          <w:rtl/>
        </w:rPr>
        <w:t>»</w:t>
      </w:r>
      <w:r>
        <w:rPr>
          <w:color w:val="000000"/>
          <w:sz w:val="24"/>
          <w:szCs w:val="32"/>
          <w:rtl/>
        </w:rPr>
        <w:t>، ومعناه :حلف لا يشرب الماء البارد أبدا</w:t>
      </w:r>
      <w:r>
        <w:rPr>
          <w:rFonts w:hint="cs"/>
          <w:color w:val="000000"/>
          <w:sz w:val="24"/>
          <w:szCs w:val="32"/>
          <w:rtl/>
        </w:rPr>
        <w:t>ً</w:t>
      </w:r>
      <w:r>
        <w:rPr>
          <w:sz w:val="24"/>
          <w:szCs w:val="32"/>
        </w:rPr>
        <w:t>.</w:t>
      </w:r>
      <w:r>
        <w:rPr>
          <w:color w:val="000000"/>
          <w:sz w:val="24"/>
          <w:szCs w:val="32"/>
          <w:rtl/>
        </w:rPr>
        <w:t xml:space="preserve"> (البيان 1/61)</w:t>
      </w:r>
      <w:r>
        <w:rPr>
          <w:sz w:val="24"/>
          <w:szCs w:val="32"/>
        </w:rPr>
        <w:t>.</w:t>
      </w:r>
      <w:r>
        <w:rPr>
          <w:color w:val="000000"/>
          <w:sz w:val="24"/>
          <w:szCs w:val="32"/>
          <w:rtl/>
        </w:rPr>
        <w:t xml:space="preserve"> نشير هنا إلي بعض المصطلحات العامية التي أوردها الجاحظ في حديثه عن البخل: “قال أبو فاتك: الفتي لا يكون نشالا ولا نشافا ولا مرسلا ولا لكاما</w:t>
      </w:r>
      <w:r>
        <w:rPr>
          <w:rFonts w:hint="cs"/>
          <w:color w:val="000000"/>
          <w:sz w:val="24"/>
          <w:szCs w:val="32"/>
          <w:rtl/>
        </w:rPr>
        <w:t>ً</w:t>
      </w:r>
      <w:r>
        <w:rPr>
          <w:color w:val="000000"/>
          <w:sz w:val="24"/>
          <w:szCs w:val="32"/>
          <w:rtl/>
        </w:rPr>
        <w:t xml:space="preserve"> ولا مصباحا</w:t>
      </w:r>
      <w:r>
        <w:rPr>
          <w:rFonts w:hint="cs"/>
          <w:color w:val="000000"/>
          <w:sz w:val="24"/>
          <w:szCs w:val="32"/>
          <w:rtl/>
        </w:rPr>
        <w:t>ً</w:t>
      </w:r>
      <w:r>
        <w:rPr>
          <w:color w:val="000000"/>
          <w:sz w:val="24"/>
          <w:szCs w:val="32"/>
          <w:rtl/>
        </w:rPr>
        <w:t xml:space="preserve"> ولا نفاضا</w:t>
      </w:r>
      <w:r>
        <w:rPr>
          <w:rFonts w:hint="cs"/>
          <w:color w:val="000000"/>
          <w:sz w:val="24"/>
          <w:szCs w:val="32"/>
          <w:rtl/>
        </w:rPr>
        <w:t>ً</w:t>
      </w:r>
      <w:r>
        <w:rPr>
          <w:color w:val="000000"/>
          <w:sz w:val="24"/>
          <w:szCs w:val="32"/>
          <w:rtl/>
        </w:rPr>
        <w:t xml:space="preserve"> ولا دلاكا</w:t>
      </w:r>
      <w:r>
        <w:rPr>
          <w:rFonts w:hint="cs"/>
          <w:color w:val="000000"/>
          <w:sz w:val="24"/>
          <w:szCs w:val="32"/>
          <w:rtl/>
        </w:rPr>
        <w:t>ً</w:t>
      </w:r>
      <w:r>
        <w:rPr>
          <w:color w:val="000000"/>
          <w:sz w:val="24"/>
          <w:szCs w:val="32"/>
          <w:rtl/>
        </w:rPr>
        <w:t xml:space="preserve"> ولا مقورا</w:t>
      </w:r>
      <w:r>
        <w:rPr>
          <w:rFonts w:hint="cs"/>
          <w:color w:val="000000"/>
          <w:sz w:val="24"/>
          <w:szCs w:val="32"/>
          <w:rtl/>
        </w:rPr>
        <w:t>ً</w:t>
      </w:r>
      <w:r>
        <w:rPr>
          <w:color w:val="000000"/>
          <w:sz w:val="24"/>
          <w:szCs w:val="32"/>
          <w:rtl/>
        </w:rPr>
        <w:t xml:space="preserve"> ولا مغربلا</w:t>
      </w:r>
      <w:r>
        <w:rPr>
          <w:rFonts w:hint="cs"/>
          <w:color w:val="000000"/>
          <w:sz w:val="24"/>
          <w:szCs w:val="32"/>
          <w:rtl/>
        </w:rPr>
        <w:t>ً</w:t>
      </w:r>
      <w:r>
        <w:rPr>
          <w:color w:val="000000"/>
          <w:sz w:val="24"/>
          <w:szCs w:val="32"/>
          <w:rtl/>
        </w:rPr>
        <w:t xml:space="preserve"> ولا مسوغا</w:t>
      </w:r>
      <w:r>
        <w:rPr>
          <w:rFonts w:hint="cs"/>
          <w:color w:val="000000"/>
          <w:sz w:val="24"/>
          <w:szCs w:val="32"/>
          <w:rtl/>
        </w:rPr>
        <w:t>ً</w:t>
      </w:r>
      <w:r>
        <w:rPr>
          <w:color w:val="000000"/>
          <w:sz w:val="24"/>
          <w:szCs w:val="32"/>
          <w:rtl/>
        </w:rPr>
        <w:t xml:space="preserve"> ولا ملغما</w:t>
      </w:r>
      <w:r>
        <w:rPr>
          <w:rFonts w:hint="cs"/>
          <w:color w:val="000000"/>
          <w:sz w:val="24"/>
          <w:szCs w:val="32"/>
          <w:rtl/>
        </w:rPr>
        <w:t>ً</w:t>
      </w:r>
      <w:r>
        <w:rPr>
          <w:color w:val="000000"/>
          <w:sz w:val="24"/>
          <w:szCs w:val="32"/>
          <w:rtl/>
        </w:rPr>
        <w:t xml:space="preserve"> ولا مخضرا</w:t>
      </w:r>
      <w:r>
        <w:rPr>
          <w:rFonts w:hint="cs"/>
          <w:color w:val="000000"/>
          <w:sz w:val="24"/>
          <w:szCs w:val="32"/>
          <w:rtl/>
        </w:rPr>
        <w:t>ً</w:t>
      </w:r>
      <w:r>
        <w:rPr>
          <w:color w:val="000000"/>
          <w:sz w:val="24"/>
          <w:szCs w:val="32"/>
          <w:rtl/>
        </w:rPr>
        <w:t>، فكيف لو رأي أبو الفاتك اللطاع والقطاع والنهاش والمدّاد والدفاع والمحوّل؟</w:t>
      </w:r>
      <w:r>
        <w:rPr>
          <w:rFonts w:hint="cs"/>
          <w:color w:val="000000"/>
          <w:sz w:val="24"/>
          <w:szCs w:val="32"/>
          <w:rtl/>
        </w:rPr>
        <w:t xml:space="preserve"> </w:t>
      </w:r>
      <w:r>
        <w:rPr>
          <w:color w:val="000000"/>
          <w:sz w:val="24"/>
          <w:szCs w:val="32"/>
          <w:rtl/>
        </w:rPr>
        <w:t xml:space="preserve">(البخلاء 67) </w:t>
      </w:r>
    </w:p>
    <w:p w:rsidR="00135545" w:rsidRDefault="00135545" w:rsidP="00135545">
      <w:pPr>
        <w:spacing w:after="120"/>
        <w:ind w:firstLine="425"/>
        <w:jc w:val="both"/>
        <w:rPr>
          <w:sz w:val="24"/>
          <w:szCs w:val="32"/>
          <w:rtl/>
        </w:rPr>
      </w:pPr>
      <w:r>
        <w:rPr>
          <w:rFonts w:hint="cs"/>
          <w:b/>
          <w:bCs/>
          <w:sz w:val="24"/>
          <w:szCs w:val="32"/>
          <w:rtl/>
          <w:lang w:bidi="fa-IR"/>
        </w:rPr>
        <w:t>7</w:t>
      </w:r>
      <w:r>
        <w:rPr>
          <w:rFonts w:hint="cs"/>
          <w:b/>
          <w:bCs/>
          <w:sz w:val="24"/>
          <w:szCs w:val="32"/>
          <w:rtl/>
        </w:rPr>
        <w:t xml:space="preserve">-11-6. موقف ابن خلدون إزاء اللغة العامية </w:t>
      </w:r>
    </w:p>
    <w:p w:rsidR="00135545" w:rsidRDefault="00135545" w:rsidP="00135545">
      <w:pPr>
        <w:spacing w:after="120"/>
        <w:ind w:firstLine="425"/>
        <w:jc w:val="both"/>
        <w:rPr>
          <w:sz w:val="24"/>
          <w:szCs w:val="32"/>
          <w:rtl/>
        </w:rPr>
      </w:pPr>
      <w:r>
        <w:rPr>
          <w:sz w:val="24"/>
          <w:szCs w:val="32"/>
          <w:rtl/>
        </w:rPr>
        <w:t>ولا يفوتنا أن نتذكر موقف ابن خلدون (732-808هـ) الذي نحا منحي جديدا خالف به جمهور العلماء، وافتتح به طريقة جديدة في البحث اللغوي، فهو يقول مدافعا عن اللغة السائدة في عهده وعن اللغة العامية :</w:t>
      </w:r>
    </w:p>
    <w:p w:rsidR="00135545" w:rsidRDefault="00135545" w:rsidP="00135545">
      <w:pPr>
        <w:spacing w:after="120"/>
        <w:ind w:firstLine="425"/>
        <w:jc w:val="both"/>
        <w:rPr>
          <w:sz w:val="24"/>
          <w:szCs w:val="32"/>
          <w:rtl/>
        </w:rPr>
      </w:pPr>
      <w:r>
        <w:rPr>
          <w:rFonts w:hint="cs"/>
          <w:sz w:val="24"/>
          <w:szCs w:val="32"/>
          <w:rtl/>
        </w:rPr>
        <w:lastRenderedPageBreak/>
        <w:t>«</w:t>
      </w:r>
      <w:r>
        <w:rPr>
          <w:sz w:val="24"/>
          <w:szCs w:val="32"/>
          <w:rtl/>
        </w:rPr>
        <w:t xml:space="preserve">ولا تلتفتن إلي خرشفة النحاة، أهل صناعة الإعراب، القاصرة مداركهم عن التحقيق، حيث يزعمون أن البلاغة لهذا العهد ذهبت، وأن اللسان العربي فسد اعتبارا بما وقع في أواخر الكلم من فساد الإعراب الذي يتدارسون قوانينه </w:t>
      </w:r>
      <w:r>
        <w:rPr>
          <w:sz w:val="24"/>
          <w:szCs w:val="32"/>
        </w:rPr>
        <w:t>…</w:t>
      </w:r>
      <w:r>
        <w:rPr>
          <w:sz w:val="24"/>
          <w:szCs w:val="32"/>
          <w:rtl/>
        </w:rPr>
        <w:t>فنحن يجد اليوم الكثير من ألفاظ العرب لم تزل في موضوعاتها الأولي</w:t>
      </w:r>
      <w:r>
        <w:rPr>
          <w:rFonts w:hint="cs"/>
          <w:sz w:val="24"/>
          <w:szCs w:val="32"/>
          <w:rtl/>
        </w:rPr>
        <w:t>».</w:t>
      </w:r>
      <w:r>
        <w:rPr>
          <w:sz w:val="24"/>
          <w:szCs w:val="32"/>
          <w:rtl/>
        </w:rPr>
        <w:t xml:space="preserve"> إلي أن يقول: </w:t>
      </w:r>
      <w:r>
        <w:rPr>
          <w:rFonts w:hint="cs"/>
          <w:sz w:val="24"/>
          <w:szCs w:val="32"/>
          <w:rtl/>
        </w:rPr>
        <w:t>«</w:t>
      </w:r>
      <w:r>
        <w:rPr>
          <w:sz w:val="24"/>
          <w:szCs w:val="32"/>
          <w:rtl/>
        </w:rPr>
        <w:t>ولم يُفقَد من أحوال اللسان المدون إلا حركات الإعراب في أواخر الكلم</w:t>
      </w:r>
      <w:r>
        <w:rPr>
          <w:rFonts w:hint="cs"/>
          <w:sz w:val="24"/>
          <w:szCs w:val="32"/>
          <w:rtl/>
        </w:rPr>
        <w:t>».</w:t>
      </w:r>
    </w:p>
    <w:p w:rsidR="00135545" w:rsidRDefault="00135545" w:rsidP="00135545">
      <w:pPr>
        <w:spacing w:after="120"/>
        <w:ind w:firstLine="425"/>
        <w:jc w:val="both"/>
        <w:rPr>
          <w:sz w:val="24"/>
          <w:szCs w:val="32"/>
        </w:rPr>
      </w:pPr>
      <w:r>
        <w:rPr>
          <w:sz w:val="24"/>
          <w:szCs w:val="32"/>
          <w:rtl/>
        </w:rPr>
        <w:t>ثم ينتقل إلي اللغة العامية، بعد أن حذّر من خطأ التشيع للغة القديمة، فيقول: “اعلم أن عرف التخاطب في الأمصار بين الحضر ليس بلغة مضر القديمة ولا بلغة أهل الجيل، بل هي لغة أخري قائمة بنفسها، بعيدة عن لغة مضر، وعن لغة هذا الجيل العربي لعهدنا</w:t>
      </w:r>
      <w:r>
        <w:rPr>
          <w:sz w:val="24"/>
          <w:szCs w:val="32"/>
        </w:rPr>
        <w:t>…</w:t>
      </w:r>
      <w:r>
        <w:rPr>
          <w:sz w:val="24"/>
          <w:szCs w:val="32"/>
          <w:rtl/>
        </w:rPr>
        <w:t>” إلي أن يقول: “فلغة أهل المشرق مباينة بعض الشيء للغة أهل المغرب وكذا أهل الأندلس معهما، وكل منهم متوصل إلي تأدية مقصوده ولإبانة عما في نفسه، وهذا معني اللسان واللغة</w:t>
      </w:r>
      <w:r>
        <w:rPr>
          <w:sz w:val="24"/>
          <w:szCs w:val="32"/>
        </w:rPr>
        <w:t>…</w:t>
      </w:r>
      <w:r>
        <w:rPr>
          <w:sz w:val="24"/>
          <w:szCs w:val="32"/>
          <w:rtl/>
        </w:rPr>
        <w:t>وفقدان الإعراب ليس بضائر لهم”</w:t>
      </w:r>
      <w:r>
        <w:rPr>
          <w:rtl/>
        </w:rPr>
        <w:t xml:space="preserve"> </w:t>
      </w:r>
      <w:r>
        <w:rPr>
          <w:sz w:val="28"/>
          <w:szCs w:val="28"/>
          <w:rtl/>
        </w:rPr>
        <w:t>(ابن خلدون،‌</w:t>
      </w:r>
      <w:r>
        <w:rPr>
          <w:sz w:val="28"/>
          <w:szCs w:val="28"/>
        </w:rPr>
        <w:t xml:space="preserve"> </w:t>
      </w:r>
      <w:r>
        <w:rPr>
          <w:sz w:val="28"/>
          <w:szCs w:val="28"/>
          <w:rtl/>
        </w:rPr>
        <w:t>المقدمة، ص490)</w:t>
      </w:r>
      <w:r>
        <w:rPr>
          <w:sz w:val="24"/>
          <w:szCs w:val="32"/>
          <w:rtl/>
        </w:rPr>
        <w:t xml:space="preserve"> </w:t>
      </w:r>
    </w:p>
    <w:p w:rsidR="00135545" w:rsidRDefault="00135545" w:rsidP="00135545">
      <w:pPr>
        <w:spacing w:before="120" w:after="120"/>
        <w:ind w:firstLine="425"/>
        <w:jc w:val="both"/>
        <w:rPr>
          <w:b/>
          <w:bCs/>
          <w:sz w:val="24"/>
          <w:szCs w:val="32"/>
          <w:rtl/>
        </w:rPr>
      </w:pPr>
      <w:r>
        <w:rPr>
          <w:rFonts w:hint="cs"/>
          <w:b/>
          <w:bCs/>
          <w:sz w:val="24"/>
          <w:szCs w:val="32"/>
          <w:rtl/>
          <w:lang w:bidi="fa-IR"/>
        </w:rPr>
        <w:t>7</w:t>
      </w:r>
      <w:r>
        <w:rPr>
          <w:rFonts w:hint="cs"/>
          <w:b/>
          <w:bCs/>
          <w:sz w:val="24"/>
          <w:szCs w:val="32"/>
          <w:rtl/>
        </w:rPr>
        <w:t>-12. أبحاث في رد المفردات العامية إلي أصولها الفصيحة</w:t>
      </w:r>
    </w:p>
    <w:p w:rsidR="00135545" w:rsidRDefault="00135545" w:rsidP="00135545">
      <w:pPr>
        <w:spacing w:before="120" w:after="120"/>
        <w:ind w:firstLine="425"/>
        <w:jc w:val="both"/>
        <w:rPr>
          <w:sz w:val="24"/>
          <w:szCs w:val="32"/>
          <w:rtl/>
        </w:rPr>
      </w:pPr>
      <w:r>
        <w:rPr>
          <w:sz w:val="24"/>
          <w:szCs w:val="32"/>
          <w:rtl/>
        </w:rPr>
        <w:t>مع إطلالة العصر الحديث، ظهرت أبحاث لإرجاع المفردات العامية</w:t>
      </w:r>
      <w:r>
        <w:rPr>
          <w:rFonts w:hint="cs"/>
          <w:sz w:val="24"/>
          <w:szCs w:val="32"/>
          <w:rtl/>
        </w:rPr>
        <w:t xml:space="preserve"> </w:t>
      </w:r>
      <w:r>
        <w:rPr>
          <w:sz w:val="24"/>
          <w:szCs w:val="32"/>
          <w:rtl/>
        </w:rPr>
        <w:t>إلي أصولها الفصيحة، من هؤلاء الباحثين:</w:t>
      </w:r>
    </w:p>
    <w:p w:rsidR="00135545" w:rsidRDefault="00135545" w:rsidP="00135545">
      <w:pPr>
        <w:spacing w:before="120" w:after="120"/>
        <w:ind w:firstLine="425"/>
        <w:jc w:val="both"/>
        <w:rPr>
          <w:sz w:val="24"/>
          <w:szCs w:val="32"/>
          <w:rtl/>
        </w:rPr>
      </w:pPr>
      <w:r>
        <w:rPr>
          <w:sz w:val="24"/>
          <w:szCs w:val="32"/>
          <w:rtl/>
        </w:rPr>
        <w:t xml:space="preserve">حسن توفيق العدل(1322) في كتاب: </w:t>
      </w:r>
      <w:r>
        <w:rPr>
          <w:i/>
          <w:iCs/>
          <w:sz w:val="24"/>
          <w:szCs w:val="32"/>
          <w:rtl/>
        </w:rPr>
        <w:t>أصول الكلمات العامية</w:t>
      </w:r>
      <w:r>
        <w:rPr>
          <w:rFonts w:hint="cs"/>
          <w:sz w:val="24"/>
          <w:szCs w:val="32"/>
          <w:rtl/>
        </w:rPr>
        <w:t>.</w:t>
      </w:r>
    </w:p>
    <w:p w:rsidR="00135545" w:rsidRDefault="00135545" w:rsidP="00135545">
      <w:pPr>
        <w:spacing w:before="120" w:after="120"/>
        <w:ind w:firstLine="425"/>
        <w:jc w:val="both"/>
        <w:rPr>
          <w:sz w:val="24"/>
          <w:szCs w:val="32"/>
          <w:rtl/>
        </w:rPr>
      </w:pPr>
      <w:r>
        <w:rPr>
          <w:sz w:val="24"/>
          <w:szCs w:val="32"/>
          <w:rtl/>
        </w:rPr>
        <w:t xml:space="preserve">الشيخ محمد علی الدسوقي(1913م): </w:t>
      </w:r>
      <w:r>
        <w:rPr>
          <w:i/>
          <w:iCs/>
          <w:sz w:val="24"/>
          <w:szCs w:val="32"/>
          <w:rtl/>
        </w:rPr>
        <w:t>تهذيب الألفاظ العامية</w:t>
      </w:r>
      <w:r>
        <w:rPr>
          <w:rFonts w:hint="cs"/>
          <w:sz w:val="24"/>
          <w:szCs w:val="32"/>
          <w:rtl/>
        </w:rPr>
        <w:t>.</w:t>
      </w:r>
    </w:p>
    <w:p w:rsidR="00135545" w:rsidRDefault="00135545" w:rsidP="00135545">
      <w:pPr>
        <w:spacing w:before="120" w:after="120"/>
        <w:ind w:firstLine="425"/>
        <w:jc w:val="both"/>
        <w:rPr>
          <w:sz w:val="24"/>
          <w:szCs w:val="32"/>
          <w:rtl/>
        </w:rPr>
      </w:pPr>
      <w:r>
        <w:rPr>
          <w:sz w:val="24"/>
          <w:szCs w:val="32"/>
          <w:rtl/>
        </w:rPr>
        <w:t xml:space="preserve">الدكتور أحمدعيسي(1939): </w:t>
      </w:r>
      <w:r>
        <w:rPr>
          <w:i/>
          <w:iCs/>
          <w:sz w:val="24"/>
          <w:szCs w:val="32"/>
          <w:rtl/>
        </w:rPr>
        <w:t>المحكم في أصول الكلمات العامية</w:t>
      </w:r>
      <w:r>
        <w:rPr>
          <w:sz w:val="24"/>
          <w:szCs w:val="32"/>
          <w:rtl/>
        </w:rPr>
        <w:t>، نشر في القاهرة</w:t>
      </w:r>
      <w:r>
        <w:rPr>
          <w:sz w:val="24"/>
          <w:szCs w:val="32"/>
        </w:rPr>
        <w:t>.</w:t>
      </w:r>
    </w:p>
    <w:p w:rsidR="00135545" w:rsidRDefault="00135545" w:rsidP="00135545">
      <w:pPr>
        <w:spacing w:before="120" w:after="120"/>
        <w:ind w:firstLine="425"/>
        <w:jc w:val="both"/>
        <w:rPr>
          <w:sz w:val="24"/>
          <w:szCs w:val="32"/>
          <w:rtl/>
        </w:rPr>
      </w:pPr>
      <w:r>
        <w:rPr>
          <w:sz w:val="24"/>
          <w:szCs w:val="32"/>
          <w:rtl/>
        </w:rPr>
        <w:t xml:space="preserve">عبد القادر المغربي(1949): </w:t>
      </w:r>
      <w:r>
        <w:rPr>
          <w:rFonts w:hint="cs"/>
          <w:i/>
          <w:iCs/>
          <w:sz w:val="24"/>
          <w:szCs w:val="32"/>
          <w:rtl/>
        </w:rPr>
        <w:t>ع</w:t>
      </w:r>
      <w:r>
        <w:rPr>
          <w:i/>
          <w:iCs/>
          <w:sz w:val="24"/>
          <w:szCs w:val="32"/>
          <w:rtl/>
        </w:rPr>
        <w:t>ثرات اللسان في اللغة</w:t>
      </w:r>
      <w:r>
        <w:rPr>
          <w:sz w:val="24"/>
          <w:szCs w:val="32"/>
          <w:rtl/>
        </w:rPr>
        <w:t>، نشر في دمشق</w:t>
      </w:r>
      <w:r>
        <w:rPr>
          <w:sz w:val="24"/>
          <w:szCs w:val="32"/>
        </w:rPr>
        <w:t>.</w:t>
      </w:r>
    </w:p>
    <w:p w:rsidR="00135545" w:rsidRDefault="00135545" w:rsidP="00135545">
      <w:pPr>
        <w:spacing w:before="120" w:after="120"/>
        <w:ind w:firstLine="425"/>
        <w:jc w:val="both"/>
        <w:rPr>
          <w:sz w:val="24"/>
          <w:szCs w:val="32"/>
          <w:rtl/>
        </w:rPr>
      </w:pPr>
      <w:r>
        <w:rPr>
          <w:sz w:val="24"/>
          <w:szCs w:val="32"/>
          <w:rtl/>
        </w:rPr>
        <w:t xml:space="preserve">أحمد أبو الخضر منسي(1963): </w:t>
      </w:r>
      <w:r>
        <w:rPr>
          <w:i/>
          <w:iCs/>
          <w:sz w:val="24"/>
          <w:szCs w:val="32"/>
          <w:rtl/>
        </w:rPr>
        <w:t>حول الغلط والفصيح علی ألسنة الكتاب</w:t>
      </w:r>
      <w:r>
        <w:rPr>
          <w:sz w:val="24"/>
          <w:szCs w:val="32"/>
        </w:rPr>
        <w:t>.</w:t>
      </w:r>
      <w:r>
        <w:rPr>
          <w:sz w:val="24"/>
          <w:szCs w:val="32"/>
          <w:rtl/>
        </w:rPr>
        <w:t>(محمود أحمد السيد1989ص77)</w:t>
      </w:r>
      <w:r>
        <w:rPr>
          <w:sz w:val="24"/>
          <w:szCs w:val="32"/>
        </w:rPr>
        <w:t>.</w:t>
      </w:r>
    </w:p>
    <w:p w:rsidR="00135545" w:rsidRDefault="00135545" w:rsidP="00135545">
      <w:pPr>
        <w:spacing w:before="120" w:after="120"/>
        <w:ind w:firstLine="425"/>
        <w:jc w:val="both"/>
        <w:rPr>
          <w:b/>
          <w:bCs/>
          <w:sz w:val="24"/>
          <w:szCs w:val="32"/>
          <w:rtl/>
        </w:rPr>
      </w:pPr>
      <w:r>
        <w:rPr>
          <w:rFonts w:hint="cs"/>
          <w:b/>
          <w:bCs/>
          <w:sz w:val="24"/>
          <w:szCs w:val="32"/>
          <w:rtl/>
          <w:lang w:bidi="fa-IR"/>
        </w:rPr>
        <w:t>7</w:t>
      </w:r>
      <w:r>
        <w:rPr>
          <w:rFonts w:hint="cs"/>
          <w:b/>
          <w:bCs/>
          <w:sz w:val="24"/>
          <w:szCs w:val="32"/>
          <w:rtl/>
        </w:rPr>
        <w:t xml:space="preserve">-13. </w:t>
      </w:r>
      <w:r>
        <w:rPr>
          <w:b/>
          <w:bCs/>
          <w:sz w:val="24"/>
          <w:szCs w:val="32"/>
          <w:rtl/>
        </w:rPr>
        <w:t xml:space="preserve">ازدواجية الفصحى والعامية </w:t>
      </w:r>
      <w:r>
        <w:rPr>
          <w:rFonts w:hint="cs"/>
          <w:b/>
          <w:bCs/>
          <w:sz w:val="24"/>
          <w:szCs w:val="32"/>
          <w:rtl/>
        </w:rPr>
        <w:t>بين العربية والفارسية</w:t>
      </w:r>
    </w:p>
    <w:p w:rsidR="00135545" w:rsidRDefault="00135545" w:rsidP="00135545">
      <w:pPr>
        <w:spacing w:before="120" w:after="120"/>
        <w:ind w:firstLine="425"/>
        <w:jc w:val="both"/>
        <w:rPr>
          <w:sz w:val="24"/>
          <w:szCs w:val="32"/>
          <w:rtl/>
        </w:rPr>
      </w:pPr>
      <w:r>
        <w:rPr>
          <w:sz w:val="24"/>
          <w:szCs w:val="32"/>
          <w:rtl/>
        </w:rPr>
        <w:t>إن إحدى المفارقات التي تلاحظ عند مقارنة اتجاه مجمع اللغة الفارسية ومجامع اللغة العربية هي ازدواجية الفصحى والعامية في العربية</w:t>
      </w:r>
      <w:r>
        <w:rPr>
          <w:sz w:val="24"/>
          <w:szCs w:val="32"/>
        </w:rPr>
        <w:t>.</w:t>
      </w:r>
      <w:r>
        <w:rPr>
          <w:sz w:val="24"/>
          <w:szCs w:val="32"/>
          <w:rtl/>
        </w:rPr>
        <w:t xml:space="preserve"> هذه الازدواجية تُلحظ في جميع اللغات، إلا أنها في العربية تشكل الخطر الرئيسي، لأنها:</w:t>
      </w:r>
    </w:p>
    <w:p w:rsidR="00135545" w:rsidRDefault="00135545" w:rsidP="00D10A48">
      <w:pPr>
        <w:numPr>
          <w:ilvl w:val="0"/>
          <w:numId w:val="3"/>
        </w:numPr>
        <w:spacing w:before="120" w:after="120"/>
        <w:ind w:left="0" w:right="0" w:firstLine="425"/>
        <w:jc w:val="both"/>
        <w:rPr>
          <w:sz w:val="24"/>
          <w:szCs w:val="32"/>
          <w:rtl/>
        </w:rPr>
      </w:pPr>
      <w:r>
        <w:rPr>
          <w:sz w:val="24"/>
          <w:szCs w:val="32"/>
          <w:rtl/>
        </w:rPr>
        <w:t>تهدد بالانقسام بين مختلف الشعوب العربية التي تفرقها الأنظمة السياسية المختلفة والخلافات الموجودة فيما بينها؛</w:t>
      </w:r>
    </w:p>
    <w:p w:rsidR="00135545" w:rsidRDefault="00135545" w:rsidP="00D10A48">
      <w:pPr>
        <w:numPr>
          <w:ilvl w:val="0"/>
          <w:numId w:val="3"/>
        </w:numPr>
        <w:spacing w:before="120" w:after="120"/>
        <w:ind w:left="0" w:right="0" w:firstLine="425"/>
        <w:jc w:val="both"/>
        <w:rPr>
          <w:sz w:val="24"/>
          <w:szCs w:val="32"/>
          <w:rtl/>
        </w:rPr>
      </w:pPr>
      <w:r>
        <w:rPr>
          <w:sz w:val="24"/>
          <w:szCs w:val="32"/>
          <w:rtl/>
        </w:rPr>
        <w:t xml:space="preserve"> التوزع الجغرافي للدول العربية واسع لا يقاس بما نراه  عند الناطقين بالفارسية</w:t>
      </w:r>
      <w:r>
        <w:rPr>
          <w:sz w:val="24"/>
          <w:szCs w:val="32"/>
        </w:rPr>
        <w:t>.</w:t>
      </w:r>
    </w:p>
    <w:p w:rsidR="00135545" w:rsidRDefault="00135545" w:rsidP="00D10A48">
      <w:pPr>
        <w:numPr>
          <w:ilvl w:val="0"/>
          <w:numId w:val="3"/>
        </w:numPr>
        <w:spacing w:before="120" w:after="120"/>
        <w:ind w:left="0" w:right="0" w:firstLine="425"/>
        <w:jc w:val="both"/>
        <w:rPr>
          <w:sz w:val="24"/>
          <w:szCs w:val="32"/>
          <w:rtl/>
        </w:rPr>
      </w:pPr>
      <w:r>
        <w:rPr>
          <w:sz w:val="24"/>
          <w:szCs w:val="32"/>
          <w:rtl/>
        </w:rPr>
        <w:lastRenderedPageBreak/>
        <w:t xml:space="preserve"> إنها تمس بكرامة القرآن</w:t>
      </w:r>
      <w:r>
        <w:rPr>
          <w:sz w:val="24"/>
          <w:szCs w:val="32"/>
        </w:rPr>
        <w:t>.</w:t>
      </w:r>
      <w:r>
        <w:rPr>
          <w:sz w:val="24"/>
          <w:szCs w:val="32"/>
          <w:rtl/>
        </w:rPr>
        <w:t xml:space="preserve"> فالدفاع عن العربية</w:t>
      </w:r>
      <w:r>
        <w:rPr>
          <w:rFonts w:hint="cs"/>
          <w:sz w:val="24"/>
          <w:szCs w:val="32"/>
          <w:rtl/>
        </w:rPr>
        <w:t xml:space="preserve"> </w:t>
      </w:r>
      <w:r>
        <w:rPr>
          <w:sz w:val="24"/>
          <w:szCs w:val="32"/>
          <w:rtl/>
        </w:rPr>
        <w:t>الفصحى واجب ديني حسب التفكير الرائج عند المسلمين الملتزمين</w:t>
      </w:r>
      <w:r>
        <w:rPr>
          <w:sz w:val="24"/>
          <w:szCs w:val="32"/>
        </w:rPr>
        <w:t>.</w:t>
      </w:r>
      <w:r>
        <w:rPr>
          <w:sz w:val="24"/>
          <w:szCs w:val="32"/>
          <w:rtl/>
        </w:rPr>
        <w:t xml:space="preserve"> وهذا المحور يخص العربية ولا يتعداها إلي سائر اللغات</w:t>
      </w:r>
      <w:r>
        <w:rPr>
          <w:sz w:val="24"/>
          <w:szCs w:val="32"/>
        </w:rPr>
        <w:t>.</w:t>
      </w:r>
    </w:p>
    <w:p w:rsidR="00135545" w:rsidRDefault="00135545" w:rsidP="00135545">
      <w:pPr>
        <w:spacing w:before="120" w:after="120"/>
        <w:ind w:firstLine="425"/>
        <w:jc w:val="both"/>
        <w:rPr>
          <w:sz w:val="24"/>
          <w:szCs w:val="32"/>
          <w:rtl/>
        </w:rPr>
      </w:pPr>
      <w:r>
        <w:rPr>
          <w:sz w:val="24"/>
          <w:szCs w:val="32"/>
          <w:rtl/>
        </w:rPr>
        <w:t>لهذا نري أن معظم توصيات مجامع اللغة العربية تركز للقضاء علی هذا العائق</w:t>
      </w:r>
      <w:r>
        <w:rPr>
          <w:sz w:val="24"/>
          <w:szCs w:val="32"/>
        </w:rPr>
        <w:t>.</w:t>
      </w:r>
      <w:r>
        <w:rPr>
          <w:sz w:val="24"/>
          <w:szCs w:val="32"/>
          <w:rtl/>
        </w:rPr>
        <w:t xml:space="preserve"> هذا الاتجاه يتضح بالرجوع إلي توصيات مجمع اللغة العربية في دوراته المختلفة:</w:t>
      </w:r>
    </w:p>
    <w:p w:rsidR="00135545" w:rsidRDefault="00135545" w:rsidP="00135545">
      <w:pPr>
        <w:spacing w:before="120" w:after="120"/>
        <w:ind w:firstLine="425"/>
        <w:jc w:val="both"/>
        <w:rPr>
          <w:b/>
          <w:bCs/>
          <w:sz w:val="24"/>
          <w:szCs w:val="32"/>
          <w:rtl/>
        </w:rPr>
      </w:pPr>
      <w:r>
        <w:rPr>
          <w:rFonts w:hint="cs"/>
          <w:b/>
          <w:bCs/>
          <w:sz w:val="24"/>
          <w:szCs w:val="32"/>
          <w:rtl/>
          <w:lang w:bidi="fa-IR"/>
        </w:rPr>
        <w:t>7</w:t>
      </w:r>
      <w:r>
        <w:rPr>
          <w:rFonts w:hint="cs"/>
          <w:b/>
          <w:bCs/>
          <w:sz w:val="24"/>
          <w:szCs w:val="32"/>
          <w:rtl/>
        </w:rPr>
        <w:t xml:space="preserve">-14. </w:t>
      </w:r>
      <w:r>
        <w:rPr>
          <w:b/>
          <w:bCs/>
          <w:sz w:val="24"/>
          <w:szCs w:val="32"/>
          <w:rtl/>
        </w:rPr>
        <w:t>مواقف مجمع اللغة العربية إزاء هذه الإشكالية</w:t>
      </w:r>
    </w:p>
    <w:p w:rsidR="00135545" w:rsidRDefault="00135545" w:rsidP="00135545">
      <w:pPr>
        <w:spacing w:before="120" w:after="120"/>
        <w:ind w:firstLine="425"/>
        <w:jc w:val="both"/>
        <w:rPr>
          <w:sz w:val="24"/>
          <w:szCs w:val="32"/>
          <w:rtl/>
        </w:rPr>
      </w:pPr>
      <w:r>
        <w:rPr>
          <w:sz w:val="24"/>
          <w:szCs w:val="32"/>
          <w:rtl/>
        </w:rPr>
        <w:t>المحاور التي أوص</w:t>
      </w:r>
      <w:r>
        <w:rPr>
          <w:rFonts w:hint="cs"/>
          <w:sz w:val="24"/>
          <w:szCs w:val="32"/>
          <w:rtl/>
        </w:rPr>
        <w:t>ي</w:t>
      </w:r>
      <w:r>
        <w:rPr>
          <w:sz w:val="24"/>
          <w:szCs w:val="32"/>
          <w:rtl/>
        </w:rPr>
        <w:t xml:space="preserve"> بها مجمع اللغة العربية في دورته الخمسين (1984):</w:t>
      </w:r>
    </w:p>
    <w:p w:rsidR="00135545" w:rsidRDefault="00135545" w:rsidP="00135545">
      <w:pPr>
        <w:tabs>
          <w:tab w:val="num" w:pos="648"/>
        </w:tabs>
        <w:spacing w:before="120" w:after="120"/>
        <w:ind w:firstLine="425"/>
        <w:jc w:val="both"/>
        <w:rPr>
          <w:sz w:val="24"/>
          <w:szCs w:val="32"/>
          <w:rtl/>
        </w:rPr>
      </w:pPr>
      <w:r>
        <w:rPr>
          <w:sz w:val="24"/>
          <w:szCs w:val="32"/>
          <w:rtl/>
        </w:rPr>
        <w:t xml:space="preserve"> العمل علی تحقيق التعاون الكامل بين مجامع اللغة العربية وجامعات الوطن العربي ومختلف الهيآت العلمية فيه واتحاداتها، حتى الوصول إلي </w:t>
      </w:r>
      <w:r>
        <w:rPr>
          <w:i/>
          <w:iCs/>
          <w:sz w:val="24"/>
          <w:szCs w:val="32"/>
          <w:rtl/>
        </w:rPr>
        <w:t>لغة عربية علمية موحدة</w:t>
      </w:r>
      <w:r>
        <w:rPr>
          <w:rFonts w:hint="cs"/>
          <w:sz w:val="24"/>
          <w:szCs w:val="32"/>
          <w:rtl/>
        </w:rPr>
        <w:t>.</w:t>
      </w:r>
    </w:p>
    <w:p w:rsidR="00135545" w:rsidRDefault="00135545" w:rsidP="00135545">
      <w:pPr>
        <w:tabs>
          <w:tab w:val="num" w:pos="648"/>
        </w:tabs>
        <w:spacing w:before="120" w:after="120"/>
        <w:ind w:firstLine="425"/>
        <w:jc w:val="both"/>
        <w:rPr>
          <w:sz w:val="24"/>
          <w:szCs w:val="32"/>
          <w:rtl/>
        </w:rPr>
      </w:pPr>
      <w:r>
        <w:rPr>
          <w:sz w:val="24"/>
          <w:szCs w:val="32"/>
          <w:rtl/>
        </w:rPr>
        <w:t xml:space="preserve"> العمل علی توجيه وسائل الإعلام في الوطن العربي </w:t>
      </w:r>
      <w:r>
        <w:rPr>
          <w:i/>
          <w:iCs/>
          <w:sz w:val="24"/>
          <w:szCs w:val="32"/>
          <w:rtl/>
        </w:rPr>
        <w:t>للالتزام بالفصحي</w:t>
      </w:r>
      <w:r>
        <w:rPr>
          <w:sz w:val="24"/>
          <w:szCs w:val="32"/>
          <w:rtl/>
        </w:rPr>
        <w:t>، وتعيين مختصين يقومون ويضبطون الألفاظ التي تستخدم فيها، مع تقليل ا</w:t>
      </w:r>
      <w:r>
        <w:rPr>
          <w:rFonts w:hint="cs"/>
          <w:sz w:val="24"/>
          <w:szCs w:val="32"/>
          <w:rtl/>
        </w:rPr>
        <w:t>ه</w:t>
      </w:r>
      <w:r>
        <w:rPr>
          <w:sz w:val="24"/>
          <w:szCs w:val="32"/>
          <w:rtl/>
        </w:rPr>
        <w:t>تمامها بالآداب الشعبية والمأثورات المحلية</w:t>
      </w:r>
      <w:r>
        <w:rPr>
          <w:sz w:val="24"/>
          <w:szCs w:val="32"/>
        </w:rPr>
        <w:t>.</w:t>
      </w:r>
    </w:p>
    <w:p w:rsidR="00135545" w:rsidRDefault="00135545" w:rsidP="00135545">
      <w:pPr>
        <w:tabs>
          <w:tab w:val="num" w:pos="648"/>
        </w:tabs>
        <w:spacing w:before="120" w:after="120"/>
        <w:ind w:firstLine="425"/>
        <w:jc w:val="both"/>
        <w:rPr>
          <w:sz w:val="24"/>
          <w:szCs w:val="32"/>
          <w:rtl/>
        </w:rPr>
      </w:pPr>
      <w:r>
        <w:rPr>
          <w:sz w:val="24"/>
          <w:szCs w:val="32"/>
          <w:rtl/>
        </w:rPr>
        <w:t xml:space="preserve"> العمل علی أن تلتزم مسارح الدولة </w:t>
      </w:r>
      <w:r>
        <w:rPr>
          <w:i/>
          <w:iCs/>
          <w:sz w:val="24"/>
          <w:szCs w:val="32"/>
          <w:rtl/>
        </w:rPr>
        <w:t xml:space="preserve">ب الفصحی  </w:t>
      </w:r>
      <w:r>
        <w:rPr>
          <w:sz w:val="24"/>
          <w:szCs w:val="32"/>
          <w:rtl/>
        </w:rPr>
        <w:t>ما أمكن، مع الطلب إلي المسارح الخاصة أن تعني بلغة تمثيلاتها وترتقي بها تدريجياً</w:t>
      </w:r>
      <w:r>
        <w:rPr>
          <w:sz w:val="24"/>
          <w:szCs w:val="32"/>
        </w:rPr>
        <w:t>.</w:t>
      </w:r>
    </w:p>
    <w:p w:rsidR="00135545" w:rsidRDefault="00135545" w:rsidP="00135545">
      <w:pPr>
        <w:tabs>
          <w:tab w:val="num" w:pos="648"/>
        </w:tabs>
        <w:spacing w:before="120" w:after="120"/>
        <w:ind w:firstLine="425"/>
        <w:jc w:val="both"/>
        <w:rPr>
          <w:sz w:val="24"/>
          <w:szCs w:val="32"/>
          <w:rtl/>
        </w:rPr>
      </w:pPr>
      <w:r>
        <w:rPr>
          <w:sz w:val="24"/>
          <w:szCs w:val="32"/>
          <w:rtl/>
        </w:rPr>
        <w:t xml:space="preserve"> العمل علی توجيه أساتذة الجامعات والمعاهد ومعلمي المدارس للالتزام في محاضراتهم ودروسهم وفي مناقشاتهم </w:t>
      </w:r>
      <w:r>
        <w:rPr>
          <w:i/>
          <w:iCs/>
          <w:sz w:val="24"/>
          <w:szCs w:val="32"/>
          <w:rtl/>
        </w:rPr>
        <w:t>ب الفصحی  السليمة</w:t>
      </w:r>
      <w:r>
        <w:rPr>
          <w:rFonts w:hint="cs"/>
          <w:sz w:val="24"/>
          <w:szCs w:val="32"/>
          <w:rtl/>
        </w:rPr>
        <w:t>.</w:t>
      </w:r>
    </w:p>
    <w:p w:rsidR="00135545" w:rsidRDefault="00135545" w:rsidP="00135545">
      <w:pPr>
        <w:tabs>
          <w:tab w:val="num" w:pos="648"/>
        </w:tabs>
        <w:spacing w:before="120" w:after="120"/>
        <w:ind w:firstLine="425"/>
        <w:jc w:val="both"/>
        <w:rPr>
          <w:sz w:val="24"/>
          <w:szCs w:val="32"/>
          <w:rtl/>
        </w:rPr>
      </w:pPr>
      <w:r>
        <w:rPr>
          <w:sz w:val="24"/>
          <w:szCs w:val="32"/>
          <w:rtl/>
        </w:rPr>
        <w:t xml:space="preserve"> العمل علی الطلب من وزراء التربية والتعليم تزويد مكتبات المدارس بنسخ من </w:t>
      </w:r>
      <w:r>
        <w:rPr>
          <w:i/>
          <w:iCs/>
          <w:sz w:val="24"/>
          <w:szCs w:val="32"/>
          <w:rtl/>
        </w:rPr>
        <w:t>القرآن المرتل</w:t>
      </w:r>
      <w:r>
        <w:rPr>
          <w:sz w:val="24"/>
          <w:szCs w:val="32"/>
          <w:rtl/>
        </w:rPr>
        <w:t>، وزيادة رصيد الطلبة في مقررات النصوص الأدبية من حفظ القرآن الكريم</w:t>
      </w:r>
      <w:r>
        <w:rPr>
          <w:rFonts w:hint="cs"/>
          <w:sz w:val="24"/>
          <w:szCs w:val="32"/>
          <w:rtl/>
        </w:rPr>
        <w:t>.</w:t>
      </w:r>
    </w:p>
    <w:p w:rsidR="00135545" w:rsidRDefault="00135545" w:rsidP="00135545">
      <w:pPr>
        <w:tabs>
          <w:tab w:val="num" w:pos="648"/>
        </w:tabs>
        <w:spacing w:before="120" w:after="120"/>
        <w:ind w:firstLine="425"/>
        <w:jc w:val="both"/>
        <w:rPr>
          <w:sz w:val="24"/>
          <w:szCs w:val="32"/>
          <w:rtl/>
        </w:rPr>
      </w:pPr>
      <w:r>
        <w:rPr>
          <w:sz w:val="24"/>
          <w:szCs w:val="32"/>
          <w:rtl/>
        </w:rPr>
        <w:t xml:space="preserve"> العمل علی توجيه الخطباء في المحلات العامة </w:t>
      </w:r>
      <w:r>
        <w:rPr>
          <w:i/>
          <w:iCs/>
          <w:sz w:val="24"/>
          <w:szCs w:val="32"/>
          <w:rtl/>
        </w:rPr>
        <w:t>لتجنب العامية</w:t>
      </w:r>
      <w:r>
        <w:rPr>
          <w:sz w:val="24"/>
          <w:szCs w:val="32"/>
          <w:rtl/>
        </w:rPr>
        <w:t xml:space="preserve"> وبخاصة خطباء الجوامع</w:t>
      </w:r>
      <w:r>
        <w:rPr>
          <w:rFonts w:hint="cs"/>
          <w:sz w:val="24"/>
          <w:szCs w:val="32"/>
          <w:rtl/>
        </w:rPr>
        <w:t>.</w:t>
      </w:r>
    </w:p>
    <w:p w:rsidR="00135545" w:rsidRDefault="00135545" w:rsidP="00135545">
      <w:pPr>
        <w:tabs>
          <w:tab w:val="num" w:pos="648"/>
        </w:tabs>
        <w:spacing w:before="120" w:after="120"/>
        <w:ind w:firstLine="425"/>
        <w:jc w:val="both"/>
        <w:rPr>
          <w:sz w:val="24"/>
          <w:szCs w:val="32"/>
          <w:rtl/>
        </w:rPr>
      </w:pPr>
      <w:r>
        <w:rPr>
          <w:sz w:val="24"/>
          <w:szCs w:val="32"/>
          <w:rtl/>
        </w:rPr>
        <w:t xml:space="preserve"> تبليغ هذه التوصيات إلي وزارات التربية والتعليم والثقافة والإعلام والأوقاف والجامعات والمعاهد في جميع أقطار الوطن العربي</w:t>
      </w:r>
      <w:r>
        <w:rPr>
          <w:sz w:val="24"/>
          <w:szCs w:val="32"/>
        </w:rPr>
        <w:t>.</w:t>
      </w:r>
      <w:r>
        <w:rPr>
          <w:rFonts w:hint="cs"/>
          <w:sz w:val="24"/>
          <w:szCs w:val="32"/>
          <w:rtl/>
        </w:rPr>
        <w:t xml:space="preserve"> </w:t>
      </w:r>
      <w:r>
        <w:rPr>
          <w:rFonts w:hint="cs"/>
          <w:szCs w:val="28"/>
          <w:rtl/>
        </w:rPr>
        <w:t>(</w:t>
      </w:r>
      <w:r>
        <w:rPr>
          <w:szCs w:val="28"/>
          <w:rtl/>
        </w:rPr>
        <w:t xml:space="preserve">عدنان الخطيب، </w:t>
      </w:r>
      <w:r>
        <w:rPr>
          <w:rFonts w:hint="cs"/>
          <w:szCs w:val="28"/>
          <w:rtl/>
        </w:rPr>
        <w:t>ص</w:t>
      </w:r>
      <w:r>
        <w:rPr>
          <w:szCs w:val="28"/>
          <w:rtl/>
        </w:rPr>
        <w:t xml:space="preserve"> 59</w:t>
      </w:r>
      <w:r>
        <w:rPr>
          <w:rFonts w:hint="cs"/>
          <w:szCs w:val="28"/>
          <w:rtl/>
        </w:rPr>
        <w:t>)</w:t>
      </w:r>
    </w:p>
    <w:p w:rsidR="00135545" w:rsidRDefault="00135545" w:rsidP="00135545">
      <w:pPr>
        <w:spacing w:before="120" w:after="120"/>
        <w:ind w:firstLine="425"/>
        <w:jc w:val="both"/>
        <w:rPr>
          <w:sz w:val="24"/>
          <w:szCs w:val="32"/>
          <w:rtl/>
        </w:rPr>
      </w:pPr>
      <w:r>
        <w:rPr>
          <w:sz w:val="24"/>
          <w:szCs w:val="32"/>
          <w:rtl/>
        </w:rPr>
        <w:t xml:space="preserve">إلا أن هذه التوصيات قلما تطبق في جميع النواحي، فهذا هو الدكتور </w:t>
      </w:r>
      <w:r>
        <w:rPr>
          <w:rFonts w:hint="cs"/>
          <w:sz w:val="24"/>
          <w:szCs w:val="32"/>
          <w:rtl/>
        </w:rPr>
        <w:t>«</w:t>
      </w:r>
      <w:r>
        <w:rPr>
          <w:sz w:val="24"/>
          <w:szCs w:val="32"/>
          <w:rtl/>
        </w:rPr>
        <w:t>عمر فروخ</w:t>
      </w:r>
      <w:r>
        <w:rPr>
          <w:rFonts w:hint="cs"/>
          <w:sz w:val="24"/>
          <w:szCs w:val="32"/>
          <w:rtl/>
        </w:rPr>
        <w:t>»</w:t>
      </w:r>
      <w:r>
        <w:rPr>
          <w:sz w:val="24"/>
          <w:szCs w:val="32"/>
          <w:rtl/>
        </w:rPr>
        <w:t xml:space="preserve"> يشكو قائلا</w:t>
      </w:r>
      <w:r>
        <w:rPr>
          <w:rFonts w:hint="cs"/>
          <w:sz w:val="24"/>
          <w:szCs w:val="32"/>
          <w:rtl/>
        </w:rPr>
        <w:t>ً</w:t>
      </w:r>
      <w:r>
        <w:rPr>
          <w:sz w:val="24"/>
          <w:szCs w:val="32"/>
          <w:rtl/>
        </w:rPr>
        <w:t xml:space="preserve"> في كلمته في مؤتمر المجمع: </w:t>
      </w:r>
      <w:r>
        <w:rPr>
          <w:rFonts w:hint="cs"/>
          <w:sz w:val="24"/>
          <w:szCs w:val="32"/>
          <w:rtl/>
        </w:rPr>
        <w:t>«</w:t>
      </w:r>
      <w:r>
        <w:rPr>
          <w:sz w:val="24"/>
          <w:szCs w:val="32"/>
          <w:rtl/>
        </w:rPr>
        <w:t>وأنا الآتي من لبنان، يؤلمني أن أقول: إن العربية تخوض عندنا اليوم حربا</w:t>
      </w:r>
      <w:r>
        <w:rPr>
          <w:rFonts w:hint="cs"/>
          <w:sz w:val="24"/>
          <w:szCs w:val="32"/>
          <w:rtl/>
        </w:rPr>
        <w:t>ً</w:t>
      </w:r>
      <w:r>
        <w:rPr>
          <w:sz w:val="24"/>
          <w:szCs w:val="32"/>
          <w:rtl/>
        </w:rPr>
        <w:t xml:space="preserve"> عوانا</w:t>
      </w:r>
      <w:r>
        <w:rPr>
          <w:rFonts w:hint="cs"/>
          <w:sz w:val="24"/>
          <w:szCs w:val="32"/>
          <w:rtl/>
        </w:rPr>
        <w:t>ً.</w:t>
      </w:r>
      <w:r>
        <w:rPr>
          <w:sz w:val="24"/>
          <w:szCs w:val="32"/>
          <w:rtl/>
        </w:rPr>
        <w:t xml:space="preserve"> ففي الراديو وفي التلفزيون لا نجد</w:t>
      </w:r>
      <w:r>
        <w:rPr>
          <w:rFonts w:hint="cs"/>
          <w:sz w:val="24"/>
          <w:szCs w:val="32"/>
          <w:rtl/>
        </w:rPr>
        <w:t xml:space="preserve"> </w:t>
      </w:r>
      <w:r>
        <w:rPr>
          <w:sz w:val="24"/>
          <w:szCs w:val="32"/>
          <w:rtl/>
        </w:rPr>
        <w:t>الفصحى إلا في نشرات الأخبار وفي عدد من الأحاديث الوقورة، مما يستمع إليه قلة من الناس، أما برامج الترفيه التي تصل إلي الكثرة من المستمعين</w:t>
      </w:r>
      <w:r>
        <w:rPr>
          <w:rFonts w:hint="cs"/>
          <w:sz w:val="24"/>
          <w:szCs w:val="32"/>
          <w:rtl/>
        </w:rPr>
        <w:t>،</w:t>
      </w:r>
      <w:r>
        <w:rPr>
          <w:sz w:val="24"/>
          <w:szCs w:val="32"/>
          <w:rtl/>
        </w:rPr>
        <w:t xml:space="preserve"> فإنها تذاع بغير اللغة</w:t>
      </w:r>
      <w:r>
        <w:rPr>
          <w:rFonts w:hint="cs"/>
          <w:sz w:val="24"/>
          <w:szCs w:val="32"/>
          <w:rtl/>
        </w:rPr>
        <w:t xml:space="preserve"> </w:t>
      </w:r>
      <w:r>
        <w:rPr>
          <w:sz w:val="24"/>
          <w:szCs w:val="32"/>
          <w:rtl/>
        </w:rPr>
        <w:t>الفصحى</w:t>
      </w:r>
      <w:r>
        <w:rPr>
          <w:rFonts w:hint="cs"/>
          <w:sz w:val="24"/>
          <w:szCs w:val="32"/>
          <w:rtl/>
        </w:rPr>
        <w:t>»</w:t>
      </w:r>
      <w:r>
        <w:rPr>
          <w:sz w:val="24"/>
          <w:szCs w:val="32"/>
        </w:rPr>
        <w:t>.</w:t>
      </w:r>
      <w:r>
        <w:rPr>
          <w:sz w:val="24"/>
          <w:szCs w:val="32"/>
          <w:rtl/>
        </w:rPr>
        <w:t xml:space="preserve"> </w:t>
      </w:r>
    </w:p>
    <w:p w:rsidR="00135545" w:rsidRDefault="00135545" w:rsidP="00135545">
      <w:pPr>
        <w:spacing w:before="120" w:after="120"/>
        <w:ind w:firstLine="425"/>
        <w:jc w:val="both"/>
        <w:rPr>
          <w:sz w:val="24"/>
          <w:szCs w:val="32"/>
          <w:rtl/>
        </w:rPr>
      </w:pPr>
      <w:r>
        <w:rPr>
          <w:sz w:val="24"/>
          <w:szCs w:val="32"/>
          <w:rtl/>
        </w:rPr>
        <w:t xml:space="preserve">وأردف يقول بلسان كل عربي: </w:t>
      </w:r>
      <w:r>
        <w:rPr>
          <w:rFonts w:hint="cs"/>
          <w:sz w:val="24"/>
          <w:szCs w:val="32"/>
          <w:rtl/>
        </w:rPr>
        <w:t>«</w:t>
      </w:r>
      <w:r>
        <w:rPr>
          <w:sz w:val="24"/>
          <w:szCs w:val="32"/>
          <w:rtl/>
        </w:rPr>
        <w:t>أدعي من هذا كله إلي الأسي البالغ أن الأخبار التي تذاع من عدد من المحطات الأجنبية أفصح ألفاظا</w:t>
      </w:r>
      <w:r>
        <w:rPr>
          <w:rFonts w:hint="cs"/>
          <w:sz w:val="24"/>
          <w:szCs w:val="32"/>
          <w:rtl/>
        </w:rPr>
        <w:t>ً</w:t>
      </w:r>
      <w:r>
        <w:rPr>
          <w:sz w:val="24"/>
          <w:szCs w:val="32"/>
          <w:rtl/>
        </w:rPr>
        <w:t xml:space="preserve"> وأقوم تركيبا</w:t>
      </w:r>
      <w:r>
        <w:rPr>
          <w:rFonts w:hint="cs"/>
          <w:sz w:val="24"/>
          <w:szCs w:val="32"/>
          <w:rtl/>
        </w:rPr>
        <w:t>ً</w:t>
      </w:r>
      <w:r>
        <w:rPr>
          <w:sz w:val="24"/>
          <w:szCs w:val="32"/>
          <w:rtl/>
        </w:rPr>
        <w:t xml:space="preserve"> وأصح إعرابا</w:t>
      </w:r>
      <w:r>
        <w:rPr>
          <w:rFonts w:hint="cs"/>
          <w:sz w:val="24"/>
          <w:szCs w:val="32"/>
          <w:rtl/>
        </w:rPr>
        <w:t>ً</w:t>
      </w:r>
      <w:r>
        <w:rPr>
          <w:sz w:val="24"/>
          <w:szCs w:val="32"/>
          <w:rtl/>
        </w:rPr>
        <w:t xml:space="preserve"> مما أسمعه عندنا في نشرات الأخبار</w:t>
      </w:r>
      <w:r>
        <w:rPr>
          <w:rFonts w:hint="cs"/>
          <w:sz w:val="24"/>
          <w:szCs w:val="32"/>
          <w:rtl/>
        </w:rPr>
        <w:t>»</w:t>
      </w:r>
      <w:r>
        <w:rPr>
          <w:sz w:val="24"/>
          <w:szCs w:val="32"/>
        </w:rPr>
        <w:t>.</w:t>
      </w:r>
      <w:r>
        <w:rPr>
          <w:sz w:val="24"/>
          <w:szCs w:val="32"/>
          <w:rtl/>
        </w:rPr>
        <w:t xml:space="preserve"> </w:t>
      </w:r>
    </w:p>
    <w:p w:rsidR="00135545" w:rsidRDefault="00135545" w:rsidP="00135545">
      <w:pPr>
        <w:spacing w:before="120" w:after="120"/>
        <w:ind w:firstLine="425"/>
        <w:jc w:val="both"/>
        <w:rPr>
          <w:sz w:val="24"/>
          <w:szCs w:val="32"/>
          <w:rtl/>
        </w:rPr>
      </w:pPr>
      <w:r>
        <w:rPr>
          <w:sz w:val="24"/>
          <w:szCs w:val="32"/>
          <w:rtl/>
        </w:rPr>
        <w:lastRenderedPageBreak/>
        <w:t>وختم الدكتور فروخ كلمته مهيبا</w:t>
      </w:r>
      <w:r>
        <w:rPr>
          <w:rFonts w:hint="cs"/>
          <w:sz w:val="24"/>
          <w:szCs w:val="32"/>
          <w:rtl/>
        </w:rPr>
        <w:t>ً</w:t>
      </w:r>
      <w:r>
        <w:rPr>
          <w:sz w:val="24"/>
          <w:szCs w:val="32"/>
          <w:rtl/>
        </w:rPr>
        <w:t xml:space="preserve"> بمجامع اللغة العربية إلي المبادرة إلي حماية اللغة العربية من الأعاصير اله</w:t>
      </w:r>
      <w:r>
        <w:rPr>
          <w:rFonts w:hint="cs"/>
          <w:sz w:val="24"/>
          <w:szCs w:val="32"/>
          <w:rtl/>
        </w:rPr>
        <w:t>ي</w:t>
      </w:r>
      <w:r>
        <w:rPr>
          <w:sz w:val="24"/>
          <w:szCs w:val="32"/>
          <w:rtl/>
        </w:rPr>
        <w:t>ابة عليها من الشرق والغرب</w:t>
      </w:r>
      <w:r>
        <w:rPr>
          <w:sz w:val="24"/>
          <w:szCs w:val="32"/>
        </w:rPr>
        <w:t>.</w:t>
      </w:r>
      <w:r>
        <w:rPr>
          <w:rFonts w:hint="cs"/>
          <w:color w:val="000000"/>
          <w:sz w:val="24"/>
          <w:szCs w:val="32"/>
          <w:rtl/>
        </w:rPr>
        <w:t xml:space="preserve"> </w:t>
      </w:r>
      <w:r>
        <w:rPr>
          <w:rFonts w:hint="cs"/>
          <w:szCs w:val="28"/>
          <w:rtl/>
        </w:rPr>
        <w:t>(</w:t>
      </w:r>
      <w:r>
        <w:rPr>
          <w:szCs w:val="28"/>
          <w:rtl/>
        </w:rPr>
        <w:t xml:space="preserve">عدنان الخطيب، </w:t>
      </w:r>
      <w:r>
        <w:rPr>
          <w:rFonts w:hint="cs"/>
          <w:szCs w:val="28"/>
          <w:rtl/>
        </w:rPr>
        <w:t>ص</w:t>
      </w:r>
      <w:r>
        <w:rPr>
          <w:szCs w:val="28"/>
          <w:rtl/>
        </w:rPr>
        <w:t>110</w:t>
      </w:r>
      <w:r>
        <w:rPr>
          <w:rFonts w:hint="cs"/>
          <w:szCs w:val="28"/>
          <w:rtl/>
        </w:rPr>
        <w:t>)</w:t>
      </w:r>
    </w:p>
    <w:p w:rsidR="00135545" w:rsidRDefault="00135545" w:rsidP="00135545">
      <w:pPr>
        <w:spacing w:before="120" w:after="120"/>
        <w:ind w:firstLine="425"/>
        <w:jc w:val="both"/>
        <w:rPr>
          <w:sz w:val="24"/>
          <w:szCs w:val="32"/>
          <w:rtl/>
        </w:rPr>
      </w:pPr>
      <w:r>
        <w:rPr>
          <w:sz w:val="24"/>
          <w:szCs w:val="32"/>
          <w:rtl/>
        </w:rPr>
        <w:t xml:space="preserve">وتحدث في كلمته في الدورة الخامسة والأربعين عن </w:t>
      </w:r>
      <w:r>
        <w:rPr>
          <w:rFonts w:hint="cs"/>
          <w:sz w:val="24"/>
          <w:szCs w:val="32"/>
          <w:rtl/>
        </w:rPr>
        <w:t>«</w:t>
      </w:r>
      <w:r>
        <w:rPr>
          <w:sz w:val="24"/>
          <w:szCs w:val="32"/>
          <w:rtl/>
        </w:rPr>
        <w:t>العامية وأنصارها وأساليبهم المتجددة</w:t>
      </w:r>
      <w:r>
        <w:rPr>
          <w:rFonts w:hint="cs"/>
          <w:sz w:val="24"/>
          <w:szCs w:val="32"/>
          <w:rtl/>
        </w:rPr>
        <w:t>»،</w:t>
      </w:r>
      <w:r>
        <w:rPr>
          <w:sz w:val="24"/>
          <w:szCs w:val="32"/>
          <w:rtl/>
        </w:rPr>
        <w:t xml:space="preserve"> مذ كانت لهم في مصر جولة ثم اضمحلت، إلي أن جعلوا من لبنان مسرحا</w:t>
      </w:r>
      <w:r>
        <w:rPr>
          <w:rFonts w:hint="cs"/>
          <w:sz w:val="24"/>
          <w:szCs w:val="32"/>
          <w:rtl/>
        </w:rPr>
        <w:t>ً</w:t>
      </w:r>
      <w:r>
        <w:rPr>
          <w:sz w:val="24"/>
          <w:szCs w:val="32"/>
          <w:rtl/>
        </w:rPr>
        <w:t xml:space="preserve"> لنشاطهم، وآخر نشاط كان لهم أنهم تمكنوا من دفع جريدة النهار البيروتية إلي تخصيص أحد أركانها </w:t>
      </w:r>
      <w:r>
        <w:rPr>
          <w:rFonts w:hint="cs"/>
          <w:sz w:val="24"/>
          <w:szCs w:val="32"/>
          <w:rtl/>
        </w:rPr>
        <w:t>ل</w:t>
      </w:r>
      <w:r>
        <w:rPr>
          <w:sz w:val="24"/>
          <w:szCs w:val="32"/>
          <w:rtl/>
        </w:rPr>
        <w:t>نشر مقال أو مقالتين بالعامية</w:t>
      </w:r>
      <w:r>
        <w:rPr>
          <w:sz w:val="24"/>
          <w:szCs w:val="32"/>
        </w:rPr>
        <w:t>.</w:t>
      </w:r>
      <w:r>
        <w:rPr>
          <w:sz w:val="24"/>
          <w:szCs w:val="32"/>
          <w:rtl/>
        </w:rPr>
        <w:t xml:space="preserve"> ثم عرض نتائج الدعوة إلي العامية لدي بعض الدول الأوروبية، وكيف أدت إلي انقسام الأمة الواحدة والدولة الواحدة إلي شعوب أو دول مستقلة مختلفة اللغات، ثم حذ</w:t>
      </w:r>
      <w:r>
        <w:rPr>
          <w:rFonts w:hint="cs"/>
          <w:sz w:val="24"/>
          <w:szCs w:val="32"/>
          <w:rtl/>
        </w:rPr>
        <w:t>ّ</w:t>
      </w:r>
      <w:r>
        <w:rPr>
          <w:sz w:val="24"/>
          <w:szCs w:val="32"/>
          <w:rtl/>
        </w:rPr>
        <w:t>ر العرب من التساهل مع دعاة العامية</w:t>
      </w:r>
      <w:r>
        <w:rPr>
          <w:rFonts w:hint="cs"/>
          <w:sz w:val="24"/>
          <w:szCs w:val="32"/>
          <w:rtl/>
        </w:rPr>
        <w:t xml:space="preserve">. </w:t>
      </w:r>
      <w:r>
        <w:rPr>
          <w:rFonts w:hint="cs"/>
          <w:szCs w:val="28"/>
          <w:rtl/>
        </w:rPr>
        <w:t>(</w:t>
      </w:r>
      <w:r>
        <w:rPr>
          <w:szCs w:val="28"/>
          <w:rtl/>
        </w:rPr>
        <w:t xml:space="preserve">عدنان الخطيب، </w:t>
      </w:r>
      <w:r>
        <w:rPr>
          <w:rFonts w:hint="cs"/>
          <w:szCs w:val="28"/>
          <w:rtl/>
        </w:rPr>
        <w:t>ص</w:t>
      </w:r>
      <w:r>
        <w:rPr>
          <w:szCs w:val="28"/>
          <w:rtl/>
        </w:rPr>
        <w:t xml:space="preserve"> 163</w:t>
      </w:r>
      <w:r>
        <w:rPr>
          <w:rFonts w:hint="cs"/>
          <w:szCs w:val="28"/>
          <w:rtl/>
        </w:rPr>
        <w:t>)</w:t>
      </w:r>
    </w:p>
    <w:p w:rsidR="00135545" w:rsidRDefault="00135545" w:rsidP="00135545">
      <w:pPr>
        <w:spacing w:before="120" w:after="120"/>
        <w:ind w:firstLine="425"/>
        <w:jc w:val="both"/>
        <w:rPr>
          <w:sz w:val="24"/>
          <w:szCs w:val="32"/>
          <w:rtl/>
        </w:rPr>
      </w:pPr>
      <w:r>
        <w:rPr>
          <w:sz w:val="24"/>
          <w:szCs w:val="32"/>
          <w:rtl/>
        </w:rPr>
        <w:t xml:space="preserve">وعند إلقاء بحث </w:t>
      </w:r>
      <w:r>
        <w:rPr>
          <w:rFonts w:hint="cs"/>
          <w:sz w:val="24"/>
          <w:szCs w:val="32"/>
          <w:rtl/>
        </w:rPr>
        <w:t>الدكتور «</w:t>
      </w:r>
      <w:r>
        <w:rPr>
          <w:sz w:val="24"/>
          <w:szCs w:val="32"/>
          <w:rtl/>
        </w:rPr>
        <w:t>حسين علی محفوظ</w:t>
      </w:r>
      <w:r>
        <w:rPr>
          <w:rFonts w:hint="cs"/>
          <w:sz w:val="24"/>
          <w:szCs w:val="32"/>
          <w:rtl/>
        </w:rPr>
        <w:t>»،</w:t>
      </w:r>
      <w:r>
        <w:rPr>
          <w:sz w:val="24"/>
          <w:szCs w:val="32"/>
          <w:rtl/>
        </w:rPr>
        <w:t xml:space="preserve"> عضو المجمع المراسل من العراق في الدورة الـ44، بعنوان: </w:t>
      </w:r>
      <w:r>
        <w:rPr>
          <w:rFonts w:hint="cs"/>
          <w:sz w:val="24"/>
          <w:szCs w:val="32"/>
          <w:rtl/>
        </w:rPr>
        <w:t>«</w:t>
      </w:r>
      <w:r>
        <w:rPr>
          <w:sz w:val="24"/>
          <w:szCs w:val="32"/>
          <w:rtl/>
        </w:rPr>
        <w:t>تقريب العامية من</w:t>
      </w:r>
      <w:r>
        <w:rPr>
          <w:rFonts w:hint="cs"/>
          <w:sz w:val="24"/>
          <w:szCs w:val="32"/>
          <w:rtl/>
        </w:rPr>
        <w:t xml:space="preserve"> </w:t>
      </w:r>
      <w:r>
        <w:rPr>
          <w:sz w:val="24"/>
          <w:szCs w:val="32"/>
          <w:rtl/>
        </w:rPr>
        <w:t>الفصحى</w:t>
      </w:r>
      <w:r>
        <w:rPr>
          <w:rFonts w:hint="cs"/>
          <w:sz w:val="24"/>
          <w:szCs w:val="32"/>
          <w:rtl/>
        </w:rPr>
        <w:t>»</w:t>
      </w:r>
      <w:r>
        <w:rPr>
          <w:sz w:val="24"/>
          <w:szCs w:val="32"/>
          <w:rtl/>
        </w:rPr>
        <w:t xml:space="preserve"> الذي أشار فيه إلي اتجاه عدد من العراقيين نحو تدوين العامية العراقية للإفادة منها، أعقب الحديث نقا</w:t>
      </w:r>
      <w:r>
        <w:rPr>
          <w:rFonts w:hint="cs"/>
          <w:sz w:val="24"/>
          <w:szCs w:val="32"/>
          <w:rtl/>
        </w:rPr>
        <w:t>ش</w:t>
      </w:r>
      <w:r>
        <w:rPr>
          <w:sz w:val="24"/>
          <w:szCs w:val="32"/>
          <w:rtl/>
        </w:rPr>
        <w:t>ا</w:t>
      </w:r>
      <w:r>
        <w:rPr>
          <w:rFonts w:hint="cs"/>
          <w:sz w:val="24"/>
          <w:szCs w:val="32"/>
          <w:rtl/>
        </w:rPr>
        <w:t>ً</w:t>
      </w:r>
      <w:r>
        <w:rPr>
          <w:sz w:val="24"/>
          <w:szCs w:val="32"/>
          <w:rtl/>
        </w:rPr>
        <w:t xml:space="preserve"> حارا</w:t>
      </w:r>
      <w:r>
        <w:rPr>
          <w:rFonts w:hint="cs"/>
          <w:sz w:val="24"/>
          <w:szCs w:val="32"/>
          <w:rtl/>
        </w:rPr>
        <w:t>ً</w:t>
      </w:r>
      <w:r>
        <w:rPr>
          <w:sz w:val="24"/>
          <w:szCs w:val="32"/>
          <w:rtl/>
        </w:rPr>
        <w:t xml:space="preserve">، وأكد الأستاذ </w:t>
      </w:r>
      <w:r>
        <w:rPr>
          <w:rFonts w:hint="cs"/>
          <w:sz w:val="24"/>
          <w:szCs w:val="32"/>
          <w:rtl/>
        </w:rPr>
        <w:t>«</w:t>
      </w:r>
      <w:r>
        <w:rPr>
          <w:sz w:val="24"/>
          <w:szCs w:val="32"/>
          <w:rtl/>
        </w:rPr>
        <w:t>عباس حسن</w:t>
      </w:r>
      <w:r>
        <w:rPr>
          <w:rFonts w:hint="cs"/>
          <w:sz w:val="24"/>
          <w:szCs w:val="32"/>
          <w:rtl/>
        </w:rPr>
        <w:t>»</w:t>
      </w:r>
      <w:r>
        <w:rPr>
          <w:sz w:val="24"/>
          <w:szCs w:val="32"/>
          <w:rtl/>
        </w:rPr>
        <w:t>(مصر) رفض مجمع اللغة العربية فكرة تدوين العاميات</w:t>
      </w:r>
      <w:r>
        <w:rPr>
          <w:rFonts w:hint="cs"/>
          <w:sz w:val="24"/>
          <w:szCs w:val="32"/>
          <w:rtl/>
        </w:rPr>
        <w:t>،</w:t>
      </w:r>
      <w:r>
        <w:rPr>
          <w:sz w:val="24"/>
          <w:szCs w:val="32"/>
          <w:rtl/>
        </w:rPr>
        <w:t xml:space="preserve"> لأن في ذلك إحياء</w:t>
      </w:r>
      <w:r>
        <w:rPr>
          <w:rFonts w:hint="cs"/>
          <w:sz w:val="24"/>
          <w:szCs w:val="32"/>
          <w:rtl/>
        </w:rPr>
        <w:t>ً</w:t>
      </w:r>
      <w:r>
        <w:rPr>
          <w:sz w:val="24"/>
          <w:szCs w:val="32"/>
          <w:rtl/>
        </w:rPr>
        <w:t xml:space="preserve"> لها</w:t>
      </w:r>
      <w:r>
        <w:rPr>
          <w:sz w:val="24"/>
          <w:szCs w:val="32"/>
        </w:rPr>
        <w:t>.</w:t>
      </w:r>
    </w:p>
    <w:p w:rsidR="00135545" w:rsidRDefault="00135545" w:rsidP="00135545">
      <w:pPr>
        <w:spacing w:before="120" w:after="120"/>
        <w:ind w:firstLine="425"/>
        <w:jc w:val="both"/>
        <w:rPr>
          <w:sz w:val="24"/>
          <w:szCs w:val="32"/>
          <w:rtl/>
          <w:lang w:bidi="fa-IR"/>
        </w:rPr>
      </w:pPr>
      <w:r>
        <w:rPr>
          <w:sz w:val="24"/>
          <w:szCs w:val="32"/>
          <w:rtl/>
        </w:rPr>
        <w:t>إلي جانب هذا</w:t>
      </w:r>
      <w:r>
        <w:rPr>
          <w:rFonts w:hint="cs"/>
          <w:sz w:val="24"/>
          <w:szCs w:val="32"/>
          <w:rtl/>
        </w:rPr>
        <w:t>،</w:t>
      </w:r>
      <w:r>
        <w:rPr>
          <w:sz w:val="24"/>
          <w:szCs w:val="32"/>
          <w:rtl/>
        </w:rPr>
        <w:t xml:space="preserve"> حاول أعضاء المجمع إثبات ما بين الفصحى والعامية من وحدة الألفاظ، برد الكلمات العامية إلي أصولها الفصيحة</w:t>
      </w:r>
      <w:r>
        <w:rPr>
          <w:sz w:val="24"/>
          <w:szCs w:val="32"/>
        </w:rPr>
        <w:t>.</w:t>
      </w:r>
    </w:p>
    <w:p w:rsidR="00135545" w:rsidRDefault="00135545" w:rsidP="00135545">
      <w:pPr>
        <w:spacing w:before="120" w:after="120"/>
        <w:ind w:firstLine="425"/>
        <w:jc w:val="both"/>
        <w:rPr>
          <w:sz w:val="24"/>
          <w:szCs w:val="32"/>
          <w:rtl/>
          <w:lang w:bidi="fa-IR"/>
        </w:rPr>
      </w:pPr>
    </w:p>
    <w:p w:rsidR="00135545" w:rsidRDefault="00135545" w:rsidP="00135545">
      <w:pPr>
        <w:spacing w:before="120" w:after="120"/>
        <w:ind w:firstLine="425"/>
        <w:jc w:val="both"/>
        <w:rPr>
          <w:sz w:val="24"/>
          <w:szCs w:val="32"/>
          <w:rtl/>
          <w:lang w:bidi="fa-IR"/>
        </w:rPr>
      </w:pPr>
    </w:p>
    <w:p w:rsidR="00135545" w:rsidRDefault="00135545" w:rsidP="00135545">
      <w:pPr>
        <w:spacing w:before="120" w:after="120"/>
        <w:ind w:firstLine="425"/>
        <w:jc w:val="both"/>
        <w:rPr>
          <w:sz w:val="24"/>
          <w:szCs w:val="32"/>
          <w:rtl/>
          <w:lang w:bidi="fa-IR"/>
        </w:rPr>
      </w:pPr>
    </w:p>
    <w:p w:rsidR="00135545" w:rsidRDefault="00135545" w:rsidP="00135545">
      <w:pPr>
        <w:spacing w:before="120" w:after="120"/>
        <w:ind w:firstLine="425"/>
        <w:jc w:val="both"/>
        <w:rPr>
          <w:sz w:val="24"/>
          <w:szCs w:val="32"/>
          <w:rtl/>
          <w:lang w:bidi="fa-IR"/>
        </w:rPr>
      </w:pPr>
    </w:p>
    <w:p w:rsidR="00135545" w:rsidRDefault="00135545" w:rsidP="00135545">
      <w:pPr>
        <w:spacing w:before="120" w:after="120"/>
        <w:ind w:firstLine="425"/>
        <w:jc w:val="both"/>
        <w:rPr>
          <w:sz w:val="24"/>
          <w:szCs w:val="32"/>
          <w:rtl/>
          <w:lang w:bidi="fa-IR"/>
        </w:rPr>
      </w:pPr>
    </w:p>
    <w:p w:rsidR="00454444" w:rsidRDefault="00454444" w:rsidP="00454444">
      <w:pPr>
        <w:spacing w:before="120" w:after="120"/>
        <w:ind w:firstLine="425"/>
        <w:jc w:val="both"/>
        <w:rPr>
          <w:rFonts w:hint="cs"/>
          <w:sz w:val="24"/>
          <w:szCs w:val="32"/>
          <w:rtl/>
          <w:lang w:bidi="fa-IR"/>
        </w:rPr>
      </w:pPr>
    </w:p>
    <w:p w:rsidR="00454444" w:rsidRDefault="00454444" w:rsidP="00454444">
      <w:pPr>
        <w:spacing w:before="120" w:after="120"/>
        <w:ind w:firstLine="425"/>
        <w:jc w:val="both"/>
        <w:rPr>
          <w:rFonts w:hint="cs"/>
          <w:sz w:val="24"/>
          <w:szCs w:val="32"/>
          <w:rtl/>
          <w:lang w:bidi="fa-IR"/>
        </w:rPr>
      </w:pPr>
    </w:p>
    <w:p w:rsidR="00454444" w:rsidRDefault="00454444" w:rsidP="00454444">
      <w:pPr>
        <w:spacing w:before="120" w:after="120"/>
        <w:ind w:firstLine="425"/>
        <w:jc w:val="both"/>
        <w:rPr>
          <w:rFonts w:hint="cs"/>
          <w:sz w:val="24"/>
          <w:szCs w:val="32"/>
          <w:rtl/>
          <w:lang w:bidi="fa-IR"/>
        </w:rPr>
      </w:pPr>
    </w:p>
    <w:p w:rsidR="00454444" w:rsidRDefault="00454444" w:rsidP="00454444">
      <w:pPr>
        <w:spacing w:before="120" w:after="120"/>
        <w:ind w:firstLine="425"/>
        <w:jc w:val="both"/>
        <w:rPr>
          <w:rFonts w:hint="cs"/>
          <w:sz w:val="24"/>
          <w:szCs w:val="32"/>
          <w:rtl/>
          <w:lang w:bidi="fa-IR"/>
        </w:rPr>
      </w:pPr>
    </w:p>
    <w:p w:rsidR="00454444" w:rsidRDefault="00454444" w:rsidP="00454444">
      <w:pPr>
        <w:spacing w:before="120" w:after="120"/>
        <w:ind w:firstLine="425"/>
        <w:jc w:val="both"/>
        <w:rPr>
          <w:rFonts w:hint="cs"/>
          <w:sz w:val="24"/>
          <w:szCs w:val="32"/>
          <w:rtl/>
          <w:lang w:bidi="fa-IR"/>
        </w:rPr>
      </w:pPr>
    </w:p>
    <w:p w:rsidR="00454444" w:rsidRDefault="00454444" w:rsidP="00454444">
      <w:pPr>
        <w:spacing w:before="120" w:after="120"/>
        <w:ind w:firstLine="425"/>
        <w:jc w:val="both"/>
        <w:rPr>
          <w:rFonts w:hint="cs"/>
          <w:sz w:val="24"/>
          <w:szCs w:val="32"/>
          <w:rtl/>
          <w:lang w:bidi="fa-IR"/>
        </w:rPr>
      </w:pPr>
    </w:p>
    <w:p w:rsidR="00454444" w:rsidRDefault="00454444" w:rsidP="00454444">
      <w:pPr>
        <w:spacing w:before="120" w:after="120"/>
        <w:ind w:firstLine="425"/>
        <w:jc w:val="both"/>
        <w:rPr>
          <w:rFonts w:hint="cs"/>
          <w:sz w:val="24"/>
          <w:szCs w:val="32"/>
          <w:rtl/>
          <w:lang w:bidi="fa-IR"/>
        </w:rPr>
      </w:pPr>
    </w:p>
    <w:p w:rsidR="00454444" w:rsidRDefault="00454444" w:rsidP="00454444">
      <w:pPr>
        <w:spacing w:before="120" w:after="120"/>
        <w:ind w:firstLine="425"/>
        <w:jc w:val="both"/>
        <w:rPr>
          <w:rFonts w:hint="cs"/>
          <w:sz w:val="24"/>
          <w:szCs w:val="32"/>
          <w:rtl/>
          <w:lang w:bidi="fa-IR"/>
        </w:rPr>
      </w:pPr>
    </w:p>
    <w:p w:rsidR="00454444" w:rsidRDefault="00454444" w:rsidP="00454444">
      <w:pPr>
        <w:spacing w:before="120" w:after="120"/>
        <w:ind w:firstLine="425"/>
        <w:jc w:val="both"/>
        <w:rPr>
          <w:rFonts w:hint="cs"/>
          <w:sz w:val="24"/>
          <w:szCs w:val="32"/>
          <w:rtl/>
          <w:lang w:bidi="fa-IR"/>
        </w:rPr>
      </w:pPr>
    </w:p>
    <w:p w:rsidR="00454444" w:rsidRDefault="00454444" w:rsidP="00454444">
      <w:pPr>
        <w:spacing w:before="120" w:after="120"/>
        <w:ind w:firstLine="425"/>
        <w:jc w:val="both"/>
        <w:rPr>
          <w:rFonts w:hint="cs"/>
          <w:sz w:val="24"/>
          <w:szCs w:val="32"/>
          <w:rtl/>
          <w:lang w:bidi="fa-IR"/>
        </w:rPr>
      </w:pPr>
    </w:p>
    <w:p w:rsidR="00454444" w:rsidRDefault="00454444" w:rsidP="00454444">
      <w:pPr>
        <w:spacing w:before="120" w:after="120"/>
        <w:ind w:firstLine="425"/>
        <w:jc w:val="both"/>
        <w:rPr>
          <w:rFonts w:hint="cs"/>
          <w:sz w:val="24"/>
          <w:szCs w:val="32"/>
          <w:rtl/>
          <w:lang w:bidi="fa-IR"/>
        </w:rPr>
      </w:pPr>
    </w:p>
    <w:p w:rsidR="00454444" w:rsidRDefault="00454444" w:rsidP="00454444">
      <w:pPr>
        <w:spacing w:before="120" w:after="120"/>
        <w:ind w:firstLine="425"/>
        <w:jc w:val="both"/>
        <w:rPr>
          <w:rFonts w:hint="cs"/>
          <w:sz w:val="24"/>
          <w:szCs w:val="32"/>
          <w:rtl/>
          <w:lang w:bidi="fa-IR"/>
        </w:rPr>
      </w:pPr>
    </w:p>
    <w:p w:rsidR="00454444" w:rsidRDefault="00454444" w:rsidP="00454444">
      <w:pPr>
        <w:spacing w:before="120" w:after="120"/>
        <w:ind w:firstLine="425"/>
        <w:jc w:val="both"/>
        <w:rPr>
          <w:rFonts w:hint="cs"/>
          <w:sz w:val="24"/>
          <w:szCs w:val="32"/>
          <w:rtl/>
          <w:lang w:bidi="fa-IR"/>
        </w:rPr>
      </w:pPr>
    </w:p>
    <w:p w:rsidR="00454444" w:rsidRDefault="00454444" w:rsidP="00454444">
      <w:pPr>
        <w:spacing w:before="120" w:after="120"/>
        <w:ind w:firstLine="425"/>
        <w:jc w:val="both"/>
        <w:rPr>
          <w:rFonts w:hint="cs"/>
          <w:sz w:val="24"/>
          <w:szCs w:val="32"/>
          <w:rtl/>
          <w:lang w:bidi="fa-IR"/>
        </w:rPr>
      </w:pPr>
    </w:p>
    <w:p w:rsidR="00454444" w:rsidRDefault="00454444" w:rsidP="00454444">
      <w:pPr>
        <w:pStyle w:val="BodyText2"/>
        <w:spacing w:after="120"/>
        <w:ind w:firstLine="425"/>
        <w:jc w:val="both"/>
        <w:rPr>
          <w:sz w:val="24"/>
          <w:szCs w:val="32"/>
          <w:rtl/>
        </w:rPr>
      </w:pPr>
    </w:p>
    <w:p w:rsidR="00454444" w:rsidRDefault="00454444" w:rsidP="00454444">
      <w:pPr>
        <w:pStyle w:val="BodyText2"/>
        <w:pBdr>
          <w:top w:val="single" w:sz="4" w:space="1" w:color="auto"/>
          <w:left w:val="single" w:sz="4" w:space="4" w:color="auto"/>
          <w:bottom w:val="single" w:sz="4" w:space="1" w:color="auto"/>
          <w:right w:val="single" w:sz="4" w:space="4" w:color="auto"/>
        </w:pBdr>
        <w:spacing w:after="120"/>
        <w:ind w:firstLine="425"/>
        <w:jc w:val="center"/>
        <w:rPr>
          <w:rFonts w:cs="DecoType Naskh Extensions" w:hint="cs"/>
          <w:sz w:val="24"/>
          <w:szCs w:val="144"/>
          <w:rtl/>
          <w:lang w:bidi="fa-IR"/>
        </w:rPr>
      </w:pPr>
    </w:p>
    <w:p w:rsidR="00454444" w:rsidRDefault="00454444" w:rsidP="00454444">
      <w:pPr>
        <w:pStyle w:val="BodyText2"/>
        <w:pBdr>
          <w:top w:val="single" w:sz="4" w:space="1" w:color="auto"/>
          <w:left w:val="single" w:sz="4" w:space="4" w:color="auto"/>
          <w:bottom w:val="single" w:sz="4" w:space="1" w:color="auto"/>
          <w:right w:val="single" w:sz="4" w:space="4" w:color="auto"/>
        </w:pBdr>
        <w:spacing w:after="120"/>
        <w:ind w:firstLine="425"/>
        <w:jc w:val="center"/>
        <w:rPr>
          <w:rFonts w:hint="cs"/>
          <w:b/>
          <w:bCs/>
          <w:sz w:val="24"/>
          <w:szCs w:val="144"/>
          <w:rtl/>
          <w:lang w:bidi="fa-IR"/>
        </w:rPr>
      </w:pPr>
      <w:r w:rsidRPr="00BC050C">
        <w:rPr>
          <w:rFonts w:hint="cs"/>
          <w:b/>
          <w:bCs/>
          <w:sz w:val="24"/>
          <w:szCs w:val="144"/>
          <w:rtl/>
          <w:lang w:bidi="fa-IR"/>
        </w:rPr>
        <w:t>8</w:t>
      </w:r>
    </w:p>
    <w:p w:rsidR="00454444" w:rsidRPr="00BC050C" w:rsidRDefault="00454444" w:rsidP="00454444">
      <w:pPr>
        <w:pStyle w:val="BodyText2"/>
        <w:pBdr>
          <w:top w:val="single" w:sz="4" w:space="1" w:color="auto"/>
          <w:left w:val="single" w:sz="4" w:space="4" w:color="auto"/>
          <w:bottom w:val="single" w:sz="4" w:space="1" w:color="auto"/>
          <w:right w:val="single" w:sz="4" w:space="4" w:color="auto"/>
        </w:pBdr>
        <w:spacing w:after="120"/>
        <w:ind w:firstLine="425"/>
        <w:jc w:val="center"/>
        <w:rPr>
          <w:rFonts w:hint="cs"/>
          <w:b/>
          <w:bCs/>
          <w:sz w:val="24"/>
          <w:szCs w:val="144"/>
          <w:rtl/>
          <w:lang w:bidi="fa-IR"/>
        </w:rPr>
      </w:pPr>
    </w:p>
    <w:p w:rsidR="00454444" w:rsidRPr="00BC050C" w:rsidRDefault="00454444" w:rsidP="00454444">
      <w:pPr>
        <w:pStyle w:val="BodyText2"/>
        <w:pBdr>
          <w:top w:val="single" w:sz="4" w:space="1" w:color="auto"/>
          <w:left w:val="single" w:sz="4" w:space="4" w:color="auto"/>
          <w:bottom w:val="single" w:sz="4" w:space="1" w:color="auto"/>
          <w:right w:val="single" w:sz="4" w:space="4" w:color="auto"/>
        </w:pBdr>
        <w:spacing w:after="120"/>
        <w:ind w:firstLine="425"/>
        <w:jc w:val="center"/>
        <w:rPr>
          <w:b/>
          <w:bCs/>
          <w:sz w:val="24"/>
          <w:szCs w:val="72"/>
          <w:rtl/>
        </w:rPr>
      </w:pPr>
      <w:r w:rsidRPr="00BC050C">
        <w:rPr>
          <w:b/>
          <w:bCs/>
          <w:sz w:val="24"/>
          <w:szCs w:val="72"/>
          <w:rtl/>
        </w:rPr>
        <w:t xml:space="preserve">العربية </w:t>
      </w:r>
    </w:p>
    <w:p w:rsidR="00454444" w:rsidRDefault="00454444" w:rsidP="00454444">
      <w:pPr>
        <w:pStyle w:val="BodyText2"/>
        <w:pBdr>
          <w:top w:val="single" w:sz="4" w:space="1" w:color="auto"/>
          <w:left w:val="single" w:sz="4" w:space="4" w:color="auto"/>
          <w:bottom w:val="single" w:sz="4" w:space="1" w:color="auto"/>
          <w:right w:val="single" w:sz="4" w:space="4" w:color="auto"/>
        </w:pBdr>
        <w:spacing w:after="120"/>
        <w:ind w:firstLine="425"/>
        <w:jc w:val="center"/>
        <w:rPr>
          <w:rFonts w:hint="cs"/>
          <w:b/>
          <w:bCs/>
          <w:sz w:val="24"/>
          <w:szCs w:val="72"/>
          <w:rtl/>
          <w:lang w:bidi="fa-IR"/>
        </w:rPr>
      </w:pPr>
      <w:r w:rsidRPr="00BC050C">
        <w:rPr>
          <w:b/>
          <w:bCs/>
          <w:sz w:val="24"/>
          <w:szCs w:val="72"/>
          <w:rtl/>
        </w:rPr>
        <w:t>في العصر الحاضر</w:t>
      </w:r>
    </w:p>
    <w:p w:rsidR="00454444" w:rsidRDefault="00454444" w:rsidP="00454444">
      <w:pPr>
        <w:pStyle w:val="BodyText2"/>
        <w:pBdr>
          <w:top w:val="single" w:sz="4" w:space="1" w:color="auto"/>
          <w:left w:val="single" w:sz="4" w:space="4" w:color="auto"/>
          <w:bottom w:val="single" w:sz="4" w:space="1" w:color="auto"/>
          <w:right w:val="single" w:sz="4" w:space="4" w:color="auto"/>
        </w:pBdr>
        <w:spacing w:after="120"/>
        <w:ind w:firstLine="425"/>
        <w:jc w:val="center"/>
        <w:rPr>
          <w:rFonts w:hint="cs"/>
          <w:b/>
          <w:bCs/>
          <w:sz w:val="24"/>
          <w:szCs w:val="72"/>
          <w:rtl/>
          <w:lang w:bidi="fa-IR"/>
        </w:rPr>
      </w:pPr>
    </w:p>
    <w:p w:rsidR="00454444" w:rsidRDefault="00454444" w:rsidP="00454444">
      <w:pPr>
        <w:pStyle w:val="BodyText2"/>
        <w:pBdr>
          <w:top w:val="single" w:sz="4" w:space="1" w:color="auto"/>
          <w:left w:val="single" w:sz="4" w:space="4" w:color="auto"/>
          <w:bottom w:val="single" w:sz="4" w:space="1" w:color="auto"/>
          <w:right w:val="single" w:sz="4" w:space="4" w:color="auto"/>
        </w:pBdr>
        <w:spacing w:after="120"/>
        <w:ind w:firstLine="425"/>
        <w:jc w:val="center"/>
        <w:rPr>
          <w:rFonts w:hint="cs"/>
          <w:b/>
          <w:bCs/>
          <w:sz w:val="24"/>
          <w:szCs w:val="72"/>
          <w:rtl/>
          <w:lang w:bidi="fa-IR"/>
        </w:rPr>
      </w:pPr>
    </w:p>
    <w:p w:rsidR="00454444" w:rsidRPr="00BC050C" w:rsidRDefault="00454444" w:rsidP="00454444">
      <w:pPr>
        <w:pStyle w:val="BodyText2"/>
        <w:pBdr>
          <w:top w:val="single" w:sz="4" w:space="1" w:color="auto"/>
          <w:left w:val="single" w:sz="4" w:space="4" w:color="auto"/>
          <w:bottom w:val="single" w:sz="4" w:space="1" w:color="auto"/>
          <w:right w:val="single" w:sz="4" w:space="4" w:color="auto"/>
        </w:pBdr>
        <w:spacing w:after="120"/>
        <w:ind w:firstLine="425"/>
        <w:jc w:val="center"/>
        <w:rPr>
          <w:rFonts w:hint="cs"/>
          <w:b/>
          <w:bCs/>
          <w:sz w:val="24"/>
          <w:szCs w:val="72"/>
          <w:rtl/>
          <w:lang w:bidi="fa-IR"/>
        </w:rPr>
      </w:pPr>
    </w:p>
    <w:p w:rsidR="00454444" w:rsidRDefault="00454444" w:rsidP="00454444">
      <w:pPr>
        <w:pStyle w:val="FootnoteText"/>
        <w:spacing w:after="120"/>
        <w:ind w:left="-1080" w:right="1549"/>
        <w:jc w:val="both"/>
        <w:rPr>
          <w:rFonts w:hint="cs"/>
          <w:b/>
          <w:bCs/>
          <w:szCs w:val="32"/>
          <w:rtl/>
          <w:lang w:bidi="fa-IR"/>
        </w:rPr>
      </w:pPr>
    </w:p>
    <w:p w:rsidR="00454444" w:rsidRDefault="00454444" w:rsidP="00454444">
      <w:pPr>
        <w:pStyle w:val="FootnoteText"/>
        <w:spacing w:after="120"/>
        <w:ind w:left="-1080" w:right="1549"/>
        <w:jc w:val="both"/>
        <w:rPr>
          <w:rFonts w:hint="cs"/>
          <w:b/>
          <w:bCs/>
          <w:szCs w:val="32"/>
          <w:rtl/>
          <w:lang w:bidi="fa-IR"/>
        </w:rPr>
      </w:pPr>
    </w:p>
    <w:p w:rsidR="00454444" w:rsidRDefault="00454444" w:rsidP="00454444">
      <w:pPr>
        <w:pStyle w:val="FootnoteText"/>
        <w:spacing w:after="120"/>
        <w:ind w:left="288" w:right="1549"/>
        <w:jc w:val="both"/>
        <w:rPr>
          <w:rFonts w:hint="cs"/>
          <w:b/>
          <w:bCs/>
          <w:szCs w:val="32"/>
          <w:rtl/>
        </w:rPr>
      </w:pPr>
      <w:r>
        <w:rPr>
          <w:rFonts w:hint="cs"/>
          <w:b/>
          <w:bCs/>
          <w:szCs w:val="32"/>
          <w:rtl/>
          <w:lang w:bidi="fa-IR"/>
        </w:rPr>
        <w:t xml:space="preserve">8. </w:t>
      </w:r>
      <w:r>
        <w:rPr>
          <w:rFonts w:hint="cs"/>
          <w:b/>
          <w:bCs/>
          <w:szCs w:val="32"/>
          <w:rtl/>
        </w:rPr>
        <w:t>العربية في العصر الحاضر</w:t>
      </w:r>
    </w:p>
    <w:p w:rsidR="00454444" w:rsidRDefault="00454444" w:rsidP="00454444">
      <w:pPr>
        <w:pStyle w:val="FootnoteText"/>
        <w:spacing w:after="120"/>
        <w:ind w:firstLine="425"/>
        <w:jc w:val="both"/>
        <w:rPr>
          <w:b/>
          <w:bCs/>
          <w:szCs w:val="32"/>
          <w:rtl/>
        </w:rPr>
      </w:pPr>
      <w:r>
        <w:rPr>
          <w:rFonts w:hint="cs"/>
          <w:b/>
          <w:bCs/>
          <w:szCs w:val="32"/>
          <w:rtl/>
          <w:lang w:bidi="fa-IR"/>
        </w:rPr>
        <w:t>8</w:t>
      </w:r>
      <w:r>
        <w:rPr>
          <w:rFonts w:hint="cs"/>
          <w:b/>
          <w:bCs/>
          <w:szCs w:val="32"/>
          <w:rtl/>
        </w:rPr>
        <w:t xml:space="preserve">-1. </w:t>
      </w:r>
      <w:r>
        <w:rPr>
          <w:b/>
          <w:bCs/>
          <w:szCs w:val="32"/>
          <w:rtl/>
        </w:rPr>
        <w:t>مكانة اللغة العربية في المحافل الدولية</w:t>
      </w:r>
    </w:p>
    <w:p w:rsidR="00454444" w:rsidRDefault="00454444" w:rsidP="00454444">
      <w:pPr>
        <w:spacing w:before="120" w:after="120"/>
        <w:ind w:firstLine="425"/>
        <w:jc w:val="both"/>
        <w:rPr>
          <w:sz w:val="24"/>
          <w:szCs w:val="32"/>
          <w:rtl/>
        </w:rPr>
      </w:pPr>
      <w:r>
        <w:rPr>
          <w:sz w:val="24"/>
          <w:szCs w:val="32"/>
          <w:rtl/>
        </w:rPr>
        <w:t>كانت العربية لغة</w:t>
      </w:r>
      <w:r>
        <w:rPr>
          <w:rFonts w:hint="cs"/>
          <w:sz w:val="24"/>
          <w:szCs w:val="32"/>
          <w:rtl/>
        </w:rPr>
        <w:t>ً</w:t>
      </w:r>
      <w:r>
        <w:rPr>
          <w:sz w:val="24"/>
          <w:szCs w:val="32"/>
          <w:rtl/>
        </w:rPr>
        <w:t xml:space="preserve"> عالمية</w:t>
      </w:r>
      <w:r>
        <w:rPr>
          <w:rFonts w:hint="cs"/>
          <w:sz w:val="24"/>
          <w:szCs w:val="32"/>
          <w:rtl/>
        </w:rPr>
        <w:t>ً</w:t>
      </w:r>
      <w:r>
        <w:rPr>
          <w:sz w:val="24"/>
          <w:szCs w:val="32"/>
          <w:rtl/>
        </w:rPr>
        <w:t xml:space="preserve"> لعدة قرون خلت، يوم كانت كتب الفكر الإسلامي العربية تترجم إلي اللاتينية ولغات أخري</w:t>
      </w:r>
      <w:r>
        <w:rPr>
          <w:sz w:val="24"/>
          <w:szCs w:val="32"/>
        </w:rPr>
        <w:t>.</w:t>
      </w:r>
    </w:p>
    <w:p w:rsidR="00454444" w:rsidRDefault="00454444" w:rsidP="00454444">
      <w:pPr>
        <w:spacing w:before="120" w:after="120"/>
        <w:ind w:firstLine="425"/>
        <w:jc w:val="both"/>
        <w:rPr>
          <w:rFonts w:hint="cs"/>
          <w:sz w:val="24"/>
          <w:szCs w:val="32"/>
          <w:rtl/>
        </w:rPr>
      </w:pPr>
      <w:r>
        <w:rPr>
          <w:rFonts w:hint="cs"/>
          <w:sz w:val="24"/>
          <w:szCs w:val="32"/>
          <w:rtl/>
        </w:rPr>
        <w:t>وهي اليوم</w:t>
      </w:r>
      <w:r>
        <w:rPr>
          <w:sz w:val="24"/>
          <w:szCs w:val="32"/>
          <w:rtl/>
        </w:rPr>
        <w:t xml:space="preserve"> واحدة من اللغات الرسمية في الأمم المتحدة والمنظمات الدولية، وهي تسمع بالتقدير في المحافل والمؤتمرات التي تعقد في أرجاء العالم، وقد أخذت ال</w:t>
      </w:r>
      <w:r>
        <w:rPr>
          <w:rFonts w:hint="cs"/>
          <w:sz w:val="24"/>
          <w:szCs w:val="32"/>
          <w:rtl/>
        </w:rPr>
        <w:t>د</w:t>
      </w:r>
      <w:r>
        <w:rPr>
          <w:sz w:val="24"/>
          <w:szCs w:val="32"/>
          <w:rtl/>
        </w:rPr>
        <w:t>ول الإسلامية في إفريقية وآسيا وغيرها تحرص علی تعليمها إلي جانب لغاتها القومية</w:t>
      </w:r>
      <w:r>
        <w:rPr>
          <w:sz w:val="24"/>
          <w:szCs w:val="32"/>
        </w:rPr>
        <w:t>.</w:t>
      </w:r>
      <w:r>
        <w:rPr>
          <w:sz w:val="24"/>
          <w:szCs w:val="32"/>
          <w:rtl/>
        </w:rPr>
        <w:t xml:space="preserve"> </w:t>
      </w:r>
    </w:p>
    <w:p w:rsidR="00454444" w:rsidRDefault="00454444" w:rsidP="00454444">
      <w:pPr>
        <w:pStyle w:val="FootnoteText"/>
        <w:spacing w:after="120"/>
        <w:ind w:firstLine="425"/>
        <w:jc w:val="both"/>
        <w:rPr>
          <w:szCs w:val="32"/>
          <w:rtl/>
        </w:rPr>
      </w:pPr>
      <w:r>
        <w:rPr>
          <w:szCs w:val="32"/>
          <w:rtl/>
        </w:rPr>
        <w:t xml:space="preserve">في هيئة الأمم المتحدة منظمات كثيرة، من أهمها منظمة التربية والعلوم والثقافة </w:t>
      </w:r>
      <w:r>
        <w:rPr>
          <w:rFonts w:hint="cs"/>
          <w:szCs w:val="32"/>
          <w:rtl/>
        </w:rPr>
        <w:t>«</w:t>
      </w:r>
      <w:r>
        <w:rPr>
          <w:szCs w:val="32"/>
          <w:rtl/>
        </w:rPr>
        <w:t>اليونسكو</w:t>
      </w:r>
      <w:r>
        <w:rPr>
          <w:rFonts w:hint="cs"/>
          <w:szCs w:val="32"/>
          <w:rtl/>
        </w:rPr>
        <w:t>»</w:t>
      </w:r>
      <w:r>
        <w:rPr>
          <w:szCs w:val="32"/>
          <w:rtl/>
        </w:rPr>
        <w:t>،</w:t>
      </w:r>
      <w:r>
        <w:rPr>
          <w:rFonts w:hint="cs"/>
          <w:szCs w:val="32"/>
          <w:rtl/>
        </w:rPr>
        <w:t xml:space="preserve"> </w:t>
      </w:r>
      <w:r>
        <w:rPr>
          <w:szCs w:val="32"/>
          <w:rtl/>
        </w:rPr>
        <w:t>وهي أكبر منظمة عالمية في القرن العشرين، و</w:t>
      </w:r>
      <w:r>
        <w:rPr>
          <w:rFonts w:hint="cs"/>
          <w:szCs w:val="32"/>
          <w:rtl/>
        </w:rPr>
        <w:t>م</w:t>
      </w:r>
      <w:r>
        <w:rPr>
          <w:szCs w:val="32"/>
          <w:rtl/>
        </w:rPr>
        <w:t>قرها اليوم في باريس،</w:t>
      </w:r>
      <w:r>
        <w:rPr>
          <w:rFonts w:hint="cs"/>
          <w:szCs w:val="32"/>
          <w:rtl/>
        </w:rPr>
        <w:t xml:space="preserve"> </w:t>
      </w:r>
      <w:r>
        <w:rPr>
          <w:szCs w:val="32"/>
          <w:rtl/>
        </w:rPr>
        <w:t>وقد أنشئت عام 1946، ووقع علی الميثاق التأسيسي لها عشرون دولة، ورسالتها الأساسية العمل علی تيسير التفاهم بين الشعوب والأمم المختلفة عن طريق التقريب الفكري والنهوض بوسائل التعليم والتربية،</w:t>
      </w:r>
      <w:r>
        <w:rPr>
          <w:rFonts w:hint="cs"/>
          <w:szCs w:val="32"/>
          <w:rtl/>
        </w:rPr>
        <w:t xml:space="preserve"> </w:t>
      </w:r>
      <w:r>
        <w:rPr>
          <w:szCs w:val="32"/>
          <w:rtl/>
        </w:rPr>
        <w:t>ورفع المستوی العام للبحوث في ميادين العلوم ونشر الثقافة</w:t>
      </w:r>
      <w:r>
        <w:rPr>
          <w:rFonts w:hint="cs"/>
          <w:szCs w:val="32"/>
          <w:rtl/>
        </w:rPr>
        <w:t>،</w:t>
      </w:r>
      <w:r>
        <w:rPr>
          <w:szCs w:val="32"/>
          <w:rtl/>
        </w:rPr>
        <w:t xml:space="preserve"> بوصفها وسيلة من وسائل إقرار السلام وبعث التعاون بين البشر.</w:t>
      </w:r>
    </w:p>
    <w:p w:rsidR="00454444" w:rsidRDefault="00454444" w:rsidP="00454444">
      <w:pPr>
        <w:pStyle w:val="FootnoteText"/>
        <w:spacing w:after="120"/>
        <w:ind w:firstLine="425"/>
        <w:jc w:val="both"/>
        <w:rPr>
          <w:rFonts w:hint="cs"/>
          <w:szCs w:val="32"/>
          <w:rtl/>
        </w:rPr>
      </w:pPr>
      <w:r>
        <w:rPr>
          <w:szCs w:val="32"/>
          <w:rtl/>
        </w:rPr>
        <w:t>تعود قصة دخول العربية إلي هذه المنظمة إلي أواخر الستينات وأوائل السبعينات، حين شعر ممثلوا الدول العربية فيها، وهم آنذاك حوالي عشرين دولة، بالحاجة الماسة إلي دخولها، فدعو إليه، ولكن دعوتهم كما يقول مازن المبارك(206) لقيت معارضة من خصوم العربية‌</w:t>
      </w:r>
      <w:r>
        <w:rPr>
          <w:rFonts w:hint="cs"/>
          <w:szCs w:val="32"/>
          <w:rtl/>
        </w:rPr>
        <w:t xml:space="preserve"> </w:t>
      </w:r>
      <w:r>
        <w:rPr>
          <w:szCs w:val="32"/>
          <w:rtl/>
        </w:rPr>
        <w:t>والعرب، وفيهم الصهاينة خاصة، اتهموا فيها هذه اللغة بجملة</w:t>
      </w:r>
      <w:r>
        <w:rPr>
          <w:rFonts w:hint="cs"/>
          <w:szCs w:val="32"/>
          <w:rtl/>
        </w:rPr>
        <w:t xml:space="preserve"> </w:t>
      </w:r>
      <w:r>
        <w:rPr>
          <w:szCs w:val="32"/>
          <w:rtl/>
        </w:rPr>
        <w:t>‌من العيوب كالقدم والحركات وصعوبة قواعدها وتعقدها</w:t>
      </w:r>
      <w:r>
        <w:rPr>
          <w:rFonts w:hint="cs"/>
          <w:szCs w:val="32"/>
          <w:rtl/>
        </w:rPr>
        <w:t xml:space="preserve">. </w:t>
      </w:r>
    </w:p>
    <w:p w:rsidR="00454444" w:rsidRDefault="00454444" w:rsidP="00454444">
      <w:pPr>
        <w:pStyle w:val="FootnoteText"/>
        <w:spacing w:after="120"/>
        <w:ind w:firstLine="425"/>
        <w:jc w:val="both"/>
        <w:rPr>
          <w:rFonts w:hint="cs"/>
          <w:szCs w:val="32"/>
          <w:rtl/>
        </w:rPr>
      </w:pPr>
      <w:r>
        <w:rPr>
          <w:szCs w:val="32"/>
          <w:rtl/>
        </w:rPr>
        <w:lastRenderedPageBreak/>
        <w:t>وقد استطاع العرب الرد علی هذه الاتهامات، وانتهي الأمر إلي أن تقر المنظمة صلاحية العربية لغة عالمية‌</w:t>
      </w:r>
      <w:r>
        <w:rPr>
          <w:rFonts w:hint="cs"/>
          <w:szCs w:val="32"/>
          <w:rtl/>
        </w:rPr>
        <w:t xml:space="preserve"> </w:t>
      </w:r>
      <w:r>
        <w:rPr>
          <w:szCs w:val="32"/>
          <w:rtl/>
        </w:rPr>
        <w:t>حضارية إنسانية، وصدر عن المنظمة قرار تاريخي في 30 من أيار عام 1974،</w:t>
      </w:r>
      <w:r>
        <w:rPr>
          <w:rFonts w:hint="cs"/>
          <w:szCs w:val="32"/>
          <w:rtl/>
        </w:rPr>
        <w:t xml:space="preserve"> </w:t>
      </w:r>
      <w:r>
        <w:rPr>
          <w:szCs w:val="32"/>
          <w:rtl/>
        </w:rPr>
        <w:t>نص في مادته الأولي صراحة علی الدور الهام للغة العربية في التعبير عن الحضارة والثقافة الإنسانيتين وصيانتهما، وعلي أنها لغة قومية لعشرين دولة</w:t>
      </w:r>
      <w:r>
        <w:rPr>
          <w:rFonts w:hint="cs"/>
          <w:szCs w:val="32"/>
          <w:rtl/>
        </w:rPr>
        <w:t>ً</w:t>
      </w:r>
      <w:r>
        <w:rPr>
          <w:szCs w:val="32"/>
          <w:rtl/>
        </w:rPr>
        <w:t xml:space="preserve"> أعضاء في الأمم المتحدة في منطقة من العالم، تتميز بأصالة تفكيرها وثقافتها، وفيها أكثر من 130 ميليون نسمة، وهي لغة الثقافة لشعوب كثيرة في آسية وأفريقية</w:t>
      </w:r>
      <w:r>
        <w:rPr>
          <w:rFonts w:hint="cs"/>
          <w:szCs w:val="32"/>
          <w:rtl/>
        </w:rPr>
        <w:t>.</w:t>
      </w:r>
      <w:r>
        <w:rPr>
          <w:szCs w:val="32"/>
          <w:rtl/>
        </w:rPr>
        <w:t xml:space="preserve"> </w:t>
      </w:r>
    </w:p>
    <w:p w:rsidR="00454444" w:rsidRDefault="00454444" w:rsidP="00454444">
      <w:pPr>
        <w:pStyle w:val="FootnoteText"/>
        <w:spacing w:after="120"/>
        <w:ind w:firstLine="425"/>
        <w:jc w:val="both"/>
        <w:rPr>
          <w:rFonts w:hint="cs"/>
          <w:szCs w:val="32"/>
          <w:rtl/>
        </w:rPr>
      </w:pPr>
      <w:r>
        <w:rPr>
          <w:szCs w:val="32"/>
          <w:rtl/>
        </w:rPr>
        <w:t>لذا</w:t>
      </w:r>
      <w:r>
        <w:rPr>
          <w:rFonts w:hint="cs"/>
          <w:szCs w:val="32"/>
          <w:rtl/>
        </w:rPr>
        <w:t>،</w:t>
      </w:r>
      <w:r>
        <w:rPr>
          <w:szCs w:val="32"/>
          <w:rtl/>
        </w:rPr>
        <w:t xml:space="preserve"> أوصي القرار أن تتخذ العربية لغة عمل للهيئة التنفيذية في المنظمة بالمكانة نفسها التي للغات العمل الأخري‌ في هذه الهيئة،‌</w:t>
      </w:r>
      <w:r>
        <w:rPr>
          <w:rFonts w:hint="cs"/>
          <w:szCs w:val="32"/>
          <w:rtl/>
        </w:rPr>
        <w:t xml:space="preserve"> </w:t>
      </w:r>
      <w:r>
        <w:rPr>
          <w:szCs w:val="32"/>
          <w:rtl/>
        </w:rPr>
        <w:t xml:space="preserve">وهي: </w:t>
      </w:r>
    </w:p>
    <w:p w:rsidR="00454444" w:rsidRDefault="00454444" w:rsidP="00454444">
      <w:pPr>
        <w:pStyle w:val="FootnoteText"/>
        <w:spacing w:after="120"/>
        <w:ind w:firstLine="425"/>
        <w:jc w:val="both"/>
        <w:rPr>
          <w:rFonts w:hint="cs"/>
          <w:szCs w:val="32"/>
          <w:rtl/>
        </w:rPr>
      </w:pPr>
      <w:r>
        <w:rPr>
          <w:szCs w:val="32"/>
          <w:rtl/>
        </w:rPr>
        <w:t>الفرنسية والإنكليزية والإسبانية والروسية والصينية</w:t>
      </w:r>
      <w:r>
        <w:rPr>
          <w:rFonts w:hint="cs"/>
          <w:szCs w:val="32"/>
          <w:rtl/>
        </w:rPr>
        <w:t>.</w:t>
      </w:r>
      <w:r>
        <w:rPr>
          <w:szCs w:val="32"/>
          <w:rtl/>
        </w:rPr>
        <w:t xml:space="preserve"> </w:t>
      </w:r>
    </w:p>
    <w:p w:rsidR="00454444" w:rsidRDefault="00454444" w:rsidP="00454444">
      <w:pPr>
        <w:pStyle w:val="FootnoteText"/>
        <w:spacing w:after="120"/>
        <w:ind w:firstLine="425"/>
        <w:jc w:val="both"/>
        <w:rPr>
          <w:szCs w:val="32"/>
          <w:rtl/>
        </w:rPr>
      </w:pPr>
      <w:r>
        <w:rPr>
          <w:szCs w:val="32"/>
          <w:rtl/>
        </w:rPr>
        <w:t xml:space="preserve">كما دعا أن تتخذ التدابير الضرورية لتأمين الترجمة الفورية منها وإليها في الجلسات التي تتلو إصدار القرار. </w:t>
      </w:r>
    </w:p>
    <w:p w:rsidR="00454444" w:rsidRDefault="00454444" w:rsidP="00454444">
      <w:pPr>
        <w:pStyle w:val="FootnoteText"/>
        <w:spacing w:after="120"/>
        <w:ind w:firstLine="425"/>
        <w:jc w:val="both"/>
        <w:rPr>
          <w:rFonts w:hint="cs"/>
          <w:szCs w:val="32"/>
          <w:rtl/>
        </w:rPr>
      </w:pPr>
      <w:r>
        <w:rPr>
          <w:szCs w:val="32"/>
          <w:rtl/>
        </w:rPr>
        <w:t>وبعد دخول العربية منظمة اليونسكو،‌</w:t>
      </w:r>
      <w:r>
        <w:rPr>
          <w:rFonts w:hint="cs"/>
          <w:szCs w:val="32"/>
          <w:rtl/>
        </w:rPr>
        <w:t xml:space="preserve"> </w:t>
      </w:r>
      <w:r>
        <w:rPr>
          <w:szCs w:val="32"/>
          <w:rtl/>
        </w:rPr>
        <w:t>دخلت منظمات الأمم المتحدة الأخري</w:t>
      </w:r>
      <w:r>
        <w:rPr>
          <w:rFonts w:hint="cs"/>
          <w:szCs w:val="32"/>
          <w:rtl/>
        </w:rPr>
        <w:t>،</w:t>
      </w:r>
      <w:r>
        <w:rPr>
          <w:szCs w:val="32"/>
          <w:rtl/>
        </w:rPr>
        <w:t xml:space="preserve"> كمنظمة العمل الدولية</w:t>
      </w:r>
      <w:r>
        <w:rPr>
          <w:rFonts w:hint="cs"/>
          <w:szCs w:val="32"/>
          <w:rtl/>
        </w:rPr>
        <w:t>،</w:t>
      </w:r>
      <w:r>
        <w:rPr>
          <w:szCs w:val="32"/>
          <w:rtl/>
        </w:rPr>
        <w:t xml:space="preserve"> ومنظمة الصحة العالمية، وهي تستمر في فرض ذاتها وفي تصديها لاستيعاب معطيات الحضارة الحديثة (عن محمود ربداوي ص 14). وقد تقرر اعتمادها لغة عمل</w:t>
      </w:r>
      <w:r>
        <w:rPr>
          <w:rFonts w:hint="cs"/>
          <w:szCs w:val="32"/>
          <w:rtl/>
        </w:rPr>
        <w:t>ٍ</w:t>
      </w:r>
      <w:r>
        <w:rPr>
          <w:szCs w:val="32"/>
          <w:rtl/>
        </w:rPr>
        <w:t xml:space="preserve"> رسمية</w:t>
      </w:r>
      <w:r>
        <w:rPr>
          <w:rFonts w:hint="cs"/>
          <w:szCs w:val="32"/>
          <w:rtl/>
        </w:rPr>
        <w:t>ً</w:t>
      </w:r>
      <w:r>
        <w:rPr>
          <w:szCs w:val="32"/>
          <w:rtl/>
        </w:rPr>
        <w:t xml:space="preserve"> سادسة</w:t>
      </w:r>
      <w:r>
        <w:rPr>
          <w:rFonts w:hint="cs"/>
          <w:szCs w:val="32"/>
          <w:rtl/>
        </w:rPr>
        <w:t>ً</w:t>
      </w:r>
      <w:r>
        <w:rPr>
          <w:szCs w:val="32"/>
          <w:rtl/>
        </w:rPr>
        <w:t xml:space="preserve"> في مجلس الأمن الدولي في مطلع عام 1983 إلي جانب اللغات الخمس المذكورة،‌</w:t>
      </w:r>
      <w:r>
        <w:rPr>
          <w:rFonts w:hint="cs"/>
          <w:szCs w:val="32"/>
          <w:rtl/>
        </w:rPr>
        <w:t xml:space="preserve"> </w:t>
      </w:r>
      <w:r>
        <w:rPr>
          <w:szCs w:val="32"/>
          <w:rtl/>
        </w:rPr>
        <w:t>وذلك في قرار إجمالي دون تصويت، واعتمدت أيضاً في صندوق الأمم المتحدة للطفولة (اليونيسيف)</w:t>
      </w:r>
      <w:r>
        <w:rPr>
          <w:rFonts w:hint="cs"/>
          <w:szCs w:val="32"/>
          <w:rtl/>
        </w:rPr>
        <w:t>.</w:t>
      </w:r>
    </w:p>
    <w:p w:rsidR="00454444" w:rsidRDefault="00454444" w:rsidP="00454444">
      <w:pPr>
        <w:pStyle w:val="BodyText2"/>
        <w:spacing w:after="120"/>
        <w:ind w:firstLine="425"/>
        <w:jc w:val="both"/>
        <w:rPr>
          <w:b/>
          <w:bCs/>
          <w:sz w:val="24"/>
          <w:szCs w:val="32"/>
          <w:rtl/>
        </w:rPr>
      </w:pPr>
      <w:r>
        <w:rPr>
          <w:rFonts w:hint="cs"/>
          <w:b/>
          <w:bCs/>
          <w:sz w:val="24"/>
          <w:szCs w:val="32"/>
          <w:rtl/>
          <w:lang w:bidi="fa-IR"/>
        </w:rPr>
        <w:t>8</w:t>
      </w:r>
      <w:r>
        <w:rPr>
          <w:rFonts w:hint="cs"/>
          <w:b/>
          <w:bCs/>
          <w:sz w:val="24"/>
          <w:szCs w:val="32"/>
          <w:rtl/>
        </w:rPr>
        <w:t xml:space="preserve">-2. </w:t>
      </w:r>
      <w:r>
        <w:rPr>
          <w:b/>
          <w:bCs/>
          <w:sz w:val="24"/>
          <w:szCs w:val="32"/>
          <w:rtl/>
        </w:rPr>
        <w:t>مجامع اللغة العربية</w:t>
      </w:r>
    </w:p>
    <w:p w:rsidR="00454444" w:rsidRDefault="00454444" w:rsidP="00454444">
      <w:pPr>
        <w:pStyle w:val="BodyText2"/>
        <w:spacing w:after="120"/>
        <w:ind w:firstLine="425"/>
        <w:jc w:val="both"/>
        <w:rPr>
          <w:rFonts w:hint="cs"/>
          <w:sz w:val="32"/>
          <w:szCs w:val="32"/>
          <w:rtl/>
          <w:lang w:bidi="fa-IR"/>
        </w:rPr>
      </w:pPr>
      <w:r>
        <w:rPr>
          <w:sz w:val="32"/>
          <w:szCs w:val="32"/>
          <w:rtl/>
        </w:rPr>
        <w:t xml:space="preserve">تطلق كلمة </w:t>
      </w:r>
      <w:r>
        <w:rPr>
          <w:rFonts w:hint="cs"/>
          <w:sz w:val="32"/>
          <w:szCs w:val="32"/>
          <w:rtl/>
        </w:rPr>
        <w:t>«</w:t>
      </w:r>
      <w:r>
        <w:rPr>
          <w:sz w:val="32"/>
          <w:szCs w:val="32"/>
          <w:rtl/>
        </w:rPr>
        <w:t>مجمع اللغة</w:t>
      </w:r>
      <w:r>
        <w:rPr>
          <w:rFonts w:hint="cs"/>
          <w:sz w:val="32"/>
          <w:szCs w:val="32"/>
          <w:rtl/>
        </w:rPr>
        <w:t>»</w:t>
      </w:r>
      <w:r>
        <w:rPr>
          <w:sz w:val="32"/>
          <w:szCs w:val="32"/>
          <w:rtl/>
        </w:rPr>
        <w:t xml:space="preserve"> علی تلك الهيئة التي تشكل في بلد</w:t>
      </w:r>
      <w:r>
        <w:rPr>
          <w:rFonts w:hint="cs"/>
          <w:sz w:val="32"/>
          <w:szCs w:val="32"/>
          <w:rtl/>
        </w:rPr>
        <w:t>ٍ</w:t>
      </w:r>
      <w:r>
        <w:rPr>
          <w:sz w:val="32"/>
          <w:szCs w:val="32"/>
          <w:rtl/>
        </w:rPr>
        <w:t xml:space="preserve"> من علماء اللغة والباحثين فيها</w:t>
      </w:r>
      <w:r>
        <w:rPr>
          <w:rFonts w:hint="cs"/>
          <w:sz w:val="32"/>
          <w:szCs w:val="32"/>
          <w:rtl/>
        </w:rPr>
        <w:t>،</w:t>
      </w:r>
      <w:r>
        <w:rPr>
          <w:sz w:val="32"/>
          <w:szCs w:val="32"/>
          <w:rtl/>
        </w:rPr>
        <w:t xml:space="preserve"> للعناية بشؤون اللغة في ذلك البلد، وهي في الغالب هيئة حكومية رسمية</w:t>
      </w:r>
      <w:r>
        <w:rPr>
          <w:rFonts w:hint="cs"/>
          <w:sz w:val="32"/>
          <w:szCs w:val="32"/>
          <w:rtl/>
        </w:rPr>
        <w:t>.</w:t>
      </w:r>
    </w:p>
    <w:p w:rsidR="00454444" w:rsidRDefault="00454444" w:rsidP="00454444">
      <w:pPr>
        <w:pStyle w:val="BodyText2"/>
        <w:spacing w:after="120"/>
        <w:ind w:firstLine="425"/>
        <w:jc w:val="both"/>
        <w:rPr>
          <w:rFonts w:hint="cs"/>
          <w:sz w:val="24"/>
          <w:szCs w:val="32"/>
          <w:rtl/>
        </w:rPr>
      </w:pPr>
      <w:r>
        <w:rPr>
          <w:sz w:val="24"/>
          <w:szCs w:val="32"/>
          <w:rtl/>
        </w:rPr>
        <w:t xml:space="preserve"> وفي البلدان العربية تقوم اليوم علی رعاية اللغة فيها والعناية بشؤونها جمل</w:t>
      </w:r>
      <w:r>
        <w:rPr>
          <w:rFonts w:hint="cs"/>
          <w:sz w:val="24"/>
          <w:szCs w:val="32"/>
          <w:rtl/>
        </w:rPr>
        <w:t xml:space="preserve">ة </w:t>
      </w:r>
      <w:r>
        <w:rPr>
          <w:sz w:val="24"/>
          <w:szCs w:val="32"/>
          <w:rtl/>
        </w:rPr>
        <w:t>من المجامع اللغوية، هي التالية حسب مازن المبارك(234) علی أساس تواريخ إنشائها :</w:t>
      </w:r>
    </w:p>
    <w:p w:rsidR="00454444" w:rsidRDefault="00454444" w:rsidP="00454444">
      <w:pPr>
        <w:pStyle w:val="BodyText2"/>
        <w:spacing w:after="120"/>
        <w:ind w:firstLine="425"/>
        <w:jc w:val="both"/>
        <w:rPr>
          <w:rFonts w:hint="cs"/>
          <w:b/>
          <w:bCs/>
          <w:sz w:val="24"/>
          <w:szCs w:val="32"/>
          <w:rtl/>
        </w:rPr>
      </w:pPr>
      <w:r>
        <w:rPr>
          <w:rFonts w:hint="cs"/>
          <w:b/>
          <w:bCs/>
          <w:sz w:val="24"/>
          <w:szCs w:val="32"/>
          <w:rtl/>
          <w:lang w:bidi="fa-IR"/>
        </w:rPr>
        <w:t>8</w:t>
      </w:r>
      <w:r>
        <w:rPr>
          <w:rFonts w:hint="cs"/>
          <w:b/>
          <w:bCs/>
          <w:sz w:val="24"/>
          <w:szCs w:val="32"/>
          <w:rtl/>
        </w:rPr>
        <w:t xml:space="preserve">-2-1. </w:t>
      </w:r>
      <w:r>
        <w:rPr>
          <w:b/>
          <w:bCs/>
          <w:sz w:val="24"/>
          <w:szCs w:val="32"/>
          <w:rtl/>
        </w:rPr>
        <w:t xml:space="preserve">مجمع اللغة العربية بدمشق </w:t>
      </w:r>
    </w:p>
    <w:p w:rsidR="00454444" w:rsidRDefault="00454444" w:rsidP="00454444">
      <w:pPr>
        <w:pStyle w:val="BodyText2"/>
        <w:spacing w:after="120"/>
        <w:ind w:firstLine="425"/>
        <w:jc w:val="both"/>
        <w:rPr>
          <w:rFonts w:hint="cs"/>
          <w:sz w:val="24"/>
          <w:szCs w:val="32"/>
          <w:rtl/>
        </w:rPr>
      </w:pPr>
      <w:r>
        <w:rPr>
          <w:sz w:val="24"/>
          <w:szCs w:val="32"/>
          <w:rtl/>
        </w:rPr>
        <w:t>في الجمهوري</w:t>
      </w:r>
      <w:r>
        <w:rPr>
          <w:rFonts w:hint="cs"/>
          <w:sz w:val="24"/>
          <w:szCs w:val="32"/>
          <w:rtl/>
        </w:rPr>
        <w:t xml:space="preserve">ة </w:t>
      </w:r>
      <w:r>
        <w:rPr>
          <w:sz w:val="24"/>
          <w:szCs w:val="32"/>
          <w:rtl/>
        </w:rPr>
        <w:t xml:space="preserve">العربية السورية: شكلت نواته في 28 من تشرين الأول علم 1918 باسم الشعبة الأولي للترجمة والتأليف، ثم أطلق عليه اسم </w:t>
      </w:r>
      <w:r>
        <w:rPr>
          <w:rFonts w:hint="cs"/>
          <w:sz w:val="24"/>
          <w:szCs w:val="32"/>
          <w:rtl/>
        </w:rPr>
        <w:t>«</w:t>
      </w:r>
      <w:r>
        <w:rPr>
          <w:sz w:val="24"/>
          <w:szCs w:val="32"/>
          <w:rtl/>
        </w:rPr>
        <w:t>المجمع العلمي العربي</w:t>
      </w:r>
      <w:r>
        <w:rPr>
          <w:rFonts w:hint="cs"/>
          <w:sz w:val="24"/>
          <w:szCs w:val="32"/>
          <w:rtl/>
        </w:rPr>
        <w:t>»</w:t>
      </w:r>
      <w:r>
        <w:rPr>
          <w:sz w:val="24"/>
          <w:szCs w:val="32"/>
          <w:rtl/>
        </w:rPr>
        <w:t>،</w:t>
      </w:r>
      <w:r>
        <w:rPr>
          <w:rFonts w:hint="cs"/>
          <w:sz w:val="24"/>
          <w:szCs w:val="32"/>
          <w:rtl/>
        </w:rPr>
        <w:t xml:space="preserve"> </w:t>
      </w:r>
      <w:r>
        <w:rPr>
          <w:sz w:val="24"/>
          <w:szCs w:val="32"/>
          <w:rtl/>
        </w:rPr>
        <w:t xml:space="preserve">أقدم المجامع العربية الأربعة، </w:t>
      </w:r>
      <w:r>
        <w:rPr>
          <w:rFonts w:hint="cs"/>
          <w:sz w:val="24"/>
          <w:szCs w:val="32"/>
          <w:rtl/>
        </w:rPr>
        <w:t>و</w:t>
      </w:r>
      <w:r>
        <w:rPr>
          <w:sz w:val="24"/>
          <w:szCs w:val="32"/>
          <w:rtl/>
        </w:rPr>
        <w:t xml:space="preserve">كان رئيسه الأول </w:t>
      </w:r>
      <w:r>
        <w:rPr>
          <w:rFonts w:hint="cs"/>
          <w:sz w:val="24"/>
          <w:szCs w:val="32"/>
          <w:rtl/>
        </w:rPr>
        <w:t>«</w:t>
      </w:r>
      <w:r>
        <w:rPr>
          <w:sz w:val="24"/>
          <w:szCs w:val="32"/>
          <w:rtl/>
        </w:rPr>
        <w:t>محمد كرد علي</w:t>
      </w:r>
      <w:r>
        <w:rPr>
          <w:rFonts w:hint="cs"/>
          <w:sz w:val="24"/>
          <w:szCs w:val="32"/>
          <w:rtl/>
        </w:rPr>
        <w:t>»</w:t>
      </w:r>
      <w:r>
        <w:rPr>
          <w:sz w:val="24"/>
          <w:szCs w:val="32"/>
          <w:rtl/>
        </w:rPr>
        <w:t>.</w:t>
      </w:r>
    </w:p>
    <w:p w:rsidR="00454444" w:rsidRDefault="00454444" w:rsidP="00454444">
      <w:pPr>
        <w:pStyle w:val="BodyText2"/>
        <w:spacing w:after="120"/>
        <w:ind w:firstLine="425"/>
        <w:jc w:val="both"/>
        <w:rPr>
          <w:rFonts w:hint="cs"/>
          <w:b/>
          <w:bCs/>
          <w:sz w:val="24"/>
          <w:szCs w:val="32"/>
          <w:rtl/>
        </w:rPr>
      </w:pPr>
      <w:r>
        <w:rPr>
          <w:rFonts w:hint="cs"/>
          <w:b/>
          <w:bCs/>
          <w:sz w:val="24"/>
          <w:szCs w:val="32"/>
          <w:rtl/>
          <w:lang w:bidi="fa-IR"/>
        </w:rPr>
        <w:t>8</w:t>
      </w:r>
      <w:r>
        <w:rPr>
          <w:rFonts w:hint="cs"/>
          <w:b/>
          <w:bCs/>
          <w:sz w:val="24"/>
          <w:szCs w:val="32"/>
          <w:rtl/>
        </w:rPr>
        <w:t xml:space="preserve">-2-2. </w:t>
      </w:r>
      <w:r>
        <w:rPr>
          <w:b/>
          <w:bCs/>
          <w:sz w:val="24"/>
          <w:szCs w:val="32"/>
          <w:rtl/>
        </w:rPr>
        <w:t>مجمع اللغة العربية بالقاهرة</w:t>
      </w:r>
    </w:p>
    <w:p w:rsidR="00454444" w:rsidRDefault="00454444" w:rsidP="00454444">
      <w:pPr>
        <w:pStyle w:val="BodyText2"/>
        <w:spacing w:after="120"/>
        <w:ind w:firstLine="425"/>
        <w:jc w:val="both"/>
        <w:rPr>
          <w:rFonts w:hint="cs"/>
          <w:sz w:val="24"/>
          <w:szCs w:val="32"/>
        </w:rPr>
      </w:pPr>
      <w:r>
        <w:rPr>
          <w:sz w:val="24"/>
          <w:szCs w:val="32"/>
          <w:rtl/>
        </w:rPr>
        <w:lastRenderedPageBreak/>
        <w:t>في جمهورية مصر العربية،‌</w:t>
      </w:r>
      <w:r>
        <w:rPr>
          <w:rFonts w:hint="cs"/>
          <w:sz w:val="24"/>
          <w:szCs w:val="32"/>
          <w:rtl/>
        </w:rPr>
        <w:t xml:space="preserve"> </w:t>
      </w:r>
      <w:r>
        <w:rPr>
          <w:sz w:val="24"/>
          <w:szCs w:val="32"/>
          <w:rtl/>
        </w:rPr>
        <w:t xml:space="preserve">شكل في 13 من كانون الأول عام 1932 باسم مجمع اللغة العربية الملكي، وكان أول رئيس له الدكتور </w:t>
      </w:r>
      <w:r>
        <w:rPr>
          <w:rFonts w:hint="cs"/>
          <w:sz w:val="24"/>
          <w:szCs w:val="32"/>
          <w:rtl/>
        </w:rPr>
        <w:t>«</w:t>
      </w:r>
      <w:r>
        <w:rPr>
          <w:sz w:val="24"/>
          <w:szCs w:val="32"/>
          <w:rtl/>
        </w:rPr>
        <w:t>محمد رفعت</w:t>
      </w:r>
      <w:r>
        <w:rPr>
          <w:rFonts w:hint="cs"/>
          <w:sz w:val="24"/>
          <w:szCs w:val="32"/>
          <w:rtl/>
        </w:rPr>
        <w:t>»</w:t>
      </w:r>
      <w:r>
        <w:rPr>
          <w:sz w:val="24"/>
          <w:szCs w:val="32"/>
          <w:rtl/>
        </w:rPr>
        <w:t>.</w:t>
      </w:r>
    </w:p>
    <w:p w:rsidR="00454444" w:rsidRDefault="00454444" w:rsidP="00454444">
      <w:pPr>
        <w:spacing w:before="120" w:after="120"/>
        <w:ind w:firstLine="425"/>
        <w:jc w:val="both"/>
        <w:rPr>
          <w:rFonts w:hint="cs"/>
          <w:sz w:val="32"/>
          <w:szCs w:val="32"/>
          <w:rtl/>
        </w:rPr>
      </w:pPr>
      <w:r>
        <w:rPr>
          <w:sz w:val="32"/>
          <w:szCs w:val="32"/>
          <w:rtl/>
        </w:rPr>
        <w:t xml:space="preserve">وفي سنة 1379(1960م) توحّد المجمعان باسم </w:t>
      </w:r>
      <w:r>
        <w:rPr>
          <w:rFonts w:hint="cs"/>
          <w:sz w:val="32"/>
          <w:szCs w:val="32"/>
          <w:rtl/>
        </w:rPr>
        <w:t>«</w:t>
      </w:r>
      <w:r>
        <w:rPr>
          <w:sz w:val="32"/>
          <w:szCs w:val="32"/>
          <w:rtl/>
        </w:rPr>
        <w:t>مجمع اللغة العربية</w:t>
      </w:r>
      <w:r>
        <w:rPr>
          <w:rFonts w:hint="cs"/>
          <w:sz w:val="32"/>
          <w:szCs w:val="32"/>
          <w:rtl/>
        </w:rPr>
        <w:t xml:space="preserve"> «</w:t>
      </w:r>
      <w:r>
        <w:rPr>
          <w:sz w:val="32"/>
          <w:szCs w:val="32"/>
          <w:rtl/>
        </w:rPr>
        <w:t>لتتضافر جهودهم تحقيقاً لأهدافهما المشتركة</w:t>
      </w:r>
      <w:r>
        <w:rPr>
          <w:rFonts w:hint="cs"/>
          <w:sz w:val="32"/>
          <w:szCs w:val="32"/>
          <w:rtl/>
        </w:rPr>
        <w:t>»(</w:t>
      </w:r>
      <w:r>
        <w:rPr>
          <w:sz w:val="32"/>
          <w:szCs w:val="32"/>
          <w:rtl/>
        </w:rPr>
        <w:t>عدنان الخطيب،</w:t>
      </w:r>
      <w:r>
        <w:rPr>
          <w:rFonts w:hint="cs"/>
          <w:sz w:val="32"/>
          <w:szCs w:val="32"/>
          <w:rtl/>
        </w:rPr>
        <w:t xml:space="preserve"> </w:t>
      </w:r>
      <w:r>
        <w:rPr>
          <w:sz w:val="32"/>
          <w:szCs w:val="32"/>
          <w:rtl/>
        </w:rPr>
        <w:t>المقدمة</w:t>
      </w:r>
      <w:r>
        <w:rPr>
          <w:rFonts w:hint="cs"/>
          <w:sz w:val="32"/>
          <w:szCs w:val="32"/>
          <w:rtl/>
        </w:rPr>
        <w:t>)</w:t>
      </w:r>
      <w:r>
        <w:rPr>
          <w:sz w:val="32"/>
          <w:szCs w:val="32"/>
          <w:rtl/>
        </w:rPr>
        <w:t xml:space="preserve"> </w:t>
      </w:r>
      <w:r>
        <w:rPr>
          <w:rFonts w:hint="cs"/>
          <w:sz w:val="32"/>
          <w:szCs w:val="32"/>
          <w:rtl/>
        </w:rPr>
        <w:t>.</w:t>
      </w:r>
      <w:r>
        <w:rPr>
          <w:sz w:val="32"/>
          <w:szCs w:val="32"/>
          <w:rtl/>
        </w:rPr>
        <w:t xml:space="preserve"> ثم تم التنسيق بين أربعة مجامع شكلت </w:t>
      </w:r>
      <w:r>
        <w:rPr>
          <w:rFonts w:hint="cs"/>
          <w:sz w:val="32"/>
          <w:szCs w:val="32"/>
          <w:rtl/>
        </w:rPr>
        <w:t>«</w:t>
      </w:r>
      <w:r>
        <w:rPr>
          <w:sz w:val="32"/>
          <w:szCs w:val="32"/>
          <w:rtl/>
        </w:rPr>
        <w:t>اتحاد المجامع اللغوية العربية</w:t>
      </w:r>
      <w:r>
        <w:rPr>
          <w:rFonts w:hint="cs"/>
          <w:sz w:val="32"/>
          <w:szCs w:val="32"/>
          <w:rtl/>
        </w:rPr>
        <w:t>»</w:t>
      </w:r>
      <w:r>
        <w:rPr>
          <w:sz w:val="32"/>
          <w:szCs w:val="32"/>
        </w:rPr>
        <w:t>.</w:t>
      </w:r>
    </w:p>
    <w:p w:rsidR="00454444" w:rsidRDefault="00454444" w:rsidP="00454444">
      <w:pPr>
        <w:spacing w:before="120" w:after="120"/>
        <w:ind w:firstLine="425"/>
        <w:jc w:val="both"/>
        <w:rPr>
          <w:rFonts w:hint="cs"/>
          <w:b/>
          <w:bCs/>
          <w:sz w:val="32"/>
          <w:szCs w:val="32"/>
          <w:rtl/>
        </w:rPr>
      </w:pPr>
      <w:r>
        <w:rPr>
          <w:rFonts w:hint="cs"/>
          <w:b/>
          <w:bCs/>
          <w:sz w:val="24"/>
          <w:szCs w:val="32"/>
          <w:rtl/>
          <w:lang w:bidi="fa-IR"/>
        </w:rPr>
        <w:t>8</w:t>
      </w:r>
      <w:r>
        <w:rPr>
          <w:rFonts w:hint="cs"/>
          <w:b/>
          <w:bCs/>
          <w:sz w:val="24"/>
          <w:szCs w:val="32"/>
          <w:rtl/>
        </w:rPr>
        <w:t xml:space="preserve">-2-3. </w:t>
      </w:r>
      <w:r>
        <w:rPr>
          <w:b/>
          <w:bCs/>
          <w:sz w:val="24"/>
          <w:szCs w:val="32"/>
          <w:rtl/>
        </w:rPr>
        <w:t>المجمع العلمي العراقي في بغداد</w:t>
      </w:r>
    </w:p>
    <w:p w:rsidR="00454444" w:rsidRDefault="00454444" w:rsidP="00454444">
      <w:pPr>
        <w:pStyle w:val="BodyText2"/>
        <w:spacing w:after="120"/>
        <w:ind w:firstLine="425"/>
        <w:jc w:val="both"/>
        <w:rPr>
          <w:rFonts w:hint="cs"/>
          <w:sz w:val="24"/>
          <w:szCs w:val="32"/>
          <w:rtl/>
        </w:rPr>
      </w:pPr>
      <w:r>
        <w:rPr>
          <w:sz w:val="24"/>
          <w:szCs w:val="32"/>
          <w:rtl/>
        </w:rPr>
        <w:t>في الجمهورية العراقية</w:t>
      </w:r>
      <w:r>
        <w:rPr>
          <w:rFonts w:hint="cs"/>
          <w:sz w:val="24"/>
          <w:szCs w:val="32"/>
          <w:rtl/>
        </w:rPr>
        <w:t>،</w:t>
      </w:r>
      <w:r>
        <w:rPr>
          <w:sz w:val="24"/>
          <w:szCs w:val="32"/>
          <w:rtl/>
        </w:rPr>
        <w:t xml:space="preserve"> أنشيء في 26 من تشرين الثاني عام 1947،</w:t>
      </w:r>
      <w:r>
        <w:rPr>
          <w:rFonts w:hint="cs"/>
          <w:sz w:val="24"/>
          <w:szCs w:val="32"/>
          <w:rtl/>
        </w:rPr>
        <w:t xml:space="preserve"> </w:t>
      </w:r>
      <w:r>
        <w:rPr>
          <w:sz w:val="24"/>
          <w:szCs w:val="32"/>
          <w:rtl/>
        </w:rPr>
        <w:t xml:space="preserve">‌وكان الشيخ </w:t>
      </w:r>
      <w:r>
        <w:rPr>
          <w:rFonts w:hint="cs"/>
          <w:sz w:val="24"/>
          <w:szCs w:val="32"/>
          <w:rtl/>
        </w:rPr>
        <w:t>«</w:t>
      </w:r>
      <w:r>
        <w:rPr>
          <w:sz w:val="24"/>
          <w:szCs w:val="32"/>
          <w:rtl/>
        </w:rPr>
        <w:t>محمد رضا الشبيبي</w:t>
      </w:r>
      <w:r>
        <w:rPr>
          <w:rFonts w:hint="cs"/>
          <w:sz w:val="24"/>
          <w:szCs w:val="32"/>
          <w:rtl/>
        </w:rPr>
        <w:t>»</w:t>
      </w:r>
      <w:r>
        <w:rPr>
          <w:sz w:val="24"/>
          <w:szCs w:val="32"/>
          <w:rtl/>
        </w:rPr>
        <w:t xml:space="preserve"> أول رئيس له، ومجمع اليوم مجدد بعد الثورة، وشكل في 8 من شباط عام 1963.</w:t>
      </w:r>
    </w:p>
    <w:p w:rsidR="00454444" w:rsidRDefault="00454444" w:rsidP="00454444">
      <w:pPr>
        <w:pStyle w:val="BodyText2"/>
        <w:spacing w:after="120"/>
        <w:ind w:firstLine="425"/>
        <w:jc w:val="both"/>
        <w:rPr>
          <w:rFonts w:hint="cs"/>
          <w:b/>
          <w:bCs/>
          <w:sz w:val="24"/>
          <w:szCs w:val="32"/>
          <w:rtl/>
        </w:rPr>
      </w:pPr>
      <w:r>
        <w:rPr>
          <w:rFonts w:hint="cs"/>
          <w:b/>
          <w:bCs/>
          <w:sz w:val="24"/>
          <w:szCs w:val="32"/>
          <w:rtl/>
          <w:lang w:bidi="fa-IR"/>
        </w:rPr>
        <w:t>8</w:t>
      </w:r>
      <w:r>
        <w:rPr>
          <w:rFonts w:hint="cs"/>
          <w:b/>
          <w:bCs/>
          <w:sz w:val="24"/>
          <w:szCs w:val="32"/>
          <w:rtl/>
        </w:rPr>
        <w:t xml:space="preserve">-2-4. </w:t>
      </w:r>
      <w:r>
        <w:rPr>
          <w:b/>
          <w:bCs/>
          <w:sz w:val="24"/>
          <w:szCs w:val="32"/>
          <w:rtl/>
        </w:rPr>
        <w:t>مجمع اللغة العربية</w:t>
      </w:r>
      <w:r>
        <w:rPr>
          <w:rFonts w:hint="cs"/>
          <w:b/>
          <w:bCs/>
          <w:sz w:val="24"/>
          <w:szCs w:val="32"/>
          <w:rtl/>
        </w:rPr>
        <w:t xml:space="preserve"> </w:t>
      </w:r>
      <w:r>
        <w:rPr>
          <w:b/>
          <w:bCs/>
          <w:sz w:val="24"/>
          <w:szCs w:val="32"/>
          <w:rtl/>
        </w:rPr>
        <w:t>‌الأردني في عمان</w:t>
      </w:r>
    </w:p>
    <w:p w:rsidR="00454444" w:rsidRDefault="00454444" w:rsidP="00454444">
      <w:pPr>
        <w:pStyle w:val="BodyText2"/>
        <w:spacing w:after="120"/>
        <w:ind w:firstLine="425"/>
        <w:jc w:val="both"/>
        <w:rPr>
          <w:sz w:val="24"/>
          <w:szCs w:val="32"/>
          <w:rtl/>
        </w:rPr>
      </w:pPr>
      <w:r>
        <w:rPr>
          <w:sz w:val="24"/>
          <w:szCs w:val="32"/>
          <w:rtl/>
        </w:rPr>
        <w:t>في المملكة الأردنية الهاشمية</w:t>
      </w:r>
      <w:r>
        <w:rPr>
          <w:rFonts w:hint="cs"/>
          <w:sz w:val="24"/>
          <w:szCs w:val="32"/>
          <w:rtl/>
        </w:rPr>
        <w:t>،</w:t>
      </w:r>
      <w:r>
        <w:rPr>
          <w:sz w:val="24"/>
          <w:szCs w:val="32"/>
          <w:rtl/>
        </w:rPr>
        <w:t xml:space="preserve"> صدر قانونه في أول تشرين الأول عام 1976،</w:t>
      </w:r>
      <w:r>
        <w:rPr>
          <w:rFonts w:hint="cs"/>
          <w:sz w:val="24"/>
          <w:szCs w:val="32"/>
          <w:rtl/>
        </w:rPr>
        <w:t xml:space="preserve"> </w:t>
      </w:r>
      <w:r>
        <w:rPr>
          <w:sz w:val="24"/>
          <w:szCs w:val="32"/>
          <w:rtl/>
        </w:rPr>
        <w:t xml:space="preserve">‌وكانت نواته اللجنة الأردنية للتعريب والترجمة والنشر عام 1961، ورئيسه الدكتور </w:t>
      </w:r>
      <w:r>
        <w:rPr>
          <w:rFonts w:hint="cs"/>
          <w:sz w:val="24"/>
          <w:szCs w:val="32"/>
          <w:rtl/>
        </w:rPr>
        <w:t>«</w:t>
      </w:r>
      <w:r>
        <w:rPr>
          <w:sz w:val="24"/>
          <w:szCs w:val="32"/>
          <w:rtl/>
        </w:rPr>
        <w:t>عبد الكريم خليفة</w:t>
      </w:r>
      <w:r>
        <w:rPr>
          <w:rFonts w:hint="cs"/>
          <w:sz w:val="24"/>
          <w:szCs w:val="32"/>
          <w:rtl/>
        </w:rPr>
        <w:t>»</w:t>
      </w:r>
      <w:r>
        <w:rPr>
          <w:sz w:val="24"/>
          <w:szCs w:val="32"/>
          <w:rtl/>
        </w:rPr>
        <w:t>.</w:t>
      </w:r>
    </w:p>
    <w:p w:rsidR="00454444" w:rsidRDefault="00454444" w:rsidP="00454444">
      <w:pPr>
        <w:pStyle w:val="BodyText2"/>
        <w:spacing w:after="120"/>
        <w:ind w:firstLine="425"/>
        <w:jc w:val="both"/>
        <w:rPr>
          <w:rFonts w:hint="cs"/>
          <w:sz w:val="24"/>
          <w:szCs w:val="32"/>
          <w:rtl/>
        </w:rPr>
      </w:pPr>
      <w:r>
        <w:rPr>
          <w:sz w:val="24"/>
          <w:szCs w:val="32"/>
          <w:rtl/>
        </w:rPr>
        <w:t>لكل من هذه المجامع الأربعة أهداف يسعي إليها، وض</w:t>
      </w:r>
      <w:r>
        <w:rPr>
          <w:rFonts w:hint="cs"/>
          <w:sz w:val="24"/>
          <w:szCs w:val="32"/>
          <w:rtl/>
        </w:rPr>
        <w:t>ِّ</w:t>
      </w:r>
      <w:r>
        <w:rPr>
          <w:sz w:val="24"/>
          <w:szCs w:val="32"/>
          <w:rtl/>
        </w:rPr>
        <w:t>حت في نظامه الداخلي</w:t>
      </w:r>
      <w:r>
        <w:rPr>
          <w:rFonts w:hint="cs"/>
          <w:sz w:val="24"/>
          <w:szCs w:val="32"/>
          <w:rtl/>
        </w:rPr>
        <w:t>.</w:t>
      </w:r>
    </w:p>
    <w:p w:rsidR="00454444" w:rsidRDefault="00454444" w:rsidP="00454444">
      <w:pPr>
        <w:pStyle w:val="BodyText2"/>
        <w:spacing w:after="120"/>
        <w:ind w:firstLine="425"/>
        <w:jc w:val="both"/>
        <w:rPr>
          <w:rFonts w:hint="cs"/>
          <w:sz w:val="24"/>
          <w:szCs w:val="32"/>
          <w:rtl/>
        </w:rPr>
      </w:pPr>
      <w:r>
        <w:rPr>
          <w:sz w:val="24"/>
          <w:szCs w:val="32"/>
          <w:rtl/>
        </w:rPr>
        <w:t xml:space="preserve"> ويلاحظ أن</w:t>
      </w:r>
      <w:r>
        <w:rPr>
          <w:rFonts w:hint="cs"/>
          <w:sz w:val="24"/>
          <w:szCs w:val="32"/>
          <w:rtl/>
        </w:rPr>
        <w:t>:</w:t>
      </w:r>
      <w:r>
        <w:rPr>
          <w:sz w:val="24"/>
          <w:szCs w:val="32"/>
          <w:rtl/>
        </w:rPr>
        <w:t xml:space="preserve"> </w:t>
      </w:r>
    </w:p>
    <w:p w:rsidR="00454444" w:rsidRDefault="00454444" w:rsidP="00454444">
      <w:pPr>
        <w:pStyle w:val="BodyText2"/>
        <w:numPr>
          <w:ilvl w:val="0"/>
          <w:numId w:val="11"/>
        </w:numPr>
        <w:tabs>
          <w:tab w:val="clear" w:pos="648"/>
          <w:tab w:val="num" w:pos="44"/>
        </w:tabs>
        <w:spacing w:after="120"/>
        <w:ind w:left="44" w:right="44" w:firstLine="425"/>
        <w:jc w:val="both"/>
        <w:rPr>
          <w:rFonts w:hint="cs"/>
          <w:sz w:val="24"/>
          <w:szCs w:val="32"/>
          <w:rtl/>
        </w:rPr>
      </w:pPr>
      <w:r>
        <w:rPr>
          <w:sz w:val="24"/>
          <w:szCs w:val="32"/>
          <w:rtl/>
        </w:rPr>
        <w:t xml:space="preserve">مجمعي دمشق وبغداد صرفا اهتمامهما إلي تحقيق كتب التراث خاصة، </w:t>
      </w:r>
    </w:p>
    <w:p w:rsidR="00454444" w:rsidRDefault="00454444" w:rsidP="00454444">
      <w:pPr>
        <w:pStyle w:val="BodyText2"/>
        <w:numPr>
          <w:ilvl w:val="0"/>
          <w:numId w:val="11"/>
        </w:numPr>
        <w:tabs>
          <w:tab w:val="clear" w:pos="648"/>
          <w:tab w:val="num" w:pos="44"/>
        </w:tabs>
        <w:spacing w:after="120"/>
        <w:ind w:left="44" w:right="44" w:firstLine="425"/>
        <w:jc w:val="both"/>
        <w:rPr>
          <w:rFonts w:hint="cs"/>
          <w:sz w:val="24"/>
          <w:szCs w:val="32"/>
        </w:rPr>
      </w:pPr>
      <w:r>
        <w:rPr>
          <w:sz w:val="24"/>
          <w:szCs w:val="32"/>
          <w:rtl/>
        </w:rPr>
        <w:t xml:space="preserve">وأن مجمع عمان عني بترجمة كتب العلوم الجامعية لتعريب التعليم العلمي الجامعي. </w:t>
      </w:r>
    </w:p>
    <w:p w:rsidR="00454444" w:rsidRDefault="00454444" w:rsidP="00454444">
      <w:pPr>
        <w:pStyle w:val="BodyText2"/>
        <w:numPr>
          <w:ilvl w:val="0"/>
          <w:numId w:val="11"/>
        </w:numPr>
        <w:tabs>
          <w:tab w:val="clear" w:pos="648"/>
          <w:tab w:val="num" w:pos="44"/>
        </w:tabs>
        <w:spacing w:after="120"/>
        <w:ind w:left="44" w:right="44" w:firstLine="425"/>
        <w:jc w:val="both"/>
        <w:rPr>
          <w:sz w:val="24"/>
          <w:szCs w:val="32"/>
          <w:rtl/>
        </w:rPr>
      </w:pPr>
      <w:r>
        <w:rPr>
          <w:sz w:val="24"/>
          <w:szCs w:val="32"/>
          <w:rtl/>
        </w:rPr>
        <w:t>أما مجمع القاهرة، فهو المجمع الوحيد الذي قصر أعماله علی اللغة ومصطلحاتها،‌</w:t>
      </w:r>
      <w:r>
        <w:rPr>
          <w:rFonts w:hint="cs"/>
          <w:sz w:val="24"/>
          <w:szCs w:val="32"/>
          <w:rtl/>
        </w:rPr>
        <w:t xml:space="preserve"> </w:t>
      </w:r>
      <w:r>
        <w:rPr>
          <w:sz w:val="24"/>
          <w:szCs w:val="32"/>
          <w:rtl/>
        </w:rPr>
        <w:t>وه</w:t>
      </w:r>
      <w:r>
        <w:rPr>
          <w:rFonts w:hint="cs"/>
          <w:sz w:val="24"/>
          <w:szCs w:val="32"/>
          <w:rtl/>
        </w:rPr>
        <w:t>و</w:t>
      </w:r>
      <w:r>
        <w:rPr>
          <w:sz w:val="24"/>
          <w:szCs w:val="32"/>
          <w:rtl/>
        </w:rPr>
        <w:t xml:space="preserve"> أعظم المجامع العربية اهتماما</w:t>
      </w:r>
      <w:r>
        <w:rPr>
          <w:rFonts w:hint="cs"/>
          <w:sz w:val="24"/>
          <w:szCs w:val="32"/>
          <w:rtl/>
        </w:rPr>
        <w:t>ً</w:t>
      </w:r>
      <w:r>
        <w:rPr>
          <w:sz w:val="24"/>
          <w:szCs w:val="32"/>
          <w:rtl/>
        </w:rPr>
        <w:t xml:space="preserve"> بهذا الجانب،</w:t>
      </w:r>
      <w:r>
        <w:rPr>
          <w:rFonts w:hint="cs"/>
          <w:sz w:val="24"/>
          <w:szCs w:val="32"/>
          <w:rtl/>
        </w:rPr>
        <w:t xml:space="preserve"> </w:t>
      </w:r>
      <w:r>
        <w:rPr>
          <w:sz w:val="24"/>
          <w:szCs w:val="32"/>
          <w:rtl/>
        </w:rPr>
        <w:t>‌وله وحده ترك أمر إقرار المصطلحات الجديدة والألفاظ والأساليب المستحدثة.</w:t>
      </w:r>
    </w:p>
    <w:p w:rsidR="00454444" w:rsidRDefault="00454444" w:rsidP="00454444">
      <w:pPr>
        <w:pStyle w:val="BodyText2"/>
        <w:spacing w:after="120"/>
        <w:ind w:firstLine="425"/>
        <w:jc w:val="both"/>
        <w:rPr>
          <w:sz w:val="24"/>
          <w:szCs w:val="32"/>
          <w:rtl/>
        </w:rPr>
      </w:pPr>
      <w:r>
        <w:rPr>
          <w:sz w:val="24"/>
          <w:szCs w:val="32"/>
          <w:rtl/>
        </w:rPr>
        <w:t>وقد شكلت في كل مجمع لجان مختصة، يهتم كل منها بجانب</w:t>
      </w:r>
      <w:r>
        <w:rPr>
          <w:rFonts w:hint="cs"/>
          <w:sz w:val="24"/>
          <w:szCs w:val="32"/>
          <w:rtl/>
        </w:rPr>
        <w:t xml:space="preserve"> </w:t>
      </w:r>
      <w:r>
        <w:rPr>
          <w:sz w:val="24"/>
          <w:szCs w:val="32"/>
          <w:rtl/>
        </w:rPr>
        <w:t>معين، نذكر منها مثلا</w:t>
      </w:r>
      <w:r>
        <w:rPr>
          <w:rFonts w:hint="cs"/>
          <w:sz w:val="24"/>
          <w:szCs w:val="32"/>
          <w:rtl/>
        </w:rPr>
        <w:t>ً</w:t>
      </w:r>
      <w:r>
        <w:rPr>
          <w:sz w:val="24"/>
          <w:szCs w:val="32"/>
          <w:rtl/>
        </w:rPr>
        <w:t xml:space="preserve"> لجنة الأصول العامة</w:t>
      </w:r>
      <w:r>
        <w:rPr>
          <w:rFonts w:hint="cs"/>
          <w:sz w:val="24"/>
          <w:szCs w:val="32"/>
          <w:rtl/>
        </w:rPr>
        <w:t>،</w:t>
      </w:r>
      <w:r>
        <w:rPr>
          <w:sz w:val="24"/>
          <w:szCs w:val="32"/>
          <w:rtl/>
        </w:rPr>
        <w:t xml:space="preserve"> ولجنة اللهجات</w:t>
      </w:r>
      <w:r>
        <w:rPr>
          <w:rFonts w:hint="cs"/>
          <w:sz w:val="24"/>
          <w:szCs w:val="32"/>
          <w:rtl/>
        </w:rPr>
        <w:t>،</w:t>
      </w:r>
      <w:r>
        <w:rPr>
          <w:sz w:val="24"/>
          <w:szCs w:val="32"/>
          <w:rtl/>
        </w:rPr>
        <w:t xml:space="preserve"> ولجنة المعجم</w:t>
      </w:r>
      <w:r>
        <w:rPr>
          <w:rFonts w:hint="cs"/>
          <w:sz w:val="24"/>
          <w:szCs w:val="32"/>
          <w:rtl/>
        </w:rPr>
        <w:t>،</w:t>
      </w:r>
      <w:r>
        <w:rPr>
          <w:sz w:val="24"/>
          <w:szCs w:val="32"/>
          <w:rtl/>
        </w:rPr>
        <w:t xml:space="preserve"> ولجان مصطلحات العلوم في مجمع القاهرة، ولجنة التراث</w:t>
      </w:r>
      <w:r>
        <w:rPr>
          <w:rFonts w:hint="cs"/>
          <w:sz w:val="24"/>
          <w:szCs w:val="32"/>
          <w:rtl/>
        </w:rPr>
        <w:t>،</w:t>
      </w:r>
      <w:r>
        <w:rPr>
          <w:sz w:val="24"/>
          <w:szCs w:val="32"/>
          <w:rtl/>
        </w:rPr>
        <w:t xml:space="preserve"> ولجنة التعريب والمصطلحات والمعاجم</w:t>
      </w:r>
      <w:r>
        <w:rPr>
          <w:rFonts w:hint="cs"/>
          <w:sz w:val="24"/>
          <w:szCs w:val="32"/>
          <w:rtl/>
        </w:rPr>
        <w:t>،</w:t>
      </w:r>
      <w:r>
        <w:rPr>
          <w:sz w:val="24"/>
          <w:szCs w:val="32"/>
          <w:rtl/>
        </w:rPr>
        <w:t xml:space="preserve"> ولجنة الترجمة في عمان.</w:t>
      </w:r>
    </w:p>
    <w:p w:rsidR="00454444" w:rsidRDefault="00454444" w:rsidP="00454444">
      <w:pPr>
        <w:pStyle w:val="BodyText2"/>
        <w:spacing w:after="120"/>
        <w:ind w:firstLine="425"/>
        <w:jc w:val="both"/>
        <w:rPr>
          <w:sz w:val="24"/>
          <w:szCs w:val="32"/>
          <w:rtl/>
        </w:rPr>
      </w:pPr>
      <w:r>
        <w:rPr>
          <w:sz w:val="24"/>
          <w:szCs w:val="32"/>
          <w:rtl/>
        </w:rPr>
        <w:t>وقد صدر العدد الأول من مجلة مجمع دمشق في مطلع عام 1921،‌</w:t>
      </w:r>
      <w:r>
        <w:rPr>
          <w:rFonts w:hint="cs"/>
          <w:sz w:val="24"/>
          <w:szCs w:val="32"/>
          <w:rtl/>
        </w:rPr>
        <w:t xml:space="preserve"> </w:t>
      </w:r>
      <w:r>
        <w:rPr>
          <w:sz w:val="24"/>
          <w:szCs w:val="32"/>
          <w:rtl/>
        </w:rPr>
        <w:t>والعدد الأول من مجلة‌</w:t>
      </w:r>
      <w:r>
        <w:rPr>
          <w:rFonts w:hint="cs"/>
          <w:sz w:val="24"/>
          <w:szCs w:val="32"/>
          <w:rtl/>
        </w:rPr>
        <w:t xml:space="preserve"> </w:t>
      </w:r>
      <w:r>
        <w:rPr>
          <w:sz w:val="24"/>
          <w:szCs w:val="32"/>
          <w:rtl/>
        </w:rPr>
        <w:t>مجمع القاهرة في مطلع عام 1935،‌</w:t>
      </w:r>
      <w:r>
        <w:rPr>
          <w:rFonts w:hint="cs"/>
          <w:sz w:val="24"/>
          <w:szCs w:val="32"/>
          <w:rtl/>
        </w:rPr>
        <w:t xml:space="preserve"> </w:t>
      </w:r>
      <w:r>
        <w:rPr>
          <w:sz w:val="24"/>
          <w:szCs w:val="32"/>
          <w:rtl/>
        </w:rPr>
        <w:t>والعدد الأول من مجلة مجمع عمان في مطلع عام 1978.</w:t>
      </w:r>
    </w:p>
    <w:p w:rsidR="00454444" w:rsidRDefault="00454444" w:rsidP="00454444">
      <w:pPr>
        <w:pStyle w:val="BodyText2"/>
        <w:spacing w:after="120"/>
        <w:ind w:firstLine="425"/>
        <w:jc w:val="both"/>
        <w:rPr>
          <w:rFonts w:hint="cs"/>
          <w:sz w:val="24"/>
          <w:szCs w:val="32"/>
          <w:rtl/>
        </w:rPr>
      </w:pPr>
      <w:r>
        <w:rPr>
          <w:sz w:val="24"/>
          <w:szCs w:val="32"/>
          <w:rtl/>
        </w:rPr>
        <w:t>ونظرا</w:t>
      </w:r>
      <w:r>
        <w:rPr>
          <w:rFonts w:hint="cs"/>
          <w:sz w:val="24"/>
          <w:szCs w:val="32"/>
          <w:rtl/>
        </w:rPr>
        <w:t>ً</w:t>
      </w:r>
      <w:r>
        <w:rPr>
          <w:sz w:val="24"/>
          <w:szCs w:val="32"/>
          <w:rtl/>
        </w:rPr>
        <w:t xml:space="preserve"> إلي وحدة الهدف المشترك للمجامع اللغوي</w:t>
      </w:r>
      <w:r>
        <w:rPr>
          <w:rFonts w:hint="cs"/>
          <w:sz w:val="24"/>
          <w:szCs w:val="32"/>
          <w:rtl/>
        </w:rPr>
        <w:t>ة</w:t>
      </w:r>
      <w:r>
        <w:rPr>
          <w:sz w:val="24"/>
          <w:szCs w:val="32"/>
          <w:rtl/>
        </w:rPr>
        <w:t xml:space="preserve"> العربية، أقيم اتحاد لها يمث</w:t>
      </w:r>
      <w:r>
        <w:rPr>
          <w:rFonts w:hint="cs"/>
          <w:sz w:val="24"/>
          <w:szCs w:val="32"/>
          <w:rtl/>
        </w:rPr>
        <w:t>ّ</w:t>
      </w:r>
      <w:r>
        <w:rPr>
          <w:sz w:val="24"/>
          <w:szCs w:val="32"/>
          <w:rtl/>
        </w:rPr>
        <w:t>ل كل مجمع فيه عضوان،‌</w:t>
      </w:r>
      <w:r>
        <w:rPr>
          <w:rFonts w:hint="cs"/>
          <w:sz w:val="24"/>
          <w:szCs w:val="32"/>
          <w:rtl/>
        </w:rPr>
        <w:t xml:space="preserve"> </w:t>
      </w:r>
      <w:r>
        <w:rPr>
          <w:sz w:val="24"/>
          <w:szCs w:val="32"/>
          <w:rtl/>
        </w:rPr>
        <w:t>وقد ضم مجامع دمشق والقاهرة وبغداد أولا</w:t>
      </w:r>
      <w:r>
        <w:rPr>
          <w:rFonts w:hint="cs"/>
          <w:sz w:val="24"/>
          <w:szCs w:val="32"/>
          <w:rtl/>
        </w:rPr>
        <w:t>ً</w:t>
      </w:r>
      <w:r>
        <w:rPr>
          <w:sz w:val="24"/>
          <w:szCs w:val="32"/>
          <w:rtl/>
        </w:rPr>
        <w:t>، ثم انضم إليه مجمع عمان في عام 1977</w:t>
      </w:r>
      <w:r>
        <w:rPr>
          <w:rFonts w:hint="cs"/>
          <w:sz w:val="24"/>
          <w:szCs w:val="32"/>
          <w:rtl/>
        </w:rPr>
        <w:t xml:space="preserve">. </w:t>
      </w:r>
      <w:r>
        <w:rPr>
          <w:sz w:val="24"/>
          <w:szCs w:val="32"/>
          <w:rtl/>
        </w:rPr>
        <w:t xml:space="preserve">‌ويعقد الاتحاد اجتماعات دورية، وقد عقد أول اجتماع له في 13 من </w:t>
      </w:r>
      <w:r>
        <w:rPr>
          <w:rFonts w:hint="cs"/>
          <w:sz w:val="24"/>
          <w:szCs w:val="32"/>
          <w:rtl/>
        </w:rPr>
        <w:t>أ</w:t>
      </w:r>
      <w:r>
        <w:rPr>
          <w:sz w:val="24"/>
          <w:szCs w:val="32"/>
          <w:rtl/>
        </w:rPr>
        <w:t>يار عام 1971،‌</w:t>
      </w:r>
      <w:r>
        <w:rPr>
          <w:rFonts w:hint="cs"/>
          <w:sz w:val="24"/>
          <w:szCs w:val="32"/>
          <w:rtl/>
        </w:rPr>
        <w:t xml:space="preserve"> </w:t>
      </w:r>
      <w:r>
        <w:rPr>
          <w:sz w:val="24"/>
          <w:szCs w:val="32"/>
          <w:rtl/>
        </w:rPr>
        <w:t xml:space="preserve">وانتخب الدكتور </w:t>
      </w:r>
      <w:r>
        <w:rPr>
          <w:rFonts w:hint="cs"/>
          <w:sz w:val="24"/>
          <w:szCs w:val="32"/>
          <w:rtl/>
        </w:rPr>
        <w:t>«</w:t>
      </w:r>
      <w:r>
        <w:rPr>
          <w:sz w:val="24"/>
          <w:szCs w:val="32"/>
          <w:rtl/>
        </w:rPr>
        <w:t>طه حسين</w:t>
      </w:r>
      <w:r>
        <w:rPr>
          <w:rFonts w:hint="cs"/>
          <w:sz w:val="24"/>
          <w:szCs w:val="32"/>
          <w:rtl/>
        </w:rPr>
        <w:t>»</w:t>
      </w:r>
      <w:r>
        <w:rPr>
          <w:sz w:val="24"/>
          <w:szCs w:val="32"/>
          <w:rtl/>
        </w:rPr>
        <w:t xml:space="preserve"> أول رئيس له. </w:t>
      </w:r>
      <w:r>
        <w:rPr>
          <w:sz w:val="24"/>
          <w:szCs w:val="32"/>
          <w:rtl/>
        </w:rPr>
        <w:lastRenderedPageBreak/>
        <w:t>ومن أبرز اختصاصات هذا الاتحاد تنظيم وسائل الاتصال بين المجامع الأربعة</w:t>
      </w:r>
      <w:r>
        <w:rPr>
          <w:rFonts w:hint="cs"/>
          <w:sz w:val="24"/>
          <w:szCs w:val="32"/>
          <w:rtl/>
        </w:rPr>
        <w:t>،</w:t>
      </w:r>
      <w:r>
        <w:rPr>
          <w:sz w:val="24"/>
          <w:szCs w:val="32"/>
          <w:rtl/>
        </w:rPr>
        <w:t xml:space="preserve"> والعمل علی توحيد المصطلحات العلمية والفنية والحضارية التي تقرها هذه المجامع</w:t>
      </w:r>
      <w:r>
        <w:rPr>
          <w:rFonts w:hint="cs"/>
          <w:sz w:val="24"/>
          <w:szCs w:val="32"/>
          <w:rtl/>
        </w:rPr>
        <w:t>،</w:t>
      </w:r>
      <w:r>
        <w:rPr>
          <w:sz w:val="24"/>
          <w:szCs w:val="32"/>
          <w:rtl/>
        </w:rPr>
        <w:t xml:space="preserve"> واتخاذ الوسائل الكفيلة بذلك.</w:t>
      </w:r>
    </w:p>
    <w:p w:rsidR="00454444" w:rsidRDefault="00454444" w:rsidP="00454444">
      <w:pPr>
        <w:pStyle w:val="BlockText"/>
        <w:spacing w:after="120"/>
        <w:ind w:left="0" w:right="0" w:firstLine="425"/>
        <w:jc w:val="both"/>
        <w:rPr>
          <w:sz w:val="24"/>
          <w:szCs w:val="32"/>
          <w:rtl/>
        </w:rPr>
      </w:pPr>
      <w:r>
        <w:rPr>
          <w:sz w:val="24"/>
          <w:szCs w:val="32"/>
          <w:rtl/>
        </w:rPr>
        <w:t>النشاط المجمعي عند العرب لم يقتصر علی وضع المعاجم العامة، بل شمل وضع معاجم في اختصاصات مختلفة, منها</w:t>
      </w:r>
      <w:r>
        <w:rPr>
          <w:rFonts w:hint="cs"/>
          <w:sz w:val="24"/>
          <w:szCs w:val="32"/>
          <w:rtl/>
        </w:rPr>
        <w:t>:</w:t>
      </w:r>
      <w:r>
        <w:rPr>
          <w:sz w:val="24"/>
          <w:szCs w:val="32"/>
          <w:rtl/>
        </w:rPr>
        <w:t xml:space="preserve"> إصدار </w:t>
      </w:r>
      <w:r>
        <w:rPr>
          <w:rFonts w:hint="cs"/>
          <w:sz w:val="24"/>
          <w:szCs w:val="32"/>
          <w:rtl/>
        </w:rPr>
        <w:t>«</w:t>
      </w:r>
      <w:r>
        <w:rPr>
          <w:sz w:val="24"/>
          <w:szCs w:val="32"/>
          <w:rtl/>
        </w:rPr>
        <w:t>المعجم الطبي الموحد</w:t>
      </w:r>
      <w:r>
        <w:rPr>
          <w:rFonts w:hint="cs"/>
          <w:sz w:val="24"/>
          <w:szCs w:val="32"/>
          <w:rtl/>
        </w:rPr>
        <w:t>»</w:t>
      </w:r>
      <w:r>
        <w:rPr>
          <w:sz w:val="24"/>
          <w:szCs w:val="32"/>
          <w:rtl/>
        </w:rPr>
        <w:t xml:space="preserve"> الذي وضعته هيئة من كبار أطباء العرب بتكليف من الهيآت التالية: مجلس وزراء الصحة العرب، واتحاد الأطباء العرب، ومنظمة الصحة العالمية، والمنظمة العربية للتربية والثقافة والعلوم، وطبع في سويسرا في نهاية عام 1983</w:t>
      </w:r>
      <w:r>
        <w:rPr>
          <w:sz w:val="24"/>
          <w:szCs w:val="32"/>
        </w:rPr>
        <w:t>.</w:t>
      </w:r>
    </w:p>
    <w:p w:rsidR="00454444" w:rsidRDefault="00454444" w:rsidP="00454444">
      <w:pPr>
        <w:pStyle w:val="BodyText2"/>
        <w:spacing w:after="120"/>
        <w:ind w:firstLine="425"/>
        <w:jc w:val="both"/>
        <w:rPr>
          <w:rFonts w:hint="cs"/>
          <w:sz w:val="24"/>
          <w:szCs w:val="32"/>
          <w:rtl/>
        </w:rPr>
      </w:pPr>
      <w:r>
        <w:rPr>
          <w:sz w:val="24"/>
          <w:szCs w:val="32"/>
          <w:rtl/>
        </w:rPr>
        <w:t>وعملت المجامع العربية علی توحيد المصطلحات في مختلف الفنون، وعلي حل مشاكل البرمجة الآلية بالنسبة للغة العربية، وترميز الحروف العربية ترميزاً موحداً لجميع البلاد العربية، متفقاً مع ال</w:t>
      </w:r>
      <w:r>
        <w:rPr>
          <w:rFonts w:hint="cs"/>
          <w:sz w:val="24"/>
          <w:szCs w:val="32"/>
          <w:rtl/>
        </w:rPr>
        <w:t>ن</w:t>
      </w:r>
      <w:r>
        <w:rPr>
          <w:sz w:val="24"/>
          <w:szCs w:val="32"/>
          <w:rtl/>
        </w:rPr>
        <w:t>ظم العالمية للاتصالات والاستخدامات الحالية والمستقبلية للحاسبات، وصالحاً للاستخدام المزدوج بالعربية واللاتينية معاً، وسليماً من حيث الترتيب الهجائي للحروف العربية</w:t>
      </w:r>
      <w:r>
        <w:rPr>
          <w:sz w:val="24"/>
          <w:szCs w:val="32"/>
        </w:rPr>
        <w:t>.</w:t>
      </w:r>
    </w:p>
    <w:p w:rsidR="00454444" w:rsidRDefault="00454444" w:rsidP="00454444">
      <w:pPr>
        <w:spacing w:before="120" w:after="120"/>
        <w:ind w:firstLine="425"/>
        <w:jc w:val="both"/>
        <w:rPr>
          <w:rFonts w:hint="cs"/>
          <w:sz w:val="24"/>
          <w:szCs w:val="32"/>
          <w:rtl/>
        </w:rPr>
      </w:pPr>
      <w:r>
        <w:rPr>
          <w:rFonts w:hint="cs"/>
          <w:sz w:val="24"/>
          <w:szCs w:val="32"/>
          <w:rtl/>
        </w:rPr>
        <w:t xml:space="preserve">ويؤكد المجمعيون علی </w:t>
      </w:r>
      <w:r>
        <w:rPr>
          <w:sz w:val="24"/>
          <w:szCs w:val="32"/>
          <w:rtl/>
        </w:rPr>
        <w:t xml:space="preserve">ضرورة مواكبة العصر في </w:t>
      </w:r>
      <w:r>
        <w:rPr>
          <w:rFonts w:hint="cs"/>
          <w:sz w:val="24"/>
          <w:szCs w:val="32"/>
          <w:rtl/>
        </w:rPr>
        <w:t xml:space="preserve">القضايا اللغوية. ومما ورد في </w:t>
      </w:r>
      <w:r>
        <w:rPr>
          <w:sz w:val="24"/>
          <w:szCs w:val="32"/>
          <w:rtl/>
        </w:rPr>
        <w:t xml:space="preserve">كلمة رئيس المؤتمر </w:t>
      </w:r>
      <w:r>
        <w:rPr>
          <w:rFonts w:hint="cs"/>
          <w:sz w:val="24"/>
          <w:szCs w:val="32"/>
          <w:rtl/>
        </w:rPr>
        <w:t>«</w:t>
      </w:r>
      <w:r>
        <w:rPr>
          <w:sz w:val="24"/>
          <w:szCs w:val="32"/>
          <w:rtl/>
        </w:rPr>
        <w:t>إبراهيم مدكور</w:t>
      </w:r>
      <w:r>
        <w:rPr>
          <w:rFonts w:hint="cs"/>
          <w:sz w:val="24"/>
          <w:szCs w:val="32"/>
          <w:rtl/>
        </w:rPr>
        <w:t>»</w:t>
      </w:r>
      <w:r>
        <w:rPr>
          <w:sz w:val="24"/>
          <w:szCs w:val="32"/>
          <w:rtl/>
        </w:rPr>
        <w:t xml:space="preserve"> </w:t>
      </w:r>
      <w:r>
        <w:rPr>
          <w:rFonts w:hint="cs"/>
          <w:sz w:val="24"/>
          <w:szCs w:val="32"/>
          <w:rtl/>
        </w:rPr>
        <w:t xml:space="preserve">عن </w:t>
      </w:r>
      <w:r>
        <w:rPr>
          <w:sz w:val="24"/>
          <w:szCs w:val="32"/>
          <w:rtl/>
        </w:rPr>
        <w:t xml:space="preserve">منهج المؤتمر </w:t>
      </w:r>
      <w:r>
        <w:rPr>
          <w:rFonts w:hint="cs"/>
          <w:sz w:val="24"/>
          <w:szCs w:val="32"/>
          <w:rtl/>
        </w:rPr>
        <w:t>أنه قال</w:t>
      </w:r>
      <w:r>
        <w:rPr>
          <w:sz w:val="24"/>
          <w:szCs w:val="32"/>
          <w:rtl/>
        </w:rPr>
        <w:t xml:space="preserve">: </w:t>
      </w:r>
    </w:p>
    <w:p w:rsidR="00454444" w:rsidRDefault="00454444" w:rsidP="00454444">
      <w:pPr>
        <w:spacing w:before="120" w:after="120"/>
        <w:ind w:firstLine="425"/>
        <w:jc w:val="both"/>
        <w:rPr>
          <w:rFonts w:hint="cs"/>
          <w:sz w:val="24"/>
          <w:szCs w:val="32"/>
          <w:rtl/>
        </w:rPr>
      </w:pPr>
      <w:r>
        <w:rPr>
          <w:rFonts w:hint="cs"/>
          <w:sz w:val="24"/>
          <w:szCs w:val="32"/>
          <w:rtl/>
        </w:rPr>
        <w:t>«</w:t>
      </w:r>
      <w:r>
        <w:rPr>
          <w:sz w:val="24"/>
          <w:szCs w:val="32"/>
          <w:rtl/>
        </w:rPr>
        <w:t>لقد قيل من قديم أن المجمعيين حماة اللغة</w:t>
      </w:r>
      <w:r>
        <w:rPr>
          <w:rFonts w:hint="cs"/>
          <w:sz w:val="24"/>
          <w:szCs w:val="32"/>
          <w:rtl/>
        </w:rPr>
        <w:t>.</w:t>
      </w:r>
      <w:r>
        <w:rPr>
          <w:sz w:val="24"/>
          <w:szCs w:val="32"/>
          <w:rtl/>
        </w:rPr>
        <w:t xml:space="preserve"> وظُن خطأً أن هذه الحماية تقضي بأن يقفوا عند القديم وحده، ولا يفسحوا المجال لشيء سواه</w:t>
      </w:r>
      <w:r>
        <w:rPr>
          <w:sz w:val="24"/>
          <w:szCs w:val="32"/>
        </w:rPr>
        <w:t>.</w:t>
      </w:r>
      <w:r>
        <w:rPr>
          <w:sz w:val="24"/>
          <w:szCs w:val="32"/>
          <w:rtl/>
        </w:rPr>
        <w:t xml:space="preserve"> وهذا دون نزاع زعم باطل</w:t>
      </w:r>
      <w:r>
        <w:rPr>
          <w:rFonts w:hint="cs"/>
          <w:sz w:val="24"/>
          <w:szCs w:val="32"/>
          <w:rtl/>
        </w:rPr>
        <w:t>.</w:t>
      </w:r>
      <w:r>
        <w:rPr>
          <w:sz w:val="24"/>
          <w:szCs w:val="32"/>
          <w:rtl/>
        </w:rPr>
        <w:t xml:space="preserve"> ذلك لأن للغات حي</w:t>
      </w:r>
      <w:r>
        <w:rPr>
          <w:rFonts w:hint="cs"/>
          <w:sz w:val="24"/>
          <w:szCs w:val="32"/>
          <w:rtl/>
        </w:rPr>
        <w:t>ا</w:t>
      </w:r>
      <w:r>
        <w:rPr>
          <w:sz w:val="24"/>
          <w:szCs w:val="32"/>
          <w:rtl/>
        </w:rPr>
        <w:t>ة تسير بسير الزمن</w:t>
      </w:r>
      <w:r>
        <w:rPr>
          <w:rFonts w:hint="cs"/>
          <w:sz w:val="24"/>
          <w:szCs w:val="32"/>
          <w:rtl/>
        </w:rPr>
        <w:t>،</w:t>
      </w:r>
      <w:r>
        <w:rPr>
          <w:sz w:val="24"/>
          <w:szCs w:val="32"/>
          <w:rtl/>
        </w:rPr>
        <w:t xml:space="preserve"> وتسد حاجات العصر</w:t>
      </w:r>
      <w:r>
        <w:rPr>
          <w:rFonts w:hint="cs"/>
          <w:sz w:val="24"/>
          <w:szCs w:val="32"/>
          <w:rtl/>
        </w:rPr>
        <w:t>.</w:t>
      </w:r>
      <w:r>
        <w:rPr>
          <w:sz w:val="24"/>
          <w:szCs w:val="32"/>
          <w:rtl/>
        </w:rPr>
        <w:t xml:space="preserve"> ونحن نتحدث عن أدب معاصر، وهذا التعبير نفسه خير شاهد علی هذه الحياة</w:t>
      </w:r>
      <w:r>
        <w:rPr>
          <w:sz w:val="24"/>
          <w:szCs w:val="32"/>
        </w:rPr>
        <w:t>.</w:t>
      </w:r>
      <w:r>
        <w:rPr>
          <w:rFonts w:hint="cs"/>
          <w:color w:val="000000"/>
          <w:sz w:val="24"/>
          <w:szCs w:val="32"/>
          <w:rtl/>
        </w:rPr>
        <w:t xml:space="preserve"> </w:t>
      </w:r>
    </w:p>
    <w:p w:rsidR="00454444" w:rsidRDefault="00454444" w:rsidP="00454444">
      <w:pPr>
        <w:spacing w:before="120" w:after="120"/>
        <w:ind w:firstLine="425"/>
        <w:jc w:val="both"/>
        <w:rPr>
          <w:rFonts w:hint="cs"/>
          <w:sz w:val="32"/>
          <w:szCs w:val="32"/>
          <w:rtl/>
          <w:lang w:bidi="fa-IR"/>
        </w:rPr>
      </w:pPr>
      <w:r>
        <w:rPr>
          <w:rFonts w:hint="cs"/>
          <w:sz w:val="32"/>
          <w:szCs w:val="32"/>
          <w:rtl/>
        </w:rPr>
        <w:t>كما أن «</w:t>
      </w:r>
      <w:r>
        <w:rPr>
          <w:sz w:val="32"/>
          <w:szCs w:val="32"/>
          <w:rtl/>
        </w:rPr>
        <w:t>إسحق موسي الحسيني</w:t>
      </w:r>
      <w:r>
        <w:rPr>
          <w:rFonts w:hint="cs"/>
          <w:sz w:val="32"/>
          <w:szCs w:val="32"/>
          <w:rtl/>
        </w:rPr>
        <w:t>» من أعضاء المجمع</w:t>
      </w:r>
      <w:r>
        <w:rPr>
          <w:sz w:val="32"/>
          <w:szCs w:val="32"/>
          <w:rtl/>
        </w:rPr>
        <w:t xml:space="preserve"> أكد أنه شخصيا</w:t>
      </w:r>
      <w:r>
        <w:rPr>
          <w:rFonts w:hint="cs"/>
          <w:sz w:val="32"/>
          <w:szCs w:val="32"/>
          <w:rtl/>
        </w:rPr>
        <w:t>ً</w:t>
      </w:r>
      <w:r>
        <w:rPr>
          <w:sz w:val="32"/>
          <w:szCs w:val="32"/>
          <w:rtl/>
        </w:rPr>
        <w:t xml:space="preserve"> ليس من أنصار الجمود، ووضع قواعد غير عقلانية، لكنه يدعو إلي كبح رغبة من يري تبرير كل لفظة تشيع علی الألسنة وكل أسلوب غريب ولو كان مخالفا</w:t>
      </w:r>
      <w:r>
        <w:rPr>
          <w:rFonts w:hint="cs"/>
          <w:sz w:val="32"/>
          <w:szCs w:val="32"/>
          <w:rtl/>
        </w:rPr>
        <w:t>ً</w:t>
      </w:r>
      <w:r>
        <w:rPr>
          <w:sz w:val="32"/>
          <w:szCs w:val="32"/>
          <w:rtl/>
        </w:rPr>
        <w:t xml:space="preserve"> لأصول العربية</w:t>
      </w:r>
      <w:r>
        <w:rPr>
          <w:sz w:val="32"/>
          <w:szCs w:val="32"/>
        </w:rPr>
        <w:t>.</w:t>
      </w:r>
      <w:r>
        <w:rPr>
          <w:rFonts w:hint="cs"/>
          <w:sz w:val="32"/>
          <w:szCs w:val="32"/>
          <w:rtl/>
        </w:rPr>
        <w:t xml:space="preserve"> (</w:t>
      </w:r>
      <w:r>
        <w:rPr>
          <w:sz w:val="32"/>
          <w:szCs w:val="32"/>
          <w:rtl/>
        </w:rPr>
        <w:t>عدنان الخطيب، 136</w:t>
      </w:r>
      <w:r>
        <w:rPr>
          <w:rFonts w:hint="cs"/>
          <w:sz w:val="32"/>
          <w:szCs w:val="32"/>
          <w:rtl/>
        </w:rPr>
        <w:t>)</w:t>
      </w:r>
    </w:p>
    <w:p w:rsidR="00454444" w:rsidRDefault="00454444" w:rsidP="00454444">
      <w:pPr>
        <w:pStyle w:val="BodyText2"/>
        <w:spacing w:after="120"/>
        <w:ind w:firstLine="425"/>
        <w:jc w:val="both"/>
        <w:rPr>
          <w:b/>
          <w:bCs/>
          <w:sz w:val="24"/>
          <w:szCs w:val="32"/>
          <w:rtl/>
        </w:rPr>
      </w:pPr>
      <w:r>
        <w:rPr>
          <w:rFonts w:hint="cs"/>
          <w:b/>
          <w:bCs/>
          <w:sz w:val="24"/>
          <w:szCs w:val="32"/>
          <w:rtl/>
          <w:lang w:bidi="fa-IR"/>
        </w:rPr>
        <w:t>8</w:t>
      </w:r>
      <w:r>
        <w:rPr>
          <w:rFonts w:hint="cs"/>
          <w:b/>
          <w:bCs/>
          <w:sz w:val="24"/>
          <w:szCs w:val="32"/>
          <w:rtl/>
        </w:rPr>
        <w:t>-2-5.</w:t>
      </w:r>
      <w:r>
        <w:rPr>
          <w:b/>
          <w:bCs/>
          <w:sz w:val="24"/>
          <w:szCs w:val="32"/>
          <w:rtl/>
        </w:rPr>
        <w:t xml:space="preserve"> المجمع العلمي الهندي</w:t>
      </w:r>
    </w:p>
    <w:p w:rsidR="00454444" w:rsidRDefault="00454444" w:rsidP="00454444">
      <w:pPr>
        <w:pStyle w:val="BodyText2"/>
        <w:spacing w:after="120"/>
        <w:ind w:firstLine="425"/>
        <w:jc w:val="both"/>
        <w:rPr>
          <w:sz w:val="24"/>
          <w:szCs w:val="32"/>
          <w:rtl/>
        </w:rPr>
      </w:pPr>
      <w:r>
        <w:rPr>
          <w:sz w:val="24"/>
          <w:szCs w:val="32"/>
          <w:rtl/>
        </w:rPr>
        <w:t>أنشيء في عليكرة عام 1976، يضم في عضويته عددا</w:t>
      </w:r>
      <w:r>
        <w:rPr>
          <w:rFonts w:hint="cs"/>
          <w:sz w:val="24"/>
          <w:szCs w:val="32"/>
          <w:rtl/>
        </w:rPr>
        <w:t>ً</w:t>
      </w:r>
      <w:r>
        <w:rPr>
          <w:sz w:val="24"/>
          <w:szCs w:val="32"/>
          <w:rtl/>
        </w:rPr>
        <w:t xml:space="preserve"> من علماء اللغة العربية في الهند والبلدان العربية والأجنبية.‌</w:t>
      </w:r>
      <w:r>
        <w:rPr>
          <w:rFonts w:hint="cs"/>
          <w:sz w:val="24"/>
          <w:szCs w:val="32"/>
          <w:rtl/>
        </w:rPr>
        <w:t xml:space="preserve"> </w:t>
      </w:r>
      <w:r>
        <w:rPr>
          <w:sz w:val="24"/>
          <w:szCs w:val="32"/>
          <w:rtl/>
        </w:rPr>
        <w:t>وعلي رأسهم أمينه العام عميد كلية الآداب ورئيس قسم اللغة العربية وآدابها في جامعة عليكرة.</w:t>
      </w:r>
    </w:p>
    <w:p w:rsidR="00454444" w:rsidRDefault="00454444" w:rsidP="00454444">
      <w:pPr>
        <w:pStyle w:val="BodyText2"/>
        <w:spacing w:after="120"/>
        <w:ind w:firstLine="425"/>
        <w:jc w:val="both"/>
        <w:rPr>
          <w:rFonts w:hint="cs"/>
          <w:sz w:val="24"/>
          <w:szCs w:val="32"/>
          <w:rtl/>
        </w:rPr>
      </w:pPr>
      <w:r>
        <w:rPr>
          <w:sz w:val="24"/>
          <w:szCs w:val="32"/>
          <w:rtl/>
        </w:rPr>
        <w:t>من أهداف المجمع: تعميم اللغة العربية بين أبناء الهند</w:t>
      </w:r>
      <w:r>
        <w:rPr>
          <w:rFonts w:hint="cs"/>
          <w:sz w:val="24"/>
          <w:szCs w:val="32"/>
          <w:rtl/>
        </w:rPr>
        <w:t>،</w:t>
      </w:r>
      <w:r>
        <w:rPr>
          <w:sz w:val="24"/>
          <w:szCs w:val="32"/>
          <w:rtl/>
        </w:rPr>
        <w:t xml:space="preserve"> وتنشيط البحث وال</w:t>
      </w:r>
      <w:r>
        <w:rPr>
          <w:rFonts w:hint="cs"/>
          <w:sz w:val="24"/>
          <w:szCs w:val="32"/>
          <w:rtl/>
        </w:rPr>
        <w:t>ت</w:t>
      </w:r>
      <w:r>
        <w:rPr>
          <w:sz w:val="24"/>
          <w:szCs w:val="32"/>
          <w:rtl/>
        </w:rPr>
        <w:t>أليف في آداب اللغة العربية</w:t>
      </w:r>
      <w:r>
        <w:rPr>
          <w:rFonts w:hint="cs"/>
          <w:sz w:val="24"/>
          <w:szCs w:val="32"/>
          <w:rtl/>
        </w:rPr>
        <w:t>،</w:t>
      </w:r>
      <w:r>
        <w:rPr>
          <w:sz w:val="24"/>
          <w:szCs w:val="32"/>
          <w:rtl/>
        </w:rPr>
        <w:t xml:space="preserve"> وإحياء المخطوطات والمؤلفات العربية، وتشجيع ترجمة المؤلفات القيمة والآثار العلمية لعلماء الهند.</w:t>
      </w:r>
    </w:p>
    <w:p w:rsidR="00454444" w:rsidRDefault="00454444" w:rsidP="00454444">
      <w:pPr>
        <w:pStyle w:val="BodyText2"/>
        <w:spacing w:after="120"/>
        <w:ind w:firstLine="425"/>
        <w:jc w:val="both"/>
        <w:rPr>
          <w:rFonts w:hint="cs"/>
          <w:b/>
          <w:bCs/>
          <w:sz w:val="24"/>
          <w:szCs w:val="32"/>
          <w:rtl/>
        </w:rPr>
      </w:pPr>
      <w:r>
        <w:rPr>
          <w:rFonts w:hint="cs"/>
          <w:b/>
          <w:bCs/>
          <w:sz w:val="24"/>
          <w:szCs w:val="32"/>
          <w:rtl/>
          <w:lang w:bidi="fa-IR"/>
        </w:rPr>
        <w:t>8</w:t>
      </w:r>
      <w:r>
        <w:rPr>
          <w:rFonts w:hint="cs"/>
          <w:b/>
          <w:bCs/>
          <w:sz w:val="24"/>
          <w:szCs w:val="32"/>
          <w:rtl/>
        </w:rPr>
        <w:t>-3. منظمات ومعاهد اللغة اللغة العربية</w:t>
      </w:r>
    </w:p>
    <w:p w:rsidR="00454444" w:rsidRDefault="00454444" w:rsidP="00454444">
      <w:pPr>
        <w:pStyle w:val="BodyText2"/>
        <w:spacing w:after="120"/>
        <w:ind w:firstLine="425"/>
        <w:jc w:val="both"/>
        <w:rPr>
          <w:b/>
          <w:bCs/>
          <w:sz w:val="24"/>
          <w:szCs w:val="32"/>
          <w:rtl/>
        </w:rPr>
      </w:pPr>
      <w:r>
        <w:rPr>
          <w:rFonts w:hint="cs"/>
          <w:b/>
          <w:bCs/>
          <w:sz w:val="24"/>
          <w:szCs w:val="32"/>
          <w:rtl/>
          <w:lang w:bidi="fa-IR"/>
        </w:rPr>
        <w:t>8</w:t>
      </w:r>
      <w:r>
        <w:rPr>
          <w:rFonts w:hint="cs"/>
          <w:b/>
          <w:bCs/>
          <w:sz w:val="24"/>
          <w:szCs w:val="32"/>
          <w:rtl/>
        </w:rPr>
        <w:t xml:space="preserve">-3-1. </w:t>
      </w:r>
      <w:r>
        <w:rPr>
          <w:b/>
          <w:bCs/>
          <w:sz w:val="24"/>
          <w:szCs w:val="32"/>
          <w:rtl/>
        </w:rPr>
        <w:t>المكتب الدائم لتنسيق التعريب</w:t>
      </w:r>
    </w:p>
    <w:p w:rsidR="00454444" w:rsidRDefault="00454444" w:rsidP="00454444">
      <w:pPr>
        <w:pStyle w:val="BodyText2"/>
        <w:spacing w:after="120"/>
        <w:ind w:firstLine="425"/>
        <w:jc w:val="both"/>
        <w:rPr>
          <w:sz w:val="24"/>
          <w:szCs w:val="32"/>
          <w:rtl/>
        </w:rPr>
      </w:pPr>
      <w:r>
        <w:rPr>
          <w:sz w:val="24"/>
          <w:szCs w:val="32"/>
          <w:rtl/>
        </w:rPr>
        <w:lastRenderedPageBreak/>
        <w:t>انبثقت فكرة إقامة هذا المكتب عن مؤتمر التعريب الأول الذي عقد بالرباط في المغرب في نيسان عا</w:t>
      </w:r>
      <w:r>
        <w:rPr>
          <w:rFonts w:hint="cs"/>
          <w:sz w:val="24"/>
          <w:szCs w:val="32"/>
          <w:rtl/>
        </w:rPr>
        <w:t>م</w:t>
      </w:r>
      <w:r>
        <w:rPr>
          <w:sz w:val="24"/>
          <w:szCs w:val="32"/>
          <w:rtl/>
        </w:rPr>
        <w:t>1961‌</w:t>
      </w:r>
      <w:r>
        <w:rPr>
          <w:rFonts w:hint="cs"/>
          <w:sz w:val="24"/>
          <w:szCs w:val="32"/>
          <w:rtl/>
        </w:rPr>
        <w:t xml:space="preserve">. </w:t>
      </w:r>
      <w:r>
        <w:rPr>
          <w:sz w:val="24"/>
          <w:szCs w:val="32"/>
          <w:rtl/>
        </w:rPr>
        <w:t>وقد بدأ عمله في الرباط أيضاً في عام 1962. وفي عام 1969 أصبح مؤسسة</w:t>
      </w:r>
      <w:r>
        <w:rPr>
          <w:rFonts w:hint="cs"/>
          <w:sz w:val="24"/>
          <w:szCs w:val="32"/>
          <w:rtl/>
        </w:rPr>
        <w:t>ً</w:t>
      </w:r>
      <w:r>
        <w:rPr>
          <w:sz w:val="24"/>
          <w:szCs w:val="32"/>
          <w:rtl/>
        </w:rPr>
        <w:t xml:space="preserve"> ملحقة بجامعة الدول العربية، ثم ألحق فيها بالمنظمة العربية للتربية والثقافة والعلوم في عام 1972.</w:t>
      </w:r>
    </w:p>
    <w:p w:rsidR="00454444" w:rsidRDefault="00454444" w:rsidP="00454444">
      <w:pPr>
        <w:pStyle w:val="BodyText2"/>
        <w:spacing w:after="120"/>
        <w:ind w:firstLine="425"/>
        <w:jc w:val="both"/>
        <w:rPr>
          <w:rFonts w:hint="cs"/>
          <w:sz w:val="24"/>
          <w:szCs w:val="32"/>
          <w:rtl/>
        </w:rPr>
      </w:pPr>
      <w:r>
        <w:rPr>
          <w:sz w:val="24"/>
          <w:szCs w:val="32"/>
          <w:rtl/>
        </w:rPr>
        <w:t>الغاية من هذا المكتب تنسيق جهود الدول العربية في ميدان التعريب وخاصة في المغرب العربي،‌</w:t>
      </w:r>
      <w:r>
        <w:rPr>
          <w:rFonts w:hint="cs"/>
          <w:sz w:val="24"/>
          <w:szCs w:val="32"/>
          <w:rtl/>
        </w:rPr>
        <w:t xml:space="preserve"> </w:t>
      </w:r>
      <w:r>
        <w:rPr>
          <w:sz w:val="24"/>
          <w:szCs w:val="32"/>
          <w:rtl/>
        </w:rPr>
        <w:t>ومن مهامه الأساسية العمل بالوسائل الممكنة علی أن تحتل اللغة العربية</w:t>
      </w:r>
      <w:r>
        <w:rPr>
          <w:rFonts w:hint="cs"/>
          <w:sz w:val="24"/>
          <w:szCs w:val="32"/>
          <w:rtl/>
        </w:rPr>
        <w:t xml:space="preserve"> </w:t>
      </w:r>
      <w:r>
        <w:rPr>
          <w:sz w:val="24"/>
          <w:szCs w:val="32"/>
          <w:rtl/>
        </w:rPr>
        <w:t>‌مكانتها الطبيعية في البلدان العربية با</w:t>
      </w:r>
      <w:r>
        <w:rPr>
          <w:rFonts w:hint="cs"/>
          <w:sz w:val="24"/>
          <w:szCs w:val="32"/>
          <w:rtl/>
        </w:rPr>
        <w:t>ل</w:t>
      </w:r>
      <w:r>
        <w:rPr>
          <w:sz w:val="24"/>
          <w:szCs w:val="32"/>
          <w:rtl/>
        </w:rPr>
        <w:t>تعاون والتنسيق التام مع جامعة الدول العربية والمجامع اللغوية وغيرها من جهات الاختصاص</w:t>
      </w:r>
      <w:r>
        <w:rPr>
          <w:rFonts w:hint="cs"/>
          <w:sz w:val="24"/>
          <w:szCs w:val="32"/>
          <w:rtl/>
        </w:rPr>
        <w:t>،</w:t>
      </w:r>
      <w:r>
        <w:rPr>
          <w:sz w:val="24"/>
          <w:szCs w:val="32"/>
          <w:rtl/>
        </w:rPr>
        <w:t xml:space="preserve"> ومتابعة حركة التعريب خارج حدود البلدان العربية. </w:t>
      </w:r>
    </w:p>
    <w:p w:rsidR="00454444" w:rsidRDefault="00454444" w:rsidP="00454444">
      <w:pPr>
        <w:pStyle w:val="BodyText2"/>
        <w:spacing w:after="120"/>
        <w:ind w:firstLine="425"/>
        <w:jc w:val="both"/>
        <w:rPr>
          <w:sz w:val="24"/>
          <w:szCs w:val="32"/>
          <w:rtl/>
        </w:rPr>
      </w:pPr>
      <w:r>
        <w:rPr>
          <w:sz w:val="24"/>
          <w:szCs w:val="32"/>
          <w:rtl/>
        </w:rPr>
        <w:t>والمكتب يتلقي ويتابع ما تنتهي إليه بحوث العلماء والمجامع اللغوية ونشاط الكتاب والأدباء والمترجمين، وينسق ما يصل إليه، ويصنفه ويقارنه</w:t>
      </w:r>
      <w:r>
        <w:rPr>
          <w:rFonts w:hint="cs"/>
          <w:sz w:val="24"/>
          <w:szCs w:val="32"/>
          <w:rtl/>
        </w:rPr>
        <w:t>،</w:t>
      </w:r>
      <w:r>
        <w:rPr>
          <w:sz w:val="24"/>
          <w:szCs w:val="32"/>
          <w:rtl/>
        </w:rPr>
        <w:t xml:space="preserve"> بغية استخلاص ما يهم مشاغل مؤتمرات التعريب التي تفحصه وتقرره مسيره اللغوي. </w:t>
      </w:r>
    </w:p>
    <w:p w:rsidR="00454444" w:rsidRDefault="00454444" w:rsidP="00454444">
      <w:pPr>
        <w:pStyle w:val="BodyText2"/>
        <w:spacing w:after="120"/>
        <w:ind w:firstLine="425"/>
        <w:jc w:val="both"/>
        <w:rPr>
          <w:rFonts w:hint="cs"/>
          <w:sz w:val="24"/>
          <w:szCs w:val="32"/>
          <w:rtl/>
        </w:rPr>
      </w:pPr>
      <w:r>
        <w:rPr>
          <w:sz w:val="24"/>
          <w:szCs w:val="32"/>
          <w:rtl/>
        </w:rPr>
        <w:t>للمكتب مجلة علمية</w:t>
      </w:r>
      <w:r>
        <w:rPr>
          <w:rFonts w:hint="cs"/>
          <w:sz w:val="24"/>
          <w:szCs w:val="32"/>
          <w:rtl/>
        </w:rPr>
        <w:t xml:space="preserve"> </w:t>
      </w:r>
      <w:r>
        <w:rPr>
          <w:sz w:val="24"/>
          <w:szCs w:val="32"/>
          <w:rtl/>
        </w:rPr>
        <w:t>‌لغوية، تصدر دوريا</w:t>
      </w:r>
      <w:r>
        <w:rPr>
          <w:rFonts w:hint="cs"/>
          <w:sz w:val="24"/>
          <w:szCs w:val="32"/>
          <w:rtl/>
        </w:rPr>
        <w:t>ً</w:t>
      </w:r>
      <w:r>
        <w:rPr>
          <w:sz w:val="24"/>
          <w:szCs w:val="32"/>
          <w:rtl/>
        </w:rPr>
        <w:t xml:space="preserve"> في الرباط ‌وتنشر فيها البحوث والدراسات والمعاجم، وتوزع علی الجهات المختصة ودور الثقافة وأصحاب الاختصاص في اللغة وعلومها للإفادة والاستفادة.</w:t>
      </w:r>
    </w:p>
    <w:p w:rsidR="00454444" w:rsidRDefault="00454444" w:rsidP="00454444">
      <w:pPr>
        <w:pStyle w:val="BodyText2"/>
        <w:spacing w:after="120"/>
        <w:ind w:firstLine="425"/>
        <w:jc w:val="both"/>
        <w:rPr>
          <w:rFonts w:hint="cs"/>
          <w:sz w:val="24"/>
          <w:szCs w:val="32"/>
          <w:rtl/>
        </w:rPr>
      </w:pPr>
      <w:r>
        <w:rPr>
          <w:rFonts w:hint="cs"/>
          <w:sz w:val="24"/>
          <w:szCs w:val="32"/>
          <w:rtl/>
        </w:rPr>
        <w:t>الصفحة التالية تحمل شكلاً عن الصفحة الرئيسية لموقع المكتب في شبكة «الإينترنت» العالمية :</w:t>
      </w:r>
    </w:p>
    <w:p w:rsidR="00454444" w:rsidRDefault="00454444" w:rsidP="00454444">
      <w:pPr>
        <w:pStyle w:val="BodyText2"/>
        <w:spacing w:after="120"/>
        <w:jc w:val="both"/>
        <w:rPr>
          <w:rFonts w:hint="cs"/>
          <w:sz w:val="24"/>
          <w:szCs w:val="32"/>
          <w:rtl/>
          <w:lang w:bidi="fa-IR"/>
        </w:rPr>
      </w:pPr>
    </w:p>
    <w:p w:rsidR="00454444" w:rsidRDefault="00454444" w:rsidP="00454444">
      <w:pPr>
        <w:pStyle w:val="BodyText2"/>
        <w:spacing w:after="120"/>
        <w:ind w:firstLine="425"/>
        <w:jc w:val="both"/>
        <w:rPr>
          <w:b/>
          <w:bCs/>
          <w:sz w:val="24"/>
          <w:szCs w:val="32"/>
          <w:rtl/>
        </w:rPr>
      </w:pPr>
      <w:r>
        <w:rPr>
          <w:rFonts w:hint="cs"/>
          <w:b/>
          <w:bCs/>
          <w:sz w:val="24"/>
          <w:szCs w:val="32"/>
          <w:rtl/>
          <w:lang w:bidi="fa-IR"/>
        </w:rPr>
        <w:t>8</w:t>
      </w:r>
      <w:r>
        <w:rPr>
          <w:rFonts w:hint="cs"/>
          <w:b/>
          <w:bCs/>
          <w:sz w:val="24"/>
          <w:szCs w:val="32"/>
          <w:rtl/>
        </w:rPr>
        <w:t xml:space="preserve">-3-2. </w:t>
      </w:r>
      <w:r>
        <w:rPr>
          <w:b/>
          <w:bCs/>
          <w:sz w:val="24"/>
          <w:szCs w:val="32"/>
          <w:rtl/>
        </w:rPr>
        <w:t>معهد العلوم اللساني</w:t>
      </w:r>
      <w:r>
        <w:rPr>
          <w:rFonts w:hint="cs"/>
          <w:b/>
          <w:bCs/>
          <w:sz w:val="24"/>
          <w:szCs w:val="32"/>
          <w:rtl/>
        </w:rPr>
        <w:t>ة</w:t>
      </w:r>
      <w:r>
        <w:rPr>
          <w:b/>
          <w:bCs/>
          <w:sz w:val="24"/>
          <w:szCs w:val="32"/>
          <w:rtl/>
        </w:rPr>
        <w:t xml:space="preserve"> والصوتية</w:t>
      </w:r>
    </w:p>
    <w:p w:rsidR="00454444" w:rsidRDefault="00454444" w:rsidP="00454444">
      <w:pPr>
        <w:pStyle w:val="BodyText2"/>
        <w:spacing w:after="120"/>
        <w:ind w:firstLine="425"/>
        <w:jc w:val="both"/>
        <w:rPr>
          <w:sz w:val="24"/>
          <w:szCs w:val="32"/>
          <w:rtl/>
        </w:rPr>
      </w:pPr>
      <w:r>
        <w:rPr>
          <w:sz w:val="24"/>
          <w:szCs w:val="32"/>
          <w:rtl/>
        </w:rPr>
        <w:t xml:space="preserve">معهد تابع لجامعة الجزائر، أنشيء بمرسوم صدر في عام 1966 بهدف الإسهام </w:t>
      </w:r>
      <w:r>
        <w:rPr>
          <w:rFonts w:hint="cs"/>
          <w:sz w:val="24"/>
          <w:szCs w:val="32"/>
          <w:rtl/>
        </w:rPr>
        <w:t>«</w:t>
      </w:r>
      <w:r>
        <w:rPr>
          <w:sz w:val="24"/>
          <w:szCs w:val="32"/>
          <w:rtl/>
        </w:rPr>
        <w:t>في توسيع معرفتنا للظواهر اللسانية وال</w:t>
      </w:r>
      <w:r>
        <w:rPr>
          <w:rFonts w:hint="cs"/>
          <w:sz w:val="24"/>
          <w:szCs w:val="32"/>
          <w:rtl/>
        </w:rPr>
        <w:t>ا</w:t>
      </w:r>
      <w:r>
        <w:rPr>
          <w:sz w:val="24"/>
          <w:szCs w:val="32"/>
          <w:rtl/>
        </w:rPr>
        <w:t>تصال اللغوي واقتراح عدد من الوسائل لحل المشكلات اللغوية كنشر اللغة القومية ومضاعفة مردود تعليمها</w:t>
      </w:r>
      <w:r>
        <w:rPr>
          <w:rFonts w:hint="cs"/>
          <w:sz w:val="24"/>
          <w:szCs w:val="32"/>
          <w:rtl/>
        </w:rPr>
        <w:t>»</w:t>
      </w:r>
      <w:r>
        <w:rPr>
          <w:sz w:val="24"/>
          <w:szCs w:val="32"/>
          <w:rtl/>
        </w:rPr>
        <w:t>.</w:t>
      </w:r>
    </w:p>
    <w:p w:rsidR="00454444" w:rsidRDefault="00454444" w:rsidP="00454444">
      <w:pPr>
        <w:pStyle w:val="BodyText2"/>
        <w:spacing w:after="120"/>
        <w:ind w:firstLine="425"/>
        <w:jc w:val="both"/>
        <w:rPr>
          <w:sz w:val="24"/>
          <w:szCs w:val="32"/>
          <w:rtl/>
        </w:rPr>
      </w:pPr>
      <w:r>
        <w:rPr>
          <w:sz w:val="24"/>
          <w:szCs w:val="32"/>
          <w:rtl/>
        </w:rPr>
        <w:t>وتحقيقا</w:t>
      </w:r>
      <w:r>
        <w:rPr>
          <w:rFonts w:hint="cs"/>
          <w:sz w:val="24"/>
          <w:szCs w:val="32"/>
          <w:rtl/>
        </w:rPr>
        <w:t>ً</w:t>
      </w:r>
      <w:r>
        <w:rPr>
          <w:sz w:val="24"/>
          <w:szCs w:val="32"/>
          <w:rtl/>
        </w:rPr>
        <w:t xml:space="preserve"> لهذه الأهداف، للمعهد مهام رئيسية</w:t>
      </w:r>
      <w:r>
        <w:rPr>
          <w:rFonts w:hint="cs"/>
          <w:sz w:val="24"/>
          <w:szCs w:val="32"/>
          <w:rtl/>
        </w:rPr>
        <w:t>:</w:t>
      </w:r>
      <w:r>
        <w:rPr>
          <w:sz w:val="24"/>
          <w:szCs w:val="32"/>
          <w:rtl/>
        </w:rPr>
        <w:t xml:space="preserve"> منها أن يثير وينسق أبحاثا</w:t>
      </w:r>
      <w:r>
        <w:rPr>
          <w:rFonts w:hint="cs"/>
          <w:sz w:val="24"/>
          <w:szCs w:val="32"/>
          <w:rtl/>
        </w:rPr>
        <w:t>ً</w:t>
      </w:r>
      <w:r>
        <w:rPr>
          <w:sz w:val="24"/>
          <w:szCs w:val="32"/>
          <w:rtl/>
        </w:rPr>
        <w:t xml:space="preserve"> علمي</w:t>
      </w:r>
      <w:r>
        <w:rPr>
          <w:rFonts w:hint="cs"/>
          <w:sz w:val="24"/>
          <w:szCs w:val="32"/>
          <w:rtl/>
        </w:rPr>
        <w:t>ةً</w:t>
      </w:r>
      <w:r>
        <w:rPr>
          <w:sz w:val="24"/>
          <w:szCs w:val="32"/>
          <w:rtl/>
        </w:rPr>
        <w:t xml:space="preserve"> في مختلف ميادين الظواهر اللسانية كالدراسات اللسانية الوصفية</w:t>
      </w:r>
      <w:r>
        <w:rPr>
          <w:rFonts w:hint="cs"/>
          <w:sz w:val="24"/>
          <w:szCs w:val="32"/>
          <w:rtl/>
        </w:rPr>
        <w:t xml:space="preserve">، </w:t>
      </w:r>
      <w:r>
        <w:rPr>
          <w:sz w:val="24"/>
          <w:szCs w:val="32"/>
          <w:rtl/>
        </w:rPr>
        <w:t>وإحصاء للمفردات وال</w:t>
      </w:r>
      <w:r>
        <w:rPr>
          <w:rFonts w:hint="cs"/>
          <w:sz w:val="24"/>
          <w:szCs w:val="32"/>
          <w:rtl/>
        </w:rPr>
        <w:t>تر</w:t>
      </w:r>
      <w:r>
        <w:rPr>
          <w:sz w:val="24"/>
          <w:szCs w:val="32"/>
          <w:rtl/>
        </w:rPr>
        <w:t>اكيب وغير ذلك، وأن يضع إلي جانب ذلك برامج للتطبيقات اللغوية،</w:t>
      </w:r>
      <w:r>
        <w:rPr>
          <w:rFonts w:hint="cs"/>
          <w:sz w:val="24"/>
          <w:szCs w:val="32"/>
          <w:rtl/>
        </w:rPr>
        <w:t xml:space="preserve"> </w:t>
      </w:r>
      <w:r>
        <w:rPr>
          <w:sz w:val="24"/>
          <w:szCs w:val="32"/>
          <w:rtl/>
        </w:rPr>
        <w:t>ويراقب إنجازها. وذلك لتتمكن المؤسسات المختلفة في البلدان العربية من استثمار ما يتوصل إليه البحث العلمي.</w:t>
      </w:r>
    </w:p>
    <w:p w:rsidR="00454444" w:rsidRDefault="00454444" w:rsidP="00454444">
      <w:pPr>
        <w:pStyle w:val="BodyText2"/>
        <w:spacing w:after="120"/>
        <w:ind w:firstLine="425"/>
        <w:jc w:val="both"/>
        <w:rPr>
          <w:sz w:val="24"/>
          <w:szCs w:val="32"/>
          <w:rtl/>
        </w:rPr>
      </w:pPr>
      <w:r>
        <w:rPr>
          <w:sz w:val="24"/>
          <w:szCs w:val="32"/>
          <w:rtl/>
        </w:rPr>
        <w:t>في المعهد اليوم أربعة أقسام للبحث والتطبيق اللغويين</w:t>
      </w:r>
      <w:r>
        <w:rPr>
          <w:rFonts w:hint="cs"/>
          <w:sz w:val="24"/>
          <w:szCs w:val="32"/>
          <w:rtl/>
        </w:rPr>
        <w:t>،</w:t>
      </w:r>
      <w:r>
        <w:rPr>
          <w:sz w:val="24"/>
          <w:szCs w:val="32"/>
          <w:rtl/>
        </w:rPr>
        <w:t xml:space="preserve"> هي:</w:t>
      </w:r>
    </w:p>
    <w:p w:rsidR="00454444" w:rsidRDefault="00454444" w:rsidP="00454444">
      <w:pPr>
        <w:pStyle w:val="BodyText2"/>
        <w:numPr>
          <w:ilvl w:val="0"/>
          <w:numId w:val="59"/>
        </w:numPr>
        <w:spacing w:after="120"/>
        <w:ind w:left="0" w:firstLine="425"/>
        <w:jc w:val="both"/>
        <w:rPr>
          <w:sz w:val="24"/>
          <w:szCs w:val="32"/>
          <w:rtl/>
        </w:rPr>
      </w:pPr>
      <w:r>
        <w:rPr>
          <w:sz w:val="24"/>
          <w:szCs w:val="32"/>
          <w:rtl/>
        </w:rPr>
        <w:t>قسم الصوتيات ال</w:t>
      </w:r>
      <w:r>
        <w:rPr>
          <w:rFonts w:hint="cs"/>
          <w:sz w:val="24"/>
          <w:szCs w:val="32"/>
          <w:rtl/>
        </w:rPr>
        <w:t>ت</w:t>
      </w:r>
      <w:r>
        <w:rPr>
          <w:sz w:val="24"/>
          <w:szCs w:val="32"/>
          <w:rtl/>
        </w:rPr>
        <w:t>جريبية: يختص بدراسة أصوات اللغة من حيث إخراجها(الناحية الفيزيولوجية) واستقبالها (الناحية الصوتية البحتة) بقصد الكشف عن أسرار الكلام الإنساني بوساط</w:t>
      </w:r>
      <w:r>
        <w:rPr>
          <w:rFonts w:hint="cs"/>
          <w:sz w:val="24"/>
          <w:szCs w:val="32"/>
          <w:rtl/>
        </w:rPr>
        <w:t>ة</w:t>
      </w:r>
      <w:r>
        <w:rPr>
          <w:sz w:val="24"/>
          <w:szCs w:val="32"/>
          <w:rtl/>
        </w:rPr>
        <w:t xml:space="preserve"> أحدث الآلات الميكانيكية والأجهزة الألكترونية.</w:t>
      </w:r>
    </w:p>
    <w:p w:rsidR="00454444" w:rsidRDefault="00454444" w:rsidP="00454444">
      <w:pPr>
        <w:pStyle w:val="BodyText2"/>
        <w:numPr>
          <w:ilvl w:val="0"/>
          <w:numId w:val="59"/>
        </w:numPr>
        <w:spacing w:after="120"/>
        <w:ind w:left="0" w:firstLine="425"/>
        <w:jc w:val="both"/>
        <w:rPr>
          <w:sz w:val="24"/>
          <w:szCs w:val="32"/>
          <w:rtl/>
        </w:rPr>
      </w:pPr>
      <w:r>
        <w:rPr>
          <w:sz w:val="24"/>
          <w:szCs w:val="32"/>
          <w:rtl/>
        </w:rPr>
        <w:lastRenderedPageBreak/>
        <w:t>قسم اللسانيات التربوية: يختص بمناهج تعليم اللغات الحية</w:t>
      </w:r>
      <w:r>
        <w:rPr>
          <w:rFonts w:hint="cs"/>
          <w:sz w:val="24"/>
          <w:szCs w:val="32"/>
          <w:rtl/>
        </w:rPr>
        <w:t>،</w:t>
      </w:r>
      <w:r>
        <w:rPr>
          <w:sz w:val="24"/>
          <w:szCs w:val="32"/>
          <w:rtl/>
        </w:rPr>
        <w:t xml:space="preserve"> بهدف الوصول بالتجارب إلي أنجع الوسائل المنهجية وأكثرها مردودا</w:t>
      </w:r>
      <w:r>
        <w:rPr>
          <w:rFonts w:hint="cs"/>
          <w:sz w:val="24"/>
          <w:szCs w:val="32"/>
          <w:rtl/>
        </w:rPr>
        <w:t>ً</w:t>
      </w:r>
      <w:r>
        <w:rPr>
          <w:sz w:val="24"/>
          <w:szCs w:val="32"/>
          <w:rtl/>
        </w:rPr>
        <w:t xml:space="preserve"> في كسب اللغات.</w:t>
      </w:r>
    </w:p>
    <w:p w:rsidR="00454444" w:rsidRDefault="00454444" w:rsidP="00454444">
      <w:pPr>
        <w:pStyle w:val="BodyText2"/>
        <w:numPr>
          <w:ilvl w:val="0"/>
          <w:numId w:val="59"/>
        </w:numPr>
        <w:spacing w:after="120"/>
        <w:ind w:left="0" w:firstLine="425"/>
        <w:jc w:val="both"/>
        <w:rPr>
          <w:sz w:val="24"/>
          <w:szCs w:val="32"/>
          <w:rtl/>
        </w:rPr>
      </w:pPr>
      <w:r>
        <w:rPr>
          <w:sz w:val="24"/>
          <w:szCs w:val="32"/>
          <w:rtl/>
        </w:rPr>
        <w:t>قسم اللسانيات الرياضية: يختص بالتحليل الإحصائي أو الصياغة المنطقية الرياضية للغات البشرية.</w:t>
      </w:r>
    </w:p>
    <w:p w:rsidR="00454444" w:rsidRDefault="00454444" w:rsidP="00454444">
      <w:pPr>
        <w:pStyle w:val="BodyText2"/>
        <w:numPr>
          <w:ilvl w:val="0"/>
          <w:numId w:val="59"/>
        </w:numPr>
        <w:spacing w:after="120"/>
        <w:ind w:left="0" w:firstLine="425"/>
        <w:jc w:val="both"/>
        <w:rPr>
          <w:sz w:val="24"/>
          <w:szCs w:val="32"/>
          <w:rtl/>
        </w:rPr>
      </w:pPr>
      <w:r>
        <w:rPr>
          <w:sz w:val="24"/>
          <w:szCs w:val="32"/>
          <w:rtl/>
        </w:rPr>
        <w:t>قسم جغرافية اللغة: يختص بالتحريات لتحديد التوزع الجغرافي للهجات الجزائرية،.</w:t>
      </w:r>
    </w:p>
    <w:p w:rsidR="00454444" w:rsidRDefault="00454444" w:rsidP="00454444">
      <w:pPr>
        <w:pStyle w:val="BodyText2"/>
        <w:spacing w:after="120"/>
        <w:ind w:firstLine="425"/>
        <w:jc w:val="both"/>
        <w:rPr>
          <w:rFonts w:hint="cs"/>
          <w:sz w:val="24"/>
          <w:szCs w:val="32"/>
          <w:rtl/>
          <w:lang w:bidi="fa-IR"/>
        </w:rPr>
      </w:pPr>
      <w:r>
        <w:rPr>
          <w:sz w:val="24"/>
          <w:szCs w:val="32"/>
          <w:rtl/>
        </w:rPr>
        <w:t xml:space="preserve">والباحثون في هذا المعهد </w:t>
      </w:r>
      <w:r>
        <w:rPr>
          <w:rFonts w:hint="cs"/>
          <w:sz w:val="24"/>
          <w:szCs w:val="32"/>
          <w:rtl/>
        </w:rPr>
        <w:t>م</w:t>
      </w:r>
      <w:r>
        <w:rPr>
          <w:sz w:val="24"/>
          <w:szCs w:val="32"/>
          <w:rtl/>
        </w:rPr>
        <w:t>طالبون بأن يقابل بعضهم بعضا</w:t>
      </w:r>
      <w:r>
        <w:rPr>
          <w:rFonts w:hint="cs"/>
          <w:sz w:val="24"/>
          <w:szCs w:val="32"/>
          <w:rtl/>
        </w:rPr>
        <w:t>ً</w:t>
      </w:r>
      <w:r>
        <w:rPr>
          <w:sz w:val="24"/>
          <w:szCs w:val="32"/>
          <w:rtl/>
        </w:rPr>
        <w:t xml:space="preserve"> في نتائج الأبحاث داخل الأقسام مرة كل ثلاثة أشهر، وبأن يقدموا تقريرا</w:t>
      </w:r>
      <w:r>
        <w:rPr>
          <w:rFonts w:hint="cs"/>
          <w:sz w:val="24"/>
          <w:szCs w:val="32"/>
          <w:rtl/>
        </w:rPr>
        <w:t>ً</w:t>
      </w:r>
      <w:r>
        <w:rPr>
          <w:sz w:val="24"/>
          <w:szCs w:val="32"/>
          <w:rtl/>
        </w:rPr>
        <w:t xml:space="preserve"> في كل ستة أشهر إلي مجلس المعهد</w:t>
      </w:r>
      <w:r>
        <w:rPr>
          <w:rFonts w:hint="cs"/>
          <w:sz w:val="24"/>
          <w:szCs w:val="32"/>
          <w:rtl/>
        </w:rPr>
        <w:t xml:space="preserve">. </w:t>
      </w:r>
      <w:r>
        <w:rPr>
          <w:sz w:val="24"/>
          <w:szCs w:val="32"/>
          <w:rtl/>
        </w:rPr>
        <w:t>و تنشر هذه التقريرات في مجلة المعهد (اللسانيات) التي صدر منها لحد الآن عدة أجزاء.</w:t>
      </w:r>
    </w:p>
    <w:p w:rsidR="00454444" w:rsidRDefault="00454444" w:rsidP="00454444">
      <w:pPr>
        <w:pStyle w:val="BodyText2"/>
        <w:spacing w:after="120"/>
        <w:ind w:firstLine="425"/>
        <w:jc w:val="both"/>
        <w:rPr>
          <w:b/>
          <w:bCs/>
          <w:sz w:val="24"/>
          <w:szCs w:val="32"/>
          <w:rtl/>
        </w:rPr>
      </w:pPr>
      <w:r>
        <w:rPr>
          <w:rFonts w:hint="cs"/>
          <w:b/>
          <w:bCs/>
          <w:sz w:val="24"/>
          <w:szCs w:val="32"/>
          <w:rtl/>
          <w:lang w:bidi="fa-IR"/>
        </w:rPr>
        <w:t>8</w:t>
      </w:r>
      <w:r>
        <w:rPr>
          <w:rFonts w:hint="cs"/>
          <w:b/>
          <w:bCs/>
          <w:sz w:val="24"/>
          <w:szCs w:val="32"/>
          <w:rtl/>
        </w:rPr>
        <w:t xml:space="preserve">-3-3. </w:t>
      </w:r>
      <w:r>
        <w:rPr>
          <w:b/>
          <w:bCs/>
          <w:sz w:val="24"/>
          <w:szCs w:val="32"/>
          <w:rtl/>
        </w:rPr>
        <w:t>معهد اللغة العربية في الرياض</w:t>
      </w:r>
    </w:p>
    <w:p w:rsidR="00454444" w:rsidRDefault="00454444" w:rsidP="00454444">
      <w:pPr>
        <w:pStyle w:val="BodyText2"/>
        <w:spacing w:after="120"/>
        <w:ind w:firstLine="425"/>
        <w:jc w:val="both"/>
        <w:rPr>
          <w:sz w:val="24"/>
          <w:szCs w:val="32"/>
          <w:rtl/>
        </w:rPr>
      </w:pPr>
      <w:r>
        <w:rPr>
          <w:sz w:val="24"/>
          <w:szCs w:val="32"/>
          <w:rtl/>
        </w:rPr>
        <w:t>معهد تابع لجامعة الرياض، بدأ عمله عام 1975،</w:t>
      </w:r>
      <w:r>
        <w:rPr>
          <w:rFonts w:hint="cs"/>
          <w:sz w:val="24"/>
          <w:szCs w:val="32"/>
          <w:rtl/>
        </w:rPr>
        <w:t xml:space="preserve"> </w:t>
      </w:r>
      <w:r>
        <w:rPr>
          <w:sz w:val="24"/>
          <w:szCs w:val="32"/>
          <w:rtl/>
        </w:rPr>
        <w:t>وتتلخص جهوده في المجالات التالية :</w:t>
      </w:r>
    </w:p>
    <w:p w:rsidR="00454444" w:rsidRDefault="00454444" w:rsidP="00454444">
      <w:pPr>
        <w:pStyle w:val="BodyText2"/>
        <w:numPr>
          <w:ilvl w:val="0"/>
          <w:numId w:val="60"/>
        </w:numPr>
        <w:spacing w:after="120"/>
        <w:ind w:left="0" w:firstLine="425"/>
        <w:jc w:val="both"/>
        <w:rPr>
          <w:sz w:val="24"/>
          <w:szCs w:val="32"/>
          <w:rtl/>
        </w:rPr>
      </w:pPr>
      <w:r>
        <w:rPr>
          <w:sz w:val="24"/>
          <w:szCs w:val="32"/>
          <w:rtl/>
        </w:rPr>
        <w:t>تعليم اللغة العربية والثقافة الإسلامية لغير الناطقين بالعربية.</w:t>
      </w:r>
    </w:p>
    <w:p w:rsidR="00454444" w:rsidRDefault="00454444" w:rsidP="00454444">
      <w:pPr>
        <w:pStyle w:val="BodyText2"/>
        <w:numPr>
          <w:ilvl w:val="0"/>
          <w:numId w:val="60"/>
        </w:numPr>
        <w:spacing w:after="120"/>
        <w:ind w:left="0" w:firstLine="425"/>
        <w:jc w:val="both"/>
        <w:rPr>
          <w:sz w:val="24"/>
          <w:szCs w:val="32"/>
          <w:rtl/>
        </w:rPr>
      </w:pPr>
      <w:r>
        <w:rPr>
          <w:sz w:val="24"/>
          <w:szCs w:val="32"/>
          <w:rtl/>
        </w:rPr>
        <w:t>إعداد المدرسين لتعليم اللغة العربية لغير الناطقين بها، ومن المقررات التي تدرس فيه: علم اللغة العام، النظام الصوتي للغة العربية، بنية الكلمة</w:t>
      </w:r>
      <w:r>
        <w:rPr>
          <w:rFonts w:hint="cs"/>
          <w:sz w:val="24"/>
          <w:szCs w:val="32"/>
          <w:rtl/>
        </w:rPr>
        <w:t xml:space="preserve"> و</w:t>
      </w:r>
      <w:r>
        <w:rPr>
          <w:sz w:val="24"/>
          <w:szCs w:val="32"/>
          <w:rtl/>
        </w:rPr>
        <w:t>نظم الجملة العربية، التقابل اللغوي وتحليل الأخطاء، صناعة المعاجم، علم اللغة النفسي،‌</w:t>
      </w:r>
      <w:r>
        <w:rPr>
          <w:rFonts w:hint="cs"/>
          <w:sz w:val="24"/>
          <w:szCs w:val="32"/>
          <w:rtl/>
        </w:rPr>
        <w:t xml:space="preserve"> </w:t>
      </w:r>
      <w:r>
        <w:rPr>
          <w:sz w:val="24"/>
          <w:szCs w:val="32"/>
          <w:rtl/>
        </w:rPr>
        <w:t>علم اللغة الاجتماعي، علوم اللغة التربوية،</w:t>
      </w:r>
    </w:p>
    <w:p w:rsidR="00454444" w:rsidRDefault="00454444" w:rsidP="00454444">
      <w:pPr>
        <w:pStyle w:val="BodyText2"/>
        <w:numPr>
          <w:ilvl w:val="0"/>
          <w:numId w:val="60"/>
        </w:numPr>
        <w:spacing w:after="120"/>
        <w:ind w:left="0" w:firstLine="425"/>
        <w:jc w:val="both"/>
        <w:rPr>
          <w:sz w:val="24"/>
          <w:szCs w:val="32"/>
          <w:rtl/>
        </w:rPr>
      </w:pPr>
      <w:r>
        <w:rPr>
          <w:sz w:val="24"/>
          <w:szCs w:val="32"/>
          <w:rtl/>
        </w:rPr>
        <w:t>إجراء البحوث اللغوية التطبيقية</w:t>
      </w:r>
      <w:r>
        <w:rPr>
          <w:rFonts w:hint="cs"/>
          <w:sz w:val="24"/>
          <w:szCs w:val="32"/>
          <w:rtl/>
        </w:rPr>
        <w:t>،</w:t>
      </w:r>
      <w:r>
        <w:rPr>
          <w:sz w:val="24"/>
          <w:szCs w:val="32"/>
          <w:rtl/>
        </w:rPr>
        <w:t xml:space="preserve"> وخاصة في مجال تعليم اللغة العربية لغير الناطقين بها</w:t>
      </w:r>
      <w:r>
        <w:rPr>
          <w:rFonts w:hint="cs"/>
          <w:sz w:val="24"/>
          <w:szCs w:val="32"/>
          <w:rtl/>
        </w:rPr>
        <w:t>،</w:t>
      </w:r>
      <w:r>
        <w:rPr>
          <w:sz w:val="24"/>
          <w:szCs w:val="32"/>
          <w:rtl/>
        </w:rPr>
        <w:t xml:space="preserve"> وتطوير المسائل المساعدة علی هذا التعليم.</w:t>
      </w:r>
    </w:p>
    <w:p w:rsidR="00454444" w:rsidRDefault="00454444" w:rsidP="00454444">
      <w:pPr>
        <w:pStyle w:val="BodyText2"/>
        <w:numPr>
          <w:ilvl w:val="0"/>
          <w:numId w:val="60"/>
        </w:numPr>
        <w:spacing w:after="120"/>
        <w:ind w:left="0" w:firstLine="425"/>
        <w:jc w:val="both"/>
        <w:rPr>
          <w:sz w:val="24"/>
          <w:szCs w:val="32"/>
          <w:rtl/>
        </w:rPr>
      </w:pPr>
      <w:r>
        <w:rPr>
          <w:sz w:val="24"/>
          <w:szCs w:val="32"/>
          <w:rtl/>
        </w:rPr>
        <w:t>التأليف والترجمة والتعريب، ويتصل بهذا تأليف معجم خاص بمصطلحات اللغة.</w:t>
      </w:r>
    </w:p>
    <w:p w:rsidR="00454444" w:rsidRDefault="00454444" w:rsidP="00454444">
      <w:pPr>
        <w:pStyle w:val="BodyText2"/>
        <w:spacing w:after="120"/>
        <w:ind w:firstLine="425"/>
        <w:jc w:val="both"/>
        <w:rPr>
          <w:rFonts w:hint="cs"/>
          <w:sz w:val="24"/>
          <w:szCs w:val="32"/>
          <w:rtl/>
        </w:rPr>
      </w:pPr>
      <w:r>
        <w:rPr>
          <w:rFonts w:hint="cs"/>
          <w:sz w:val="24"/>
          <w:szCs w:val="32"/>
          <w:rtl/>
        </w:rPr>
        <w:t>و</w:t>
      </w:r>
      <w:r>
        <w:rPr>
          <w:sz w:val="24"/>
          <w:szCs w:val="32"/>
          <w:rtl/>
        </w:rPr>
        <w:t>في تونس وخرطوم وس</w:t>
      </w:r>
      <w:r>
        <w:rPr>
          <w:rFonts w:hint="cs"/>
          <w:sz w:val="24"/>
          <w:szCs w:val="32"/>
          <w:rtl/>
        </w:rPr>
        <w:t>ور</w:t>
      </w:r>
      <w:r>
        <w:rPr>
          <w:sz w:val="24"/>
          <w:szCs w:val="32"/>
          <w:rtl/>
        </w:rPr>
        <w:t>ية معاهد أخري تختص بتعليم اللغة العربية لغير الناطقين بها</w:t>
      </w:r>
      <w:r>
        <w:rPr>
          <w:rFonts w:hint="cs"/>
          <w:sz w:val="24"/>
          <w:szCs w:val="32"/>
          <w:rtl/>
        </w:rPr>
        <w:t xml:space="preserve">، </w:t>
      </w:r>
      <w:r>
        <w:rPr>
          <w:sz w:val="24"/>
          <w:szCs w:val="32"/>
          <w:rtl/>
        </w:rPr>
        <w:t>لها مجالات وأهداف مشابهة لمجالات هذا المعهد وأهدافه</w:t>
      </w:r>
      <w:r>
        <w:rPr>
          <w:rFonts w:hint="cs"/>
          <w:sz w:val="24"/>
          <w:szCs w:val="32"/>
          <w:rtl/>
        </w:rPr>
        <w:t>.</w:t>
      </w:r>
    </w:p>
    <w:p w:rsidR="00454444" w:rsidRDefault="00454444" w:rsidP="00454444">
      <w:pPr>
        <w:spacing w:after="120"/>
        <w:ind w:firstLine="425"/>
        <w:jc w:val="both"/>
        <w:rPr>
          <w:rFonts w:hint="cs"/>
          <w:b/>
          <w:bCs/>
          <w:sz w:val="24"/>
          <w:szCs w:val="32"/>
          <w:rtl/>
        </w:rPr>
      </w:pPr>
      <w:r>
        <w:rPr>
          <w:rFonts w:hint="cs"/>
          <w:b/>
          <w:bCs/>
          <w:sz w:val="24"/>
          <w:szCs w:val="32"/>
          <w:rtl/>
          <w:lang w:bidi="fa-IR"/>
        </w:rPr>
        <w:t>8</w:t>
      </w:r>
      <w:r>
        <w:rPr>
          <w:rFonts w:hint="cs"/>
          <w:b/>
          <w:bCs/>
          <w:sz w:val="24"/>
          <w:szCs w:val="32"/>
          <w:rtl/>
        </w:rPr>
        <w:t xml:space="preserve">-4. المعاجم اللغوية </w:t>
      </w:r>
    </w:p>
    <w:p w:rsidR="00454444" w:rsidRDefault="00454444" w:rsidP="00454444">
      <w:pPr>
        <w:spacing w:after="120"/>
        <w:ind w:firstLine="425"/>
        <w:jc w:val="both"/>
        <w:rPr>
          <w:rFonts w:hint="cs"/>
          <w:sz w:val="24"/>
          <w:szCs w:val="32"/>
          <w:rtl/>
        </w:rPr>
      </w:pPr>
      <w:r>
        <w:rPr>
          <w:rFonts w:hint="cs"/>
          <w:sz w:val="24"/>
          <w:szCs w:val="32"/>
          <w:rtl/>
        </w:rPr>
        <w:t>فيما يلي قائمة بأسماء بعض المعاجم العربية و عدد المفردات المدونّة فيها، نعرضها لمزيد الفائدة، نقلاً عن:</w:t>
      </w:r>
    </w:p>
    <w:p w:rsidR="00454444" w:rsidRDefault="00454444" w:rsidP="00454444">
      <w:pPr>
        <w:jc w:val="right"/>
      </w:pPr>
      <w:hyperlink r:id="rId8" w:history="1">
        <w:r>
          <w:rPr>
            <w:rStyle w:val="Hyperlink"/>
            <w:rFonts w:hint="cs"/>
          </w:rPr>
          <w:t>http://lexic</w:t>
        </w:r>
        <w:r>
          <w:rPr>
            <w:rStyle w:val="Hyperlink"/>
            <w:rFonts w:hint="cs"/>
          </w:rPr>
          <w:t>o</w:t>
        </w:r>
        <w:r>
          <w:rPr>
            <w:rStyle w:val="Hyperlink"/>
            <w:rFonts w:hint="cs"/>
          </w:rPr>
          <w:t>ns.ajeeb.com/intro/stat.asp</w:t>
        </w:r>
      </w:hyperlink>
    </w:p>
    <w:p w:rsidR="00454444" w:rsidRDefault="00454444" w:rsidP="00454444">
      <w:pPr>
        <w:spacing w:after="120"/>
        <w:ind w:firstLine="425"/>
        <w:jc w:val="both"/>
        <w:rPr>
          <w:rFonts w:hint="cs"/>
          <w:sz w:val="24"/>
          <w:szCs w:val="32"/>
          <w:rtl/>
        </w:rPr>
      </w:pPr>
      <w:r>
        <w:rPr>
          <w:rFonts w:hint="cs"/>
          <w:sz w:val="24"/>
          <w:szCs w:val="32"/>
          <w:rtl/>
        </w:rPr>
        <w:t xml:space="preserve"> </w:t>
      </w: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1398"/>
        <w:gridCol w:w="2093"/>
        <w:gridCol w:w="1767"/>
        <w:gridCol w:w="1955"/>
        <w:gridCol w:w="1963"/>
      </w:tblGrid>
      <w:tr w:rsidR="00454444" w:rsidTr="00AB5F3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54444" w:rsidRDefault="00454444" w:rsidP="00AB5F34">
            <w:pPr>
              <w:jc w:val="lowKashida"/>
              <w:rPr>
                <w:color w:val="000000"/>
              </w:rPr>
            </w:pPr>
            <w:r>
              <w:rPr>
                <w:rFonts w:ascii="Arial" w:hAnsi="Arial" w:cs="Arial"/>
                <w:color w:val="000000"/>
                <w:sz w:val="27"/>
                <w:szCs w:val="27"/>
                <w:rtl/>
              </w:rPr>
              <w:t>المعجـم</w:t>
            </w:r>
          </w:p>
        </w:tc>
        <w:tc>
          <w:tcPr>
            <w:tcW w:w="0" w:type="auto"/>
            <w:tcBorders>
              <w:top w:val="outset" w:sz="6" w:space="0" w:color="auto"/>
              <w:left w:val="outset" w:sz="6" w:space="0" w:color="auto"/>
              <w:bottom w:val="outset" w:sz="6" w:space="0" w:color="auto"/>
              <w:right w:val="outset" w:sz="6" w:space="0" w:color="auto"/>
            </w:tcBorders>
            <w:vAlign w:val="center"/>
          </w:tcPr>
          <w:p w:rsidR="00454444" w:rsidRDefault="00454444" w:rsidP="00AB5F34">
            <w:pPr>
              <w:jc w:val="lowKashida"/>
              <w:rPr>
                <w:color w:val="000000"/>
              </w:rPr>
            </w:pPr>
            <w:r>
              <w:rPr>
                <w:rFonts w:ascii="Arial" w:hAnsi="Arial" w:cs="Arial"/>
                <w:color w:val="000000"/>
                <w:sz w:val="27"/>
                <w:szCs w:val="27"/>
                <w:rtl/>
              </w:rPr>
              <w:t>متوسط عدد المواد للـحرف:</w:t>
            </w:r>
          </w:p>
        </w:tc>
        <w:tc>
          <w:tcPr>
            <w:tcW w:w="0" w:type="auto"/>
            <w:tcBorders>
              <w:top w:val="outset" w:sz="6" w:space="0" w:color="auto"/>
              <w:left w:val="outset" w:sz="6" w:space="0" w:color="auto"/>
              <w:bottom w:val="outset" w:sz="6" w:space="0" w:color="auto"/>
              <w:right w:val="outset" w:sz="6" w:space="0" w:color="auto"/>
            </w:tcBorders>
            <w:vAlign w:val="center"/>
          </w:tcPr>
          <w:p w:rsidR="00454444" w:rsidRDefault="00454444" w:rsidP="00AB5F34">
            <w:pPr>
              <w:jc w:val="lowKashida"/>
              <w:rPr>
                <w:color w:val="000000"/>
              </w:rPr>
            </w:pPr>
            <w:r>
              <w:rPr>
                <w:rFonts w:ascii="Arial" w:hAnsi="Arial" w:cs="Arial"/>
                <w:color w:val="000000"/>
                <w:sz w:val="27"/>
                <w:szCs w:val="27"/>
                <w:rtl/>
              </w:rPr>
              <w:t>عـدد المـواد بالمـعـجم:</w:t>
            </w:r>
          </w:p>
        </w:tc>
        <w:tc>
          <w:tcPr>
            <w:tcW w:w="0" w:type="auto"/>
            <w:tcBorders>
              <w:top w:val="outset" w:sz="6" w:space="0" w:color="auto"/>
              <w:left w:val="outset" w:sz="6" w:space="0" w:color="auto"/>
              <w:bottom w:val="outset" w:sz="6" w:space="0" w:color="auto"/>
              <w:right w:val="outset" w:sz="6" w:space="0" w:color="auto"/>
            </w:tcBorders>
            <w:vAlign w:val="center"/>
          </w:tcPr>
          <w:p w:rsidR="00454444" w:rsidRDefault="00454444" w:rsidP="00AB5F34">
            <w:pPr>
              <w:jc w:val="lowKashida"/>
              <w:rPr>
                <w:color w:val="000000"/>
              </w:rPr>
            </w:pPr>
            <w:r>
              <w:rPr>
                <w:rFonts w:ascii="Arial" w:hAnsi="Arial" w:cs="Arial"/>
                <w:color w:val="000000"/>
                <w:sz w:val="27"/>
                <w:szCs w:val="27"/>
                <w:rtl/>
              </w:rPr>
              <w:t>عـدد المشتـقات بالمعـجم:</w:t>
            </w:r>
          </w:p>
        </w:tc>
        <w:tc>
          <w:tcPr>
            <w:tcW w:w="0" w:type="auto"/>
            <w:tcBorders>
              <w:top w:val="outset" w:sz="6" w:space="0" w:color="auto"/>
              <w:left w:val="outset" w:sz="6" w:space="0" w:color="auto"/>
              <w:bottom w:val="outset" w:sz="6" w:space="0" w:color="auto"/>
              <w:right w:val="outset" w:sz="6" w:space="0" w:color="auto"/>
            </w:tcBorders>
            <w:vAlign w:val="center"/>
          </w:tcPr>
          <w:p w:rsidR="00454444" w:rsidRDefault="00454444" w:rsidP="00AB5F34">
            <w:pPr>
              <w:jc w:val="lowKashida"/>
              <w:rPr>
                <w:color w:val="000000"/>
              </w:rPr>
            </w:pPr>
            <w:r>
              <w:rPr>
                <w:rFonts w:ascii="Arial" w:hAnsi="Arial" w:cs="Arial"/>
                <w:color w:val="000000"/>
                <w:sz w:val="27"/>
                <w:szCs w:val="27"/>
                <w:rtl/>
              </w:rPr>
              <w:t>عـدد الكلمـات بـالمـعجم:</w:t>
            </w:r>
          </w:p>
        </w:tc>
      </w:tr>
      <w:tr w:rsidR="00454444" w:rsidTr="00AB5F3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54444" w:rsidRDefault="00454444" w:rsidP="00AB5F34">
            <w:pPr>
              <w:jc w:val="lowKashida"/>
              <w:rPr>
                <w:color w:val="000000"/>
              </w:rPr>
            </w:pPr>
            <w:r>
              <w:rPr>
                <w:rFonts w:ascii="Arial" w:hAnsi="Arial" w:cs="Arial"/>
                <w:b/>
                <w:bCs/>
                <w:color w:val="000000"/>
                <w:sz w:val="27"/>
                <w:szCs w:val="27"/>
                <w:rtl/>
              </w:rPr>
              <w:t>المحيط</w:t>
            </w:r>
          </w:p>
        </w:tc>
        <w:tc>
          <w:tcPr>
            <w:tcW w:w="0" w:type="auto"/>
            <w:tcBorders>
              <w:top w:val="outset" w:sz="6" w:space="0" w:color="auto"/>
              <w:left w:val="outset" w:sz="6" w:space="0" w:color="auto"/>
              <w:bottom w:val="outset" w:sz="6" w:space="0" w:color="auto"/>
              <w:right w:val="outset" w:sz="6" w:space="0" w:color="auto"/>
            </w:tcBorders>
            <w:vAlign w:val="center"/>
          </w:tcPr>
          <w:p w:rsidR="00454444" w:rsidRDefault="00454444" w:rsidP="00AB5F34">
            <w:pPr>
              <w:jc w:val="lowKashida"/>
              <w:rPr>
                <w:color w:val="000000"/>
              </w:rPr>
            </w:pPr>
            <w:r>
              <w:rPr>
                <w:rFonts w:ascii="Arial" w:hAnsi="Arial" w:cs="Arial"/>
                <w:color w:val="000000"/>
                <w:sz w:val="27"/>
                <w:szCs w:val="27"/>
              </w:rPr>
              <w:t>1.429</w:t>
            </w:r>
          </w:p>
        </w:tc>
        <w:tc>
          <w:tcPr>
            <w:tcW w:w="0" w:type="auto"/>
            <w:tcBorders>
              <w:top w:val="outset" w:sz="6" w:space="0" w:color="auto"/>
              <w:left w:val="outset" w:sz="6" w:space="0" w:color="auto"/>
              <w:bottom w:val="outset" w:sz="6" w:space="0" w:color="auto"/>
              <w:right w:val="outset" w:sz="6" w:space="0" w:color="auto"/>
            </w:tcBorders>
            <w:vAlign w:val="center"/>
          </w:tcPr>
          <w:p w:rsidR="00454444" w:rsidRDefault="00454444" w:rsidP="00AB5F34">
            <w:pPr>
              <w:jc w:val="lowKashida"/>
              <w:rPr>
                <w:color w:val="000000"/>
              </w:rPr>
            </w:pPr>
            <w:r>
              <w:rPr>
                <w:rFonts w:ascii="Arial" w:hAnsi="Arial" w:cs="Arial"/>
                <w:color w:val="000000"/>
                <w:sz w:val="27"/>
                <w:szCs w:val="27"/>
              </w:rPr>
              <w:t>40.000</w:t>
            </w:r>
          </w:p>
        </w:tc>
        <w:tc>
          <w:tcPr>
            <w:tcW w:w="0" w:type="auto"/>
            <w:tcBorders>
              <w:top w:val="outset" w:sz="6" w:space="0" w:color="auto"/>
              <w:left w:val="outset" w:sz="6" w:space="0" w:color="auto"/>
              <w:bottom w:val="outset" w:sz="6" w:space="0" w:color="auto"/>
              <w:right w:val="outset" w:sz="6" w:space="0" w:color="auto"/>
            </w:tcBorders>
            <w:vAlign w:val="center"/>
          </w:tcPr>
          <w:p w:rsidR="00454444" w:rsidRDefault="00454444" w:rsidP="00AB5F34">
            <w:pPr>
              <w:jc w:val="lowKashida"/>
              <w:rPr>
                <w:color w:val="000000"/>
              </w:rPr>
            </w:pPr>
            <w:r>
              <w:rPr>
                <w:rFonts w:ascii="Arial" w:hAnsi="Arial" w:cs="Arial"/>
                <w:color w:val="000000"/>
                <w:sz w:val="27"/>
                <w:szCs w:val="27"/>
              </w:rPr>
              <w:t>40.000</w:t>
            </w:r>
          </w:p>
        </w:tc>
        <w:tc>
          <w:tcPr>
            <w:tcW w:w="0" w:type="auto"/>
            <w:tcBorders>
              <w:top w:val="outset" w:sz="6" w:space="0" w:color="auto"/>
              <w:left w:val="outset" w:sz="6" w:space="0" w:color="auto"/>
              <w:bottom w:val="outset" w:sz="6" w:space="0" w:color="auto"/>
              <w:right w:val="outset" w:sz="6" w:space="0" w:color="auto"/>
            </w:tcBorders>
            <w:vAlign w:val="center"/>
          </w:tcPr>
          <w:p w:rsidR="00454444" w:rsidRDefault="00454444" w:rsidP="00AB5F34">
            <w:pPr>
              <w:jc w:val="lowKashida"/>
              <w:rPr>
                <w:color w:val="000000"/>
              </w:rPr>
            </w:pPr>
            <w:r>
              <w:rPr>
                <w:rFonts w:ascii="Arial" w:hAnsi="Arial" w:cs="Arial"/>
                <w:color w:val="000000"/>
                <w:sz w:val="27"/>
                <w:szCs w:val="27"/>
              </w:rPr>
              <w:t>810.000</w:t>
            </w:r>
          </w:p>
        </w:tc>
      </w:tr>
      <w:tr w:rsidR="00454444" w:rsidTr="00AB5F3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54444" w:rsidRDefault="00454444" w:rsidP="00AB5F34">
            <w:pPr>
              <w:jc w:val="lowKashida"/>
              <w:rPr>
                <w:color w:val="000000"/>
              </w:rPr>
            </w:pPr>
            <w:r>
              <w:rPr>
                <w:rFonts w:ascii="Arial" w:hAnsi="Arial" w:cs="Arial"/>
                <w:b/>
                <w:bCs/>
                <w:color w:val="000000"/>
                <w:sz w:val="27"/>
                <w:szCs w:val="27"/>
                <w:rtl/>
              </w:rPr>
              <w:t>محيط المحيط</w:t>
            </w:r>
          </w:p>
        </w:tc>
        <w:tc>
          <w:tcPr>
            <w:tcW w:w="0" w:type="auto"/>
            <w:tcBorders>
              <w:top w:val="outset" w:sz="6" w:space="0" w:color="auto"/>
              <w:left w:val="outset" w:sz="6" w:space="0" w:color="auto"/>
              <w:bottom w:val="outset" w:sz="6" w:space="0" w:color="auto"/>
              <w:right w:val="outset" w:sz="6" w:space="0" w:color="auto"/>
            </w:tcBorders>
            <w:vAlign w:val="center"/>
          </w:tcPr>
          <w:p w:rsidR="00454444" w:rsidRDefault="00454444" w:rsidP="00AB5F34">
            <w:pPr>
              <w:jc w:val="lowKashida"/>
              <w:rPr>
                <w:color w:val="000000"/>
              </w:rPr>
            </w:pPr>
            <w:r>
              <w:rPr>
                <w:rFonts w:ascii="Arial" w:hAnsi="Arial" w:cs="Arial"/>
                <w:color w:val="000000"/>
                <w:sz w:val="27"/>
                <w:szCs w:val="27"/>
              </w:rPr>
              <w:t>400</w:t>
            </w:r>
          </w:p>
        </w:tc>
        <w:tc>
          <w:tcPr>
            <w:tcW w:w="0" w:type="auto"/>
            <w:tcBorders>
              <w:top w:val="outset" w:sz="6" w:space="0" w:color="auto"/>
              <w:left w:val="outset" w:sz="6" w:space="0" w:color="auto"/>
              <w:bottom w:val="outset" w:sz="6" w:space="0" w:color="auto"/>
              <w:right w:val="outset" w:sz="6" w:space="0" w:color="auto"/>
            </w:tcBorders>
            <w:vAlign w:val="center"/>
          </w:tcPr>
          <w:p w:rsidR="00454444" w:rsidRDefault="00454444" w:rsidP="00AB5F34">
            <w:pPr>
              <w:jc w:val="lowKashida"/>
              <w:rPr>
                <w:color w:val="000000"/>
              </w:rPr>
            </w:pPr>
            <w:r>
              <w:rPr>
                <w:rFonts w:ascii="Arial" w:hAnsi="Arial" w:cs="Arial"/>
                <w:color w:val="000000"/>
                <w:sz w:val="27"/>
                <w:szCs w:val="27"/>
              </w:rPr>
              <w:t>11.200</w:t>
            </w:r>
          </w:p>
        </w:tc>
        <w:tc>
          <w:tcPr>
            <w:tcW w:w="0" w:type="auto"/>
            <w:tcBorders>
              <w:top w:val="outset" w:sz="6" w:space="0" w:color="auto"/>
              <w:left w:val="outset" w:sz="6" w:space="0" w:color="auto"/>
              <w:bottom w:val="outset" w:sz="6" w:space="0" w:color="auto"/>
              <w:right w:val="outset" w:sz="6" w:space="0" w:color="auto"/>
            </w:tcBorders>
            <w:vAlign w:val="center"/>
          </w:tcPr>
          <w:p w:rsidR="00454444" w:rsidRDefault="00454444" w:rsidP="00AB5F34">
            <w:pPr>
              <w:jc w:val="lowKashida"/>
              <w:rPr>
                <w:color w:val="000000"/>
              </w:rPr>
            </w:pPr>
            <w:r>
              <w:rPr>
                <w:rFonts w:ascii="Arial" w:hAnsi="Arial" w:cs="Arial"/>
                <w:color w:val="000000"/>
                <w:sz w:val="27"/>
                <w:szCs w:val="27"/>
              </w:rPr>
              <w:t>84.965</w:t>
            </w:r>
          </w:p>
        </w:tc>
        <w:tc>
          <w:tcPr>
            <w:tcW w:w="0" w:type="auto"/>
            <w:tcBorders>
              <w:top w:val="outset" w:sz="6" w:space="0" w:color="auto"/>
              <w:left w:val="outset" w:sz="6" w:space="0" w:color="auto"/>
              <w:bottom w:val="outset" w:sz="6" w:space="0" w:color="auto"/>
              <w:right w:val="outset" w:sz="6" w:space="0" w:color="auto"/>
            </w:tcBorders>
            <w:vAlign w:val="center"/>
          </w:tcPr>
          <w:p w:rsidR="00454444" w:rsidRDefault="00454444" w:rsidP="00AB5F34">
            <w:pPr>
              <w:jc w:val="lowKashida"/>
              <w:rPr>
                <w:color w:val="000000"/>
              </w:rPr>
            </w:pPr>
            <w:r>
              <w:rPr>
                <w:rFonts w:ascii="Arial" w:hAnsi="Arial" w:cs="Arial"/>
                <w:color w:val="000000"/>
                <w:sz w:val="27"/>
                <w:szCs w:val="27"/>
              </w:rPr>
              <w:t>1.300.000</w:t>
            </w:r>
          </w:p>
        </w:tc>
      </w:tr>
      <w:tr w:rsidR="00454444" w:rsidTr="00AB5F3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54444" w:rsidRDefault="00454444" w:rsidP="00AB5F34">
            <w:pPr>
              <w:jc w:val="lowKashida"/>
              <w:rPr>
                <w:color w:val="000000"/>
              </w:rPr>
            </w:pPr>
            <w:r>
              <w:rPr>
                <w:rFonts w:ascii="Arial" w:hAnsi="Arial" w:cs="Arial"/>
                <w:b/>
                <w:bCs/>
                <w:color w:val="000000"/>
                <w:sz w:val="27"/>
                <w:szCs w:val="27"/>
                <w:rtl/>
              </w:rPr>
              <w:lastRenderedPageBreak/>
              <w:t>الوسيط</w:t>
            </w:r>
          </w:p>
        </w:tc>
        <w:tc>
          <w:tcPr>
            <w:tcW w:w="0" w:type="auto"/>
            <w:tcBorders>
              <w:top w:val="outset" w:sz="6" w:space="0" w:color="auto"/>
              <w:left w:val="outset" w:sz="6" w:space="0" w:color="auto"/>
              <w:bottom w:val="outset" w:sz="6" w:space="0" w:color="auto"/>
              <w:right w:val="outset" w:sz="6" w:space="0" w:color="auto"/>
            </w:tcBorders>
            <w:vAlign w:val="center"/>
          </w:tcPr>
          <w:p w:rsidR="00454444" w:rsidRDefault="00454444" w:rsidP="00AB5F34">
            <w:pPr>
              <w:jc w:val="lowKashida"/>
              <w:rPr>
                <w:color w:val="000000"/>
              </w:rPr>
            </w:pPr>
            <w:r>
              <w:rPr>
                <w:rFonts w:ascii="Arial" w:hAnsi="Arial" w:cs="Arial"/>
                <w:color w:val="000000"/>
                <w:sz w:val="27"/>
                <w:szCs w:val="27"/>
              </w:rPr>
              <w:t>250</w:t>
            </w:r>
          </w:p>
        </w:tc>
        <w:tc>
          <w:tcPr>
            <w:tcW w:w="0" w:type="auto"/>
            <w:tcBorders>
              <w:top w:val="outset" w:sz="6" w:space="0" w:color="auto"/>
              <w:left w:val="outset" w:sz="6" w:space="0" w:color="auto"/>
              <w:bottom w:val="outset" w:sz="6" w:space="0" w:color="auto"/>
              <w:right w:val="outset" w:sz="6" w:space="0" w:color="auto"/>
            </w:tcBorders>
            <w:vAlign w:val="center"/>
          </w:tcPr>
          <w:p w:rsidR="00454444" w:rsidRDefault="00454444" w:rsidP="00AB5F34">
            <w:pPr>
              <w:jc w:val="lowKashida"/>
              <w:rPr>
                <w:color w:val="000000"/>
              </w:rPr>
            </w:pPr>
            <w:r>
              <w:rPr>
                <w:rFonts w:ascii="Arial" w:hAnsi="Arial" w:cs="Arial"/>
                <w:color w:val="000000"/>
                <w:sz w:val="27"/>
                <w:szCs w:val="27"/>
              </w:rPr>
              <w:t>7000</w:t>
            </w:r>
          </w:p>
        </w:tc>
        <w:tc>
          <w:tcPr>
            <w:tcW w:w="0" w:type="auto"/>
            <w:tcBorders>
              <w:top w:val="outset" w:sz="6" w:space="0" w:color="auto"/>
              <w:left w:val="outset" w:sz="6" w:space="0" w:color="auto"/>
              <w:bottom w:val="outset" w:sz="6" w:space="0" w:color="auto"/>
              <w:right w:val="outset" w:sz="6" w:space="0" w:color="auto"/>
            </w:tcBorders>
            <w:vAlign w:val="center"/>
          </w:tcPr>
          <w:p w:rsidR="00454444" w:rsidRDefault="00454444" w:rsidP="00AB5F34">
            <w:pPr>
              <w:jc w:val="lowKashida"/>
              <w:rPr>
                <w:color w:val="000000"/>
              </w:rPr>
            </w:pPr>
            <w:r>
              <w:rPr>
                <w:rFonts w:ascii="Arial" w:hAnsi="Arial" w:cs="Arial"/>
                <w:color w:val="000000"/>
                <w:sz w:val="27"/>
                <w:szCs w:val="27"/>
              </w:rPr>
              <w:t>30.000</w:t>
            </w:r>
          </w:p>
        </w:tc>
        <w:tc>
          <w:tcPr>
            <w:tcW w:w="0" w:type="auto"/>
            <w:tcBorders>
              <w:top w:val="outset" w:sz="6" w:space="0" w:color="auto"/>
              <w:left w:val="outset" w:sz="6" w:space="0" w:color="auto"/>
              <w:bottom w:val="outset" w:sz="6" w:space="0" w:color="auto"/>
              <w:right w:val="outset" w:sz="6" w:space="0" w:color="auto"/>
            </w:tcBorders>
            <w:vAlign w:val="center"/>
          </w:tcPr>
          <w:p w:rsidR="00454444" w:rsidRDefault="00454444" w:rsidP="00AB5F34">
            <w:pPr>
              <w:jc w:val="lowKashida"/>
              <w:rPr>
                <w:color w:val="000000"/>
              </w:rPr>
            </w:pPr>
            <w:r>
              <w:rPr>
                <w:rFonts w:ascii="Arial" w:hAnsi="Arial" w:cs="Arial"/>
                <w:color w:val="000000"/>
                <w:sz w:val="27"/>
                <w:szCs w:val="27"/>
              </w:rPr>
              <w:t>450.000</w:t>
            </w:r>
          </w:p>
        </w:tc>
      </w:tr>
      <w:tr w:rsidR="00454444" w:rsidTr="00AB5F3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54444" w:rsidRDefault="00454444" w:rsidP="00AB5F34">
            <w:pPr>
              <w:jc w:val="lowKashida"/>
              <w:rPr>
                <w:color w:val="000000"/>
              </w:rPr>
            </w:pPr>
            <w:r>
              <w:rPr>
                <w:rFonts w:ascii="Arial" w:hAnsi="Arial" w:cs="Arial"/>
                <w:b/>
                <w:bCs/>
                <w:color w:val="000000"/>
                <w:sz w:val="27"/>
                <w:szCs w:val="27"/>
                <w:rtl/>
              </w:rPr>
              <w:t>الغني</w:t>
            </w:r>
          </w:p>
        </w:tc>
        <w:tc>
          <w:tcPr>
            <w:tcW w:w="0" w:type="auto"/>
            <w:tcBorders>
              <w:top w:val="outset" w:sz="6" w:space="0" w:color="auto"/>
              <w:left w:val="outset" w:sz="6" w:space="0" w:color="auto"/>
              <w:bottom w:val="outset" w:sz="6" w:space="0" w:color="auto"/>
              <w:right w:val="outset" w:sz="6" w:space="0" w:color="auto"/>
            </w:tcBorders>
            <w:vAlign w:val="center"/>
          </w:tcPr>
          <w:p w:rsidR="00454444" w:rsidRDefault="00454444" w:rsidP="00AB5F34">
            <w:pPr>
              <w:jc w:val="lowKashida"/>
              <w:rPr>
                <w:color w:val="000000"/>
              </w:rPr>
            </w:pPr>
            <w:r>
              <w:rPr>
                <w:rFonts w:ascii="Arial" w:hAnsi="Arial" w:cs="Arial"/>
                <w:color w:val="000000"/>
                <w:sz w:val="27"/>
                <w:szCs w:val="27"/>
              </w:rPr>
              <w:t>1.071</w:t>
            </w:r>
          </w:p>
        </w:tc>
        <w:tc>
          <w:tcPr>
            <w:tcW w:w="0" w:type="auto"/>
            <w:tcBorders>
              <w:top w:val="outset" w:sz="6" w:space="0" w:color="auto"/>
              <w:left w:val="outset" w:sz="6" w:space="0" w:color="auto"/>
              <w:bottom w:val="outset" w:sz="6" w:space="0" w:color="auto"/>
              <w:right w:val="outset" w:sz="6" w:space="0" w:color="auto"/>
            </w:tcBorders>
            <w:vAlign w:val="center"/>
          </w:tcPr>
          <w:p w:rsidR="00454444" w:rsidRDefault="00454444" w:rsidP="00AB5F34">
            <w:pPr>
              <w:jc w:val="lowKashida"/>
              <w:rPr>
                <w:color w:val="000000"/>
              </w:rPr>
            </w:pPr>
            <w:r>
              <w:rPr>
                <w:rFonts w:ascii="Arial" w:hAnsi="Arial" w:cs="Arial"/>
                <w:color w:val="000000"/>
                <w:sz w:val="27"/>
                <w:szCs w:val="27"/>
              </w:rPr>
              <w:t>30.000</w:t>
            </w:r>
          </w:p>
        </w:tc>
        <w:tc>
          <w:tcPr>
            <w:tcW w:w="0" w:type="auto"/>
            <w:tcBorders>
              <w:top w:val="outset" w:sz="6" w:space="0" w:color="auto"/>
              <w:left w:val="outset" w:sz="6" w:space="0" w:color="auto"/>
              <w:bottom w:val="outset" w:sz="6" w:space="0" w:color="auto"/>
              <w:right w:val="outset" w:sz="6" w:space="0" w:color="auto"/>
            </w:tcBorders>
            <w:vAlign w:val="center"/>
          </w:tcPr>
          <w:p w:rsidR="00454444" w:rsidRDefault="00454444" w:rsidP="00AB5F34">
            <w:pPr>
              <w:jc w:val="lowKashida"/>
              <w:rPr>
                <w:color w:val="000000"/>
              </w:rPr>
            </w:pPr>
            <w:r>
              <w:rPr>
                <w:rFonts w:ascii="Arial" w:hAnsi="Arial" w:cs="Arial"/>
                <w:color w:val="000000"/>
                <w:sz w:val="27"/>
                <w:szCs w:val="27"/>
              </w:rPr>
              <w:t>195.000</w:t>
            </w:r>
          </w:p>
        </w:tc>
        <w:tc>
          <w:tcPr>
            <w:tcW w:w="0" w:type="auto"/>
            <w:tcBorders>
              <w:top w:val="outset" w:sz="6" w:space="0" w:color="auto"/>
              <w:left w:val="outset" w:sz="6" w:space="0" w:color="auto"/>
              <w:bottom w:val="outset" w:sz="6" w:space="0" w:color="auto"/>
              <w:right w:val="outset" w:sz="6" w:space="0" w:color="auto"/>
            </w:tcBorders>
            <w:vAlign w:val="center"/>
          </w:tcPr>
          <w:p w:rsidR="00454444" w:rsidRDefault="00454444" w:rsidP="00AB5F34">
            <w:pPr>
              <w:jc w:val="lowKashida"/>
              <w:rPr>
                <w:color w:val="000000"/>
              </w:rPr>
            </w:pPr>
            <w:r>
              <w:rPr>
                <w:rFonts w:ascii="Arial" w:hAnsi="Arial" w:cs="Arial"/>
                <w:color w:val="000000"/>
                <w:sz w:val="27"/>
                <w:szCs w:val="27"/>
              </w:rPr>
              <w:t>2.000.000</w:t>
            </w:r>
          </w:p>
        </w:tc>
      </w:tr>
      <w:tr w:rsidR="00454444" w:rsidTr="00AB5F3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54444" w:rsidRDefault="00454444" w:rsidP="00AB5F34">
            <w:pPr>
              <w:jc w:val="lowKashida"/>
              <w:rPr>
                <w:color w:val="000000"/>
              </w:rPr>
            </w:pPr>
            <w:r>
              <w:rPr>
                <w:rFonts w:ascii="Arial" w:hAnsi="Arial" w:cs="Arial"/>
                <w:b/>
                <w:bCs/>
                <w:color w:val="000000"/>
                <w:sz w:val="27"/>
                <w:szCs w:val="27"/>
                <w:rtl/>
              </w:rPr>
              <w:t>القاموس المحيط</w:t>
            </w:r>
          </w:p>
        </w:tc>
        <w:tc>
          <w:tcPr>
            <w:tcW w:w="0" w:type="auto"/>
            <w:tcBorders>
              <w:top w:val="outset" w:sz="6" w:space="0" w:color="auto"/>
              <w:left w:val="outset" w:sz="6" w:space="0" w:color="auto"/>
              <w:bottom w:val="outset" w:sz="6" w:space="0" w:color="auto"/>
              <w:right w:val="outset" w:sz="6" w:space="0" w:color="auto"/>
            </w:tcBorders>
            <w:vAlign w:val="center"/>
          </w:tcPr>
          <w:p w:rsidR="00454444" w:rsidRDefault="00454444" w:rsidP="00AB5F34">
            <w:pPr>
              <w:jc w:val="lowKashida"/>
              <w:rPr>
                <w:color w:val="000000"/>
              </w:rPr>
            </w:pPr>
            <w:r>
              <w:rPr>
                <w:rFonts w:ascii="Arial" w:hAnsi="Arial" w:cs="Arial"/>
                <w:color w:val="000000"/>
                <w:sz w:val="27"/>
                <w:szCs w:val="27"/>
              </w:rPr>
              <w:t>390</w:t>
            </w:r>
          </w:p>
        </w:tc>
        <w:tc>
          <w:tcPr>
            <w:tcW w:w="0" w:type="auto"/>
            <w:tcBorders>
              <w:top w:val="outset" w:sz="6" w:space="0" w:color="auto"/>
              <w:left w:val="outset" w:sz="6" w:space="0" w:color="auto"/>
              <w:bottom w:val="outset" w:sz="6" w:space="0" w:color="auto"/>
              <w:right w:val="outset" w:sz="6" w:space="0" w:color="auto"/>
            </w:tcBorders>
            <w:vAlign w:val="center"/>
          </w:tcPr>
          <w:p w:rsidR="00454444" w:rsidRDefault="00454444" w:rsidP="00AB5F34">
            <w:pPr>
              <w:jc w:val="lowKashida"/>
              <w:rPr>
                <w:color w:val="000000"/>
              </w:rPr>
            </w:pPr>
            <w:r>
              <w:rPr>
                <w:rFonts w:ascii="Arial" w:hAnsi="Arial" w:cs="Arial"/>
                <w:color w:val="000000"/>
                <w:sz w:val="27"/>
                <w:szCs w:val="27"/>
              </w:rPr>
              <w:t>11.000</w:t>
            </w:r>
          </w:p>
        </w:tc>
        <w:tc>
          <w:tcPr>
            <w:tcW w:w="0" w:type="auto"/>
            <w:tcBorders>
              <w:top w:val="outset" w:sz="6" w:space="0" w:color="auto"/>
              <w:left w:val="outset" w:sz="6" w:space="0" w:color="auto"/>
              <w:bottom w:val="outset" w:sz="6" w:space="0" w:color="auto"/>
              <w:right w:val="outset" w:sz="6" w:space="0" w:color="auto"/>
            </w:tcBorders>
            <w:vAlign w:val="center"/>
          </w:tcPr>
          <w:p w:rsidR="00454444" w:rsidRDefault="00454444" w:rsidP="00AB5F34">
            <w:pPr>
              <w:jc w:val="lowKashida"/>
              <w:rPr>
                <w:color w:val="000000"/>
              </w:rPr>
            </w:pPr>
            <w:r>
              <w:rPr>
                <w:rFonts w:ascii="Arial" w:hAnsi="Arial" w:cs="Arial"/>
                <w:color w:val="000000"/>
                <w:sz w:val="27"/>
                <w:szCs w:val="27"/>
              </w:rPr>
              <w:t>70.000</w:t>
            </w:r>
          </w:p>
        </w:tc>
        <w:tc>
          <w:tcPr>
            <w:tcW w:w="0" w:type="auto"/>
            <w:tcBorders>
              <w:top w:val="outset" w:sz="6" w:space="0" w:color="auto"/>
              <w:left w:val="outset" w:sz="6" w:space="0" w:color="auto"/>
              <w:bottom w:val="outset" w:sz="6" w:space="0" w:color="auto"/>
              <w:right w:val="outset" w:sz="6" w:space="0" w:color="auto"/>
            </w:tcBorders>
            <w:vAlign w:val="center"/>
          </w:tcPr>
          <w:p w:rsidR="00454444" w:rsidRDefault="00454444" w:rsidP="00AB5F34">
            <w:pPr>
              <w:jc w:val="lowKashida"/>
              <w:rPr>
                <w:color w:val="000000"/>
              </w:rPr>
            </w:pPr>
            <w:r>
              <w:rPr>
                <w:rFonts w:ascii="Arial" w:hAnsi="Arial" w:cs="Arial"/>
                <w:color w:val="000000"/>
                <w:sz w:val="27"/>
                <w:szCs w:val="27"/>
              </w:rPr>
              <w:t>733.000</w:t>
            </w:r>
          </w:p>
        </w:tc>
      </w:tr>
      <w:tr w:rsidR="00454444" w:rsidTr="00AB5F3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54444" w:rsidRDefault="00454444" w:rsidP="00AB5F34">
            <w:pPr>
              <w:jc w:val="lowKashida"/>
              <w:rPr>
                <w:color w:val="000000"/>
              </w:rPr>
            </w:pPr>
            <w:r>
              <w:rPr>
                <w:rFonts w:ascii="Arial" w:hAnsi="Arial" w:cs="Arial"/>
                <w:b/>
                <w:bCs/>
                <w:color w:val="000000"/>
                <w:sz w:val="27"/>
                <w:szCs w:val="27"/>
                <w:rtl/>
              </w:rPr>
              <w:t>لسان العرب</w:t>
            </w:r>
          </w:p>
        </w:tc>
        <w:tc>
          <w:tcPr>
            <w:tcW w:w="0" w:type="auto"/>
            <w:tcBorders>
              <w:top w:val="outset" w:sz="6" w:space="0" w:color="auto"/>
              <w:left w:val="outset" w:sz="6" w:space="0" w:color="auto"/>
              <w:bottom w:val="outset" w:sz="6" w:space="0" w:color="auto"/>
              <w:right w:val="outset" w:sz="6" w:space="0" w:color="auto"/>
            </w:tcBorders>
            <w:vAlign w:val="center"/>
          </w:tcPr>
          <w:p w:rsidR="00454444" w:rsidRDefault="00454444" w:rsidP="00AB5F34">
            <w:pPr>
              <w:jc w:val="lowKashida"/>
              <w:rPr>
                <w:color w:val="000000"/>
              </w:rPr>
            </w:pPr>
            <w:r>
              <w:rPr>
                <w:rFonts w:ascii="Arial" w:hAnsi="Arial" w:cs="Arial"/>
                <w:color w:val="000000"/>
                <w:sz w:val="27"/>
                <w:szCs w:val="27"/>
              </w:rPr>
              <w:t>335</w:t>
            </w:r>
          </w:p>
        </w:tc>
        <w:tc>
          <w:tcPr>
            <w:tcW w:w="0" w:type="auto"/>
            <w:tcBorders>
              <w:top w:val="outset" w:sz="6" w:space="0" w:color="auto"/>
              <w:left w:val="outset" w:sz="6" w:space="0" w:color="auto"/>
              <w:bottom w:val="outset" w:sz="6" w:space="0" w:color="auto"/>
              <w:right w:val="outset" w:sz="6" w:space="0" w:color="auto"/>
            </w:tcBorders>
            <w:vAlign w:val="center"/>
          </w:tcPr>
          <w:p w:rsidR="00454444" w:rsidRDefault="00454444" w:rsidP="00AB5F34">
            <w:pPr>
              <w:jc w:val="lowKashida"/>
              <w:rPr>
                <w:color w:val="000000"/>
              </w:rPr>
            </w:pPr>
            <w:r>
              <w:rPr>
                <w:rFonts w:ascii="Arial" w:hAnsi="Arial" w:cs="Arial"/>
                <w:color w:val="000000"/>
                <w:sz w:val="27"/>
                <w:szCs w:val="27"/>
              </w:rPr>
              <w:t>9.393</w:t>
            </w:r>
          </w:p>
        </w:tc>
        <w:tc>
          <w:tcPr>
            <w:tcW w:w="0" w:type="auto"/>
            <w:tcBorders>
              <w:top w:val="outset" w:sz="6" w:space="0" w:color="auto"/>
              <w:left w:val="outset" w:sz="6" w:space="0" w:color="auto"/>
              <w:bottom w:val="outset" w:sz="6" w:space="0" w:color="auto"/>
              <w:right w:val="outset" w:sz="6" w:space="0" w:color="auto"/>
            </w:tcBorders>
            <w:vAlign w:val="center"/>
          </w:tcPr>
          <w:p w:rsidR="00454444" w:rsidRDefault="00454444" w:rsidP="00AB5F34">
            <w:pPr>
              <w:jc w:val="lowKashida"/>
              <w:rPr>
                <w:color w:val="000000"/>
              </w:rPr>
            </w:pPr>
            <w:r>
              <w:rPr>
                <w:rFonts w:ascii="Arial" w:hAnsi="Arial" w:cs="Arial"/>
                <w:color w:val="000000"/>
                <w:sz w:val="27"/>
                <w:szCs w:val="27"/>
              </w:rPr>
              <w:t>158.149</w:t>
            </w:r>
          </w:p>
        </w:tc>
        <w:tc>
          <w:tcPr>
            <w:tcW w:w="0" w:type="auto"/>
            <w:tcBorders>
              <w:top w:val="outset" w:sz="6" w:space="0" w:color="auto"/>
              <w:left w:val="outset" w:sz="6" w:space="0" w:color="auto"/>
              <w:bottom w:val="outset" w:sz="6" w:space="0" w:color="auto"/>
              <w:right w:val="outset" w:sz="6" w:space="0" w:color="auto"/>
            </w:tcBorders>
            <w:vAlign w:val="center"/>
          </w:tcPr>
          <w:p w:rsidR="00454444" w:rsidRDefault="00454444" w:rsidP="00AB5F34">
            <w:pPr>
              <w:jc w:val="lowKashida"/>
              <w:rPr>
                <w:color w:val="000000"/>
              </w:rPr>
            </w:pPr>
            <w:r>
              <w:rPr>
                <w:rFonts w:ascii="Arial" w:hAnsi="Arial" w:cs="Arial"/>
                <w:color w:val="000000"/>
                <w:sz w:val="27"/>
                <w:szCs w:val="27"/>
              </w:rPr>
              <w:t>4.493.934</w:t>
            </w:r>
          </w:p>
        </w:tc>
      </w:tr>
      <w:tr w:rsidR="00454444" w:rsidTr="00AB5F3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54444" w:rsidRDefault="00454444" w:rsidP="00AB5F34">
            <w:pPr>
              <w:jc w:val="lowKashida"/>
              <w:rPr>
                <w:color w:val="000000"/>
              </w:rPr>
            </w:pPr>
            <w:r>
              <w:rPr>
                <w:rFonts w:ascii="Arial" w:hAnsi="Arial" w:cs="Arial"/>
                <w:b/>
                <w:bCs/>
                <w:color w:val="000000"/>
                <w:sz w:val="27"/>
                <w:szCs w:val="27"/>
                <w:rtl/>
              </w:rPr>
              <w:t>نجعة الرائد</w:t>
            </w:r>
          </w:p>
        </w:tc>
        <w:tc>
          <w:tcPr>
            <w:tcW w:w="0" w:type="auto"/>
            <w:tcBorders>
              <w:top w:val="outset" w:sz="6" w:space="0" w:color="auto"/>
              <w:left w:val="outset" w:sz="6" w:space="0" w:color="auto"/>
              <w:bottom w:val="outset" w:sz="6" w:space="0" w:color="auto"/>
              <w:right w:val="outset" w:sz="6" w:space="0" w:color="auto"/>
            </w:tcBorders>
            <w:vAlign w:val="center"/>
          </w:tcPr>
          <w:p w:rsidR="00454444" w:rsidRDefault="00454444" w:rsidP="00AB5F34">
            <w:pPr>
              <w:jc w:val="lowKashida"/>
              <w:rPr>
                <w:color w:val="000000"/>
              </w:rPr>
            </w:pPr>
            <w:r>
              <w:rPr>
                <w:rFonts w:ascii="Arial" w:hAnsi="Arial" w:cs="Arial"/>
                <w:color w:val="000000"/>
                <w:sz w:val="27"/>
                <w:szCs w:val="27"/>
              </w:rPr>
              <w:t>---</w:t>
            </w:r>
          </w:p>
        </w:tc>
        <w:tc>
          <w:tcPr>
            <w:tcW w:w="0" w:type="auto"/>
            <w:tcBorders>
              <w:top w:val="outset" w:sz="6" w:space="0" w:color="auto"/>
              <w:left w:val="outset" w:sz="6" w:space="0" w:color="auto"/>
              <w:bottom w:val="outset" w:sz="6" w:space="0" w:color="auto"/>
              <w:right w:val="outset" w:sz="6" w:space="0" w:color="auto"/>
            </w:tcBorders>
            <w:vAlign w:val="center"/>
          </w:tcPr>
          <w:p w:rsidR="00454444" w:rsidRDefault="00454444" w:rsidP="00AB5F34">
            <w:pPr>
              <w:jc w:val="lowKashida"/>
              <w:rPr>
                <w:color w:val="000000"/>
              </w:rPr>
            </w:pPr>
            <w:r>
              <w:rPr>
                <w:rFonts w:ascii="Arial" w:hAnsi="Arial" w:cs="Arial"/>
                <w:color w:val="000000"/>
                <w:sz w:val="27"/>
                <w:szCs w:val="27"/>
              </w:rPr>
              <w:t>142</w:t>
            </w:r>
          </w:p>
        </w:tc>
        <w:tc>
          <w:tcPr>
            <w:tcW w:w="0" w:type="auto"/>
            <w:tcBorders>
              <w:top w:val="outset" w:sz="6" w:space="0" w:color="auto"/>
              <w:left w:val="outset" w:sz="6" w:space="0" w:color="auto"/>
              <w:bottom w:val="outset" w:sz="6" w:space="0" w:color="auto"/>
              <w:right w:val="outset" w:sz="6" w:space="0" w:color="auto"/>
            </w:tcBorders>
            <w:vAlign w:val="center"/>
          </w:tcPr>
          <w:p w:rsidR="00454444" w:rsidRDefault="00454444" w:rsidP="00AB5F34">
            <w:pPr>
              <w:jc w:val="lowKashida"/>
              <w:rPr>
                <w:color w:val="000000"/>
              </w:rPr>
            </w:pPr>
            <w:r>
              <w:rPr>
                <w:rFonts w:ascii="Arial" w:hAnsi="Arial" w:cs="Arial"/>
                <w:color w:val="000000"/>
                <w:sz w:val="27"/>
                <w:szCs w:val="27"/>
              </w:rPr>
              <w:t>5.629</w:t>
            </w:r>
          </w:p>
        </w:tc>
        <w:tc>
          <w:tcPr>
            <w:tcW w:w="0" w:type="auto"/>
            <w:tcBorders>
              <w:top w:val="outset" w:sz="6" w:space="0" w:color="auto"/>
              <w:left w:val="outset" w:sz="6" w:space="0" w:color="auto"/>
              <w:bottom w:val="outset" w:sz="6" w:space="0" w:color="auto"/>
              <w:right w:val="outset" w:sz="6" w:space="0" w:color="auto"/>
            </w:tcBorders>
            <w:vAlign w:val="center"/>
          </w:tcPr>
          <w:p w:rsidR="00454444" w:rsidRDefault="00454444" w:rsidP="00AB5F34">
            <w:pPr>
              <w:jc w:val="lowKashida"/>
              <w:rPr>
                <w:color w:val="000000"/>
              </w:rPr>
            </w:pPr>
            <w:r>
              <w:rPr>
                <w:rFonts w:ascii="Arial" w:hAnsi="Arial" w:cs="Arial"/>
                <w:color w:val="000000"/>
                <w:sz w:val="27"/>
                <w:szCs w:val="27"/>
              </w:rPr>
              <w:t>119.176</w:t>
            </w:r>
          </w:p>
        </w:tc>
      </w:tr>
    </w:tbl>
    <w:p w:rsidR="00454444" w:rsidRDefault="00454444" w:rsidP="00454444">
      <w:pPr>
        <w:pStyle w:val="BodyText2"/>
        <w:spacing w:after="120"/>
        <w:ind w:firstLine="425"/>
        <w:jc w:val="both"/>
        <w:rPr>
          <w:rFonts w:hint="cs"/>
          <w:sz w:val="24"/>
          <w:szCs w:val="32"/>
          <w:rtl/>
          <w:lang w:bidi="fa-IR"/>
        </w:rPr>
      </w:pPr>
    </w:p>
    <w:p w:rsidR="00454444" w:rsidRDefault="00454444" w:rsidP="00454444">
      <w:pPr>
        <w:pStyle w:val="BodyText2"/>
        <w:spacing w:after="120"/>
        <w:ind w:firstLine="425"/>
        <w:jc w:val="both"/>
        <w:rPr>
          <w:rFonts w:hint="cs"/>
          <w:sz w:val="24"/>
          <w:szCs w:val="32"/>
          <w:rtl/>
          <w:lang w:bidi="fa-IR"/>
        </w:rPr>
      </w:pPr>
    </w:p>
    <w:p w:rsidR="00454444" w:rsidRDefault="00454444" w:rsidP="00454444">
      <w:pPr>
        <w:pStyle w:val="BodyText2"/>
        <w:spacing w:after="120"/>
        <w:ind w:firstLine="425"/>
        <w:jc w:val="both"/>
        <w:rPr>
          <w:rFonts w:hint="cs"/>
          <w:sz w:val="24"/>
          <w:szCs w:val="32"/>
          <w:rtl/>
          <w:lang w:bidi="fa-IR"/>
        </w:rPr>
      </w:pPr>
    </w:p>
    <w:p w:rsidR="00454444" w:rsidRDefault="00454444" w:rsidP="00454444">
      <w:pPr>
        <w:pStyle w:val="BodyText2"/>
        <w:spacing w:after="120"/>
        <w:ind w:firstLine="425"/>
        <w:jc w:val="both"/>
        <w:rPr>
          <w:rFonts w:hint="cs"/>
          <w:sz w:val="24"/>
          <w:szCs w:val="32"/>
          <w:rtl/>
          <w:lang w:bidi="fa-IR"/>
        </w:rPr>
      </w:pPr>
    </w:p>
    <w:p w:rsidR="00454444" w:rsidRDefault="00454444" w:rsidP="00454444">
      <w:pPr>
        <w:pStyle w:val="BodyText2"/>
        <w:spacing w:after="120"/>
        <w:ind w:firstLine="425"/>
        <w:jc w:val="both"/>
        <w:rPr>
          <w:rFonts w:hint="cs"/>
          <w:sz w:val="24"/>
          <w:szCs w:val="32"/>
          <w:rtl/>
          <w:lang w:bidi="fa-IR"/>
        </w:rPr>
      </w:pPr>
    </w:p>
    <w:p w:rsidR="00454444" w:rsidRDefault="00454444" w:rsidP="00454444">
      <w:pPr>
        <w:pStyle w:val="BodyText2"/>
        <w:spacing w:after="120"/>
        <w:ind w:firstLine="425"/>
        <w:jc w:val="both"/>
        <w:rPr>
          <w:rFonts w:hint="cs"/>
          <w:sz w:val="24"/>
          <w:szCs w:val="32"/>
          <w:rtl/>
        </w:rPr>
      </w:pPr>
    </w:p>
    <w:p w:rsidR="00454444" w:rsidRDefault="00454444" w:rsidP="00454444">
      <w:pPr>
        <w:pBdr>
          <w:top w:val="single" w:sz="4" w:space="1" w:color="auto"/>
          <w:left w:val="single" w:sz="4" w:space="4" w:color="auto"/>
          <w:bottom w:val="single" w:sz="4" w:space="1" w:color="auto"/>
          <w:right w:val="single" w:sz="4" w:space="4" w:color="auto"/>
        </w:pBdr>
        <w:spacing w:after="120"/>
        <w:ind w:firstLine="425"/>
        <w:jc w:val="center"/>
        <w:rPr>
          <w:rFonts w:cs="DecoType Naskh Extensions" w:hint="cs"/>
          <w:sz w:val="96"/>
          <w:szCs w:val="96"/>
          <w:rtl/>
        </w:rPr>
      </w:pPr>
    </w:p>
    <w:p w:rsidR="00454444" w:rsidRDefault="00454444" w:rsidP="00454444">
      <w:pPr>
        <w:pBdr>
          <w:top w:val="single" w:sz="4" w:space="1" w:color="auto"/>
          <w:left w:val="single" w:sz="4" w:space="4" w:color="auto"/>
          <w:bottom w:val="single" w:sz="4" w:space="1" w:color="auto"/>
          <w:right w:val="single" w:sz="4" w:space="4" w:color="auto"/>
        </w:pBdr>
        <w:spacing w:after="120"/>
        <w:ind w:firstLine="425"/>
        <w:jc w:val="center"/>
        <w:rPr>
          <w:rFonts w:hint="cs"/>
          <w:b/>
          <w:bCs/>
          <w:sz w:val="96"/>
          <w:szCs w:val="96"/>
          <w:rtl/>
          <w:lang w:bidi="fa-IR"/>
        </w:rPr>
      </w:pPr>
      <w:r>
        <w:rPr>
          <w:rFonts w:hint="cs"/>
          <w:b/>
          <w:bCs/>
          <w:sz w:val="96"/>
          <w:szCs w:val="96"/>
          <w:rtl/>
          <w:lang w:bidi="fa-IR"/>
        </w:rPr>
        <w:t>9</w:t>
      </w:r>
    </w:p>
    <w:p w:rsidR="00454444" w:rsidRDefault="00454444" w:rsidP="00454444">
      <w:pPr>
        <w:pBdr>
          <w:top w:val="single" w:sz="4" w:space="1" w:color="auto"/>
          <w:left w:val="single" w:sz="4" w:space="4" w:color="auto"/>
          <w:bottom w:val="single" w:sz="4" w:space="1" w:color="auto"/>
          <w:right w:val="single" w:sz="4" w:space="4" w:color="auto"/>
        </w:pBdr>
        <w:spacing w:after="120"/>
        <w:ind w:firstLine="425"/>
        <w:jc w:val="center"/>
        <w:rPr>
          <w:rFonts w:hint="cs"/>
          <w:b/>
          <w:bCs/>
          <w:sz w:val="96"/>
          <w:szCs w:val="96"/>
          <w:rtl/>
          <w:lang w:bidi="fa-IR"/>
        </w:rPr>
      </w:pPr>
    </w:p>
    <w:p w:rsidR="00454444" w:rsidRDefault="00454444" w:rsidP="00454444">
      <w:pPr>
        <w:pBdr>
          <w:top w:val="single" w:sz="4" w:space="1" w:color="auto"/>
          <w:left w:val="single" w:sz="4" w:space="4" w:color="auto"/>
          <w:bottom w:val="single" w:sz="4" w:space="1" w:color="auto"/>
          <w:right w:val="single" w:sz="4" w:space="4" w:color="auto"/>
        </w:pBdr>
        <w:spacing w:after="120"/>
        <w:ind w:firstLine="425"/>
        <w:jc w:val="center"/>
        <w:rPr>
          <w:rFonts w:hint="cs"/>
          <w:b/>
          <w:bCs/>
          <w:sz w:val="96"/>
          <w:szCs w:val="96"/>
          <w:rtl/>
        </w:rPr>
      </w:pPr>
      <w:r>
        <w:rPr>
          <w:rFonts w:hint="cs"/>
          <w:b/>
          <w:bCs/>
          <w:sz w:val="96"/>
          <w:szCs w:val="96"/>
          <w:rtl/>
        </w:rPr>
        <w:t xml:space="preserve">العربية </w:t>
      </w:r>
    </w:p>
    <w:p w:rsidR="00454444" w:rsidRDefault="00454444" w:rsidP="00454444">
      <w:pPr>
        <w:pBdr>
          <w:top w:val="single" w:sz="4" w:space="1" w:color="auto"/>
          <w:left w:val="single" w:sz="4" w:space="4" w:color="auto"/>
          <w:bottom w:val="single" w:sz="4" w:space="1" w:color="auto"/>
          <w:right w:val="single" w:sz="4" w:space="4" w:color="auto"/>
        </w:pBdr>
        <w:spacing w:after="120"/>
        <w:ind w:firstLine="425"/>
        <w:jc w:val="center"/>
        <w:rPr>
          <w:rFonts w:hint="cs"/>
          <w:b/>
          <w:bCs/>
          <w:sz w:val="96"/>
          <w:szCs w:val="96"/>
          <w:rtl/>
          <w:lang w:bidi="fa-IR"/>
        </w:rPr>
      </w:pPr>
      <w:r>
        <w:rPr>
          <w:rFonts w:hint="cs"/>
          <w:b/>
          <w:bCs/>
          <w:sz w:val="96"/>
          <w:szCs w:val="96"/>
          <w:rtl/>
        </w:rPr>
        <w:t>ثابتة أو متغيرة ؟</w:t>
      </w:r>
    </w:p>
    <w:p w:rsidR="00454444" w:rsidRDefault="00454444" w:rsidP="00454444">
      <w:pPr>
        <w:pBdr>
          <w:top w:val="single" w:sz="4" w:space="1" w:color="auto"/>
          <w:left w:val="single" w:sz="4" w:space="4" w:color="auto"/>
          <w:bottom w:val="single" w:sz="4" w:space="1" w:color="auto"/>
          <w:right w:val="single" w:sz="4" w:space="4" w:color="auto"/>
        </w:pBdr>
        <w:spacing w:after="120"/>
        <w:ind w:firstLine="425"/>
        <w:jc w:val="center"/>
        <w:rPr>
          <w:rFonts w:hint="cs"/>
          <w:b/>
          <w:bCs/>
          <w:sz w:val="96"/>
          <w:szCs w:val="96"/>
          <w:rtl/>
          <w:lang w:bidi="fa-IR"/>
        </w:rPr>
      </w:pPr>
    </w:p>
    <w:p w:rsidR="00454444" w:rsidRDefault="00454444" w:rsidP="00454444">
      <w:pPr>
        <w:pBdr>
          <w:top w:val="single" w:sz="4" w:space="1" w:color="auto"/>
          <w:left w:val="single" w:sz="4" w:space="4" w:color="auto"/>
          <w:bottom w:val="single" w:sz="4" w:space="1" w:color="auto"/>
          <w:right w:val="single" w:sz="4" w:space="4" w:color="auto"/>
        </w:pBdr>
        <w:spacing w:after="120"/>
        <w:ind w:firstLine="425"/>
        <w:jc w:val="center"/>
        <w:rPr>
          <w:rFonts w:hint="cs"/>
          <w:b/>
          <w:bCs/>
          <w:sz w:val="96"/>
          <w:szCs w:val="96"/>
          <w:rtl/>
          <w:lang w:bidi="fa-IR"/>
        </w:rPr>
      </w:pPr>
    </w:p>
    <w:p w:rsidR="00454444" w:rsidRDefault="00454444" w:rsidP="00454444">
      <w:pPr>
        <w:pBdr>
          <w:top w:val="single" w:sz="4" w:space="1" w:color="auto"/>
          <w:left w:val="single" w:sz="4" w:space="4" w:color="auto"/>
          <w:bottom w:val="single" w:sz="4" w:space="1" w:color="auto"/>
          <w:right w:val="single" w:sz="4" w:space="4" w:color="auto"/>
        </w:pBdr>
        <w:spacing w:after="120"/>
        <w:ind w:firstLine="425"/>
        <w:jc w:val="center"/>
        <w:rPr>
          <w:rFonts w:hint="cs"/>
          <w:b/>
          <w:bCs/>
          <w:sz w:val="96"/>
          <w:szCs w:val="96"/>
          <w:rtl/>
          <w:lang w:bidi="fa-IR"/>
        </w:rPr>
      </w:pPr>
    </w:p>
    <w:p w:rsidR="00454444" w:rsidRDefault="00454444" w:rsidP="00454444">
      <w:pPr>
        <w:spacing w:after="120"/>
        <w:ind w:left="-655" w:right="1549" w:firstLine="1080"/>
        <w:jc w:val="both"/>
        <w:rPr>
          <w:rFonts w:hint="cs"/>
          <w:b/>
          <w:bCs/>
          <w:sz w:val="24"/>
          <w:szCs w:val="32"/>
          <w:rtl/>
          <w:lang w:bidi="fa-IR"/>
        </w:rPr>
      </w:pPr>
    </w:p>
    <w:p w:rsidR="00454444" w:rsidRDefault="00454444" w:rsidP="00454444">
      <w:pPr>
        <w:spacing w:after="120"/>
        <w:ind w:left="-655" w:right="1549" w:firstLine="1080"/>
        <w:jc w:val="both"/>
        <w:rPr>
          <w:rFonts w:hint="cs"/>
          <w:b/>
          <w:bCs/>
          <w:sz w:val="24"/>
          <w:szCs w:val="32"/>
          <w:rtl/>
          <w:lang w:bidi="fa-IR"/>
        </w:rPr>
      </w:pPr>
    </w:p>
    <w:p w:rsidR="00454444" w:rsidRDefault="00454444" w:rsidP="00454444">
      <w:pPr>
        <w:spacing w:after="120"/>
        <w:ind w:left="-655" w:right="1549" w:firstLine="1080"/>
        <w:jc w:val="both"/>
        <w:rPr>
          <w:rFonts w:hint="cs"/>
          <w:b/>
          <w:bCs/>
          <w:sz w:val="24"/>
          <w:szCs w:val="32"/>
          <w:rtl/>
        </w:rPr>
      </w:pPr>
      <w:r>
        <w:rPr>
          <w:rFonts w:hint="cs"/>
          <w:b/>
          <w:bCs/>
          <w:sz w:val="24"/>
          <w:szCs w:val="32"/>
          <w:rtl/>
          <w:lang w:bidi="fa-IR"/>
        </w:rPr>
        <w:t xml:space="preserve">9. </w:t>
      </w:r>
      <w:r>
        <w:rPr>
          <w:rFonts w:hint="cs"/>
          <w:b/>
          <w:bCs/>
          <w:sz w:val="24"/>
          <w:szCs w:val="32"/>
          <w:rtl/>
        </w:rPr>
        <w:t>العربية؛ ثابتة أو متغيرة؟</w:t>
      </w:r>
    </w:p>
    <w:p w:rsidR="00454444" w:rsidRDefault="00454444" w:rsidP="00454444">
      <w:pPr>
        <w:spacing w:after="120"/>
        <w:ind w:firstLine="425"/>
        <w:jc w:val="both"/>
        <w:rPr>
          <w:rFonts w:hint="cs"/>
          <w:b/>
          <w:bCs/>
          <w:sz w:val="24"/>
          <w:szCs w:val="32"/>
          <w:rtl/>
          <w:lang w:bidi="fa-IR"/>
        </w:rPr>
      </w:pPr>
      <w:r>
        <w:rPr>
          <w:rFonts w:hint="cs"/>
          <w:b/>
          <w:bCs/>
          <w:sz w:val="24"/>
          <w:szCs w:val="32"/>
          <w:rtl/>
          <w:lang w:bidi="fa-IR"/>
        </w:rPr>
        <w:t>9</w:t>
      </w:r>
      <w:r>
        <w:rPr>
          <w:rFonts w:hint="cs"/>
          <w:b/>
          <w:bCs/>
          <w:sz w:val="24"/>
          <w:szCs w:val="32"/>
          <w:rtl/>
        </w:rPr>
        <w:t xml:space="preserve">-1. </w:t>
      </w:r>
      <w:r>
        <w:rPr>
          <w:b/>
          <w:bCs/>
          <w:sz w:val="24"/>
          <w:szCs w:val="32"/>
          <w:rtl/>
        </w:rPr>
        <w:t>اللغة ؛ ثابتة أم متغيرة؟</w:t>
      </w:r>
    </w:p>
    <w:p w:rsidR="00454444" w:rsidRDefault="00454444" w:rsidP="00454444">
      <w:pPr>
        <w:spacing w:before="120" w:after="120"/>
        <w:ind w:firstLine="425"/>
        <w:jc w:val="both"/>
        <w:rPr>
          <w:rFonts w:hint="cs"/>
          <w:sz w:val="24"/>
          <w:szCs w:val="32"/>
          <w:rtl/>
        </w:rPr>
      </w:pPr>
      <w:r>
        <w:rPr>
          <w:sz w:val="24"/>
          <w:szCs w:val="32"/>
          <w:rtl/>
        </w:rPr>
        <w:t>الألسنية الحديثة ذهبت إلي أن اللغة كيان</w:t>
      </w:r>
      <w:r>
        <w:rPr>
          <w:rFonts w:hint="cs"/>
          <w:sz w:val="24"/>
          <w:szCs w:val="32"/>
          <w:rtl/>
        </w:rPr>
        <w:t>ٌ</w:t>
      </w:r>
      <w:r>
        <w:rPr>
          <w:sz w:val="24"/>
          <w:szCs w:val="32"/>
          <w:rtl/>
        </w:rPr>
        <w:t xml:space="preserve"> متطور</w:t>
      </w:r>
      <w:r>
        <w:rPr>
          <w:rFonts w:hint="cs"/>
          <w:sz w:val="24"/>
          <w:szCs w:val="32"/>
          <w:rtl/>
        </w:rPr>
        <w:t>ٌ</w:t>
      </w:r>
      <w:r>
        <w:rPr>
          <w:sz w:val="24"/>
          <w:szCs w:val="32"/>
          <w:rtl/>
        </w:rPr>
        <w:t xml:space="preserve"> بالذات، وهي تتحول دون أن تتعرض للفساد</w:t>
      </w:r>
      <w:r>
        <w:rPr>
          <w:sz w:val="24"/>
          <w:szCs w:val="32"/>
        </w:rPr>
        <w:t>.</w:t>
      </w:r>
      <w:r>
        <w:rPr>
          <w:sz w:val="24"/>
          <w:szCs w:val="32"/>
          <w:rtl/>
        </w:rPr>
        <w:t xml:space="preserve"> </w:t>
      </w:r>
    </w:p>
    <w:p w:rsidR="00454444" w:rsidRDefault="00454444" w:rsidP="00454444">
      <w:pPr>
        <w:spacing w:before="120" w:after="120"/>
        <w:ind w:firstLine="425"/>
        <w:jc w:val="both"/>
        <w:rPr>
          <w:rFonts w:hint="cs"/>
          <w:color w:val="000000"/>
          <w:sz w:val="24"/>
          <w:szCs w:val="32"/>
          <w:rtl/>
        </w:rPr>
      </w:pPr>
      <w:r>
        <w:rPr>
          <w:rFonts w:hint="cs"/>
          <w:sz w:val="24"/>
          <w:szCs w:val="32"/>
          <w:rtl/>
        </w:rPr>
        <w:t xml:space="preserve">علي هذا الأساس، </w:t>
      </w:r>
      <w:r>
        <w:rPr>
          <w:sz w:val="24"/>
          <w:szCs w:val="32"/>
          <w:rtl/>
        </w:rPr>
        <w:t>قيمة المرحلة اللاحقة للغة ليست أقل من المرحلة السابقة</w:t>
      </w:r>
      <w:r>
        <w:rPr>
          <w:sz w:val="24"/>
          <w:szCs w:val="32"/>
        </w:rPr>
        <w:t>.</w:t>
      </w:r>
      <w:r>
        <w:rPr>
          <w:sz w:val="24"/>
          <w:szCs w:val="32"/>
          <w:rtl/>
        </w:rPr>
        <w:t xml:space="preserve"> </w:t>
      </w:r>
      <w:r>
        <w:rPr>
          <w:color w:val="000000"/>
          <w:sz w:val="24"/>
          <w:szCs w:val="32"/>
          <w:rtl/>
        </w:rPr>
        <w:t>عندما تتحول عادات الناس</w:t>
      </w:r>
      <w:r>
        <w:rPr>
          <w:rFonts w:hint="cs"/>
          <w:color w:val="000000"/>
          <w:sz w:val="24"/>
          <w:szCs w:val="32"/>
          <w:rtl/>
        </w:rPr>
        <w:t>،</w:t>
      </w:r>
      <w:r>
        <w:rPr>
          <w:color w:val="000000"/>
          <w:sz w:val="24"/>
          <w:szCs w:val="32"/>
          <w:rtl/>
        </w:rPr>
        <w:t xml:space="preserve"> فلا أحد ولا مرجع شرعيا</w:t>
      </w:r>
      <w:r>
        <w:rPr>
          <w:rFonts w:hint="cs"/>
          <w:color w:val="000000"/>
          <w:sz w:val="24"/>
          <w:szCs w:val="32"/>
          <w:rtl/>
        </w:rPr>
        <w:t>ً</w:t>
      </w:r>
      <w:r>
        <w:rPr>
          <w:color w:val="000000"/>
          <w:sz w:val="24"/>
          <w:szCs w:val="32"/>
          <w:rtl/>
        </w:rPr>
        <w:t xml:space="preserve"> يستطيع أن يحول دون هذا</w:t>
      </w:r>
      <w:r>
        <w:rPr>
          <w:color w:val="000000"/>
          <w:sz w:val="24"/>
          <w:szCs w:val="32"/>
        </w:rPr>
        <w:t>.</w:t>
      </w:r>
      <w:r>
        <w:rPr>
          <w:color w:val="000000"/>
          <w:sz w:val="24"/>
          <w:szCs w:val="32"/>
          <w:rtl/>
        </w:rPr>
        <w:t xml:space="preserve"> الأمور الحديثة تساوي في قيمتها الأمور القديمة</w:t>
      </w:r>
      <w:r>
        <w:rPr>
          <w:color w:val="000000"/>
          <w:sz w:val="24"/>
          <w:szCs w:val="32"/>
        </w:rPr>
        <w:t>.</w:t>
      </w:r>
      <w:r>
        <w:rPr>
          <w:color w:val="000000"/>
          <w:sz w:val="24"/>
          <w:szCs w:val="32"/>
          <w:rtl/>
        </w:rPr>
        <w:t xml:space="preserve"> نحن نميل عادة إلي أن عا</w:t>
      </w:r>
      <w:r>
        <w:rPr>
          <w:rFonts w:hint="cs"/>
          <w:color w:val="000000"/>
          <w:sz w:val="24"/>
          <w:szCs w:val="32"/>
          <w:rtl/>
        </w:rPr>
        <w:t>دا</w:t>
      </w:r>
      <w:r>
        <w:rPr>
          <w:color w:val="000000"/>
          <w:sz w:val="24"/>
          <w:szCs w:val="32"/>
          <w:rtl/>
        </w:rPr>
        <w:t>تنا أفضل دائما</w:t>
      </w:r>
      <w:r>
        <w:rPr>
          <w:rFonts w:hint="cs"/>
          <w:color w:val="000000"/>
          <w:sz w:val="24"/>
          <w:szCs w:val="32"/>
          <w:rtl/>
        </w:rPr>
        <w:t>ً</w:t>
      </w:r>
      <w:r>
        <w:rPr>
          <w:color w:val="000000"/>
          <w:sz w:val="24"/>
          <w:szCs w:val="32"/>
          <w:rtl/>
        </w:rPr>
        <w:t xml:space="preserve"> من المستجدات الحديثة</w:t>
      </w:r>
      <w:r>
        <w:rPr>
          <w:color w:val="000000"/>
          <w:sz w:val="24"/>
          <w:szCs w:val="32"/>
        </w:rPr>
        <w:t>.</w:t>
      </w:r>
      <w:r>
        <w:rPr>
          <w:color w:val="000000"/>
          <w:sz w:val="24"/>
          <w:szCs w:val="32"/>
          <w:rtl/>
        </w:rPr>
        <w:t xml:space="preserve"> هذه الفكرة كانت سائدة</w:t>
      </w:r>
      <w:r>
        <w:rPr>
          <w:rFonts w:hint="cs"/>
          <w:color w:val="000000"/>
          <w:sz w:val="24"/>
          <w:szCs w:val="32"/>
          <w:rtl/>
        </w:rPr>
        <w:t>ً</w:t>
      </w:r>
      <w:r>
        <w:rPr>
          <w:color w:val="000000"/>
          <w:sz w:val="24"/>
          <w:szCs w:val="32"/>
          <w:rtl/>
        </w:rPr>
        <w:t xml:space="preserve"> في الأزمنة القديمة والقرون الوسطي</w:t>
      </w:r>
      <w:r>
        <w:rPr>
          <w:color w:val="000000"/>
          <w:sz w:val="24"/>
          <w:szCs w:val="32"/>
        </w:rPr>
        <w:t>.</w:t>
      </w:r>
      <w:r>
        <w:rPr>
          <w:color w:val="000000"/>
          <w:sz w:val="24"/>
          <w:szCs w:val="32"/>
          <w:rtl/>
        </w:rPr>
        <w:t xml:space="preserve"> وقد بقيت رواسب هذه الفكرة حتى الأن في ما يتعلق باللغة</w:t>
      </w:r>
      <w:r>
        <w:rPr>
          <w:color w:val="000000"/>
          <w:sz w:val="24"/>
          <w:szCs w:val="32"/>
        </w:rPr>
        <w:t>.</w:t>
      </w:r>
      <w:r>
        <w:rPr>
          <w:color w:val="000000"/>
          <w:sz w:val="24"/>
          <w:szCs w:val="32"/>
          <w:rtl/>
        </w:rPr>
        <w:t xml:space="preserve"> هذا كل ما يستدل به علماء القواعد اللغوية لترجيح رأي علی رأي آخر</w:t>
      </w:r>
      <w:r>
        <w:rPr>
          <w:color w:val="000000"/>
          <w:sz w:val="24"/>
          <w:szCs w:val="32"/>
        </w:rPr>
        <w:t>.</w:t>
      </w:r>
      <w:r>
        <w:rPr>
          <w:color w:val="000000"/>
          <w:sz w:val="24"/>
          <w:szCs w:val="32"/>
          <w:rtl/>
        </w:rPr>
        <w:t xml:space="preserve"> </w:t>
      </w:r>
    </w:p>
    <w:p w:rsidR="00454444" w:rsidRDefault="00454444" w:rsidP="00454444">
      <w:pPr>
        <w:spacing w:before="120" w:after="120"/>
        <w:ind w:firstLine="425"/>
        <w:jc w:val="both"/>
        <w:rPr>
          <w:sz w:val="24"/>
          <w:szCs w:val="32"/>
          <w:rtl/>
        </w:rPr>
      </w:pPr>
      <w:r>
        <w:rPr>
          <w:color w:val="000000"/>
          <w:sz w:val="24"/>
          <w:szCs w:val="32"/>
          <w:rtl/>
        </w:rPr>
        <w:t>المعيار الثاني الذي يستندون إليه هو أسلوب الكت</w:t>
      </w:r>
      <w:r>
        <w:rPr>
          <w:rFonts w:hint="cs"/>
          <w:color w:val="000000"/>
          <w:sz w:val="24"/>
          <w:szCs w:val="32"/>
          <w:rtl/>
        </w:rPr>
        <w:t>ّ</w:t>
      </w:r>
      <w:r>
        <w:rPr>
          <w:color w:val="000000"/>
          <w:sz w:val="24"/>
          <w:szCs w:val="32"/>
          <w:rtl/>
        </w:rPr>
        <w:t>اب الكبار</w:t>
      </w:r>
      <w:r>
        <w:rPr>
          <w:color w:val="000000"/>
          <w:sz w:val="24"/>
          <w:szCs w:val="32"/>
        </w:rPr>
        <w:t>.</w:t>
      </w:r>
      <w:r>
        <w:rPr>
          <w:color w:val="000000"/>
          <w:sz w:val="24"/>
          <w:szCs w:val="32"/>
          <w:rtl/>
        </w:rPr>
        <w:t xml:space="preserve"> أولا</w:t>
      </w:r>
      <w:r>
        <w:rPr>
          <w:rFonts w:hint="cs"/>
          <w:color w:val="000000"/>
          <w:sz w:val="24"/>
          <w:szCs w:val="32"/>
          <w:rtl/>
        </w:rPr>
        <w:t>ً،</w:t>
      </w:r>
      <w:r>
        <w:rPr>
          <w:color w:val="000000"/>
          <w:sz w:val="24"/>
          <w:szCs w:val="32"/>
          <w:rtl/>
        </w:rPr>
        <w:t xml:space="preserve"> يجب أن نتساءل: أي من الكت</w:t>
      </w:r>
      <w:r>
        <w:rPr>
          <w:rFonts w:hint="cs"/>
          <w:color w:val="000000"/>
          <w:sz w:val="24"/>
          <w:szCs w:val="32"/>
          <w:rtl/>
        </w:rPr>
        <w:t>ّ</w:t>
      </w:r>
      <w:r>
        <w:rPr>
          <w:color w:val="000000"/>
          <w:sz w:val="24"/>
          <w:szCs w:val="32"/>
          <w:rtl/>
        </w:rPr>
        <w:t>اب الكبار؟ الكت</w:t>
      </w:r>
      <w:r>
        <w:rPr>
          <w:rFonts w:hint="cs"/>
          <w:color w:val="000000"/>
          <w:sz w:val="24"/>
          <w:szCs w:val="32"/>
          <w:rtl/>
        </w:rPr>
        <w:t>ّ</w:t>
      </w:r>
      <w:r>
        <w:rPr>
          <w:color w:val="000000"/>
          <w:sz w:val="24"/>
          <w:szCs w:val="32"/>
          <w:rtl/>
        </w:rPr>
        <w:t>اب القدامي؟ أو المعاصرين؟ الخيار صعب هنا</w:t>
      </w:r>
      <w:r>
        <w:rPr>
          <w:color w:val="000000"/>
          <w:sz w:val="24"/>
          <w:szCs w:val="32"/>
        </w:rPr>
        <w:t>.</w:t>
      </w:r>
      <w:r>
        <w:rPr>
          <w:color w:val="000000"/>
          <w:sz w:val="24"/>
          <w:szCs w:val="32"/>
          <w:rtl/>
        </w:rPr>
        <w:t xml:space="preserve"> إذا ت</w:t>
      </w:r>
      <w:r>
        <w:rPr>
          <w:rFonts w:hint="cs"/>
          <w:color w:val="000000"/>
          <w:sz w:val="24"/>
          <w:szCs w:val="32"/>
          <w:rtl/>
        </w:rPr>
        <w:t>ر</w:t>
      </w:r>
      <w:r>
        <w:rPr>
          <w:color w:val="000000"/>
          <w:sz w:val="24"/>
          <w:szCs w:val="32"/>
          <w:rtl/>
        </w:rPr>
        <w:t>اجعنا بعيدا</w:t>
      </w:r>
      <w:r>
        <w:rPr>
          <w:rFonts w:hint="cs"/>
          <w:color w:val="000000"/>
          <w:sz w:val="24"/>
          <w:szCs w:val="32"/>
          <w:rtl/>
        </w:rPr>
        <w:t>ً</w:t>
      </w:r>
      <w:r>
        <w:rPr>
          <w:color w:val="000000"/>
          <w:sz w:val="24"/>
          <w:szCs w:val="32"/>
          <w:rtl/>
        </w:rPr>
        <w:t xml:space="preserve"> نواجه لغة مهجورة</w:t>
      </w:r>
      <w:r>
        <w:rPr>
          <w:sz w:val="24"/>
          <w:szCs w:val="32"/>
        </w:rPr>
        <w:t>…</w:t>
      </w:r>
      <w:r>
        <w:rPr>
          <w:color w:val="000000"/>
          <w:sz w:val="24"/>
          <w:szCs w:val="32"/>
          <w:rtl/>
        </w:rPr>
        <w:t xml:space="preserve"> وإن اقتربنا إلي الدورة المعاصرة</w:t>
      </w:r>
      <w:r>
        <w:rPr>
          <w:rFonts w:hint="cs"/>
          <w:color w:val="000000"/>
          <w:sz w:val="24"/>
          <w:szCs w:val="32"/>
          <w:rtl/>
        </w:rPr>
        <w:t>،</w:t>
      </w:r>
      <w:r>
        <w:rPr>
          <w:color w:val="000000"/>
          <w:sz w:val="24"/>
          <w:szCs w:val="32"/>
          <w:rtl/>
        </w:rPr>
        <w:t xml:space="preserve"> فمن الصعب أن نحدد من هم الكت</w:t>
      </w:r>
      <w:r>
        <w:rPr>
          <w:rFonts w:hint="cs"/>
          <w:color w:val="000000"/>
          <w:sz w:val="24"/>
          <w:szCs w:val="32"/>
          <w:rtl/>
        </w:rPr>
        <w:t>ّ</w:t>
      </w:r>
      <w:r>
        <w:rPr>
          <w:color w:val="000000"/>
          <w:sz w:val="24"/>
          <w:szCs w:val="32"/>
          <w:rtl/>
        </w:rPr>
        <w:t>اب الكبار</w:t>
      </w:r>
      <w:r>
        <w:rPr>
          <w:color w:val="000000"/>
          <w:sz w:val="24"/>
          <w:szCs w:val="32"/>
        </w:rPr>
        <w:t>.</w:t>
      </w:r>
    </w:p>
    <w:p w:rsidR="00454444" w:rsidRDefault="00454444" w:rsidP="00454444">
      <w:pPr>
        <w:spacing w:before="120" w:after="120"/>
        <w:ind w:firstLine="425"/>
        <w:jc w:val="both"/>
        <w:rPr>
          <w:color w:val="000000"/>
          <w:sz w:val="24"/>
          <w:szCs w:val="32"/>
          <w:rtl/>
        </w:rPr>
      </w:pPr>
      <w:r>
        <w:rPr>
          <w:color w:val="000000"/>
          <w:sz w:val="24"/>
          <w:szCs w:val="32"/>
          <w:rtl/>
        </w:rPr>
        <w:t>معظم الناس يعتقدون أن العادات القديمة أفضل مما يجري حاليا</w:t>
      </w:r>
      <w:r>
        <w:rPr>
          <w:rFonts w:hint="cs"/>
          <w:color w:val="000000"/>
          <w:sz w:val="24"/>
          <w:szCs w:val="32"/>
          <w:rtl/>
        </w:rPr>
        <w:t>ً</w:t>
      </w:r>
      <w:r>
        <w:rPr>
          <w:color w:val="000000"/>
          <w:sz w:val="24"/>
          <w:szCs w:val="32"/>
        </w:rPr>
        <w:t>.</w:t>
      </w:r>
      <w:r>
        <w:rPr>
          <w:color w:val="000000"/>
          <w:sz w:val="24"/>
          <w:szCs w:val="32"/>
          <w:rtl/>
        </w:rPr>
        <w:t xml:space="preserve"> تطبيق هذا الفكر علی اللغة جار</w:t>
      </w:r>
      <w:r>
        <w:rPr>
          <w:rFonts w:hint="cs"/>
          <w:color w:val="000000"/>
          <w:sz w:val="24"/>
          <w:szCs w:val="32"/>
          <w:rtl/>
        </w:rPr>
        <w:t>ٍ</w:t>
      </w:r>
      <w:r>
        <w:rPr>
          <w:color w:val="000000"/>
          <w:sz w:val="24"/>
          <w:szCs w:val="32"/>
          <w:rtl/>
        </w:rPr>
        <w:t xml:space="preserve"> وشائع</w:t>
      </w:r>
      <w:r>
        <w:rPr>
          <w:color w:val="000000"/>
          <w:sz w:val="24"/>
          <w:szCs w:val="32"/>
        </w:rPr>
        <w:t>.</w:t>
      </w:r>
      <w:r>
        <w:rPr>
          <w:color w:val="000000"/>
          <w:sz w:val="24"/>
          <w:szCs w:val="32"/>
          <w:rtl/>
        </w:rPr>
        <w:t xml:space="preserve"> أغلبية </w:t>
      </w:r>
      <w:r>
        <w:rPr>
          <w:rFonts w:hint="cs"/>
          <w:color w:val="000000"/>
          <w:sz w:val="24"/>
          <w:szCs w:val="32"/>
          <w:rtl/>
        </w:rPr>
        <w:t>الإنكليز</w:t>
      </w:r>
      <w:r>
        <w:rPr>
          <w:color w:val="000000"/>
          <w:sz w:val="24"/>
          <w:szCs w:val="32"/>
          <w:rtl/>
        </w:rPr>
        <w:t xml:space="preserve"> يرون أن </w:t>
      </w:r>
      <w:r>
        <w:rPr>
          <w:rFonts w:hint="cs"/>
          <w:color w:val="000000"/>
          <w:sz w:val="24"/>
          <w:szCs w:val="32"/>
          <w:rtl/>
        </w:rPr>
        <w:t>«</w:t>
      </w:r>
      <w:r>
        <w:rPr>
          <w:color w:val="000000"/>
          <w:sz w:val="24"/>
          <w:szCs w:val="32"/>
          <w:rtl/>
        </w:rPr>
        <w:t>الإنكليزية المصفاة</w:t>
      </w:r>
      <w:r>
        <w:rPr>
          <w:rFonts w:hint="cs"/>
          <w:color w:val="000000"/>
          <w:sz w:val="24"/>
          <w:szCs w:val="32"/>
          <w:rtl/>
        </w:rPr>
        <w:t>»</w:t>
      </w:r>
      <w:r>
        <w:rPr>
          <w:color w:val="000000"/>
          <w:sz w:val="24"/>
          <w:szCs w:val="32"/>
          <w:rtl/>
        </w:rPr>
        <w:t xml:space="preserve"> توجد في آثار شكسبير وفي الترجمة الإنكليزية لالإنجيل المقدس التي تمت بيد الملك جيمز (</w:t>
      </w:r>
      <w:r>
        <w:rPr>
          <w:sz w:val="22"/>
          <w:szCs w:val="22"/>
        </w:rPr>
        <w:t>King James</w:t>
      </w:r>
      <w:r>
        <w:rPr>
          <w:color w:val="000000"/>
          <w:sz w:val="24"/>
          <w:szCs w:val="32"/>
          <w:rtl/>
        </w:rPr>
        <w:t xml:space="preserve">) </w:t>
      </w:r>
    </w:p>
    <w:p w:rsidR="00454444" w:rsidRDefault="00454444" w:rsidP="00454444">
      <w:pPr>
        <w:spacing w:before="120" w:after="120"/>
        <w:ind w:firstLine="425"/>
        <w:jc w:val="both"/>
        <w:rPr>
          <w:color w:val="000000"/>
          <w:sz w:val="24"/>
          <w:szCs w:val="32"/>
          <w:rtl/>
        </w:rPr>
      </w:pPr>
      <w:r>
        <w:rPr>
          <w:rFonts w:hint="cs"/>
          <w:color w:val="000000"/>
          <w:sz w:val="24"/>
          <w:szCs w:val="32"/>
          <w:rtl/>
        </w:rPr>
        <w:lastRenderedPageBreak/>
        <w:t xml:space="preserve">قد شبّه بعض النقاد </w:t>
      </w:r>
      <w:r>
        <w:rPr>
          <w:color w:val="000000"/>
          <w:sz w:val="24"/>
          <w:szCs w:val="32"/>
          <w:rtl/>
        </w:rPr>
        <w:t>إصرار</w:t>
      </w:r>
      <w:r>
        <w:rPr>
          <w:rFonts w:hint="cs"/>
          <w:color w:val="000000"/>
          <w:sz w:val="24"/>
          <w:szCs w:val="32"/>
          <w:rtl/>
        </w:rPr>
        <w:t xml:space="preserve"> التقليديين</w:t>
      </w:r>
      <w:r>
        <w:rPr>
          <w:color w:val="000000"/>
          <w:sz w:val="24"/>
          <w:szCs w:val="32"/>
          <w:rtl/>
        </w:rPr>
        <w:t xml:space="preserve"> علی تثبيت اللغة والحؤول دون تحولها </w:t>
      </w:r>
      <w:r>
        <w:rPr>
          <w:rFonts w:hint="cs"/>
          <w:color w:val="000000"/>
          <w:sz w:val="24"/>
          <w:szCs w:val="32"/>
          <w:rtl/>
        </w:rPr>
        <w:t>ب</w:t>
      </w:r>
      <w:r>
        <w:rPr>
          <w:color w:val="000000"/>
          <w:sz w:val="24"/>
          <w:szCs w:val="32"/>
          <w:rtl/>
        </w:rPr>
        <w:t xml:space="preserve">عمل الملك </w:t>
      </w:r>
      <w:r>
        <w:rPr>
          <w:rFonts w:hint="cs"/>
          <w:color w:val="000000"/>
          <w:sz w:val="24"/>
          <w:szCs w:val="32"/>
          <w:rtl/>
        </w:rPr>
        <w:t>«</w:t>
      </w:r>
      <w:r>
        <w:rPr>
          <w:color w:val="000000"/>
          <w:sz w:val="24"/>
          <w:szCs w:val="32"/>
          <w:rtl/>
        </w:rPr>
        <w:t>كانوت</w:t>
      </w:r>
      <w:r>
        <w:rPr>
          <w:rFonts w:hint="cs"/>
          <w:color w:val="000000"/>
          <w:sz w:val="24"/>
          <w:szCs w:val="32"/>
          <w:rtl/>
        </w:rPr>
        <w:t>»</w:t>
      </w:r>
      <w:r>
        <w:rPr>
          <w:color w:val="000000"/>
          <w:sz w:val="24"/>
          <w:szCs w:val="32"/>
          <w:rtl/>
        </w:rPr>
        <w:t xml:space="preserve"> (</w:t>
      </w:r>
      <w:r>
        <w:rPr>
          <w:sz w:val="24"/>
          <w:szCs w:val="32"/>
        </w:rPr>
        <w:t>King Canute</w:t>
      </w:r>
      <w:r>
        <w:rPr>
          <w:color w:val="000000"/>
          <w:sz w:val="24"/>
          <w:szCs w:val="32"/>
          <w:rtl/>
        </w:rPr>
        <w:t>)</w:t>
      </w:r>
      <w:r>
        <w:rPr>
          <w:rFonts w:hint="cs"/>
          <w:color w:val="000000"/>
          <w:sz w:val="24"/>
          <w:szCs w:val="32"/>
          <w:rtl/>
        </w:rPr>
        <w:t>،</w:t>
      </w:r>
      <w:r>
        <w:rPr>
          <w:color w:val="000000"/>
          <w:sz w:val="24"/>
          <w:szCs w:val="32"/>
          <w:rtl/>
        </w:rPr>
        <w:t xml:space="preserve"> الذي أمر لأمواج البحر أن تنسحب!، مع فارق وحيد، وهو أنه كان يعرف أن أمره مسخرة وغير مجدية، لكن هؤلاء لا يعرفون هذا</w:t>
      </w:r>
      <w:r>
        <w:rPr>
          <w:color w:val="000000"/>
          <w:sz w:val="24"/>
          <w:szCs w:val="32"/>
        </w:rPr>
        <w:t>.</w:t>
      </w:r>
    </w:p>
    <w:p w:rsidR="00454444" w:rsidRDefault="00454444" w:rsidP="00454444">
      <w:pPr>
        <w:spacing w:before="120" w:after="120"/>
        <w:ind w:firstLine="425"/>
        <w:jc w:val="both"/>
        <w:rPr>
          <w:color w:val="000000"/>
          <w:sz w:val="24"/>
          <w:szCs w:val="32"/>
          <w:rtl/>
        </w:rPr>
      </w:pPr>
      <w:r>
        <w:rPr>
          <w:color w:val="000000"/>
          <w:sz w:val="24"/>
          <w:szCs w:val="32"/>
          <w:rtl/>
        </w:rPr>
        <w:t xml:space="preserve">الشاعر الإيطالي </w:t>
      </w:r>
      <w:r>
        <w:rPr>
          <w:rFonts w:hint="cs"/>
          <w:color w:val="000000"/>
          <w:sz w:val="24"/>
          <w:szCs w:val="32"/>
          <w:rtl/>
        </w:rPr>
        <w:t>«</w:t>
      </w:r>
      <w:r>
        <w:rPr>
          <w:color w:val="000000"/>
          <w:sz w:val="24"/>
          <w:szCs w:val="32"/>
          <w:rtl/>
        </w:rPr>
        <w:t>دانته</w:t>
      </w:r>
      <w:r>
        <w:rPr>
          <w:rFonts w:hint="cs"/>
          <w:color w:val="000000"/>
          <w:sz w:val="24"/>
          <w:szCs w:val="32"/>
          <w:rtl/>
        </w:rPr>
        <w:t>»</w:t>
      </w:r>
      <w:r>
        <w:rPr>
          <w:color w:val="000000"/>
          <w:sz w:val="24"/>
          <w:szCs w:val="32"/>
          <w:rtl/>
        </w:rPr>
        <w:t xml:space="preserve"> هو أول من تحدث عن ظاهرة التطور اللغوي، عندما قال: </w:t>
      </w:r>
    </w:p>
    <w:p w:rsidR="00454444" w:rsidRDefault="00454444" w:rsidP="00454444">
      <w:pPr>
        <w:spacing w:before="120" w:after="120"/>
        <w:ind w:firstLine="425"/>
        <w:jc w:val="both"/>
        <w:rPr>
          <w:rFonts w:hint="cs"/>
          <w:sz w:val="24"/>
          <w:szCs w:val="32"/>
          <w:rtl/>
          <w:lang w:bidi="fa-IR"/>
        </w:rPr>
      </w:pPr>
      <w:r>
        <w:rPr>
          <w:rFonts w:hint="cs"/>
          <w:color w:val="000000"/>
          <w:sz w:val="24"/>
          <w:szCs w:val="32"/>
          <w:rtl/>
        </w:rPr>
        <w:t>«</w:t>
      </w:r>
      <w:r>
        <w:rPr>
          <w:color w:val="000000"/>
          <w:sz w:val="24"/>
          <w:szCs w:val="32"/>
          <w:rtl/>
        </w:rPr>
        <w:t>بما أن الإنسان موجود متحول لا يحظي بأي ثبات، فاللغة لا يمكن أن تبقي ثابتة</w:t>
      </w:r>
      <w:r>
        <w:rPr>
          <w:rFonts w:hint="cs"/>
          <w:color w:val="000000"/>
          <w:sz w:val="24"/>
          <w:szCs w:val="32"/>
          <w:rtl/>
        </w:rPr>
        <w:t>ً</w:t>
      </w:r>
      <w:r>
        <w:rPr>
          <w:color w:val="000000"/>
          <w:sz w:val="24"/>
          <w:szCs w:val="32"/>
          <w:rtl/>
        </w:rPr>
        <w:t>، وهي في معرض التحول المستمر كسائر متعلقا</w:t>
      </w:r>
      <w:r>
        <w:rPr>
          <w:rFonts w:hint="cs"/>
          <w:color w:val="000000"/>
          <w:sz w:val="24"/>
          <w:szCs w:val="32"/>
          <w:rtl/>
        </w:rPr>
        <w:t>ت</w:t>
      </w:r>
      <w:r>
        <w:rPr>
          <w:color w:val="000000"/>
          <w:sz w:val="24"/>
          <w:szCs w:val="32"/>
          <w:rtl/>
        </w:rPr>
        <w:t xml:space="preserve"> الإنسان نحو الملابس والمأكولات</w:t>
      </w:r>
      <w:r>
        <w:rPr>
          <w:rFonts w:hint="cs"/>
          <w:color w:val="000000"/>
          <w:sz w:val="24"/>
          <w:szCs w:val="32"/>
          <w:rtl/>
        </w:rPr>
        <w:t>»</w:t>
      </w:r>
      <w:r>
        <w:rPr>
          <w:color w:val="000000"/>
          <w:sz w:val="24"/>
          <w:szCs w:val="32"/>
        </w:rPr>
        <w:t>.</w:t>
      </w:r>
    </w:p>
    <w:p w:rsidR="00454444" w:rsidRDefault="00454444" w:rsidP="00454444">
      <w:pPr>
        <w:spacing w:after="120"/>
        <w:ind w:firstLine="425"/>
        <w:jc w:val="both"/>
        <w:rPr>
          <w:rFonts w:hint="cs"/>
          <w:b/>
          <w:bCs/>
          <w:sz w:val="24"/>
          <w:szCs w:val="32"/>
          <w:rtl/>
        </w:rPr>
      </w:pPr>
      <w:r>
        <w:rPr>
          <w:rFonts w:hint="cs"/>
          <w:b/>
          <w:bCs/>
          <w:sz w:val="24"/>
          <w:szCs w:val="32"/>
          <w:rtl/>
          <w:lang w:bidi="fa-IR"/>
        </w:rPr>
        <w:t>9</w:t>
      </w:r>
      <w:r>
        <w:rPr>
          <w:rFonts w:hint="cs"/>
          <w:b/>
          <w:bCs/>
          <w:sz w:val="24"/>
          <w:szCs w:val="32"/>
          <w:rtl/>
        </w:rPr>
        <w:t xml:space="preserve">-2. </w:t>
      </w:r>
      <w:r>
        <w:rPr>
          <w:b/>
          <w:bCs/>
          <w:sz w:val="24"/>
          <w:szCs w:val="32"/>
          <w:rtl/>
        </w:rPr>
        <w:t>القوي المؤثرة في تغيير اللغات</w:t>
      </w:r>
    </w:p>
    <w:p w:rsidR="00454444" w:rsidRDefault="00454444" w:rsidP="00454444">
      <w:pPr>
        <w:spacing w:after="120"/>
        <w:ind w:firstLine="425"/>
        <w:jc w:val="both"/>
        <w:rPr>
          <w:sz w:val="24"/>
          <w:szCs w:val="32"/>
          <w:rtl/>
        </w:rPr>
      </w:pPr>
      <w:r>
        <w:rPr>
          <w:rFonts w:hint="cs"/>
          <w:sz w:val="24"/>
          <w:szCs w:val="32"/>
          <w:rtl/>
        </w:rPr>
        <w:t>و</w:t>
      </w:r>
      <w:r>
        <w:rPr>
          <w:sz w:val="24"/>
          <w:szCs w:val="32"/>
          <w:rtl/>
        </w:rPr>
        <w:t>هي:</w:t>
      </w:r>
    </w:p>
    <w:p w:rsidR="00454444" w:rsidRDefault="00454444" w:rsidP="00454444">
      <w:pPr>
        <w:numPr>
          <w:ilvl w:val="0"/>
          <w:numId w:val="51"/>
        </w:numPr>
        <w:spacing w:after="120"/>
        <w:ind w:left="0" w:right="0" w:firstLine="425"/>
        <w:jc w:val="both"/>
        <w:rPr>
          <w:sz w:val="24"/>
          <w:szCs w:val="32"/>
          <w:rtl/>
        </w:rPr>
      </w:pPr>
      <w:r>
        <w:rPr>
          <w:sz w:val="24"/>
          <w:szCs w:val="32"/>
          <w:rtl/>
        </w:rPr>
        <w:t xml:space="preserve"> تغير هجاء المفردات، الصور الصرفية والبني النحوية للغة</w:t>
      </w:r>
      <w:r>
        <w:rPr>
          <w:sz w:val="24"/>
          <w:szCs w:val="32"/>
        </w:rPr>
        <w:t>.</w:t>
      </w:r>
    </w:p>
    <w:p w:rsidR="00454444" w:rsidRDefault="00454444" w:rsidP="00454444">
      <w:pPr>
        <w:numPr>
          <w:ilvl w:val="0"/>
          <w:numId w:val="51"/>
        </w:numPr>
        <w:spacing w:after="120"/>
        <w:ind w:left="0" w:right="0" w:firstLine="425"/>
        <w:jc w:val="both"/>
        <w:rPr>
          <w:rFonts w:hint="cs"/>
          <w:sz w:val="24"/>
          <w:szCs w:val="32"/>
        </w:rPr>
      </w:pPr>
      <w:r>
        <w:rPr>
          <w:sz w:val="24"/>
          <w:szCs w:val="32"/>
          <w:rtl/>
        </w:rPr>
        <w:t>الاستقراض الخارجي من اللهجات القريبة ومن اللغات الأجنبية</w:t>
      </w:r>
      <w:r>
        <w:rPr>
          <w:sz w:val="24"/>
          <w:szCs w:val="32"/>
        </w:rPr>
        <w:t>.</w:t>
      </w:r>
    </w:p>
    <w:p w:rsidR="00454444" w:rsidRDefault="00454444" w:rsidP="00454444">
      <w:pPr>
        <w:numPr>
          <w:ilvl w:val="0"/>
          <w:numId w:val="51"/>
        </w:numPr>
        <w:spacing w:after="120"/>
        <w:ind w:left="0" w:right="0" w:firstLine="425"/>
        <w:jc w:val="both"/>
        <w:rPr>
          <w:rFonts w:hint="cs"/>
          <w:sz w:val="24"/>
          <w:szCs w:val="32"/>
          <w:rtl/>
        </w:rPr>
      </w:pPr>
      <w:r>
        <w:rPr>
          <w:sz w:val="24"/>
          <w:szCs w:val="32"/>
          <w:rtl/>
        </w:rPr>
        <w:t>الاستقراض الداخلي</w:t>
      </w:r>
      <w:r>
        <w:rPr>
          <w:rFonts w:hint="cs"/>
          <w:sz w:val="24"/>
          <w:szCs w:val="32"/>
          <w:rtl/>
        </w:rPr>
        <w:t xml:space="preserve"> أو </w:t>
      </w:r>
      <w:r>
        <w:rPr>
          <w:sz w:val="24"/>
          <w:szCs w:val="32"/>
          <w:rtl/>
        </w:rPr>
        <w:t>القياس(</w:t>
      </w:r>
      <w:r>
        <w:rPr>
          <w:sz w:val="22"/>
          <w:szCs w:val="22"/>
        </w:rPr>
        <w:t>analogy</w:t>
      </w:r>
      <w:r>
        <w:rPr>
          <w:sz w:val="24"/>
          <w:szCs w:val="32"/>
          <w:rtl/>
        </w:rPr>
        <w:t>)</w:t>
      </w:r>
      <w:r>
        <w:rPr>
          <w:sz w:val="24"/>
          <w:szCs w:val="32"/>
        </w:rPr>
        <w:t>.</w:t>
      </w:r>
      <w:r>
        <w:rPr>
          <w:rFonts w:hint="cs"/>
          <w:sz w:val="24"/>
          <w:szCs w:val="32"/>
          <w:rtl/>
        </w:rPr>
        <w:t xml:space="preserve"> </w:t>
      </w:r>
      <w:r>
        <w:rPr>
          <w:sz w:val="24"/>
          <w:szCs w:val="32"/>
          <w:rtl/>
        </w:rPr>
        <w:t xml:space="preserve">أحد عوامل التطور اللغوي بنظر </w:t>
      </w:r>
      <w:r>
        <w:rPr>
          <w:rFonts w:hint="cs"/>
          <w:sz w:val="24"/>
          <w:szCs w:val="32"/>
          <w:rtl/>
        </w:rPr>
        <w:t>«</w:t>
      </w:r>
      <w:r>
        <w:rPr>
          <w:sz w:val="24"/>
          <w:szCs w:val="32"/>
          <w:rtl/>
        </w:rPr>
        <w:t>دو سوسير</w:t>
      </w:r>
      <w:r>
        <w:rPr>
          <w:rFonts w:hint="cs"/>
          <w:sz w:val="24"/>
          <w:szCs w:val="32"/>
          <w:rtl/>
        </w:rPr>
        <w:t>»</w:t>
      </w:r>
      <w:r>
        <w:rPr>
          <w:sz w:val="24"/>
          <w:szCs w:val="32"/>
          <w:rtl/>
        </w:rPr>
        <w:t xml:space="preserve"> </w:t>
      </w:r>
      <w:r>
        <w:rPr>
          <w:rFonts w:hint="cs"/>
          <w:sz w:val="24"/>
          <w:szCs w:val="32"/>
          <w:rtl/>
        </w:rPr>
        <w:t>هو «</w:t>
      </w:r>
      <w:r>
        <w:rPr>
          <w:sz w:val="24"/>
          <w:szCs w:val="32"/>
          <w:rtl/>
        </w:rPr>
        <w:t>القياس</w:t>
      </w:r>
      <w:r>
        <w:rPr>
          <w:rFonts w:hint="cs"/>
          <w:sz w:val="24"/>
          <w:szCs w:val="32"/>
          <w:rtl/>
        </w:rPr>
        <w:t>»</w:t>
      </w:r>
      <w:r>
        <w:rPr>
          <w:sz w:val="24"/>
          <w:szCs w:val="32"/>
          <w:rtl/>
        </w:rPr>
        <w:t xml:space="preserve"> في اللغة، وأحد أنواع القياس ما نراه عند الأطفال، حيث يصرفون الأفعال الغير منتظمة كالأفعال المنتظمة</w:t>
      </w:r>
      <w:r>
        <w:rPr>
          <w:sz w:val="24"/>
          <w:szCs w:val="32"/>
        </w:rPr>
        <w:t>.</w:t>
      </w:r>
    </w:p>
    <w:p w:rsidR="00454444" w:rsidRDefault="00454444" w:rsidP="00454444">
      <w:pPr>
        <w:numPr>
          <w:ilvl w:val="0"/>
          <w:numId w:val="51"/>
        </w:numPr>
        <w:spacing w:after="120"/>
        <w:ind w:left="0" w:right="0" w:firstLine="425"/>
        <w:jc w:val="both"/>
        <w:rPr>
          <w:rFonts w:hint="cs"/>
          <w:sz w:val="24"/>
          <w:szCs w:val="32"/>
        </w:rPr>
      </w:pPr>
      <w:r>
        <w:rPr>
          <w:sz w:val="24"/>
          <w:szCs w:val="32"/>
          <w:rtl/>
        </w:rPr>
        <w:t xml:space="preserve">تأثير المناخ والظروف الجغرافية </w:t>
      </w:r>
      <w:r>
        <w:rPr>
          <w:rFonts w:hint="cs"/>
          <w:sz w:val="24"/>
          <w:szCs w:val="32"/>
          <w:rtl/>
        </w:rPr>
        <w:t>أيضاً يلعب دوراً في نظر</w:t>
      </w:r>
      <w:r>
        <w:rPr>
          <w:sz w:val="24"/>
          <w:szCs w:val="32"/>
          <w:rtl/>
        </w:rPr>
        <w:t xml:space="preserve"> بعض الباحثين</w:t>
      </w:r>
      <w:r>
        <w:rPr>
          <w:rFonts w:hint="cs"/>
          <w:sz w:val="24"/>
          <w:szCs w:val="32"/>
          <w:rtl/>
        </w:rPr>
        <w:t>.</w:t>
      </w:r>
    </w:p>
    <w:p w:rsidR="00454444" w:rsidRDefault="00454444" w:rsidP="00454444">
      <w:pPr>
        <w:numPr>
          <w:ilvl w:val="0"/>
          <w:numId w:val="51"/>
        </w:numPr>
        <w:spacing w:after="120"/>
        <w:ind w:left="0" w:right="0" w:firstLine="425"/>
        <w:jc w:val="both"/>
        <w:rPr>
          <w:rFonts w:hint="cs"/>
          <w:sz w:val="24"/>
          <w:szCs w:val="32"/>
          <w:rtl/>
        </w:rPr>
      </w:pPr>
      <w:r>
        <w:rPr>
          <w:sz w:val="24"/>
          <w:szCs w:val="32"/>
          <w:rtl/>
        </w:rPr>
        <w:t xml:space="preserve"> تأثير القضايا غير اللغوية‌ كالثورة والحرب وغيرها</w:t>
      </w:r>
      <w:r>
        <w:rPr>
          <w:rFonts w:hint="cs"/>
          <w:sz w:val="24"/>
          <w:szCs w:val="32"/>
          <w:rtl/>
        </w:rPr>
        <w:t xml:space="preserve"> في رأي البعض الآخر</w:t>
      </w:r>
      <w:r>
        <w:rPr>
          <w:sz w:val="24"/>
          <w:szCs w:val="32"/>
        </w:rPr>
        <w:t>.</w:t>
      </w:r>
      <w:r>
        <w:rPr>
          <w:sz w:val="24"/>
          <w:szCs w:val="32"/>
          <w:rtl/>
        </w:rPr>
        <w:t xml:space="preserve"> </w:t>
      </w:r>
      <w:r>
        <w:rPr>
          <w:rFonts w:hint="cs"/>
          <w:sz w:val="24"/>
          <w:szCs w:val="32"/>
          <w:rtl/>
        </w:rPr>
        <w:t>لكن «</w:t>
      </w:r>
      <w:r>
        <w:rPr>
          <w:sz w:val="24"/>
          <w:szCs w:val="32"/>
          <w:rtl/>
        </w:rPr>
        <w:t>هولگا بيترسون</w:t>
      </w:r>
      <w:r>
        <w:rPr>
          <w:rFonts w:hint="cs"/>
          <w:sz w:val="24"/>
          <w:szCs w:val="32"/>
          <w:rtl/>
        </w:rPr>
        <w:t>»</w:t>
      </w:r>
      <w:r>
        <w:rPr>
          <w:sz w:val="24"/>
          <w:szCs w:val="32"/>
          <w:rtl/>
        </w:rPr>
        <w:t xml:space="preserve"> اعتقد أن القول بأن هذه التغيرات نتيجة لتغيرات الأعضاء اللغوية كالقول بأن التطورات الحاصلة في فن الرقص حصيلة التغيرات الحاصلة في عضلات الأقدا</w:t>
      </w:r>
      <w:r>
        <w:rPr>
          <w:rFonts w:hint="cs"/>
          <w:sz w:val="24"/>
          <w:szCs w:val="32"/>
          <w:rtl/>
        </w:rPr>
        <w:t xml:space="preserve">م! </w:t>
      </w:r>
      <w:r>
        <w:rPr>
          <w:sz w:val="24"/>
          <w:szCs w:val="32"/>
          <w:rtl/>
        </w:rPr>
        <w:t xml:space="preserve">(دينه سن1380 ص43) </w:t>
      </w:r>
    </w:p>
    <w:p w:rsidR="00454444" w:rsidRDefault="00454444" w:rsidP="00454444">
      <w:pPr>
        <w:spacing w:after="120"/>
        <w:ind w:firstLine="425"/>
        <w:jc w:val="both"/>
        <w:rPr>
          <w:rFonts w:ascii="Arial" w:hAnsi="Arial"/>
          <w:color w:val="000000"/>
          <w:szCs w:val="32"/>
          <w:rtl/>
        </w:rPr>
      </w:pPr>
      <w:r>
        <w:rPr>
          <w:rFonts w:ascii="Arial" w:hAnsi="Arial" w:hint="cs"/>
          <w:color w:val="000000"/>
          <w:szCs w:val="32"/>
          <w:rtl/>
        </w:rPr>
        <w:t>و</w:t>
      </w:r>
      <w:r>
        <w:rPr>
          <w:rFonts w:ascii="Arial" w:hAnsi="Arial"/>
          <w:color w:val="000000"/>
          <w:szCs w:val="32"/>
          <w:rtl/>
        </w:rPr>
        <w:t>التطور اللغوي يحصل كثيرا</w:t>
      </w:r>
      <w:r>
        <w:rPr>
          <w:rFonts w:ascii="Arial" w:hAnsi="Arial" w:hint="cs"/>
          <w:color w:val="000000"/>
          <w:szCs w:val="32"/>
          <w:rtl/>
        </w:rPr>
        <w:t>ً</w:t>
      </w:r>
      <w:r>
        <w:rPr>
          <w:rFonts w:ascii="Arial" w:hAnsi="Arial"/>
          <w:color w:val="000000"/>
          <w:szCs w:val="32"/>
          <w:rtl/>
        </w:rPr>
        <w:t xml:space="preserve"> عن طريق استعارة المفردات القديمة للمعاني المستحدثة، ومقررات الاستعارة عالمية</w:t>
      </w:r>
      <w:r>
        <w:rPr>
          <w:rFonts w:ascii="Arial" w:hAnsi="Arial" w:hint="cs"/>
          <w:color w:val="000000"/>
          <w:szCs w:val="32"/>
          <w:rtl/>
        </w:rPr>
        <w:t>ٌ</w:t>
      </w:r>
      <w:r>
        <w:rPr>
          <w:rFonts w:ascii="Arial" w:hAnsi="Arial"/>
          <w:color w:val="000000"/>
          <w:szCs w:val="32"/>
          <w:rtl/>
        </w:rPr>
        <w:t xml:space="preserve"> في معظم الأحيان</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 xml:space="preserve">لا يجب لأهل اللغة </w:t>
      </w:r>
      <w:r>
        <w:rPr>
          <w:rFonts w:ascii="Arial" w:hAnsi="Arial" w:hint="cs"/>
          <w:color w:val="000000"/>
          <w:szCs w:val="32"/>
          <w:rtl/>
        </w:rPr>
        <w:t>كما يشير «</w:t>
      </w:r>
      <w:r>
        <w:rPr>
          <w:rFonts w:ascii="Arial" w:hAnsi="Arial"/>
          <w:color w:val="000000"/>
          <w:szCs w:val="32"/>
          <w:rtl/>
        </w:rPr>
        <w:t>ناظميان</w:t>
      </w:r>
      <w:r>
        <w:rPr>
          <w:rFonts w:ascii="Arial" w:hAnsi="Arial" w:hint="cs"/>
          <w:color w:val="000000"/>
          <w:szCs w:val="32"/>
          <w:rtl/>
        </w:rPr>
        <w:t>»(</w:t>
      </w:r>
      <w:r>
        <w:rPr>
          <w:rFonts w:ascii="Arial" w:hAnsi="Arial"/>
          <w:color w:val="000000"/>
          <w:szCs w:val="32"/>
          <w:rtl/>
        </w:rPr>
        <w:t>1381ص8)</w:t>
      </w:r>
      <w:r>
        <w:rPr>
          <w:rFonts w:ascii="Arial" w:hAnsi="Arial" w:hint="cs"/>
          <w:color w:val="000000"/>
          <w:szCs w:val="32"/>
          <w:rtl/>
        </w:rPr>
        <w:t xml:space="preserve"> </w:t>
      </w:r>
      <w:r>
        <w:rPr>
          <w:rFonts w:ascii="Arial" w:hAnsi="Arial"/>
          <w:color w:val="000000"/>
          <w:szCs w:val="32"/>
          <w:rtl/>
        </w:rPr>
        <w:t>أن يبدعو</w:t>
      </w:r>
      <w:r>
        <w:rPr>
          <w:rFonts w:ascii="Arial" w:hAnsi="Arial" w:hint="cs"/>
          <w:color w:val="000000"/>
          <w:szCs w:val="32"/>
          <w:rtl/>
        </w:rPr>
        <w:t>ا</w:t>
      </w:r>
      <w:r>
        <w:rPr>
          <w:rFonts w:ascii="Arial" w:hAnsi="Arial"/>
          <w:color w:val="000000"/>
          <w:szCs w:val="32"/>
          <w:rtl/>
        </w:rPr>
        <w:t xml:space="preserve"> دائما ألفاظا</w:t>
      </w:r>
      <w:r>
        <w:rPr>
          <w:rFonts w:ascii="Arial" w:hAnsi="Arial" w:hint="cs"/>
          <w:color w:val="000000"/>
          <w:szCs w:val="32"/>
          <w:rtl/>
        </w:rPr>
        <w:t>ً</w:t>
      </w:r>
      <w:r>
        <w:rPr>
          <w:rFonts w:ascii="Arial" w:hAnsi="Arial"/>
          <w:color w:val="000000"/>
          <w:szCs w:val="32"/>
          <w:rtl/>
        </w:rPr>
        <w:t xml:space="preserve"> حديثة</w:t>
      </w:r>
      <w:r>
        <w:rPr>
          <w:rFonts w:ascii="Arial" w:hAnsi="Arial" w:hint="cs"/>
          <w:color w:val="000000"/>
          <w:szCs w:val="32"/>
          <w:rtl/>
        </w:rPr>
        <w:t>ً</w:t>
      </w:r>
      <w:r>
        <w:rPr>
          <w:rFonts w:ascii="Arial" w:hAnsi="Arial"/>
          <w:color w:val="000000"/>
          <w:szCs w:val="32"/>
          <w:rtl/>
        </w:rPr>
        <w:t xml:space="preserve"> للمعاني الحديثة، بل يعممون المفردات القديمة إلي المعاني الجديدة لشبه</w:t>
      </w:r>
      <w:r>
        <w:rPr>
          <w:rFonts w:ascii="Arial" w:hAnsi="Arial" w:hint="cs"/>
          <w:color w:val="000000"/>
          <w:szCs w:val="32"/>
          <w:rtl/>
        </w:rPr>
        <w:t>ٍ</w:t>
      </w:r>
      <w:r>
        <w:rPr>
          <w:rFonts w:ascii="Arial" w:hAnsi="Arial"/>
          <w:color w:val="000000"/>
          <w:szCs w:val="32"/>
          <w:rtl/>
        </w:rPr>
        <w:t xml:space="preserve"> معنوي</w:t>
      </w:r>
      <w:r>
        <w:rPr>
          <w:rFonts w:ascii="Arial" w:hAnsi="Arial" w:hint="cs"/>
          <w:color w:val="000000"/>
          <w:szCs w:val="32"/>
          <w:rtl/>
        </w:rPr>
        <w:t>ٍ</w:t>
      </w:r>
      <w:r>
        <w:rPr>
          <w:rFonts w:ascii="Arial" w:hAnsi="Arial"/>
          <w:color w:val="000000"/>
          <w:szCs w:val="32"/>
          <w:rtl/>
        </w:rPr>
        <w:t xml:space="preserve"> يرون بين المعنيين</w:t>
      </w:r>
      <w:r>
        <w:rPr>
          <w:rFonts w:ascii="Arial" w:hAnsi="Arial"/>
          <w:color w:val="000000"/>
          <w:szCs w:val="32"/>
        </w:rPr>
        <w:t>.</w:t>
      </w:r>
      <w:r>
        <w:rPr>
          <w:rFonts w:ascii="Arial" w:hAnsi="Arial"/>
          <w:color w:val="000000"/>
          <w:szCs w:val="32"/>
          <w:rtl/>
        </w:rPr>
        <w:t xml:space="preserve"> إليكم مثلا الفعل </w:t>
      </w:r>
      <w:r>
        <w:rPr>
          <w:rFonts w:ascii="Arial" w:hAnsi="Arial" w:hint="cs"/>
          <w:color w:val="000000"/>
          <w:szCs w:val="32"/>
          <w:rtl/>
        </w:rPr>
        <w:t>«</w:t>
      </w:r>
      <w:r>
        <w:rPr>
          <w:rFonts w:ascii="Arial" w:hAnsi="Arial"/>
          <w:color w:val="000000"/>
          <w:szCs w:val="32"/>
          <w:rtl/>
        </w:rPr>
        <w:t>طرح</w:t>
      </w:r>
      <w:r>
        <w:rPr>
          <w:rFonts w:ascii="Arial" w:hAnsi="Arial" w:hint="cs"/>
          <w:color w:val="000000"/>
          <w:szCs w:val="32"/>
          <w:rtl/>
        </w:rPr>
        <w:t>»</w:t>
      </w:r>
      <w:r>
        <w:rPr>
          <w:rFonts w:ascii="Arial" w:hAnsi="Arial"/>
          <w:color w:val="000000"/>
          <w:szCs w:val="32"/>
          <w:rtl/>
        </w:rPr>
        <w:t xml:space="preserve"> الذي يعني بالأصل </w:t>
      </w:r>
      <w:r>
        <w:rPr>
          <w:rFonts w:ascii="Arial" w:hAnsi="Arial" w:hint="cs"/>
          <w:color w:val="000000"/>
          <w:szCs w:val="32"/>
          <w:rtl/>
        </w:rPr>
        <w:t>«</w:t>
      </w:r>
      <w:r>
        <w:rPr>
          <w:rFonts w:ascii="Arial" w:hAnsi="Arial"/>
          <w:color w:val="000000"/>
          <w:szCs w:val="32"/>
          <w:rtl/>
        </w:rPr>
        <w:t>أبعد</w:t>
      </w:r>
      <w:r>
        <w:rPr>
          <w:rFonts w:ascii="Arial" w:hAnsi="Arial" w:hint="cs"/>
          <w:color w:val="000000"/>
          <w:szCs w:val="32"/>
          <w:rtl/>
        </w:rPr>
        <w:t>»</w:t>
      </w:r>
      <w:r>
        <w:rPr>
          <w:rFonts w:ascii="Arial" w:hAnsi="Arial"/>
          <w:color w:val="000000"/>
          <w:szCs w:val="32"/>
          <w:rtl/>
        </w:rPr>
        <w:t xml:space="preserve"> وتعميماته الثانوية</w:t>
      </w:r>
      <w:r>
        <w:rPr>
          <w:rFonts w:ascii="Arial" w:hAnsi="Arial" w:hint="cs"/>
          <w:color w:val="000000"/>
          <w:szCs w:val="32"/>
          <w:rtl/>
        </w:rPr>
        <w:t>.</w:t>
      </w:r>
      <w:r>
        <w:rPr>
          <w:rFonts w:ascii="Arial" w:hAnsi="Arial"/>
          <w:color w:val="000000"/>
          <w:szCs w:val="32"/>
          <w:rtl/>
        </w:rPr>
        <w:t>:</w:t>
      </w:r>
    </w:p>
    <w:p w:rsidR="00454444" w:rsidRDefault="00454444" w:rsidP="00454444">
      <w:pPr>
        <w:numPr>
          <w:ilvl w:val="0"/>
          <w:numId w:val="56"/>
        </w:numPr>
        <w:spacing w:after="120"/>
        <w:ind w:left="0" w:right="360" w:firstLine="425"/>
        <w:jc w:val="both"/>
        <w:rPr>
          <w:rFonts w:ascii="Arial" w:hAnsi="Arial"/>
          <w:color w:val="000000"/>
          <w:szCs w:val="32"/>
          <w:rtl/>
        </w:rPr>
      </w:pPr>
      <w:r>
        <w:rPr>
          <w:rFonts w:ascii="Arial" w:hAnsi="Arial"/>
          <w:color w:val="000000"/>
          <w:szCs w:val="32"/>
          <w:rtl/>
        </w:rPr>
        <w:t>طرح الشيء: قذفه</w:t>
      </w:r>
      <w:r>
        <w:rPr>
          <w:rFonts w:ascii="Arial" w:hAnsi="Arial"/>
          <w:color w:val="000000"/>
          <w:szCs w:val="32"/>
        </w:rPr>
        <w:t>.</w:t>
      </w:r>
    </w:p>
    <w:p w:rsidR="00454444" w:rsidRDefault="00454444" w:rsidP="00454444">
      <w:pPr>
        <w:numPr>
          <w:ilvl w:val="0"/>
          <w:numId w:val="56"/>
        </w:numPr>
        <w:spacing w:after="120"/>
        <w:ind w:left="0" w:right="360" w:firstLine="425"/>
        <w:jc w:val="both"/>
        <w:rPr>
          <w:rFonts w:ascii="Arial" w:hAnsi="Arial"/>
          <w:color w:val="000000"/>
          <w:szCs w:val="32"/>
          <w:rtl/>
        </w:rPr>
      </w:pPr>
      <w:r>
        <w:rPr>
          <w:rFonts w:ascii="Arial" w:hAnsi="Arial"/>
          <w:color w:val="000000"/>
          <w:szCs w:val="32"/>
          <w:rtl/>
        </w:rPr>
        <w:t>طرح علی الأرض شيئاً: بسطه علی الأرض</w:t>
      </w:r>
      <w:r>
        <w:rPr>
          <w:rFonts w:ascii="Arial" w:hAnsi="Arial"/>
          <w:color w:val="000000"/>
          <w:szCs w:val="32"/>
        </w:rPr>
        <w:t>.</w:t>
      </w:r>
    </w:p>
    <w:p w:rsidR="00454444" w:rsidRDefault="00454444" w:rsidP="00454444">
      <w:pPr>
        <w:numPr>
          <w:ilvl w:val="0"/>
          <w:numId w:val="56"/>
        </w:numPr>
        <w:spacing w:after="120"/>
        <w:ind w:left="0" w:right="360" w:firstLine="425"/>
        <w:jc w:val="both"/>
        <w:rPr>
          <w:rFonts w:ascii="Arial" w:hAnsi="Arial"/>
          <w:color w:val="000000"/>
          <w:szCs w:val="32"/>
          <w:rtl/>
        </w:rPr>
      </w:pPr>
      <w:r>
        <w:rPr>
          <w:rFonts w:ascii="Arial" w:hAnsi="Arial"/>
          <w:color w:val="000000"/>
          <w:szCs w:val="32"/>
          <w:rtl/>
        </w:rPr>
        <w:t>طرح رقما من رقم: نقصه منه</w:t>
      </w:r>
      <w:r>
        <w:rPr>
          <w:rFonts w:ascii="Arial" w:hAnsi="Arial"/>
          <w:color w:val="000000"/>
          <w:szCs w:val="32"/>
        </w:rPr>
        <w:t>.</w:t>
      </w:r>
    </w:p>
    <w:p w:rsidR="00454444" w:rsidRDefault="00454444" w:rsidP="00454444">
      <w:pPr>
        <w:numPr>
          <w:ilvl w:val="0"/>
          <w:numId w:val="56"/>
        </w:numPr>
        <w:spacing w:after="120"/>
        <w:ind w:left="0" w:right="360" w:firstLine="425"/>
        <w:jc w:val="both"/>
        <w:rPr>
          <w:rFonts w:ascii="Arial" w:hAnsi="Arial"/>
          <w:color w:val="000000"/>
          <w:szCs w:val="32"/>
          <w:rtl/>
        </w:rPr>
      </w:pPr>
      <w:r>
        <w:rPr>
          <w:rFonts w:ascii="Arial" w:hAnsi="Arial"/>
          <w:color w:val="000000"/>
          <w:szCs w:val="32"/>
          <w:rtl/>
        </w:rPr>
        <w:lastRenderedPageBreak/>
        <w:t>طرح: بعد</w:t>
      </w:r>
      <w:r>
        <w:rPr>
          <w:rFonts w:ascii="Arial" w:hAnsi="Arial"/>
          <w:color w:val="000000"/>
          <w:szCs w:val="32"/>
        </w:rPr>
        <w:t>.</w:t>
      </w:r>
    </w:p>
    <w:p w:rsidR="00454444" w:rsidRDefault="00454444" w:rsidP="00454444">
      <w:pPr>
        <w:numPr>
          <w:ilvl w:val="0"/>
          <w:numId w:val="56"/>
        </w:numPr>
        <w:spacing w:after="120"/>
        <w:ind w:left="0" w:right="360" w:firstLine="425"/>
        <w:jc w:val="both"/>
        <w:rPr>
          <w:rFonts w:ascii="Arial" w:hAnsi="Arial"/>
          <w:color w:val="000000"/>
          <w:szCs w:val="32"/>
          <w:rtl/>
        </w:rPr>
      </w:pPr>
      <w:r>
        <w:rPr>
          <w:rFonts w:ascii="Arial" w:hAnsi="Arial"/>
          <w:color w:val="000000"/>
          <w:szCs w:val="32"/>
          <w:rtl/>
        </w:rPr>
        <w:t>بلد طروح: بلد نائي</w:t>
      </w:r>
      <w:r>
        <w:rPr>
          <w:rFonts w:ascii="Arial" w:hAnsi="Arial"/>
          <w:color w:val="000000"/>
          <w:szCs w:val="32"/>
        </w:rPr>
        <w:t>.</w:t>
      </w:r>
    </w:p>
    <w:p w:rsidR="00454444" w:rsidRDefault="00454444" w:rsidP="00454444">
      <w:pPr>
        <w:numPr>
          <w:ilvl w:val="0"/>
          <w:numId w:val="56"/>
        </w:numPr>
        <w:spacing w:after="120"/>
        <w:ind w:left="0" w:right="360" w:firstLine="425"/>
        <w:jc w:val="both"/>
        <w:rPr>
          <w:rFonts w:ascii="Arial" w:hAnsi="Arial"/>
          <w:color w:val="000000"/>
          <w:szCs w:val="32"/>
          <w:rtl/>
        </w:rPr>
      </w:pPr>
      <w:r>
        <w:rPr>
          <w:rFonts w:ascii="Arial" w:hAnsi="Arial"/>
          <w:color w:val="000000"/>
          <w:szCs w:val="32"/>
          <w:rtl/>
        </w:rPr>
        <w:t>طرح الرجل: ساء خلقه</w:t>
      </w:r>
      <w:r>
        <w:rPr>
          <w:rFonts w:ascii="Arial" w:hAnsi="Arial"/>
          <w:color w:val="000000"/>
          <w:szCs w:val="32"/>
        </w:rPr>
        <w:t>.</w:t>
      </w:r>
    </w:p>
    <w:p w:rsidR="00454444" w:rsidRDefault="00454444" w:rsidP="00454444">
      <w:pPr>
        <w:numPr>
          <w:ilvl w:val="0"/>
          <w:numId w:val="56"/>
        </w:numPr>
        <w:spacing w:after="120"/>
        <w:ind w:left="0" w:right="360" w:firstLine="425"/>
        <w:jc w:val="both"/>
        <w:rPr>
          <w:rFonts w:ascii="Arial" w:hAnsi="Arial"/>
          <w:color w:val="000000"/>
          <w:szCs w:val="32"/>
          <w:rtl/>
        </w:rPr>
      </w:pPr>
      <w:r>
        <w:rPr>
          <w:rFonts w:ascii="Arial" w:hAnsi="Arial"/>
          <w:color w:val="000000"/>
          <w:szCs w:val="32"/>
          <w:rtl/>
        </w:rPr>
        <w:t>طرح الرجل: أصبح غنيا</w:t>
      </w:r>
      <w:r>
        <w:rPr>
          <w:rFonts w:ascii="Arial" w:hAnsi="Arial" w:hint="cs"/>
          <w:color w:val="000000"/>
          <w:szCs w:val="32"/>
          <w:rtl/>
        </w:rPr>
        <w:t>ً</w:t>
      </w:r>
      <w:r>
        <w:rPr>
          <w:rFonts w:ascii="Arial" w:hAnsi="Arial"/>
          <w:color w:val="000000"/>
          <w:szCs w:val="32"/>
          <w:rtl/>
        </w:rPr>
        <w:t xml:space="preserve"> جداً</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وأحيانا تضفي المعاني الثانوية علی الفعل عبر المفاعيل المختلفة التي تلحقها:</w:t>
      </w:r>
    </w:p>
    <w:p w:rsidR="00454444" w:rsidRDefault="00454444" w:rsidP="00454444">
      <w:pPr>
        <w:numPr>
          <w:ilvl w:val="0"/>
          <w:numId w:val="56"/>
        </w:numPr>
        <w:spacing w:after="120"/>
        <w:ind w:left="0" w:right="360" w:firstLine="425"/>
        <w:jc w:val="both"/>
        <w:rPr>
          <w:rFonts w:ascii="Arial" w:hAnsi="Arial"/>
          <w:color w:val="000000"/>
          <w:szCs w:val="32"/>
          <w:rtl/>
        </w:rPr>
      </w:pPr>
      <w:r>
        <w:rPr>
          <w:rFonts w:ascii="Arial" w:hAnsi="Arial"/>
          <w:color w:val="000000"/>
          <w:szCs w:val="32"/>
          <w:rtl/>
        </w:rPr>
        <w:t xml:space="preserve">وجّه: </w:t>
      </w:r>
      <w:r>
        <w:rPr>
          <w:rFonts w:ascii="Arial" w:hAnsi="Arial" w:hint="cs"/>
          <w:color w:val="000000"/>
          <w:szCs w:val="32"/>
          <w:rtl/>
        </w:rPr>
        <w:t>أ</w:t>
      </w:r>
      <w:r>
        <w:rPr>
          <w:rFonts w:ascii="Arial" w:hAnsi="Arial"/>
          <w:color w:val="000000"/>
          <w:szCs w:val="32"/>
          <w:rtl/>
        </w:rPr>
        <w:t>رسل، اتّبع</w:t>
      </w:r>
      <w:r>
        <w:rPr>
          <w:rFonts w:ascii="Arial" w:hAnsi="Arial"/>
          <w:color w:val="000000"/>
          <w:szCs w:val="32"/>
        </w:rPr>
        <w:t>.</w:t>
      </w:r>
    </w:p>
    <w:p w:rsidR="00454444" w:rsidRDefault="00454444" w:rsidP="00454444">
      <w:pPr>
        <w:numPr>
          <w:ilvl w:val="0"/>
          <w:numId w:val="56"/>
        </w:numPr>
        <w:spacing w:after="120"/>
        <w:ind w:left="0" w:right="360" w:firstLine="425"/>
        <w:jc w:val="both"/>
        <w:rPr>
          <w:rFonts w:ascii="Arial" w:hAnsi="Arial"/>
          <w:color w:val="000000"/>
          <w:szCs w:val="32"/>
          <w:rtl/>
        </w:rPr>
      </w:pPr>
      <w:r>
        <w:rPr>
          <w:rFonts w:ascii="Arial" w:hAnsi="Arial"/>
          <w:color w:val="000000"/>
          <w:szCs w:val="32"/>
          <w:rtl/>
        </w:rPr>
        <w:t>وجّه إليه رسالة: أرسل إليه رسالة</w:t>
      </w:r>
      <w:r>
        <w:rPr>
          <w:rFonts w:ascii="Arial" w:hAnsi="Arial"/>
          <w:color w:val="000000"/>
          <w:szCs w:val="32"/>
        </w:rPr>
        <w:t>.</w:t>
      </w:r>
    </w:p>
    <w:p w:rsidR="00454444" w:rsidRDefault="00454444" w:rsidP="00454444">
      <w:pPr>
        <w:numPr>
          <w:ilvl w:val="0"/>
          <w:numId w:val="56"/>
        </w:numPr>
        <w:spacing w:after="120"/>
        <w:ind w:left="0" w:right="360" w:firstLine="425"/>
        <w:jc w:val="both"/>
        <w:rPr>
          <w:rFonts w:ascii="Arial" w:hAnsi="Arial"/>
          <w:color w:val="000000"/>
          <w:szCs w:val="32"/>
          <w:rtl/>
        </w:rPr>
      </w:pPr>
      <w:r>
        <w:rPr>
          <w:rFonts w:ascii="Arial" w:hAnsi="Arial"/>
          <w:color w:val="000000"/>
          <w:szCs w:val="32"/>
          <w:rtl/>
        </w:rPr>
        <w:t>وجّه إليه تهمة: اتهمه</w:t>
      </w:r>
      <w:r>
        <w:rPr>
          <w:rFonts w:ascii="Arial" w:hAnsi="Arial"/>
          <w:color w:val="000000"/>
          <w:szCs w:val="32"/>
        </w:rPr>
        <w:t>.</w:t>
      </w:r>
    </w:p>
    <w:p w:rsidR="00454444" w:rsidRDefault="00454444" w:rsidP="00454444">
      <w:pPr>
        <w:numPr>
          <w:ilvl w:val="0"/>
          <w:numId w:val="56"/>
        </w:numPr>
        <w:spacing w:after="120"/>
        <w:ind w:left="0" w:right="360" w:firstLine="425"/>
        <w:jc w:val="both"/>
        <w:rPr>
          <w:rFonts w:ascii="Arial" w:hAnsi="Arial"/>
          <w:color w:val="000000"/>
          <w:szCs w:val="32"/>
          <w:rtl/>
        </w:rPr>
      </w:pPr>
      <w:r>
        <w:rPr>
          <w:rFonts w:ascii="Arial" w:hAnsi="Arial"/>
          <w:color w:val="000000"/>
          <w:szCs w:val="32"/>
          <w:rtl/>
        </w:rPr>
        <w:t>وجّه إليه نقدا</w:t>
      </w:r>
      <w:r>
        <w:rPr>
          <w:rFonts w:ascii="Arial" w:hAnsi="Arial" w:hint="cs"/>
          <w:color w:val="000000"/>
          <w:szCs w:val="32"/>
          <w:rtl/>
        </w:rPr>
        <w:t>ً</w:t>
      </w:r>
      <w:r>
        <w:rPr>
          <w:rFonts w:ascii="Arial" w:hAnsi="Arial"/>
          <w:color w:val="000000"/>
          <w:szCs w:val="32"/>
          <w:rtl/>
        </w:rPr>
        <w:t>: انتقد منه</w:t>
      </w:r>
      <w:r>
        <w:rPr>
          <w:rFonts w:ascii="Arial" w:hAnsi="Arial"/>
          <w:color w:val="000000"/>
          <w:szCs w:val="32"/>
        </w:rPr>
        <w:t>.</w:t>
      </w:r>
    </w:p>
    <w:p w:rsidR="00454444" w:rsidRDefault="00454444" w:rsidP="00454444">
      <w:pPr>
        <w:numPr>
          <w:ilvl w:val="0"/>
          <w:numId w:val="56"/>
        </w:numPr>
        <w:spacing w:after="120"/>
        <w:ind w:left="0" w:right="360" w:firstLine="425"/>
        <w:jc w:val="both"/>
        <w:rPr>
          <w:rFonts w:ascii="Arial" w:hAnsi="Arial"/>
          <w:color w:val="000000"/>
          <w:szCs w:val="32"/>
          <w:rtl/>
        </w:rPr>
      </w:pPr>
      <w:r>
        <w:rPr>
          <w:rFonts w:ascii="Arial" w:hAnsi="Arial"/>
          <w:color w:val="000000"/>
          <w:szCs w:val="32"/>
          <w:rtl/>
        </w:rPr>
        <w:t>وجّه إليه لكمة: ضربه بلكمة</w:t>
      </w:r>
      <w:r>
        <w:rPr>
          <w:rFonts w:ascii="Arial" w:hAnsi="Arial"/>
          <w:color w:val="000000"/>
          <w:szCs w:val="32"/>
        </w:rPr>
        <w:t>.</w:t>
      </w:r>
    </w:p>
    <w:p w:rsidR="00454444" w:rsidRDefault="00454444" w:rsidP="00454444">
      <w:pPr>
        <w:numPr>
          <w:ilvl w:val="0"/>
          <w:numId w:val="56"/>
        </w:numPr>
        <w:spacing w:after="120"/>
        <w:ind w:left="0" w:right="360" w:firstLine="425"/>
        <w:jc w:val="both"/>
        <w:rPr>
          <w:rFonts w:ascii="Arial" w:hAnsi="Arial"/>
          <w:color w:val="000000"/>
          <w:szCs w:val="32"/>
          <w:rtl/>
        </w:rPr>
      </w:pPr>
      <w:r>
        <w:rPr>
          <w:rFonts w:ascii="Arial" w:hAnsi="Arial"/>
          <w:color w:val="000000"/>
          <w:szCs w:val="32"/>
          <w:rtl/>
        </w:rPr>
        <w:t>وجّه ال</w:t>
      </w:r>
      <w:r>
        <w:rPr>
          <w:rFonts w:ascii="Arial" w:hAnsi="Arial" w:hint="cs"/>
          <w:color w:val="000000"/>
          <w:szCs w:val="32"/>
          <w:rtl/>
        </w:rPr>
        <w:t>ن</w:t>
      </w:r>
      <w:r>
        <w:rPr>
          <w:rFonts w:ascii="Arial" w:hAnsi="Arial"/>
          <w:color w:val="000000"/>
          <w:szCs w:val="32"/>
          <w:rtl/>
        </w:rPr>
        <w:t>خلة: غرسها</w:t>
      </w:r>
      <w:r>
        <w:rPr>
          <w:rFonts w:ascii="Arial" w:hAnsi="Arial"/>
          <w:color w:val="000000"/>
          <w:szCs w:val="32"/>
        </w:rPr>
        <w:t>.</w:t>
      </w:r>
    </w:p>
    <w:p w:rsidR="00454444" w:rsidRDefault="00454444" w:rsidP="00454444">
      <w:pPr>
        <w:numPr>
          <w:ilvl w:val="0"/>
          <w:numId w:val="56"/>
        </w:numPr>
        <w:spacing w:after="120"/>
        <w:ind w:left="0" w:right="360" w:firstLine="425"/>
        <w:jc w:val="both"/>
        <w:rPr>
          <w:rFonts w:ascii="Arial" w:hAnsi="Arial"/>
          <w:color w:val="000000"/>
          <w:szCs w:val="32"/>
          <w:rtl/>
        </w:rPr>
      </w:pPr>
      <w:r>
        <w:rPr>
          <w:rFonts w:ascii="Arial" w:hAnsi="Arial"/>
          <w:color w:val="000000"/>
          <w:szCs w:val="32"/>
          <w:rtl/>
        </w:rPr>
        <w:t>وجّه فلاناً: أرشده</w:t>
      </w:r>
      <w:r>
        <w:rPr>
          <w:rFonts w:ascii="Arial" w:hAnsi="Arial"/>
          <w:color w:val="000000"/>
          <w:szCs w:val="32"/>
        </w:rPr>
        <w:t>.</w:t>
      </w:r>
    </w:p>
    <w:p w:rsidR="00454444" w:rsidRDefault="00454444" w:rsidP="00454444">
      <w:pPr>
        <w:numPr>
          <w:ilvl w:val="0"/>
          <w:numId w:val="56"/>
        </w:numPr>
        <w:spacing w:after="120"/>
        <w:ind w:left="0" w:right="360" w:firstLine="425"/>
        <w:jc w:val="both"/>
        <w:rPr>
          <w:rFonts w:ascii="Arial" w:hAnsi="Arial" w:hint="cs"/>
          <w:color w:val="000000"/>
          <w:szCs w:val="32"/>
          <w:rtl/>
        </w:rPr>
      </w:pPr>
      <w:r>
        <w:rPr>
          <w:rFonts w:ascii="Arial" w:hAnsi="Arial"/>
          <w:color w:val="000000"/>
          <w:szCs w:val="32"/>
          <w:rtl/>
        </w:rPr>
        <w:t>وجّه الطريق: قطعه</w:t>
      </w:r>
      <w:r>
        <w:rPr>
          <w:rFonts w:ascii="Arial" w:hAnsi="Arial"/>
          <w:color w:val="000000"/>
          <w:szCs w:val="32"/>
        </w:rPr>
        <w:t>.</w:t>
      </w:r>
    </w:p>
    <w:p w:rsidR="00454444" w:rsidRDefault="00454444" w:rsidP="00454444">
      <w:pPr>
        <w:spacing w:after="120"/>
        <w:ind w:firstLine="425"/>
        <w:jc w:val="both"/>
        <w:rPr>
          <w:b/>
          <w:bCs/>
          <w:sz w:val="24"/>
          <w:szCs w:val="32"/>
          <w:rtl/>
        </w:rPr>
      </w:pPr>
      <w:r>
        <w:rPr>
          <w:rFonts w:hint="cs"/>
          <w:b/>
          <w:bCs/>
          <w:sz w:val="24"/>
          <w:szCs w:val="32"/>
          <w:rtl/>
          <w:lang w:bidi="fa-IR"/>
        </w:rPr>
        <w:t>9</w:t>
      </w:r>
      <w:r>
        <w:rPr>
          <w:rFonts w:hint="cs"/>
          <w:b/>
          <w:bCs/>
          <w:sz w:val="24"/>
          <w:szCs w:val="32"/>
          <w:rtl/>
        </w:rPr>
        <w:t xml:space="preserve">-3. </w:t>
      </w:r>
      <w:r>
        <w:rPr>
          <w:b/>
          <w:bCs/>
          <w:sz w:val="24"/>
          <w:szCs w:val="32"/>
          <w:rtl/>
        </w:rPr>
        <w:t>التطور اللغوي طارئ علی جميع اللغات</w:t>
      </w:r>
    </w:p>
    <w:p w:rsidR="00454444" w:rsidRDefault="00454444" w:rsidP="00454444">
      <w:pPr>
        <w:spacing w:after="120"/>
        <w:ind w:firstLine="425"/>
        <w:jc w:val="both"/>
        <w:rPr>
          <w:rFonts w:hint="cs"/>
          <w:sz w:val="24"/>
          <w:szCs w:val="32"/>
          <w:rtl/>
        </w:rPr>
      </w:pPr>
      <w:r>
        <w:rPr>
          <w:sz w:val="24"/>
          <w:szCs w:val="32"/>
          <w:rtl/>
        </w:rPr>
        <w:t>اللغة جزء لا يتجزأ من الكيان البشري المتطور دائما</w:t>
      </w:r>
      <w:r>
        <w:rPr>
          <w:rFonts w:hint="cs"/>
          <w:sz w:val="24"/>
          <w:szCs w:val="32"/>
          <w:rtl/>
        </w:rPr>
        <w:t>ً</w:t>
      </w:r>
      <w:r>
        <w:rPr>
          <w:sz w:val="24"/>
          <w:szCs w:val="32"/>
          <w:rtl/>
        </w:rPr>
        <w:t>، فهي تتحول لا محالة باستمرار</w:t>
      </w:r>
      <w:r>
        <w:rPr>
          <w:sz w:val="24"/>
          <w:szCs w:val="32"/>
        </w:rPr>
        <w:t>.</w:t>
      </w:r>
      <w:r>
        <w:rPr>
          <w:sz w:val="24"/>
          <w:szCs w:val="32"/>
          <w:rtl/>
        </w:rPr>
        <w:t xml:space="preserve"> هذه التحولات تظهر في المدي البعيد في المستویات المختلفة لأية لغة</w:t>
      </w:r>
      <w:r>
        <w:rPr>
          <w:rFonts w:hint="cs"/>
          <w:sz w:val="24"/>
          <w:szCs w:val="32"/>
          <w:rtl/>
        </w:rPr>
        <w:t>،</w:t>
      </w:r>
      <w:r>
        <w:rPr>
          <w:sz w:val="24"/>
          <w:szCs w:val="32"/>
          <w:rtl/>
        </w:rPr>
        <w:t xml:space="preserve"> كنظام الأصوات والقواعد الصرفية والنحوية والمعاني</w:t>
      </w:r>
      <w:r>
        <w:rPr>
          <w:sz w:val="24"/>
          <w:szCs w:val="32"/>
        </w:rPr>
        <w:t>.</w:t>
      </w:r>
      <w:r>
        <w:rPr>
          <w:sz w:val="24"/>
          <w:szCs w:val="32"/>
          <w:rtl/>
        </w:rPr>
        <w:t xml:space="preserve"> </w:t>
      </w:r>
    </w:p>
    <w:p w:rsidR="00454444" w:rsidRDefault="00454444" w:rsidP="00454444">
      <w:pPr>
        <w:spacing w:after="120"/>
        <w:ind w:firstLine="425"/>
        <w:jc w:val="both"/>
        <w:rPr>
          <w:rFonts w:hint="cs"/>
          <w:sz w:val="24"/>
          <w:szCs w:val="32"/>
          <w:rtl/>
        </w:rPr>
      </w:pPr>
      <w:r>
        <w:rPr>
          <w:sz w:val="24"/>
          <w:szCs w:val="32"/>
          <w:rtl/>
        </w:rPr>
        <w:t>والناطقون بلغة</w:t>
      </w:r>
      <w:r>
        <w:rPr>
          <w:rFonts w:hint="cs"/>
          <w:sz w:val="24"/>
          <w:szCs w:val="32"/>
          <w:rtl/>
        </w:rPr>
        <w:t>ٍ</w:t>
      </w:r>
      <w:r>
        <w:rPr>
          <w:sz w:val="24"/>
          <w:szCs w:val="32"/>
          <w:rtl/>
        </w:rPr>
        <w:t xml:space="preserve"> ما </w:t>
      </w:r>
      <w:r>
        <w:rPr>
          <w:rFonts w:hint="cs"/>
          <w:sz w:val="24"/>
          <w:szCs w:val="32"/>
          <w:rtl/>
        </w:rPr>
        <w:t xml:space="preserve">حسب </w:t>
      </w:r>
      <w:r>
        <w:rPr>
          <w:sz w:val="24"/>
          <w:szCs w:val="32"/>
          <w:rtl/>
        </w:rPr>
        <w:t>(جين اچيسون1371ص211)</w:t>
      </w:r>
      <w:r>
        <w:rPr>
          <w:rFonts w:hint="cs"/>
          <w:sz w:val="24"/>
          <w:szCs w:val="32"/>
          <w:rtl/>
        </w:rPr>
        <w:t xml:space="preserve"> </w:t>
      </w:r>
      <w:r>
        <w:rPr>
          <w:sz w:val="24"/>
          <w:szCs w:val="32"/>
          <w:rtl/>
        </w:rPr>
        <w:t>عادة لا ينتبهون لهذه التطورات، لأن الأصوات والقواعد النحوية خاصة</w:t>
      </w:r>
      <w:r>
        <w:rPr>
          <w:rFonts w:hint="cs"/>
          <w:sz w:val="24"/>
          <w:szCs w:val="32"/>
          <w:rtl/>
        </w:rPr>
        <w:t>ً</w:t>
      </w:r>
      <w:r>
        <w:rPr>
          <w:sz w:val="24"/>
          <w:szCs w:val="32"/>
          <w:rtl/>
        </w:rPr>
        <w:t xml:space="preserve"> تول</w:t>
      </w:r>
      <w:r>
        <w:rPr>
          <w:rFonts w:hint="cs"/>
          <w:sz w:val="24"/>
          <w:szCs w:val="32"/>
          <w:rtl/>
        </w:rPr>
        <w:t>ّ</w:t>
      </w:r>
      <w:r>
        <w:rPr>
          <w:sz w:val="24"/>
          <w:szCs w:val="32"/>
          <w:rtl/>
        </w:rPr>
        <w:t>د في الإنسان الإحساس بأنها غير خاضعة للتطور</w:t>
      </w:r>
      <w:r>
        <w:rPr>
          <w:sz w:val="24"/>
          <w:szCs w:val="32"/>
        </w:rPr>
        <w:t>.</w:t>
      </w:r>
      <w:r>
        <w:rPr>
          <w:sz w:val="24"/>
          <w:szCs w:val="32"/>
          <w:rtl/>
        </w:rPr>
        <w:t xml:space="preserve"> لكن نظرة</w:t>
      </w:r>
      <w:r>
        <w:rPr>
          <w:rFonts w:hint="cs"/>
          <w:sz w:val="24"/>
          <w:szCs w:val="32"/>
          <w:rtl/>
        </w:rPr>
        <w:t>ً</w:t>
      </w:r>
      <w:r>
        <w:rPr>
          <w:sz w:val="24"/>
          <w:szCs w:val="32"/>
          <w:rtl/>
        </w:rPr>
        <w:t xml:space="preserve"> عابرة</w:t>
      </w:r>
      <w:r>
        <w:rPr>
          <w:rFonts w:hint="cs"/>
          <w:sz w:val="24"/>
          <w:szCs w:val="32"/>
          <w:rtl/>
        </w:rPr>
        <w:t>ً</w:t>
      </w:r>
      <w:r>
        <w:rPr>
          <w:sz w:val="24"/>
          <w:szCs w:val="32"/>
          <w:rtl/>
        </w:rPr>
        <w:t xml:space="preserve"> إلي النصوص القديمة تثبت تغير اللغات المستمرة</w:t>
      </w:r>
      <w:r>
        <w:rPr>
          <w:rFonts w:hint="cs"/>
          <w:sz w:val="24"/>
          <w:szCs w:val="32"/>
          <w:rtl/>
        </w:rPr>
        <w:t xml:space="preserve">. </w:t>
      </w:r>
      <w:r>
        <w:rPr>
          <w:sz w:val="24"/>
          <w:szCs w:val="32"/>
          <w:rtl/>
        </w:rPr>
        <w:t>والتطور اللغوي يسبب ظهور اللغات واللهجات الحديثة</w:t>
      </w:r>
      <w:r>
        <w:rPr>
          <w:sz w:val="24"/>
          <w:szCs w:val="32"/>
        </w:rPr>
        <w:t>.</w:t>
      </w:r>
      <w:r>
        <w:rPr>
          <w:sz w:val="24"/>
          <w:szCs w:val="32"/>
          <w:rtl/>
        </w:rPr>
        <w:t xml:space="preserve"> </w:t>
      </w:r>
    </w:p>
    <w:p w:rsidR="00454444" w:rsidRDefault="00454444" w:rsidP="00454444">
      <w:pPr>
        <w:spacing w:after="120"/>
        <w:ind w:firstLine="425"/>
        <w:jc w:val="both"/>
        <w:rPr>
          <w:sz w:val="24"/>
          <w:szCs w:val="32"/>
          <w:rtl/>
        </w:rPr>
      </w:pPr>
      <w:r>
        <w:rPr>
          <w:sz w:val="24"/>
          <w:szCs w:val="32"/>
          <w:rtl/>
        </w:rPr>
        <w:t>والفارق بين اللغة الحديثة واللهجة الحديثة يكمن في سعة التطور</w:t>
      </w:r>
      <w:r>
        <w:rPr>
          <w:sz w:val="24"/>
          <w:szCs w:val="32"/>
        </w:rPr>
        <w:t>.</w:t>
      </w:r>
      <w:r>
        <w:rPr>
          <w:sz w:val="24"/>
          <w:szCs w:val="32"/>
          <w:rtl/>
        </w:rPr>
        <w:t xml:space="preserve"> فإذا كان التطور واسعا</w:t>
      </w:r>
      <w:r>
        <w:rPr>
          <w:rFonts w:hint="cs"/>
          <w:sz w:val="24"/>
          <w:szCs w:val="32"/>
          <w:rtl/>
        </w:rPr>
        <w:t>ً</w:t>
      </w:r>
      <w:r>
        <w:rPr>
          <w:sz w:val="24"/>
          <w:szCs w:val="32"/>
          <w:rtl/>
        </w:rPr>
        <w:t xml:space="preserve">، نقول عادة </w:t>
      </w:r>
      <w:r>
        <w:rPr>
          <w:rFonts w:hint="cs"/>
          <w:sz w:val="24"/>
          <w:szCs w:val="32"/>
          <w:rtl/>
        </w:rPr>
        <w:t>إ</w:t>
      </w:r>
      <w:r>
        <w:rPr>
          <w:sz w:val="24"/>
          <w:szCs w:val="32"/>
          <w:rtl/>
        </w:rPr>
        <w:t>ن هناك لغة</w:t>
      </w:r>
      <w:r>
        <w:rPr>
          <w:rFonts w:hint="cs"/>
          <w:sz w:val="24"/>
          <w:szCs w:val="32"/>
          <w:rtl/>
        </w:rPr>
        <w:t>ً</w:t>
      </w:r>
      <w:r>
        <w:rPr>
          <w:sz w:val="24"/>
          <w:szCs w:val="32"/>
          <w:rtl/>
        </w:rPr>
        <w:t xml:space="preserve"> جديدة ظهرت</w:t>
      </w:r>
      <w:r>
        <w:rPr>
          <w:rFonts w:hint="cs"/>
          <w:sz w:val="24"/>
          <w:szCs w:val="32"/>
          <w:rtl/>
        </w:rPr>
        <w:t>ً</w:t>
      </w:r>
      <w:r>
        <w:rPr>
          <w:sz w:val="24"/>
          <w:szCs w:val="32"/>
        </w:rPr>
        <w:t>.</w:t>
      </w:r>
      <w:r>
        <w:rPr>
          <w:sz w:val="24"/>
          <w:szCs w:val="32"/>
          <w:rtl/>
        </w:rPr>
        <w:t xml:space="preserve"> لكنه إذا كان محدوداً، نتحدث عن ظهور لهجة حديثة</w:t>
      </w:r>
      <w:r>
        <w:rPr>
          <w:sz w:val="24"/>
          <w:szCs w:val="32"/>
        </w:rPr>
        <w:t>.</w:t>
      </w:r>
      <w:r>
        <w:rPr>
          <w:sz w:val="24"/>
          <w:szCs w:val="32"/>
          <w:rtl/>
        </w:rPr>
        <w:t>(جوليا اس</w:t>
      </w:r>
      <w:r>
        <w:rPr>
          <w:sz w:val="24"/>
          <w:szCs w:val="32"/>
        </w:rPr>
        <w:t>.</w:t>
      </w:r>
      <w:r>
        <w:rPr>
          <w:sz w:val="24"/>
          <w:szCs w:val="32"/>
          <w:rtl/>
        </w:rPr>
        <w:t xml:space="preserve"> فالك1377ص391)</w:t>
      </w:r>
    </w:p>
    <w:p w:rsidR="00454444" w:rsidRDefault="00454444" w:rsidP="00454444">
      <w:pPr>
        <w:spacing w:after="120"/>
        <w:ind w:firstLine="425"/>
        <w:jc w:val="both"/>
        <w:rPr>
          <w:sz w:val="24"/>
          <w:szCs w:val="32"/>
          <w:rtl/>
        </w:rPr>
      </w:pPr>
      <w:r>
        <w:rPr>
          <w:rFonts w:hint="cs"/>
          <w:sz w:val="24"/>
          <w:szCs w:val="32"/>
          <w:rtl/>
        </w:rPr>
        <w:lastRenderedPageBreak/>
        <w:t>قلنا إن «</w:t>
      </w:r>
      <w:r>
        <w:rPr>
          <w:sz w:val="24"/>
          <w:szCs w:val="32"/>
          <w:rtl/>
        </w:rPr>
        <w:t>القياس</w:t>
      </w:r>
      <w:r>
        <w:rPr>
          <w:rFonts w:hint="cs"/>
          <w:sz w:val="24"/>
          <w:szCs w:val="32"/>
          <w:rtl/>
        </w:rPr>
        <w:t>»</w:t>
      </w:r>
      <w:r>
        <w:rPr>
          <w:sz w:val="24"/>
          <w:szCs w:val="32"/>
          <w:rtl/>
        </w:rPr>
        <w:t>(</w:t>
      </w:r>
      <w:r>
        <w:rPr>
          <w:sz w:val="22"/>
          <w:szCs w:val="22"/>
        </w:rPr>
        <w:t>analogy</w:t>
      </w:r>
      <w:r>
        <w:rPr>
          <w:sz w:val="24"/>
          <w:szCs w:val="32"/>
          <w:rtl/>
        </w:rPr>
        <w:t xml:space="preserve">) في اللغة، </w:t>
      </w:r>
      <w:r>
        <w:rPr>
          <w:rFonts w:hint="cs"/>
          <w:sz w:val="24"/>
          <w:szCs w:val="32"/>
          <w:rtl/>
        </w:rPr>
        <w:t>يعتبر أحد أسباب التطور اللغوي. بالإضافة إلي القياس، أدي</w:t>
      </w:r>
      <w:r>
        <w:rPr>
          <w:sz w:val="24"/>
          <w:szCs w:val="32"/>
          <w:rtl/>
        </w:rPr>
        <w:t xml:space="preserve"> الاشتقاق بأنواعه الأربعة (الصغير والكبير والأكبر والكبار)</w:t>
      </w:r>
      <w:r>
        <w:rPr>
          <w:rFonts w:hint="cs"/>
          <w:sz w:val="24"/>
          <w:szCs w:val="32"/>
          <w:rtl/>
        </w:rPr>
        <w:t xml:space="preserve"> دوراً بارزاً في تطور اللغة العربية، </w:t>
      </w:r>
      <w:r>
        <w:rPr>
          <w:sz w:val="24"/>
          <w:szCs w:val="32"/>
          <w:rtl/>
        </w:rPr>
        <w:t xml:space="preserve"> </w:t>
      </w:r>
      <w:r>
        <w:rPr>
          <w:rFonts w:hint="cs"/>
          <w:sz w:val="24"/>
          <w:szCs w:val="32"/>
          <w:rtl/>
        </w:rPr>
        <w:t>و</w:t>
      </w:r>
      <w:r>
        <w:rPr>
          <w:sz w:val="24"/>
          <w:szCs w:val="32"/>
          <w:rtl/>
        </w:rPr>
        <w:t>قد مكن</w:t>
      </w:r>
      <w:r>
        <w:rPr>
          <w:rFonts w:hint="cs"/>
          <w:sz w:val="24"/>
          <w:szCs w:val="32"/>
          <w:rtl/>
        </w:rPr>
        <w:t>ها</w:t>
      </w:r>
      <w:r>
        <w:rPr>
          <w:sz w:val="24"/>
          <w:szCs w:val="32"/>
          <w:rtl/>
        </w:rPr>
        <w:t xml:space="preserve"> من التطور الدائم والمستمر. وهو مصطلح قديم عند اللغويين العرب</w:t>
      </w:r>
    </w:p>
    <w:p w:rsidR="00454444" w:rsidRDefault="00454444" w:rsidP="00454444">
      <w:pPr>
        <w:tabs>
          <w:tab w:val="left" w:pos="232"/>
        </w:tabs>
        <w:spacing w:before="120" w:after="120"/>
        <w:ind w:left="284" w:right="284" w:firstLine="425"/>
        <w:jc w:val="both"/>
        <w:rPr>
          <w:b/>
          <w:bCs/>
          <w:sz w:val="24"/>
          <w:szCs w:val="32"/>
          <w:rtl/>
        </w:rPr>
      </w:pPr>
      <w:r>
        <w:rPr>
          <w:rFonts w:hint="cs"/>
          <w:b/>
          <w:bCs/>
          <w:sz w:val="24"/>
          <w:szCs w:val="32"/>
          <w:rtl/>
          <w:lang w:bidi="fa-IR"/>
        </w:rPr>
        <w:t>9</w:t>
      </w:r>
      <w:r>
        <w:rPr>
          <w:rFonts w:hint="cs"/>
          <w:b/>
          <w:bCs/>
          <w:sz w:val="24"/>
          <w:szCs w:val="32"/>
          <w:rtl/>
        </w:rPr>
        <w:t>-4.</w:t>
      </w:r>
      <w:r>
        <w:rPr>
          <w:b/>
          <w:bCs/>
          <w:sz w:val="24"/>
          <w:szCs w:val="32"/>
          <w:rtl/>
        </w:rPr>
        <w:t xml:space="preserve"> العربية وجدلية التطوير والمحافظة</w:t>
      </w:r>
    </w:p>
    <w:p w:rsidR="00454444" w:rsidRDefault="00454444" w:rsidP="00454444">
      <w:pPr>
        <w:spacing w:before="120" w:after="120"/>
        <w:ind w:left="284" w:right="284" w:firstLine="425"/>
        <w:jc w:val="both"/>
        <w:rPr>
          <w:sz w:val="24"/>
          <w:szCs w:val="32"/>
          <w:rtl/>
        </w:rPr>
      </w:pPr>
      <w:r>
        <w:rPr>
          <w:sz w:val="24"/>
          <w:szCs w:val="32"/>
          <w:rtl/>
        </w:rPr>
        <w:t>نجد عددا من المحاولات الجادة لتبسيط الفصحى وطرح الرميم منها وتبني الجديد الحيوي فيها بقصد صون طاقاتها الاستيعابية، وتعزيز قدرتها للتعبير عن هموم العصر وتطلعاته</w:t>
      </w:r>
      <w:r>
        <w:rPr>
          <w:sz w:val="24"/>
          <w:szCs w:val="32"/>
        </w:rPr>
        <w:t>…</w:t>
      </w:r>
      <w:r>
        <w:rPr>
          <w:sz w:val="24"/>
          <w:szCs w:val="32"/>
          <w:rtl/>
        </w:rPr>
        <w:t>لكن هذه المحاولات تقابل أحيانا بالرفض والتشهير والتنديد والإدانة</w:t>
      </w:r>
      <w:r>
        <w:rPr>
          <w:sz w:val="24"/>
          <w:szCs w:val="32"/>
        </w:rPr>
        <w:t>.</w:t>
      </w:r>
    </w:p>
    <w:p w:rsidR="00454444" w:rsidRDefault="00454444" w:rsidP="00454444">
      <w:pPr>
        <w:spacing w:before="120" w:after="120"/>
        <w:ind w:left="284" w:right="284" w:firstLine="425"/>
        <w:jc w:val="both"/>
        <w:rPr>
          <w:rFonts w:hint="cs"/>
          <w:color w:val="000000"/>
          <w:sz w:val="28"/>
          <w:szCs w:val="28"/>
          <w:rtl/>
        </w:rPr>
      </w:pPr>
      <w:r>
        <w:rPr>
          <w:sz w:val="24"/>
          <w:szCs w:val="32"/>
          <w:rtl/>
        </w:rPr>
        <w:t xml:space="preserve">ويتسائل بعض الأدباء العرب كأمين آلبرت الريحاني أن العرب لماذا لا يحق لهم ما يحق لعرب القرن العاشر؟! ولئن قام مبدأ </w:t>
      </w:r>
      <w:r>
        <w:rPr>
          <w:rFonts w:hint="cs"/>
          <w:sz w:val="24"/>
          <w:szCs w:val="32"/>
          <w:rtl/>
        </w:rPr>
        <w:t>«</w:t>
      </w:r>
      <w:r>
        <w:rPr>
          <w:sz w:val="24"/>
          <w:szCs w:val="32"/>
          <w:rtl/>
        </w:rPr>
        <w:t>اللغات</w:t>
      </w:r>
      <w:r>
        <w:rPr>
          <w:rFonts w:hint="cs"/>
          <w:sz w:val="24"/>
          <w:szCs w:val="32"/>
          <w:rtl/>
        </w:rPr>
        <w:t>»</w:t>
      </w:r>
      <w:r>
        <w:rPr>
          <w:sz w:val="24"/>
          <w:szCs w:val="32"/>
          <w:rtl/>
        </w:rPr>
        <w:t xml:space="preserve"> العربية علی قاعدة التصرف والتحول والتحرك النامي مقابل الجمود والثبات والسكون المتقهقر الذي نعاني منه اليوم، فلماذا لا نفيد من تلك المباديء التراثية الحيوية والفاعلة ما نعزز به العربية المعاصرة؟</w:t>
      </w:r>
      <w:r>
        <w:rPr>
          <w:rFonts w:hint="cs"/>
          <w:sz w:val="24"/>
          <w:szCs w:val="32"/>
          <w:rtl/>
        </w:rPr>
        <w:t xml:space="preserve"> </w:t>
      </w:r>
      <w:r>
        <w:rPr>
          <w:rFonts w:hint="cs"/>
          <w:color w:val="000000"/>
          <w:sz w:val="28"/>
          <w:szCs w:val="28"/>
          <w:rtl/>
        </w:rPr>
        <w:t>(</w:t>
      </w:r>
      <w:r>
        <w:rPr>
          <w:color w:val="000000"/>
          <w:sz w:val="28"/>
          <w:szCs w:val="28"/>
          <w:rtl/>
        </w:rPr>
        <w:t>أمين آلبرت الريحاني، 71</w:t>
      </w:r>
      <w:r>
        <w:rPr>
          <w:rFonts w:hint="cs"/>
          <w:color w:val="000000"/>
          <w:sz w:val="28"/>
          <w:szCs w:val="28"/>
          <w:rtl/>
        </w:rPr>
        <w:t>)</w:t>
      </w:r>
    </w:p>
    <w:p w:rsidR="00454444" w:rsidRDefault="00454444" w:rsidP="00454444">
      <w:pPr>
        <w:pStyle w:val="FootnoteText"/>
        <w:spacing w:before="120" w:after="120"/>
        <w:ind w:firstLine="425"/>
        <w:jc w:val="both"/>
        <w:rPr>
          <w:color w:val="000000"/>
          <w:sz w:val="24"/>
          <w:szCs w:val="32"/>
          <w:rtl/>
        </w:rPr>
      </w:pPr>
      <w:r>
        <w:rPr>
          <w:color w:val="000000"/>
          <w:sz w:val="24"/>
          <w:szCs w:val="32"/>
          <w:rtl/>
        </w:rPr>
        <w:t>بيد أن الذين أقاموا أنفسهم حماة للعربية في جميع أطوارها لم يتفهموا سنة التطور ولم يقبلوا الجديد</w:t>
      </w:r>
      <w:r>
        <w:rPr>
          <w:sz w:val="24"/>
          <w:szCs w:val="32"/>
        </w:rPr>
        <w:t>.</w:t>
      </w:r>
      <w:r>
        <w:rPr>
          <w:color w:val="000000"/>
          <w:sz w:val="24"/>
          <w:szCs w:val="32"/>
          <w:rtl/>
        </w:rPr>
        <w:t>فاللغويون والنحويون من العرب يحصرون الفصيح من اللغة بعصور معينة لا تتعدي صدر الإسلام، فلم يجيزوا الاحتجاج بلغة الفرزدق الشاعر</w:t>
      </w:r>
      <w:r>
        <w:rPr>
          <w:sz w:val="24"/>
          <w:szCs w:val="32"/>
        </w:rPr>
        <w:t>.</w:t>
      </w:r>
      <w:r>
        <w:rPr>
          <w:color w:val="000000"/>
          <w:sz w:val="24"/>
          <w:szCs w:val="32"/>
          <w:rtl/>
        </w:rPr>
        <w:t xml:space="preserve"> ومن أجل هذا وقع للفرزدق مع عبد الله بن ابي اسحق الحضرمي النحوي ما وقع، فقد جاء في قصيدة للفرزدق :</w:t>
      </w:r>
    </w:p>
    <w:p w:rsidR="00454444" w:rsidRDefault="00454444" w:rsidP="00454444">
      <w:pPr>
        <w:pStyle w:val="FootnoteText"/>
        <w:spacing w:before="120" w:after="120"/>
        <w:ind w:firstLine="425"/>
        <w:jc w:val="center"/>
        <w:rPr>
          <w:color w:val="000000"/>
          <w:sz w:val="24"/>
          <w:szCs w:val="32"/>
          <w:rtl/>
        </w:rPr>
      </w:pPr>
      <w:r>
        <w:rPr>
          <w:color w:val="000000"/>
          <w:sz w:val="24"/>
          <w:szCs w:val="32"/>
          <w:rtl/>
        </w:rPr>
        <w:t>وعض زمانا يا ابن مروان لم يدع</w:t>
      </w:r>
      <w:r>
        <w:rPr>
          <w:color w:val="000000"/>
          <w:sz w:val="24"/>
          <w:szCs w:val="32"/>
          <w:rtl/>
        </w:rPr>
        <w:tab/>
        <w:t>من المال إلا مسحتا أو مجلف</w:t>
      </w:r>
    </w:p>
    <w:p w:rsidR="00454444" w:rsidRDefault="00454444" w:rsidP="00454444">
      <w:pPr>
        <w:pStyle w:val="FootnoteText"/>
        <w:spacing w:before="120" w:after="120"/>
        <w:ind w:firstLine="425"/>
        <w:jc w:val="both"/>
        <w:rPr>
          <w:color w:val="000000"/>
          <w:sz w:val="24"/>
          <w:szCs w:val="32"/>
          <w:rtl/>
        </w:rPr>
      </w:pPr>
      <w:r>
        <w:rPr>
          <w:color w:val="000000"/>
          <w:sz w:val="24"/>
          <w:szCs w:val="32"/>
          <w:rtl/>
        </w:rPr>
        <w:t>كأن النحوي لم يرتض هذا ورأي فيه خروجا علی القاعدة</w:t>
      </w:r>
      <w:r>
        <w:rPr>
          <w:rFonts w:hint="cs"/>
          <w:color w:val="000000"/>
          <w:sz w:val="24"/>
          <w:szCs w:val="32"/>
          <w:rtl/>
        </w:rPr>
        <w:t xml:space="preserve"> </w:t>
      </w:r>
      <w:r>
        <w:rPr>
          <w:color w:val="000000"/>
          <w:sz w:val="24"/>
          <w:szCs w:val="32"/>
          <w:rtl/>
        </w:rPr>
        <w:t>‌النحوية فقال للفرزدق:</w:t>
      </w:r>
      <w:r>
        <w:rPr>
          <w:rFonts w:hint="cs"/>
          <w:color w:val="000000"/>
          <w:sz w:val="24"/>
          <w:szCs w:val="32"/>
          <w:rtl/>
        </w:rPr>
        <w:t xml:space="preserve"> </w:t>
      </w:r>
      <w:r>
        <w:rPr>
          <w:color w:val="000000"/>
          <w:sz w:val="24"/>
          <w:szCs w:val="32"/>
          <w:rtl/>
        </w:rPr>
        <w:t>“علي أي شيء ترفع أو مجلف؟ ” فقال الفرزدق: علی ما يسوؤك وينوؤك”(ابن الأنباري،‌</w:t>
      </w:r>
      <w:r>
        <w:rPr>
          <w:sz w:val="24"/>
          <w:szCs w:val="32"/>
        </w:rPr>
        <w:t xml:space="preserve"> </w:t>
      </w:r>
      <w:r>
        <w:rPr>
          <w:color w:val="000000"/>
          <w:sz w:val="24"/>
          <w:szCs w:val="32"/>
          <w:rtl/>
        </w:rPr>
        <w:t>نزهة الألباء ص 24)</w:t>
      </w:r>
      <w:r>
        <w:rPr>
          <w:sz w:val="24"/>
          <w:szCs w:val="32"/>
        </w:rPr>
        <w:t>.</w:t>
      </w:r>
      <w:r>
        <w:rPr>
          <w:color w:val="000000"/>
          <w:sz w:val="24"/>
          <w:szCs w:val="32"/>
          <w:rtl/>
        </w:rPr>
        <w:t xml:space="preserve"> وفي مكان آخر عقب الفرزدق علی قوله السالف بقوله: علينا أن نقول وعليكم أن تتأولوا</w:t>
      </w:r>
      <w:r>
        <w:rPr>
          <w:sz w:val="24"/>
          <w:szCs w:val="32"/>
        </w:rPr>
        <w:t>.</w:t>
      </w:r>
    </w:p>
    <w:p w:rsidR="00454444" w:rsidRDefault="00454444" w:rsidP="00454444">
      <w:pPr>
        <w:spacing w:after="120"/>
        <w:ind w:firstLine="425"/>
        <w:jc w:val="both"/>
        <w:rPr>
          <w:rFonts w:hint="cs"/>
          <w:sz w:val="24"/>
          <w:szCs w:val="32"/>
          <w:rtl/>
        </w:rPr>
      </w:pPr>
      <w:r>
        <w:rPr>
          <w:rFonts w:hint="cs"/>
          <w:sz w:val="24"/>
          <w:szCs w:val="32"/>
          <w:rtl/>
        </w:rPr>
        <w:t xml:space="preserve">إن </w:t>
      </w:r>
      <w:r>
        <w:rPr>
          <w:sz w:val="24"/>
          <w:szCs w:val="32"/>
          <w:rtl/>
        </w:rPr>
        <w:t>الاتجاه الحديث يري أن جميع ما تلهج به الألسن سواء صدر عن العامة من الناس أو الخاصة، وكل ما يصدر عن الإنسان من أقوال، سواء كان قويما أم سقيما،‌</w:t>
      </w:r>
      <w:r>
        <w:rPr>
          <w:sz w:val="24"/>
          <w:szCs w:val="32"/>
        </w:rPr>
        <w:t xml:space="preserve"> </w:t>
      </w:r>
      <w:r>
        <w:rPr>
          <w:sz w:val="24"/>
          <w:szCs w:val="32"/>
          <w:rtl/>
        </w:rPr>
        <w:t>وسواء وافق قواعد الصرف والنحو والمنطق السليم أم خالفها، فإن كل ذلك يتحول إلي ظاهرة لغوية بمجرد صدوره عن الإنسان، وبالتالي، يستحق الدراسة</w:t>
      </w:r>
      <w:r>
        <w:rPr>
          <w:sz w:val="24"/>
          <w:szCs w:val="32"/>
        </w:rPr>
        <w:t>.</w:t>
      </w:r>
      <w:r>
        <w:rPr>
          <w:sz w:val="24"/>
          <w:szCs w:val="32"/>
          <w:rtl/>
        </w:rPr>
        <w:t>(حنفي بن حسن1980ص12)</w:t>
      </w:r>
    </w:p>
    <w:p w:rsidR="00454444" w:rsidRDefault="00454444" w:rsidP="00454444">
      <w:pPr>
        <w:spacing w:after="120"/>
        <w:ind w:firstLine="425"/>
        <w:jc w:val="both"/>
        <w:rPr>
          <w:sz w:val="24"/>
          <w:szCs w:val="32"/>
        </w:rPr>
      </w:pPr>
      <w:r>
        <w:rPr>
          <w:rFonts w:hint="cs"/>
          <w:sz w:val="24"/>
          <w:szCs w:val="32"/>
          <w:rtl/>
        </w:rPr>
        <w:t>إن</w:t>
      </w:r>
      <w:r>
        <w:rPr>
          <w:sz w:val="24"/>
          <w:szCs w:val="32"/>
          <w:rtl/>
        </w:rPr>
        <w:t xml:space="preserve"> مدافع</w:t>
      </w:r>
      <w:r>
        <w:rPr>
          <w:rFonts w:hint="cs"/>
          <w:sz w:val="24"/>
          <w:szCs w:val="32"/>
          <w:rtl/>
        </w:rPr>
        <w:t>ي</w:t>
      </w:r>
      <w:r>
        <w:rPr>
          <w:sz w:val="24"/>
          <w:szCs w:val="32"/>
          <w:rtl/>
        </w:rPr>
        <w:t xml:space="preserve"> الم</w:t>
      </w:r>
      <w:r>
        <w:rPr>
          <w:rFonts w:hint="cs"/>
          <w:sz w:val="24"/>
          <w:szCs w:val="32"/>
          <w:rtl/>
        </w:rPr>
        <w:t>ح</w:t>
      </w:r>
      <w:r>
        <w:rPr>
          <w:sz w:val="24"/>
          <w:szCs w:val="32"/>
          <w:rtl/>
        </w:rPr>
        <w:t>افظة علی العربية الفصحى</w:t>
      </w:r>
      <w:r>
        <w:rPr>
          <w:rFonts w:hint="cs"/>
          <w:sz w:val="24"/>
          <w:szCs w:val="32"/>
          <w:rtl/>
        </w:rPr>
        <w:t xml:space="preserve"> يقفون</w:t>
      </w:r>
      <w:r>
        <w:rPr>
          <w:sz w:val="24"/>
          <w:szCs w:val="32"/>
          <w:rtl/>
        </w:rPr>
        <w:t xml:space="preserve"> أمام تيارات التيسير والتطور، بحجة أنها تريد سحب البساط من تحت علم النحو العربي، ويدعون أننا نعيش في عصر السرعة؛ فينبغي أن يكون كلامنا بلا تكلف في حركات الإعراب</w:t>
      </w:r>
      <w:r>
        <w:rPr>
          <w:sz w:val="24"/>
          <w:szCs w:val="32"/>
        </w:rPr>
        <w:t xml:space="preserve">. </w:t>
      </w:r>
    </w:p>
    <w:p w:rsidR="00454444" w:rsidRDefault="00454444" w:rsidP="00454444">
      <w:pPr>
        <w:spacing w:after="120"/>
        <w:ind w:firstLine="425"/>
        <w:jc w:val="both"/>
        <w:rPr>
          <w:sz w:val="24"/>
          <w:szCs w:val="32"/>
        </w:rPr>
      </w:pPr>
      <w:r>
        <w:rPr>
          <w:sz w:val="24"/>
          <w:szCs w:val="32"/>
          <w:rtl/>
        </w:rPr>
        <w:lastRenderedPageBreak/>
        <w:t xml:space="preserve">وهذه الحجة </w:t>
      </w:r>
      <w:r>
        <w:rPr>
          <w:rFonts w:hint="cs"/>
          <w:sz w:val="24"/>
          <w:szCs w:val="32"/>
          <w:rtl/>
        </w:rPr>
        <w:t xml:space="preserve">حسب </w:t>
      </w:r>
      <w:r>
        <w:rPr>
          <w:rFonts w:hint="cs"/>
          <w:color w:val="000000"/>
          <w:szCs w:val="28"/>
          <w:rtl/>
        </w:rPr>
        <w:t>(</w:t>
      </w:r>
      <w:r>
        <w:rPr>
          <w:color w:val="000000"/>
          <w:sz w:val="24"/>
          <w:szCs w:val="28"/>
          <w:rtl/>
        </w:rPr>
        <w:t>بشير البحراني</w:t>
      </w:r>
      <w:r>
        <w:rPr>
          <w:rFonts w:hint="cs"/>
          <w:color w:val="000000"/>
          <w:sz w:val="24"/>
          <w:szCs w:val="28"/>
          <w:rtl/>
        </w:rPr>
        <w:t>)</w:t>
      </w:r>
      <w:r>
        <w:rPr>
          <w:b/>
          <w:bCs/>
          <w:color w:val="800000"/>
          <w:sz w:val="24"/>
          <w:szCs w:val="28"/>
        </w:rPr>
        <w:t xml:space="preserve"> </w:t>
      </w:r>
      <w:r>
        <w:rPr>
          <w:sz w:val="24"/>
          <w:szCs w:val="32"/>
          <w:rtl/>
        </w:rPr>
        <w:t>غير منطقية وغير كافية لكي نحكم على النحو بالموت صلباً على أبواب العلوم اللغوية العربية، فحين ينتصر هؤلاء الدعاة، وينجحون في إخراج النحو من عالم المنطوق؛ تنقلب الأمور عكس ما يريد راغبوها، فيحتاج القاضي حينئذ إلي فترات طويلة لمعرفة القاتل في الجملة التالية: (قتل الجندي محمد)، ولعله يصدر حكماً خاطئاً، إذ يُحتمل أن يكون الجندي هو القاتل: (قَتَلَ الجنديُّ محمداً)، ويُحتمل أن يكون محمد هو القاتل: (قَتَلَ الجنديَّ محمدٌ)، ويحتمل أن تكون الجملة لا تحتوي إلا على اسم المقتول ومهنته: (قُتِلَ الجنديُّ محمد)</w:t>
      </w:r>
      <w:r>
        <w:rPr>
          <w:sz w:val="24"/>
          <w:szCs w:val="32"/>
        </w:rPr>
        <w:t>.</w:t>
      </w:r>
      <w:r>
        <w:rPr>
          <w:sz w:val="24"/>
          <w:szCs w:val="32"/>
          <w:rtl/>
        </w:rPr>
        <w:t xml:space="preserve"> وبذلك يتضح أن ترك النحو يستلزم التأخر وضياع الوقت لا السرعة</w:t>
      </w:r>
      <w:r>
        <w:rPr>
          <w:sz w:val="24"/>
          <w:szCs w:val="32"/>
        </w:rPr>
        <w:t xml:space="preserve">. </w:t>
      </w:r>
    </w:p>
    <w:p w:rsidR="00454444" w:rsidRDefault="00454444" w:rsidP="00454444">
      <w:pPr>
        <w:spacing w:after="120"/>
        <w:ind w:firstLine="425"/>
        <w:jc w:val="both"/>
        <w:rPr>
          <w:sz w:val="24"/>
          <w:szCs w:val="32"/>
          <w:rtl/>
        </w:rPr>
      </w:pPr>
      <w:r>
        <w:rPr>
          <w:sz w:val="24"/>
          <w:szCs w:val="32"/>
          <w:rtl/>
        </w:rPr>
        <w:t xml:space="preserve">وكثيراً ما يستشهد المسلمون على أهمية النحو بما جاء في الآية الثامنة والعشرين من سورة فاطر في القرآن الكريم: </w:t>
      </w:r>
      <w:r>
        <w:rPr>
          <w:rFonts w:hint="cs"/>
          <w:sz w:val="24"/>
          <w:szCs w:val="32"/>
          <w:rtl/>
        </w:rPr>
        <w:t>((</w:t>
      </w:r>
      <w:r>
        <w:rPr>
          <w:sz w:val="24"/>
          <w:szCs w:val="32"/>
          <w:rtl/>
        </w:rPr>
        <w:t>إنما يخشى اللهَ من عباده العلماءُ</w:t>
      </w:r>
      <w:r>
        <w:rPr>
          <w:rFonts w:hint="cs"/>
          <w:sz w:val="24"/>
          <w:szCs w:val="32"/>
          <w:rtl/>
        </w:rPr>
        <w:t>))</w:t>
      </w:r>
      <w:r>
        <w:rPr>
          <w:sz w:val="24"/>
          <w:szCs w:val="32"/>
          <w:rtl/>
        </w:rPr>
        <w:t>، إذ أن برفع لفظ الجلالة (الله) ونصب (العلماء)؛ يتغير المعنى كلياً</w:t>
      </w:r>
      <w:r>
        <w:rPr>
          <w:sz w:val="24"/>
          <w:szCs w:val="32"/>
        </w:rPr>
        <w:t>.</w:t>
      </w:r>
    </w:p>
    <w:p w:rsidR="00454444" w:rsidRDefault="00454444" w:rsidP="00454444">
      <w:pPr>
        <w:spacing w:after="120"/>
        <w:ind w:firstLine="425"/>
        <w:jc w:val="both"/>
        <w:rPr>
          <w:rFonts w:hint="cs"/>
          <w:sz w:val="24"/>
          <w:szCs w:val="32"/>
        </w:rPr>
      </w:pPr>
      <w:r>
        <w:rPr>
          <w:rFonts w:hint="cs"/>
          <w:sz w:val="24"/>
          <w:szCs w:val="32"/>
          <w:rtl/>
        </w:rPr>
        <w:t>هذا الباحث يلقي</w:t>
      </w:r>
      <w:r>
        <w:rPr>
          <w:sz w:val="24"/>
          <w:szCs w:val="32"/>
          <w:rtl/>
        </w:rPr>
        <w:t xml:space="preserve"> اللوم علی عاتق وسائل الإعلام المرئية والمسموعة التي ساهمت بشكل كبير في الترويج إلي اللغة في معزل عن النحو، بل واستبدلت الفصحى بالعامية الغنوج، والمثقفين ورجال الفكر الذين صنعوا لغة حوار خاصة بهم لا تعرف الإعراب والنحو، حتى صارت تسمى بـ(لغة المثقفين)</w:t>
      </w:r>
      <w:r>
        <w:rPr>
          <w:sz w:val="24"/>
          <w:szCs w:val="32"/>
        </w:rPr>
        <w:t>.</w:t>
      </w:r>
    </w:p>
    <w:p w:rsidR="00454444" w:rsidRDefault="00454444" w:rsidP="00454444">
      <w:pPr>
        <w:tabs>
          <w:tab w:val="num" w:pos="723"/>
          <w:tab w:val="num" w:pos="1073"/>
        </w:tabs>
        <w:spacing w:before="120" w:after="120"/>
        <w:ind w:firstLine="425"/>
        <w:jc w:val="both"/>
        <w:rPr>
          <w:b/>
          <w:bCs/>
          <w:sz w:val="24"/>
          <w:szCs w:val="32"/>
          <w:rtl/>
        </w:rPr>
      </w:pPr>
      <w:r>
        <w:rPr>
          <w:rFonts w:hint="cs"/>
          <w:b/>
          <w:bCs/>
          <w:sz w:val="24"/>
          <w:szCs w:val="32"/>
          <w:rtl/>
          <w:lang w:bidi="fa-IR"/>
        </w:rPr>
        <w:t>9</w:t>
      </w:r>
      <w:r>
        <w:rPr>
          <w:rFonts w:hint="cs"/>
          <w:b/>
          <w:bCs/>
          <w:sz w:val="24"/>
          <w:szCs w:val="32"/>
          <w:rtl/>
        </w:rPr>
        <w:t xml:space="preserve">-5. </w:t>
      </w:r>
      <w:r>
        <w:rPr>
          <w:b/>
          <w:bCs/>
          <w:sz w:val="24"/>
          <w:szCs w:val="32"/>
          <w:rtl/>
        </w:rPr>
        <w:t>إشكالية الخطأ الشائع بين الأصالويين والإصلاحيين</w:t>
      </w:r>
    </w:p>
    <w:p w:rsidR="00454444" w:rsidRDefault="00454444" w:rsidP="00454444">
      <w:pPr>
        <w:tabs>
          <w:tab w:val="num" w:pos="723"/>
          <w:tab w:val="num" w:pos="1073"/>
        </w:tabs>
        <w:spacing w:before="120" w:after="120"/>
        <w:ind w:firstLine="425"/>
        <w:jc w:val="both"/>
        <w:rPr>
          <w:sz w:val="24"/>
          <w:szCs w:val="32"/>
          <w:rtl/>
        </w:rPr>
      </w:pPr>
      <w:r>
        <w:rPr>
          <w:sz w:val="24"/>
          <w:szCs w:val="32"/>
          <w:rtl/>
        </w:rPr>
        <w:t>في الإجابة إلي السؤال عن مقياس الخطأ والصواب في اللغة</w:t>
      </w:r>
      <w:r>
        <w:rPr>
          <w:rFonts w:hint="cs"/>
          <w:sz w:val="24"/>
          <w:szCs w:val="32"/>
          <w:rtl/>
        </w:rPr>
        <w:t>،</w:t>
      </w:r>
      <w:r>
        <w:rPr>
          <w:sz w:val="24"/>
          <w:szCs w:val="32"/>
          <w:rtl/>
        </w:rPr>
        <w:t xml:space="preserve"> قد اختلف هذا المقياس عند المحدثين عما كان عليه القدماء.</w:t>
      </w:r>
    </w:p>
    <w:p w:rsidR="00454444" w:rsidRDefault="00454444" w:rsidP="00454444">
      <w:pPr>
        <w:tabs>
          <w:tab w:val="num" w:pos="723"/>
          <w:tab w:val="num" w:pos="1073"/>
        </w:tabs>
        <w:spacing w:before="120" w:after="120"/>
        <w:ind w:firstLine="425"/>
        <w:jc w:val="both"/>
        <w:rPr>
          <w:sz w:val="24"/>
          <w:szCs w:val="32"/>
          <w:rtl/>
        </w:rPr>
      </w:pPr>
      <w:r>
        <w:rPr>
          <w:sz w:val="24"/>
          <w:szCs w:val="32"/>
          <w:rtl/>
        </w:rPr>
        <w:t>فهذا المقياس عند القدماء يتصل بالقبائل التي جمعت منها اللغة، وبما يحتج به في مرحلة</w:t>
      </w:r>
      <w:r>
        <w:rPr>
          <w:rFonts w:hint="cs"/>
          <w:sz w:val="24"/>
          <w:szCs w:val="32"/>
          <w:rtl/>
        </w:rPr>
        <w:t xml:space="preserve"> </w:t>
      </w:r>
      <w:r>
        <w:rPr>
          <w:sz w:val="24"/>
          <w:szCs w:val="32"/>
          <w:rtl/>
        </w:rPr>
        <w:t>‌التدوين اللغوي،‌ وبالقياس والخلاف بين مدرستي البصرة والكوفة</w:t>
      </w:r>
      <w:r>
        <w:rPr>
          <w:rFonts w:hint="cs"/>
          <w:sz w:val="24"/>
          <w:szCs w:val="32"/>
          <w:rtl/>
        </w:rPr>
        <w:t>،</w:t>
      </w:r>
      <w:r>
        <w:rPr>
          <w:sz w:val="24"/>
          <w:szCs w:val="32"/>
          <w:rtl/>
        </w:rPr>
        <w:t xml:space="preserve"> بعد أن تم وضع القواعد في المرحلة</w:t>
      </w:r>
      <w:r>
        <w:rPr>
          <w:rFonts w:hint="cs"/>
          <w:sz w:val="24"/>
          <w:szCs w:val="32"/>
          <w:rtl/>
        </w:rPr>
        <w:t xml:space="preserve"> </w:t>
      </w:r>
      <w:r>
        <w:rPr>
          <w:sz w:val="24"/>
          <w:szCs w:val="32"/>
          <w:rtl/>
        </w:rPr>
        <w:t xml:space="preserve">‌الثانية. </w:t>
      </w:r>
    </w:p>
    <w:p w:rsidR="00454444" w:rsidRDefault="00454444" w:rsidP="00454444">
      <w:pPr>
        <w:tabs>
          <w:tab w:val="num" w:pos="723"/>
          <w:tab w:val="num" w:pos="1073"/>
        </w:tabs>
        <w:spacing w:before="120" w:after="120"/>
        <w:ind w:firstLine="425"/>
        <w:jc w:val="both"/>
        <w:rPr>
          <w:sz w:val="24"/>
          <w:szCs w:val="32"/>
          <w:rtl/>
        </w:rPr>
      </w:pPr>
      <w:r>
        <w:rPr>
          <w:sz w:val="24"/>
          <w:szCs w:val="32"/>
          <w:rtl/>
        </w:rPr>
        <w:t>أما في المرحلة الثا</w:t>
      </w:r>
      <w:r>
        <w:rPr>
          <w:rFonts w:hint="cs"/>
          <w:sz w:val="24"/>
          <w:szCs w:val="32"/>
          <w:rtl/>
        </w:rPr>
        <w:t>ني</w:t>
      </w:r>
      <w:r>
        <w:rPr>
          <w:sz w:val="24"/>
          <w:szCs w:val="32"/>
          <w:rtl/>
        </w:rPr>
        <w:t>ة وهي تنقية اللغة،‌</w:t>
      </w:r>
      <w:r>
        <w:rPr>
          <w:rFonts w:hint="cs"/>
          <w:sz w:val="24"/>
          <w:szCs w:val="32"/>
          <w:rtl/>
        </w:rPr>
        <w:t xml:space="preserve"> </w:t>
      </w:r>
      <w:r>
        <w:rPr>
          <w:sz w:val="24"/>
          <w:szCs w:val="32"/>
          <w:rtl/>
        </w:rPr>
        <w:t>فقد تمسك المتشددون بالأفصح والأخذ عن العرب الأقحاح</w:t>
      </w:r>
      <w:r>
        <w:rPr>
          <w:rFonts w:hint="cs"/>
          <w:sz w:val="24"/>
          <w:szCs w:val="32"/>
          <w:rtl/>
        </w:rPr>
        <w:t>،</w:t>
      </w:r>
      <w:r>
        <w:rPr>
          <w:sz w:val="24"/>
          <w:szCs w:val="32"/>
          <w:rtl/>
        </w:rPr>
        <w:t xml:space="preserve"> كالكسائي والأصمعي والمبرد وأبي الهلال العسكري، ورأي المتساهلون أن ما قيس علی كلم العرب صواب، وأخذوا بأكثر المحكي عن لغات العرب</w:t>
      </w:r>
      <w:r>
        <w:rPr>
          <w:rFonts w:hint="cs"/>
          <w:sz w:val="24"/>
          <w:szCs w:val="32"/>
          <w:rtl/>
        </w:rPr>
        <w:t>،</w:t>
      </w:r>
      <w:r>
        <w:rPr>
          <w:sz w:val="24"/>
          <w:szCs w:val="32"/>
          <w:rtl/>
        </w:rPr>
        <w:t xml:space="preserve"> كالزمخشري وابن جني وأبي حيان وابن مالك</w:t>
      </w:r>
      <w:r>
        <w:rPr>
          <w:rFonts w:hint="cs"/>
          <w:sz w:val="24"/>
          <w:szCs w:val="32"/>
          <w:rtl/>
        </w:rPr>
        <w:t>.</w:t>
      </w:r>
      <w:r>
        <w:rPr>
          <w:sz w:val="24"/>
          <w:szCs w:val="32"/>
          <w:rtl/>
        </w:rPr>
        <w:t xml:space="preserve"> (عبد العزيز مطر 51)</w:t>
      </w:r>
    </w:p>
    <w:p w:rsidR="00454444" w:rsidRDefault="00454444" w:rsidP="00454444">
      <w:pPr>
        <w:tabs>
          <w:tab w:val="num" w:pos="723"/>
          <w:tab w:val="num" w:pos="1073"/>
        </w:tabs>
        <w:spacing w:before="120" w:after="120"/>
        <w:ind w:firstLine="425"/>
        <w:jc w:val="both"/>
        <w:rPr>
          <w:sz w:val="24"/>
          <w:szCs w:val="32"/>
          <w:rtl/>
        </w:rPr>
      </w:pPr>
      <w:r>
        <w:rPr>
          <w:sz w:val="24"/>
          <w:szCs w:val="32"/>
          <w:rtl/>
        </w:rPr>
        <w:t>أما المحدثون</w:t>
      </w:r>
      <w:r>
        <w:rPr>
          <w:rFonts w:hint="cs"/>
          <w:sz w:val="24"/>
          <w:szCs w:val="32"/>
          <w:rtl/>
        </w:rPr>
        <w:t>،</w:t>
      </w:r>
      <w:r>
        <w:rPr>
          <w:sz w:val="24"/>
          <w:szCs w:val="32"/>
          <w:rtl/>
        </w:rPr>
        <w:t xml:space="preserve"> فلهم ملاحظات علی مقياس القدماء،‌</w:t>
      </w:r>
      <w:r>
        <w:rPr>
          <w:rFonts w:hint="cs"/>
          <w:sz w:val="24"/>
          <w:szCs w:val="32"/>
          <w:rtl/>
        </w:rPr>
        <w:t xml:space="preserve"> </w:t>
      </w:r>
      <w:r>
        <w:rPr>
          <w:sz w:val="24"/>
          <w:szCs w:val="32"/>
          <w:rtl/>
        </w:rPr>
        <w:t xml:space="preserve">بل إن منهم من رأي أن الخطأ نوع من التطور. </w:t>
      </w:r>
    </w:p>
    <w:p w:rsidR="00454444" w:rsidRDefault="00454444" w:rsidP="00454444">
      <w:pPr>
        <w:tabs>
          <w:tab w:val="num" w:pos="723"/>
          <w:tab w:val="num" w:pos="1073"/>
        </w:tabs>
        <w:spacing w:before="120" w:after="120"/>
        <w:ind w:firstLine="425"/>
        <w:jc w:val="both"/>
        <w:rPr>
          <w:rFonts w:hint="cs"/>
          <w:sz w:val="24"/>
          <w:szCs w:val="32"/>
          <w:rtl/>
        </w:rPr>
      </w:pPr>
      <w:r>
        <w:rPr>
          <w:sz w:val="24"/>
          <w:szCs w:val="32"/>
          <w:rtl/>
        </w:rPr>
        <w:t xml:space="preserve">ويري الدكتور </w:t>
      </w:r>
      <w:r>
        <w:rPr>
          <w:rFonts w:hint="cs"/>
          <w:sz w:val="24"/>
          <w:szCs w:val="32"/>
          <w:rtl/>
        </w:rPr>
        <w:t>«</w:t>
      </w:r>
      <w:r>
        <w:rPr>
          <w:sz w:val="24"/>
          <w:szCs w:val="32"/>
          <w:rtl/>
        </w:rPr>
        <w:t>مازن المبارك</w:t>
      </w:r>
      <w:r>
        <w:rPr>
          <w:rFonts w:hint="cs"/>
          <w:sz w:val="24"/>
          <w:szCs w:val="32"/>
          <w:rtl/>
        </w:rPr>
        <w:t>»</w:t>
      </w:r>
      <w:r>
        <w:rPr>
          <w:sz w:val="24"/>
          <w:szCs w:val="32"/>
          <w:rtl/>
        </w:rPr>
        <w:t xml:space="preserve"> أننا نؤمن بتطور اللغة،‌</w:t>
      </w:r>
      <w:r>
        <w:rPr>
          <w:rFonts w:hint="cs"/>
          <w:sz w:val="24"/>
          <w:szCs w:val="32"/>
          <w:rtl/>
        </w:rPr>
        <w:t xml:space="preserve"> </w:t>
      </w:r>
      <w:r>
        <w:rPr>
          <w:sz w:val="24"/>
          <w:szCs w:val="32"/>
          <w:rtl/>
        </w:rPr>
        <w:t>وهو أمر واقع لا محالة، ولكن علينا أن نميز بينه وبين الخطأ،</w:t>
      </w:r>
      <w:r>
        <w:rPr>
          <w:rFonts w:hint="cs"/>
          <w:sz w:val="24"/>
          <w:szCs w:val="32"/>
          <w:rtl/>
        </w:rPr>
        <w:t xml:space="preserve"> </w:t>
      </w:r>
      <w:r>
        <w:rPr>
          <w:sz w:val="24"/>
          <w:szCs w:val="32"/>
          <w:rtl/>
        </w:rPr>
        <w:t>‌ويمكن القول:</w:t>
      </w:r>
      <w:r>
        <w:rPr>
          <w:rFonts w:hint="cs"/>
          <w:sz w:val="24"/>
          <w:szCs w:val="32"/>
          <w:rtl/>
        </w:rPr>
        <w:t xml:space="preserve"> </w:t>
      </w:r>
      <w:r>
        <w:rPr>
          <w:sz w:val="24"/>
          <w:szCs w:val="32"/>
          <w:rtl/>
        </w:rPr>
        <w:t>‌إن المقياس الدقيق للحكم علی الخطأ يقوم علی دعامتين</w:t>
      </w:r>
      <w:r>
        <w:rPr>
          <w:rFonts w:hint="cs"/>
          <w:sz w:val="24"/>
          <w:szCs w:val="32"/>
          <w:rtl/>
        </w:rPr>
        <w:t>،</w:t>
      </w:r>
      <w:r>
        <w:rPr>
          <w:sz w:val="24"/>
          <w:szCs w:val="32"/>
          <w:rtl/>
        </w:rPr>
        <w:t xml:space="preserve"> هما</w:t>
      </w:r>
      <w:r>
        <w:rPr>
          <w:rFonts w:hint="cs"/>
          <w:sz w:val="24"/>
          <w:szCs w:val="32"/>
          <w:rtl/>
        </w:rPr>
        <w:t>:</w:t>
      </w:r>
      <w:r>
        <w:rPr>
          <w:sz w:val="24"/>
          <w:szCs w:val="32"/>
          <w:rtl/>
        </w:rPr>
        <w:t xml:space="preserve"> </w:t>
      </w:r>
    </w:p>
    <w:p w:rsidR="00454444" w:rsidRDefault="00454444" w:rsidP="00454444">
      <w:pPr>
        <w:numPr>
          <w:ilvl w:val="0"/>
          <w:numId w:val="53"/>
        </w:numPr>
        <w:tabs>
          <w:tab w:val="num" w:pos="1073"/>
        </w:tabs>
        <w:spacing w:before="120" w:after="120"/>
        <w:ind w:left="0" w:right="360" w:hanging="36"/>
        <w:jc w:val="both"/>
        <w:rPr>
          <w:rFonts w:hint="cs"/>
          <w:sz w:val="24"/>
          <w:szCs w:val="32"/>
          <w:rtl/>
        </w:rPr>
      </w:pPr>
      <w:r>
        <w:rPr>
          <w:sz w:val="24"/>
          <w:szCs w:val="32"/>
          <w:rtl/>
        </w:rPr>
        <w:t>المحافظة علی سلامة اللغة</w:t>
      </w:r>
      <w:r>
        <w:rPr>
          <w:rFonts w:hint="cs"/>
          <w:sz w:val="24"/>
          <w:szCs w:val="32"/>
          <w:rtl/>
        </w:rPr>
        <w:t>؛</w:t>
      </w:r>
    </w:p>
    <w:p w:rsidR="00454444" w:rsidRDefault="00454444" w:rsidP="00454444">
      <w:pPr>
        <w:numPr>
          <w:ilvl w:val="0"/>
          <w:numId w:val="53"/>
        </w:numPr>
        <w:tabs>
          <w:tab w:val="num" w:pos="1073"/>
        </w:tabs>
        <w:spacing w:before="120" w:after="120"/>
        <w:ind w:left="0" w:right="360" w:hanging="36"/>
        <w:jc w:val="both"/>
        <w:rPr>
          <w:rFonts w:hint="cs"/>
          <w:sz w:val="24"/>
          <w:szCs w:val="32"/>
        </w:rPr>
      </w:pPr>
      <w:r>
        <w:rPr>
          <w:sz w:val="24"/>
          <w:szCs w:val="32"/>
          <w:rtl/>
        </w:rPr>
        <w:t>مراعاة التطور الذي تخضع له اللغة بوصفها ظاهرة اجتماعية</w:t>
      </w:r>
      <w:r>
        <w:rPr>
          <w:rFonts w:hint="cs"/>
          <w:sz w:val="24"/>
          <w:szCs w:val="32"/>
          <w:rtl/>
        </w:rPr>
        <w:t>.</w:t>
      </w:r>
    </w:p>
    <w:p w:rsidR="00454444" w:rsidRDefault="00454444" w:rsidP="00454444">
      <w:pPr>
        <w:tabs>
          <w:tab w:val="num" w:pos="1073"/>
        </w:tabs>
        <w:spacing w:before="120" w:after="120"/>
        <w:ind w:firstLine="324"/>
        <w:jc w:val="both"/>
        <w:rPr>
          <w:rFonts w:hint="cs"/>
          <w:sz w:val="24"/>
          <w:szCs w:val="32"/>
          <w:rtl/>
        </w:rPr>
      </w:pPr>
      <w:r>
        <w:rPr>
          <w:sz w:val="24"/>
          <w:szCs w:val="32"/>
          <w:rtl/>
        </w:rPr>
        <w:t>فما حافظ علی سلامة العربية وربط حديثها بقديمها نعده تطورا</w:t>
      </w:r>
      <w:r>
        <w:rPr>
          <w:rFonts w:hint="cs"/>
          <w:sz w:val="24"/>
          <w:szCs w:val="32"/>
          <w:rtl/>
        </w:rPr>
        <w:t>ً</w:t>
      </w:r>
      <w:r>
        <w:rPr>
          <w:sz w:val="24"/>
          <w:szCs w:val="32"/>
          <w:rtl/>
        </w:rPr>
        <w:t>، إذا فهمنا التطور علی أنه السير نحو الأفضل</w:t>
      </w:r>
      <w:r>
        <w:rPr>
          <w:rFonts w:hint="cs"/>
          <w:sz w:val="24"/>
          <w:szCs w:val="32"/>
          <w:rtl/>
        </w:rPr>
        <w:t>.</w:t>
      </w:r>
      <w:r>
        <w:rPr>
          <w:sz w:val="24"/>
          <w:szCs w:val="32"/>
          <w:rtl/>
        </w:rPr>
        <w:t xml:space="preserve"> أما ما كسر أصلا</w:t>
      </w:r>
      <w:r>
        <w:rPr>
          <w:rFonts w:hint="cs"/>
          <w:sz w:val="24"/>
          <w:szCs w:val="32"/>
          <w:rtl/>
        </w:rPr>
        <w:t>ً</w:t>
      </w:r>
      <w:r>
        <w:rPr>
          <w:sz w:val="24"/>
          <w:szCs w:val="32"/>
          <w:rtl/>
        </w:rPr>
        <w:t xml:space="preserve"> أو قاعدة</w:t>
      </w:r>
      <w:r>
        <w:rPr>
          <w:rFonts w:hint="cs"/>
          <w:sz w:val="24"/>
          <w:szCs w:val="32"/>
          <w:rtl/>
        </w:rPr>
        <w:t>ً</w:t>
      </w:r>
      <w:r>
        <w:rPr>
          <w:sz w:val="24"/>
          <w:szCs w:val="32"/>
          <w:rtl/>
        </w:rPr>
        <w:t xml:space="preserve"> سارت عليها العر</w:t>
      </w:r>
      <w:r>
        <w:rPr>
          <w:rFonts w:hint="cs"/>
          <w:sz w:val="24"/>
          <w:szCs w:val="32"/>
          <w:rtl/>
        </w:rPr>
        <w:t>ب</w:t>
      </w:r>
      <w:r>
        <w:rPr>
          <w:sz w:val="24"/>
          <w:szCs w:val="32"/>
          <w:rtl/>
        </w:rPr>
        <w:t xml:space="preserve">ية منذ القديم حتي يومنا هذا فخطأ ينبغي تجنبه </w:t>
      </w:r>
      <w:r>
        <w:rPr>
          <w:rFonts w:hint="cs"/>
          <w:sz w:val="24"/>
          <w:szCs w:val="32"/>
          <w:rtl/>
        </w:rPr>
        <w:lastRenderedPageBreak/>
        <w:t>و</w:t>
      </w:r>
      <w:r>
        <w:rPr>
          <w:sz w:val="24"/>
          <w:szCs w:val="32"/>
          <w:rtl/>
        </w:rPr>
        <w:t>معالجته</w:t>
      </w:r>
      <w:r>
        <w:rPr>
          <w:rFonts w:hint="cs"/>
          <w:sz w:val="24"/>
          <w:szCs w:val="32"/>
          <w:rtl/>
        </w:rPr>
        <w:t xml:space="preserve">. </w:t>
      </w:r>
      <w:r>
        <w:rPr>
          <w:sz w:val="24"/>
          <w:szCs w:val="32"/>
          <w:rtl/>
        </w:rPr>
        <w:t xml:space="preserve">‌ولسنا مع من يقول: </w:t>
      </w:r>
      <w:r>
        <w:rPr>
          <w:rFonts w:hint="cs"/>
          <w:sz w:val="24"/>
          <w:szCs w:val="32"/>
          <w:rtl/>
        </w:rPr>
        <w:t>«</w:t>
      </w:r>
      <w:r>
        <w:rPr>
          <w:sz w:val="24"/>
          <w:szCs w:val="32"/>
          <w:rtl/>
        </w:rPr>
        <w:t>خطأ شائع خير من صحيح مهجور</w:t>
      </w:r>
      <w:r>
        <w:rPr>
          <w:rFonts w:hint="cs"/>
          <w:sz w:val="24"/>
          <w:szCs w:val="32"/>
          <w:rtl/>
        </w:rPr>
        <w:t>»</w:t>
      </w:r>
      <w:r>
        <w:rPr>
          <w:sz w:val="24"/>
          <w:szCs w:val="32"/>
          <w:rtl/>
        </w:rPr>
        <w:t>، فهذا قول مرفوض،‌</w:t>
      </w:r>
      <w:r>
        <w:rPr>
          <w:rFonts w:hint="cs"/>
          <w:sz w:val="24"/>
          <w:szCs w:val="32"/>
          <w:rtl/>
        </w:rPr>
        <w:t xml:space="preserve"> </w:t>
      </w:r>
      <w:r>
        <w:rPr>
          <w:sz w:val="24"/>
          <w:szCs w:val="32"/>
          <w:rtl/>
        </w:rPr>
        <w:t>لأن أمر لغتنا بيدنا،‌</w:t>
      </w:r>
      <w:r>
        <w:rPr>
          <w:rFonts w:hint="cs"/>
          <w:sz w:val="24"/>
          <w:szCs w:val="32"/>
          <w:rtl/>
        </w:rPr>
        <w:t xml:space="preserve"> </w:t>
      </w:r>
      <w:r>
        <w:rPr>
          <w:sz w:val="24"/>
          <w:szCs w:val="32"/>
          <w:rtl/>
        </w:rPr>
        <w:t>والصحيح المهجور يمكن أن يشيع باستعمالنا له وإحيائه كما شاع الخطأ، وهذا خير للعربية</w:t>
      </w:r>
      <w:r>
        <w:rPr>
          <w:rFonts w:hint="cs"/>
          <w:sz w:val="24"/>
          <w:szCs w:val="32"/>
          <w:rtl/>
        </w:rPr>
        <w:t xml:space="preserve"> </w:t>
      </w:r>
      <w:r>
        <w:rPr>
          <w:sz w:val="24"/>
          <w:szCs w:val="32"/>
          <w:rtl/>
        </w:rPr>
        <w:t>‌ألف مرة من أن نكتفي بالترديد مع بعض الخبثاء في كل محفل يجري فيه الحديث عن الخطأ والصواب في اللغة</w:t>
      </w:r>
      <w:r>
        <w:rPr>
          <w:rFonts w:hint="cs"/>
          <w:sz w:val="24"/>
          <w:szCs w:val="32"/>
          <w:rtl/>
        </w:rPr>
        <w:t>: «</w:t>
      </w:r>
      <w:r>
        <w:rPr>
          <w:sz w:val="24"/>
          <w:szCs w:val="32"/>
          <w:rtl/>
        </w:rPr>
        <w:t>الخطأ الشائع صواب رائع) !</w:t>
      </w:r>
      <w:r>
        <w:rPr>
          <w:rFonts w:hint="cs"/>
          <w:sz w:val="24"/>
          <w:szCs w:val="32"/>
          <w:rtl/>
        </w:rPr>
        <w:t>». (</w:t>
      </w:r>
      <w:r>
        <w:rPr>
          <w:sz w:val="24"/>
          <w:szCs w:val="32"/>
          <w:rtl/>
        </w:rPr>
        <w:t>مازن المبارك</w:t>
      </w:r>
      <w:r>
        <w:rPr>
          <w:rFonts w:hint="cs"/>
          <w:sz w:val="24"/>
          <w:szCs w:val="32"/>
          <w:rtl/>
        </w:rPr>
        <w:t xml:space="preserve"> ص275)</w:t>
      </w:r>
    </w:p>
    <w:p w:rsidR="00454444" w:rsidRDefault="00454444" w:rsidP="00454444">
      <w:pPr>
        <w:tabs>
          <w:tab w:val="num" w:pos="723"/>
          <w:tab w:val="num" w:pos="1073"/>
        </w:tabs>
        <w:spacing w:before="120" w:after="120"/>
        <w:ind w:firstLine="425"/>
        <w:jc w:val="both"/>
        <w:rPr>
          <w:b/>
          <w:bCs/>
          <w:sz w:val="24"/>
          <w:szCs w:val="32"/>
          <w:rtl/>
        </w:rPr>
      </w:pPr>
      <w:r>
        <w:rPr>
          <w:rFonts w:hint="cs"/>
          <w:b/>
          <w:bCs/>
          <w:sz w:val="24"/>
          <w:szCs w:val="32"/>
          <w:rtl/>
          <w:lang w:bidi="fa-IR"/>
        </w:rPr>
        <w:t>9</w:t>
      </w:r>
      <w:r>
        <w:rPr>
          <w:rFonts w:hint="cs"/>
          <w:b/>
          <w:bCs/>
          <w:sz w:val="24"/>
          <w:szCs w:val="32"/>
          <w:rtl/>
        </w:rPr>
        <w:t xml:space="preserve">-5-1. </w:t>
      </w:r>
      <w:r>
        <w:rPr>
          <w:b/>
          <w:bCs/>
          <w:sz w:val="24"/>
          <w:szCs w:val="32"/>
          <w:rtl/>
        </w:rPr>
        <w:t>تصنيف الأخطاء الشائعة</w:t>
      </w:r>
    </w:p>
    <w:p w:rsidR="00454444" w:rsidRDefault="00454444" w:rsidP="00454444">
      <w:pPr>
        <w:tabs>
          <w:tab w:val="num" w:pos="723"/>
          <w:tab w:val="num" w:pos="1073"/>
        </w:tabs>
        <w:spacing w:before="120" w:after="120"/>
        <w:ind w:firstLine="425"/>
        <w:jc w:val="both"/>
        <w:rPr>
          <w:sz w:val="24"/>
          <w:szCs w:val="32"/>
          <w:rtl/>
        </w:rPr>
      </w:pPr>
      <w:r>
        <w:rPr>
          <w:sz w:val="24"/>
          <w:szCs w:val="32"/>
          <w:rtl/>
        </w:rPr>
        <w:t>يمكن أن تصنف الأخطاء إلي صنفين كبيرين :</w:t>
      </w:r>
    </w:p>
    <w:p w:rsidR="00454444" w:rsidRDefault="00454444" w:rsidP="00454444">
      <w:pPr>
        <w:tabs>
          <w:tab w:val="num" w:pos="1073"/>
        </w:tabs>
        <w:spacing w:before="120" w:after="120"/>
        <w:ind w:left="1069" w:right="1069"/>
        <w:jc w:val="both"/>
        <w:rPr>
          <w:b/>
          <w:bCs/>
          <w:sz w:val="24"/>
          <w:szCs w:val="32"/>
          <w:rtl/>
        </w:rPr>
      </w:pPr>
      <w:r>
        <w:rPr>
          <w:rFonts w:hint="cs"/>
          <w:b/>
          <w:bCs/>
          <w:sz w:val="24"/>
          <w:szCs w:val="32"/>
          <w:rtl/>
          <w:lang w:bidi="fa-IR"/>
        </w:rPr>
        <w:t>9</w:t>
      </w:r>
      <w:r>
        <w:rPr>
          <w:rFonts w:hint="cs"/>
          <w:b/>
          <w:bCs/>
          <w:sz w:val="24"/>
          <w:szCs w:val="32"/>
          <w:rtl/>
        </w:rPr>
        <w:t xml:space="preserve">-5-1-1. </w:t>
      </w:r>
      <w:r>
        <w:rPr>
          <w:b/>
          <w:bCs/>
          <w:sz w:val="24"/>
          <w:szCs w:val="32"/>
          <w:rtl/>
        </w:rPr>
        <w:t>أخطاء في الألفاظ المفردة (أسماء</w:t>
      </w:r>
      <w:r>
        <w:rPr>
          <w:rFonts w:hint="cs"/>
          <w:b/>
          <w:bCs/>
          <w:sz w:val="24"/>
          <w:szCs w:val="32"/>
          <w:rtl/>
        </w:rPr>
        <w:t>ً</w:t>
      </w:r>
      <w:r>
        <w:rPr>
          <w:b/>
          <w:bCs/>
          <w:sz w:val="24"/>
          <w:szCs w:val="32"/>
          <w:rtl/>
        </w:rPr>
        <w:t xml:space="preserve"> كانت أم أفعالا</w:t>
      </w:r>
      <w:r>
        <w:rPr>
          <w:rFonts w:hint="cs"/>
          <w:b/>
          <w:bCs/>
          <w:sz w:val="24"/>
          <w:szCs w:val="32"/>
          <w:rtl/>
        </w:rPr>
        <w:t>ً</w:t>
      </w:r>
      <w:r>
        <w:rPr>
          <w:b/>
          <w:bCs/>
          <w:sz w:val="24"/>
          <w:szCs w:val="32"/>
          <w:rtl/>
        </w:rPr>
        <w:t>).</w:t>
      </w:r>
    </w:p>
    <w:p w:rsidR="00454444" w:rsidRDefault="00454444" w:rsidP="00454444">
      <w:pPr>
        <w:tabs>
          <w:tab w:val="num" w:pos="1073"/>
        </w:tabs>
        <w:spacing w:before="120" w:after="120"/>
        <w:ind w:left="284" w:right="284" w:firstLine="425"/>
        <w:jc w:val="both"/>
        <w:rPr>
          <w:sz w:val="24"/>
          <w:szCs w:val="32"/>
          <w:rtl/>
        </w:rPr>
      </w:pPr>
      <w:r>
        <w:rPr>
          <w:sz w:val="24"/>
          <w:szCs w:val="32"/>
          <w:rtl/>
        </w:rPr>
        <w:t>وهي تقع بالأشكال التالية :</w:t>
      </w:r>
    </w:p>
    <w:p w:rsidR="00454444" w:rsidRDefault="00454444" w:rsidP="00454444">
      <w:pPr>
        <w:numPr>
          <w:ilvl w:val="0"/>
          <w:numId w:val="61"/>
        </w:numPr>
        <w:tabs>
          <w:tab w:val="num" w:pos="720"/>
          <w:tab w:val="num" w:pos="1073"/>
        </w:tabs>
        <w:spacing w:before="120" w:after="120"/>
        <w:ind w:left="356" w:right="720" w:firstLine="425"/>
        <w:jc w:val="both"/>
        <w:rPr>
          <w:sz w:val="24"/>
          <w:szCs w:val="32"/>
          <w:rtl/>
        </w:rPr>
      </w:pPr>
      <w:r>
        <w:rPr>
          <w:sz w:val="24"/>
          <w:szCs w:val="32"/>
          <w:rtl/>
        </w:rPr>
        <w:t>في ضبط الألفاظ، كقولهم تِذكار وتِرحال، والصواب تَذكار وتَرحال.</w:t>
      </w:r>
    </w:p>
    <w:p w:rsidR="00454444" w:rsidRDefault="00454444" w:rsidP="00454444">
      <w:pPr>
        <w:numPr>
          <w:ilvl w:val="0"/>
          <w:numId w:val="61"/>
        </w:numPr>
        <w:tabs>
          <w:tab w:val="num" w:pos="720"/>
          <w:tab w:val="num" w:pos="1073"/>
        </w:tabs>
        <w:spacing w:before="120" w:after="120"/>
        <w:ind w:left="356" w:right="720" w:firstLine="425"/>
        <w:jc w:val="both"/>
        <w:rPr>
          <w:sz w:val="24"/>
          <w:szCs w:val="32"/>
          <w:rtl/>
        </w:rPr>
      </w:pPr>
      <w:r>
        <w:rPr>
          <w:sz w:val="24"/>
          <w:szCs w:val="32"/>
          <w:rtl/>
        </w:rPr>
        <w:t>في العدول بصي</w:t>
      </w:r>
      <w:r>
        <w:rPr>
          <w:rFonts w:hint="cs"/>
          <w:sz w:val="24"/>
          <w:szCs w:val="32"/>
          <w:rtl/>
        </w:rPr>
        <w:t>غ</w:t>
      </w:r>
      <w:r>
        <w:rPr>
          <w:sz w:val="24"/>
          <w:szCs w:val="32"/>
          <w:rtl/>
        </w:rPr>
        <w:t>ة اللفظ عن وجهها الصرفي الصحيح، كقولهم</w:t>
      </w:r>
      <w:r>
        <w:rPr>
          <w:rFonts w:hint="cs"/>
          <w:sz w:val="24"/>
          <w:szCs w:val="32"/>
          <w:rtl/>
        </w:rPr>
        <w:t>:</w:t>
      </w:r>
      <w:r>
        <w:rPr>
          <w:sz w:val="24"/>
          <w:szCs w:val="32"/>
          <w:rtl/>
        </w:rPr>
        <w:t xml:space="preserve"> احتار</w:t>
      </w:r>
      <w:r>
        <w:rPr>
          <w:rFonts w:hint="cs"/>
          <w:sz w:val="24"/>
          <w:szCs w:val="32"/>
          <w:rtl/>
        </w:rPr>
        <w:t>،</w:t>
      </w:r>
      <w:r>
        <w:rPr>
          <w:sz w:val="24"/>
          <w:szCs w:val="32"/>
          <w:rtl/>
        </w:rPr>
        <w:t xml:space="preserve"> والصواب</w:t>
      </w:r>
      <w:r>
        <w:rPr>
          <w:rFonts w:hint="cs"/>
          <w:sz w:val="24"/>
          <w:szCs w:val="32"/>
          <w:rtl/>
        </w:rPr>
        <w:t>:</w:t>
      </w:r>
      <w:r>
        <w:rPr>
          <w:sz w:val="24"/>
          <w:szCs w:val="32"/>
          <w:rtl/>
        </w:rPr>
        <w:t xml:space="preserve"> حار أو تحير.</w:t>
      </w:r>
    </w:p>
    <w:p w:rsidR="00454444" w:rsidRDefault="00454444" w:rsidP="00454444">
      <w:pPr>
        <w:numPr>
          <w:ilvl w:val="0"/>
          <w:numId w:val="61"/>
        </w:numPr>
        <w:tabs>
          <w:tab w:val="num" w:pos="720"/>
          <w:tab w:val="num" w:pos="1073"/>
        </w:tabs>
        <w:spacing w:before="120" w:after="120"/>
        <w:ind w:left="356" w:right="720" w:firstLine="425"/>
        <w:jc w:val="both"/>
        <w:rPr>
          <w:sz w:val="24"/>
          <w:szCs w:val="32"/>
          <w:rtl/>
        </w:rPr>
      </w:pPr>
      <w:r>
        <w:rPr>
          <w:sz w:val="24"/>
          <w:szCs w:val="32"/>
          <w:rtl/>
        </w:rPr>
        <w:t>في استعمال اللفظ الفصيح في غير موضعه، كقولهم</w:t>
      </w:r>
      <w:r>
        <w:rPr>
          <w:rFonts w:hint="cs"/>
          <w:sz w:val="24"/>
          <w:szCs w:val="32"/>
          <w:rtl/>
        </w:rPr>
        <w:t>:</w:t>
      </w:r>
      <w:r>
        <w:rPr>
          <w:sz w:val="24"/>
          <w:szCs w:val="32"/>
          <w:rtl/>
        </w:rPr>
        <w:t xml:space="preserve"> أجهش فلان بالبكاء في معني رفع صوته به،‌</w:t>
      </w:r>
      <w:r>
        <w:rPr>
          <w:rFonts w:hint="cs"/>
          <w:sz w:val="24"/>
          <w:szCs w:val="32"/>
          <w:rtl/>
        </w:rPr>
        <w:t xml:space="preserve"> </w:t>
      </w:r>
      <w:r>
        <w:rPr>
          <w:sz w:val="24"/>
          <w:szCs w:val="32"/>
          <w:rtl/>
        </w:rPr>
        <w:t>لأن معني أجهش</w:t>
      </w:r>
      <w:r>
        <w:rPr>
          <w:rFonts w:hint="cs"/>
          <w:sz w:val="24"/>
          <w:szCs w:val="32"/>
          <w:rtl/>
        </w:rPr>
        <w:t>:</w:t>
      </w:r>
      <w:r>
        <w:rPr>
          <w:sz w:val="24"/>
          <w:szCs w:val="32"/>
          <w:rtl/>
        </w:rPr>
        <w:t xml:space="preserve"> همّ بالبكاء وتهيأ له.</w:t>
      </w:r>
    </w:p>
    <w:p w:rsidR="00454444" w:rsidRDefault="00454444" w:rsidP="00454444">
      <w:pPr>
        <w:numPr>
          <w:ilvl w:val="0"/>
          <w:numId w:val="61"/>
        </w:numPr>
        <w:tabs>
          <w:tab w:val="num" w:pos="720"/>
          <w:tab w:val="num" w:pos="1073"/>
        </w:tabs>
        <w:spacing w:before="120" w:after="120"/>
        <w:ind w:left="356" w:right="720" w:firstLine="425"/>
        <w:jc w:val="both"/>
        <w:rPr>
          <w:sz w:val="24"/>
          <w:szCs w:val="32"/>
          <w:rtl/>
        </w:rPr>
      </w:pPr>
      <w:r>
        <w:rPr>
          <w:sz w:val="24"/>
          <w:szCs w:val="32"/>
          <w:rtl/>
        </w:rPr>
        <w:t>في استعمال ألفاظ لا وجود لها،‌</w:t>
      </w:r>
      <w:r>
        <w:rPr>
          <w:rFonts w:hint="cs"/>
          <w:sz w:val="24"/>
          <w:szCs w:val="32"/>
          <w:rtl/>
        </w:rPr>
        <w:t xml:space="preserve"> </w:t>
      </w:r>
      <w:r>
        <w:rPr>
          <w:sz w:val="24"/>
          <w:szCs w:val="32"/>
          <w:rtl/>
        </w:rPr>
        <w:t>كقولهم</w:t>
      </w:r>
      <w:r>
        <w:rPr>
          <w:rFonts w:hint="cs"/>
          <w:sz w:val="24"/>
          <w:szCs w:val="32"/>
          <w:rtl/>
        </w:rPr>
        <w:t>:</w:t>
      </w:r>
      <w:r>
        <w:rPr>
          <w:sz w:val="24"/>
          <w:szCs w:val="32"/>
          <w:rtl/>
        </w:rPr>
        <w:t xml:space="preserve"> أمر مريع‌، وص</w:t>
      </w:r>
      <w:r>
        <w:rPr>
          <w:rFonts w:hint="cs"/>
          <w:sz w:val="24"/>
          <w:szCs w:val="32"/>
          <w:rtl/>
        </w:rPr>
        <w:t>و</w:t>
      </w:r>
      <w:r>
        <w:rPr>
          <w:sz w:val="24"/>
          <w:szCs w:val="32"/>
          <w:rtl/>
        </w:rPr>
        <w:t>ابه</w:t>
      </w:r>
      <w:r>
        <w:rPr>
          <w:rFonts w:hint="cs"/>
          <w:sz w:val="24"/>
          <w:szCs w:val="32"/>
          <w:rtl/>
        </w:rPr>
        <w:t>:</w:t>
      </w:r>
      <w:r>
        <w:rPr>
          <w:sz w:val="24"/>
          <w:szCs w:val="32"/>
          <w:rtl/>
        </w:rPr>
        <w:t xml:space="preserve"> رائع،‌</w:t>
      </w:r>
      <w:r>
        <w:rPr>
          <w:rFonts w:hint="cs"/>
          <w:sz w:val="24"/>
          <w:szCs w:val="32"/>
          <w:rtl/>
        </w:rPr>
        <w:t xml:space="preserve"> </w:t>
      </w:r>
      <w:r>
        <w:rPr>
          <w:sz w:val="24"/>
          <w:szCs w:val="32"/>
          <w:rtl/>
        </w:rPr>
        <w:t>إذ ليس في المعاجم أراعه يريعه بمعني أفزعه وأعجبه.</w:t>
      </w:r>
    </w:p>
    <w:p w:rsidR="00454444" w:rsidRDefault="00454444" w:rsidP="00454444">
      <w:pPr>
        <w:tabs>
          <w:tab w:val="num" w:pos="1073"/>
        </w:tabs>
        <w:spacing w:before="120" w:after="120"/>
        <w:ind w:left="1069" w:right="1069"/>
        <w:jc w:val="both"/>
        <w:rPr>
          <w:rFonts w:hint="cs"/>
          <w:b/>
          <w:bCs/>
          <w:sz w:val="24"/>
          <w:szCs w:val="32"/>
        </w:rPr>
      </w:pPr>
      <w:r>
        <w:rPr>
          <w:rFonts w:hint="cs"/>
          <w:b/>
          <w:bCs/>
          <w:sz w:val="24"/>
          <w:szCs w:val="32"/>
          <w:rtl/>
          <w:lang w:bidi="fa-IR"/>
        </w:rPr>
        <w:t>9</w:t>
      </w:r>
      <w:r>
        <w:rPr>
          <w:rFonts w:hint="cs"/>
          <w:b/>
          <w:bCs/>
          <w:sz w:val="24"/>
          <w:szCs w:val="32"/>
          <w:rtl/>
        </w:rPr>
        <w:t xml:space="preserve">-5-1-2. </w:t>
      </w:r>
      <w:r>
        <w:rPr>
          <w:b/>
          <w:bCs/>
          <w:sz w:val="24"/>
          <w:szCs w:val="32"/>
          <w:rtl/>
        </w:rPr>
        <w:t xml:space="preserve">أخطاء في التراكيب.  </w:t>
      </w:r>
    </w:p>
    <w:p w:rsidR="00454444" w:rsidRDefault="00454444" w:rsidP="00454444">
      <w:pPr>
        <w:tabs>
          <w:tab w:val="num" w:pos="1073"/>
        </w:tabs>
        <w:spacing w:before="120" w:after="120"/>
        <w:ind w:left="644" w:right="644"/>
        <w:jc w:val="both"/>
        <w:rPr>
          <w:sz w:val="24"/>
          <w:szCs w:val="32"/>
          <w:rtl/>
        </w:rPr>
      </w:pPr>
      <w:r>
        <w:rPr>
          <w:rFonts w:hint="cs"/>
          <w:sz w:val="24"/>
          <w:szCs w:val="32"/>
          <w:rtl/>
        </w:rPr>
        <w:t>ومنها ما يكون:</w:t>
      </w:r>
    </w:p>
    <w:p w:rsidR="00454444" w:rsidRDefault="00454444" w:rsidP="00454444">
      <w:pPr>
        <w:numPr>
          <w:ilvl w:val="0"/>
          <w:numId w:val="62"/>
        </w:numPr>
        <w:tabs>
          <w:tab w:val="num" w:pos="720"/>
          <w:tab w:val="num" w:pos="1073"/>
        </w:tabs>
        <w:spacing w:before="120" w:after="120"/>
        <w:ind w:left="356" w:right="720" w:firstLine="425"/>
        <w:jc w:val="both"/>
        <w:rPr>
          <w:sz w:val="24"/>
          <w:szCs w:val="32"/>
          <w:rtl/>
        </w:rPr>
      </w:pPr>
      <w:r>
        <w:rPr>
          <w:sz w:val="24"/>
          <w:szCs w:val="32"/>
          <w:rtl/>
        </w:rPr>
        <w:t>في التعدية،‌كقولهم</w:t>
      </w:r>
      <w:r>
        <w:rPr>
          <w:rFonts w:hint="cs"/>
          <w:sz w:val="24"/>
          <w:szCs w:val="32"/>
          <w:rtl/>
        </w:rPr>
        <w:t>:</w:t>
      </w:r>
      <w:r>
        <w:rPr>
          <w:sz w:val="24"/>
          <w:szCs w:val="32"/>
          <w:rtl/>
        </w:rPr>
        <w:t xml:space="preserve"> تكلم عن الشيء</w:t>
      </w:r>
      <w:r>
        <w:rPr>
          <w:rFonts w:hint="cs"/>
          <w:sz w:val="24"/>
          <w:szCs w:val="32"/>
          <w:rtl/>
        </w:rPr>
        <w:t>،</w:t>
      </w:r>
      <w:r>
        <w:rPr>
          <w:sz w:val="24"/>
          <w:szCs w:val="32"/>
          <w:rtl/>
        </w:rPr>
        <w:t xml:space="preserve"> والصواب</w:t>
      </w:r>
      <w:r>
        <w:rPr>
          <w:rFonts w:hint="cs"/>
          <w:sz w:val="24"/>
          <w:szCs w:val="32"/>
          <w:rtl/>
        </w:rPr>
        <w:t>:</w:t>
      </w:r>
      <w:r>
        <w:rPr>
          <w:sz w:val="24"/>
          <w:szCs w:val="32"/>
          <w:rtl/>
        </w:rPr>
        <w:t xml:space="preserve"> علی الشيء.</w:t>
      </w:r>
    </w:p>
    <w:p w:rsidR="00454444" w:rsidRDefault="00454444" w:rsidP="00454444">
      <w:pPr>
        <w:numPr>
          <w:ilvl w:val="0"/>
          <w:numId w:val="62"/>
        </w:numPr>
        <w:tabs>
          <w:tab w:val="num" w:pos="720"/>
          <w:tab w:val="num" w:pos="1073"/>
        </w:tabs>
        <w:spacing w:before="120" w:after="120"/>
        <w:ind w:left="356" w:right="720" w:firstLine="425"/>
        <w:jc w:val="both"/>
        <w:rPr>
          <w:rFonts w:hint="cs"/>
          <w:sz w:val="24"/>
          <w:szCs w:val="32"/>
        </w:rPr>
      </w:pPr>
      <w:r>
        <w:rPr>
          <w:sz w:val="24"/>
          <w:szCs w:val="32"/>
          <w:rtl/>
        </w:rPr>
        <w:t>في صياغة الجمل،</w:t>
      </w:r>
      <w:r>
        <w:rPr>
          <w:rFonts w:hint="cs"/>
          <w:sz w:val="24"/>
          <w:szCs w:val="32"/>
          <w:rtl/>
        </w:rPr>
        <w:t xml:space="preserve"> </w:t>
      </w:r>
      <w:r>
        <w:rPr>
          <w:sz w:val="24"/>
          <w:szCs w:val="32"/>
          <w:rtl/>
        </w:rPr>
        <w:t>‌كقولهم</w:t>
      </w:r>
      <w:r>
        <w:rPr>
          <w:rFonts w:hint="cs"/>
          <w:sz w:val="24"/>
          <w:szCs w:val="32"/>
          <w:rtl/>
        </w:rPr>
        <w:t>:</w:t>
      </w:r>
      <w:r>
        <w:rPr>
          <w:sz w:val="24"/>
          <w:szCs w:val="32"/>
          <w:rtl/>
        </w:rPr>
        <w:t xml:space="preserve"> سوف لن أفعل كذا،‌ وصوابه</w:t>
      </w:r>
      <w:r>
        <w:rPr>
          <w:rFonts w:hint="cs"/>
          <w:sz w:val="24"/>
          <w:szCs w:val="32"/>
          <w:rtl/>
        </w:rPr>
        <w:t>:</w:t>
      </w:r>
      <w:r>
        <w:rPr>
          <w:sz w:val="24"/>
          <w:szCs w:val="32"/>
          <w:rtl/>
        </w:rPr>
        <w:t xml:space="preserve"> لن أفعل، لأن لن تخلص الفعل للمستقبل.</w:t>
      </w:r>
    </w:p>
    <w:p w:rsidR="00454444" w:rsidRDefault="00454444" w:rsidP="00454444">
      <w:pPr>
        <w:tabs>
          <w:tab w:val="num" w:pos="720"/>
          <w:tab w:val="num" w:pos="1073"/>
        </w:tabs>
        <w:spacing w:before="120" w:after="120"/>
        <w:ind w:left="720" w:right="720"/>
        <w:jc w:val="both"/>
        <w:rPr>
          <w:rFonts w:hint="cs"/>
          <w:sz w:val="24"/>
          <w:szCs w:val="32"/>
          <w:rtl/>
          <w:lang w:bidi="fa-IR"/>
        </w:rPr>
      </w:pPr>
    </w:p>
    <w:p w:rsidR="00454444" w:rsidRDefault="00454444" w:rsidP="00454444">
      <w:pPr>
        <w:tabs>
          <w:tab w:val="num" w:pos="720"/>
          <w:tab w:val="num" w:pos="1073"/>
        </w:tabs>
        <w:spacing w:before="120" w:after="120"/>
        <w:ind w:left="720" w:right="720"/>
        <w:jc w:val="both"/>
        <w:rPr>
          <w:rFonts w:hint="cs"/>
          <w:sz w:val="24"/>
          <w:szCs w:val="32"/>
          <w:rtl/>
          <w:lang w:bidi="fa-IR"/>
        </w:rPr>
      </w:pPr>
    </w:p>
    <w:p w:rsidR="00454444" w:rsidRDefault="00454444" w:rsidP="00454444">
      <w:pPr>
        <w:tabs>
          <w:tab w:val="num" w:pos="720"/>
          <w:tab w:val="num" w:pos="1073"/>
        </w:tabs>
        <w:spacing w:before="120" w:after="120"/>
        <w:ind w:left="720" w:right="720"/>
        <w:jc w:val="both"/>
        <w:rPr>
          <w:rFonts w:hint="cs"/>
          <w:sz w:val="24"/>
          <w:szCs w:val="32"/>
          <w:rtl/>
          <w:lang w:bidi="fa-IR"/>
        </w:rPr>
      </w:pPr>
    </w:p>
    <w:p w:rsidR="00454444" w:rsidRDefault="00454444" w:rsidP="00454444">
      <w:pPr>
        <w:tabs>
          <w:tab w:val="num" w:pos="720"/>
          <w:tab w:val="num" w:pos="1073"/>
        </w:tabs>
        <w:spacing w:before="120" w:after="120"/>
        <w:ind w:left="720" w:right="720"/>
        <w:jc w:val="both"/>
        <w:rPr>
          <w:rFonts w:hint="cs"/>
          <w:sz w:val="24"/>
          <w:szCs w:val="32"/>
          <w:rtl/>
          <w:lang w:bidi="fa-IR"/>
        </w:rPr>
      </w:pPr>
    </w:p>
    <w:p w:rsidR="00454444" w:rsidRDefault="00454444" w:rsidP="00454444">
      <w:pPr>
        <w:tabs>
          <w:tab w:val="num" w:pos="720"/>
          <w:tab w:val="num" w:pos="1073"/>
        </w:tabs>
        <w:spacing w:before="120" w:after="120"/>
        <w:ind w:left="720" w:right="720"/>
        <w:jc w:val="both"/>
        <w:rPr>
          <w:rFonts w:hint="cs"/>
          <w:sz w:val="24"/>
          <w:szCs w:val="32"/>
          <w:rtl/>
          <w:lang w:bidi="fa-IR"/>
        </w:rPr>
      </w:pPr>
    </w:p>
    <w:p w:rsidR="00454444" w:rsidRDefault="00454444" w:rsidP="00454444">
      <w:pPr>
        <w:tabs>
          <w:tab w:val="num" w:pos="720"/>
          <w:tab w:val="num" w:pos="1073"/>
        </w:tabs>
        <w:spacing w:before="120" w:after="120"/>
        <w:ind w:left="720" w:right="720"/>
        <w:jc w:val="both"/>
        <w:rPr>
          <w:rFonts w:hint="cs"/>
          <w:sz w:val="24"/>
          <w:szCs w:val="32"/>
          <w:rtl/>
          <w:lang w:bidi="fa-IR"/>
        </w:rPr>
      </w:pPr>
    </w:p>
    <w:p w:rsidR="00454444" w:rsidRDefault="00454444" w:rsidP="00454444">
      <w:pPr>
        <w:tabs>
          <w:tab w:val="num" w:pos="720"/>
          <w:tab w:val="num" w:pos="1073"/>
        </w:tabs>
        <w:spacing w:before="120" w:after="120"/>
        <w:ind w:left="720" w:right="720"/>
        <w:jc w:val="both"/>
        <w:rPr>
          <w:rFonts w:hint="cs"/>
          <w:sz w:val="24"/>
          <w:szCs w:val="32"/>
          <w:rtl/>
          <w:lang w:bidi="fa-IR"/>
        </w:rPr>
      </w:pPr>
    </w:p>
    <w:p w:rsidR="00454444" w:rsidRDefault="00454444" w:rsidP="00454444">
      <w:pPr>
        <w:tabs>
          <w:tab w:val="num" w:pos="720"/>
          <w:tab w:val="num" w:pos="1073"/>
        </w:tabs>
        <w:spacing w:before="120" w:after="120"/>
        <w:ind w:left="720" w:right="720"/>
        <w:jc w:val="both"/>
        <w:rPr>
          <w:rFonts w:hint="cs"/>
          <w:sz w:val="24"/>
          <w:szCs w:val="32"/>
          <w:rtl/>
          <w:lang w:bidi="fa-IR"/>
        </w:rPr>
      </w:pPr>
    </w:p>
    <w:p w:rsidR="00454444" w:rsidRDefault="00454444" w:rsidP="00454444">
      <w:pPr>
        <w:tabs>
          <w:tab w:val="num" w:pos="720"/>
          <w:tab w:val="num" w:pos="1073"/>
        </w:tabs>
        <w:spacing w:before="120" w:after="120"/>
        <w:ind w:left="720" w:right="720"/>
        <w:jc w:val="both"/>
        <w:rPr>
          <w:rFonts w:hint="cs"/>
          <w:sz w:val="24"/>
          <w:szCs w:val="32"/>
          <w:rtl/>
          <w:lang w:bidi="fa-IR"/>
        </w:rPr>
      </w:pPr>
    </w:p>
    <w:p w:rsidR="00454444" w:rsidRDefault="00454444" w:rsidP="00454444">
      <w:pPr>
        <w:tabs>
          <w:tab w:val="num" w:pos="720"/>
          <w:tab w:val="num" w:pos="1073"/>
        </w:tabs>
        <w:spacing w:before="120" w:after="120"/>
        <w:ind w:left="720" w:right="720"/>
        <w:jc w:val="both"/>
        <w:rPr>
          <w:rFonts w:hint="cs"/>
          <w:sz w:val="24"/>
          <w:szCs w:val="32"/>
          <w:rtl/>
          <w:lang w:bidi="fa-IR"/>
        </w:rPr>
      </w:pPr>
    </w:p>
    <w:p w:rsidR="00454444" w:rsidRDefault="00454444" w:rsidP="00454444">
      <w:pPr>
        <w:tabs>
          <w:tab w:val="num" w:pos="720"/>
          <w:tab w:val="num" w:pos="1073"/>
        </w:tabs>
        <w:spacing w:before="120" w:after="120"/>
        <w:ind w:left="720" w:right="720"/>
        <w:jc w:val="both"/>
        <w:rPr>
          <w:rFonts w:hint="cs"/>
          <w:sz w:val="24"/>
          <w:szCs w:val="32"/>
          <w:rtl/>
          <w:lang w:bidi="fa-IR"/>
        </w:rPr>
      </w:pPr>
    </w:p>
    <w:p w:rsidR="00454444" w:rsidRDefault="00454444" w:rsidP="00454444">
      <w:pPr>
        <w:tabs>
          <w:tab w:val="num" w:pos="720"/>
          <w:tab w:val="num" w:pos="1073"/>
        </w:tabs>
        <w:spacing w:before="120" w:after="120"/>
        <w:ind w:left="720" w:right="720"/>
        <w:jc w:val="both"/>
        <w:rPr>
          <w:rFonts w:hint="cs"/>
          <w:sz w:val="24"/>
          <w:szCs w:val="32"/>
          <w:rtl/>
          <w:lang w:bidi="fa-IR"/>
        </w:rPr>
      </w:pPr>
    </w:p>
    <w:p w:rsidR="00454444" w:rsidRDefault="00454444" w:rsidP="00454444">
      <w:pPr>
        <w:tabs>
          <w:tab w:val="num" w:pos="720"/>
          <w:tab w:val="num" w:pos="1073"/>
        </w:tabs>
        <w:spacing w:before="120" w:after="120"/>
        <w:ind w:left="720" w:right="720"/>
        <w:jc w:val="both"/>
        <w:rPr>
          <w:rFonts w:hint="cs"/>
          <w:sz w:val="24"/>
          <w:szCs w:val="32"/>
          <w:rtl/>
          <w:lang w:bidi="fa-IR"/>
        </w:rPr>
      </w:pPr>
    </w:p>
    <w:p w:rsidR="00454444" w:rsidRDefault="00454444" w:rsidP="00454444">
      <w:pPr>
        <w:tabs>
          <w:tab w:val="num" w:pos="720"/>
          <w:tab w:val="num" w:pos="1073"/>
        </w:tabs>
        <w:spacing w:before="120" w:after="120"/>
        <w:ind w:left="720" w:right="720"/>
        <w:jc w:val="both"/>
        <w:rPr>
          <w:rFonts w:hint="cs"/>
          <w:sz w:val="24"/>
          <w:szCs w:val="32"/>
          <w:rtl/>
          <w:lang w:bidi="fa-IR"/>
        </w:rPr>
      </w:pPr>
    </w:p>
    <w:p w:rsidR="00454444" w:rsidRDefault="00454444" w:rsidP="00454444">
      <w:pPr>
        <w:tabs>
          <w:tab w:val="num" w:pos="720"/>
          <w:tab w:val="num" w:pos="1073"/>
        </w:tabs>
        <w:spacing w:before="120" w:after="120"/>
        <w:ind w:left="720" w:right="720"/>
        <w:jc w:val="both"/>
        <w:rPr>
          <w:rFonts w:hint="cs"/>
          <w:sz w:val="24"/>
          <w:szCs w:val="32"/>
          <w:rtl/>
          <w:lang w:bidi="fa-IR"/>
        </w:rPr>
      </w:pPr>
    </w:p>
    <w:p w:rsidR="00454444" w:rsidRDefault="00454444" w:rsidP="00454444">
      <w:pPr>
        <w:spacing w:after="120"/>
        <w:rPr>
          <w:rFonts w:hint="cs"/>
          <w:b/>
          <w:bCs/>
          <w:sz w:val="96"/>
          <w:szCs w:val="96"/>
          <w:rtl/>
          <w:lang w:bidi="fa-IR"/>
        </w:rPr>
      </w:pPr>
    </w:p>
    <w:p w:rsidR="00454444" w:rsidRDefault="00454444" w:rsidP="00454444">
      <w:pPr>
        <w:spacing w:after="120"/>
        <w:jc w:val="both"/>
        <w:rPr>
          <w:rFonts w:hint="cs"/>
          <w:szCs w:val="32"/>
          <w:rtl/>
          <w:lang w:bidi="fa-IR"/>
        </w:rPr>
      </w:pPr>
    </w:p>
    <w:p w:rsidR="00454444" w:rsidRDefault="00454444" w:rsidP="00454444">
      <w:pPr>
        <w:pBdr>
          <w:top w:val="single" w:sz="4" w:space="1" w:color="auto"/>
          <w:left w:val="single" w:sz="4" w:space="4" w:color="auto"/>
          <w:bottom w:val="single" w:sz="4" w:space="1" w:color="auto"/>
          <w:right w:val="single" w:sz="4" w:space="4" w:color="auto"/>
        </w:pBdr>
        <w:spacing w:after="120"/>
        <w:ind w:firstLine="425"/>
        <w:jc w:val="center"/>
        <w:rPr>
          <w:rFonts w:hint="cs"/>
          <w:b/>
          <w:bCs/>
          <w:sz w:val="96"/>
          <w:szCs w:val="96"/>
          <w:rtl/>
          <w:lang w:bidi="fa-IR"/>
        </w:rPr>
      </w:pPr>
    </w:p>
    <w:p w:rsidR="00454444" w:rsidRDefault="00454444" w:rsidP="00454444">
      <w:pPr>
        <w:pBdr>
          <w:top w:val="single" w:sz="4" w:space="1" w:color="auto"/>
          <w:left w:val="single" w:sz="4" w:space="4" w:color="auto"/>
          <w:bottom w:val="single" w:sz="4" w:space="1" w:color="auto"/>
          <w:right w:val="single" w:sz="4" w:space="4" w:color="auto"/>
        </w:pBdr>
        <w:spacing w:after="120"/>
        <w:ind w:firstLine="425"/>
        <w:jc w:val="center"/>
        <w:rPr>
          <w:rFonts w:hint="cs"/>
          <w:b/>
          <w:bCs/>
          <w:sz w:val="96"/>
          <w:szCs w:val="96"/>
          <w:rtl/>
          <w:lang w:bidi="fa-IR"/>
        </w:rPr>
      </w:pPr>
      <w:r>
        <w:rPr>
          <w:rFonts w:hint="cs"/>
          <w:b/>
          <w:bCs/>
          <w:sz w:val="96"/>
          <w:szCs w:val="96"/>
          <w:rtl/>
        </w:rPr>
        <w:t>1</w:t>
      </w:r>
      <w:r>
        <w:rPr>
          <w:rFonts w:hint="cs"/>
          <w:b/>
          <w:bCs/>
          <w:sz w:val="96"/>
          <w:szCs w:val="96"/>
          <w:rtl/>
          <w:lang w:bidi="fa-IR"/>
        </w:rPr>
        <w:t>0</w:t>
      </w:r>
    </w:p>
    <w:p w:rsidR="00454444" w:rsidRDefault="00454444" w:rsidP="00454444">
      <w:pPr>
        <w:pBdr>
          <w:top w:val="single" w:sz="4" w:space="1" w:color="auto"/>
          <w:left w:val="single" w:sz="4" w:space="4" w:color="auto"/>
          <w:bottom w:val="single" w:sz="4" w:space="1" w:color="auto"/>
          <w:right w:val="single" w:sz="4" w:space="4" w:color="auto"/>
        </w:pBdr>
        <w:spacing w:after="120"/>
        <w:ind w:firstLine="425"/>
        <w:jc w:val="center"/>
        <w:rPr>
          <w:rFonts w:hint="cs"/>
          <w:b/>
          <w:bCs/>
          <w:sz w:val="96"/>
          <w:szCs w:val="96"/>
          <w:rtl/>
          <w:lang w:bidi="fa-IR"/>
        </w:rPr>
      </w:pPr>
    </w:p>
    <w:p w:rsidR="00454444" w:rsidRDefault="00454444" w:rsidP="00454444">
      <w:pPr>
        <w:pBdr>
          <w:top w:val="single" w:sz="4" w:space="1" w:color="auto"/>
          <w:left w:val="single" w:sz="4" w:space="4" w:color="auto"/>
          <w:bottom w:val="single" w:sz="4" w:space="1" w:color="auto"/>
          <w:right w:val="single" w:sz="4" w:space="4" w:color="auto"/>
        </w:pBdr>
        <w:spacing w:after="120"/>
        <w:ind w:firstLine="425"/>
        <w:jc w:val="center"/>
        <w:rPr>
          <w:rFonts w:hint="cs"/>
          <w:b/>
          <w:bCs/>
          <w:sz w:val="96"/>
          <w:szCs w:val="96"/>
          <w:rtl/>
        </w:rPr>
      </w:pPr>
      <w:r>
        <w:rPr>
          <w:rFonts w:hint="cs"/>
          <w:b/>
          <w:bCs/>
          <w:sz w:val="96"/>
          <w:szCs w:val="96"/>
          <w:rtl/>
        </w:rPr>
        <w:lastRenderedPageBreak/>
        <w:t>تطوّرات تعليم اللغة العربية</w:t>
      </w:r>
    </w:p>
    <w:p w:rsidR="00454444" w:rsidRDefault="00454444" w:rsidP="00454444">
      <w:pPr>
        <w:pBdr>
          <w:top w:val="single" w:sz="4" w:space="1" w:color="auto"/>
          <w:left w:val="single" w:sz="4" w:space="4" w:color="auto"/>
          <w:bottom w:val="single" w:sz="4" w:space="1" w:color="auto"/>
          <w:right w:val="single" w:sz="4" w:space="4" w:color="auto"/>
        </w:pBdr>
        <w:spacing w:after="120"/>
        <w:ind w:firstLine="425"/>
        <w:jc w:val="center"/>
        <w:rPr>
          <w:rFonts w:hint="cs"/>
          <w:b/>
          <w:bCs/>
          <w:sz w:val="96"/>
          <w:szCs w:val="96"/>
          <w:rtl/>
          <w:lang w:bidi="fa-IR"/>
        </w:rPr>
      </w:pPr>
      <w:r>
        <w:rPr>
          <w:rFonts w:hint="cs"/>
          <w:b/>
          <w:bCs/>
          <w:sz w:val="96"/>
          <w:szCs w:val="96"/>
          <w:rtl/>
        </w:rPr>
        <w:t>عبر المجامع اللغوية العربية</w:t>
      </w:r>
    </w:p>
    <w:p w:rsidR="00454444" w:rsidRDefault="00454444" w:rsidP="00454444">
      <w:pPr>
        <w:pBdr>
          <w:top w:val="single" w:sz="4" w:space="1" w:color="auto"/>
          <w:left w:val="single" w:sz="4" w:space="4" w:color="auto"/>
          <w:bottom w:val="single" w:sz="4" w:space="1" w:color="auto"/>
          <w:right w:val="single" w:sz="4" w:space="4" w:color="auto"/>
        </w:pBdr>
        <w:spacing w:after="120"/>
        <w:ind w:firstLine="425"/>
        <w:jc w:val="center"/>
        <w:rPr>
          <w:rFonts w:hint="cs"/>
          <w:b/>
          <w:bCs/>
          <w:sz w:val="96"/>
          <w:szCs w:val="96"/>
          <w:rtl/>
          <w:lang w:bidi="fa-IR"/>
        </w:rPr>
      </w:pPr>
    </w:p>
    <w:p w:rsidR="00454444" w:rsidRDefault="00454444" w:rsidP="00454444">
      <w:pPr>
        <w:pBdr>
          <w:top w:val="single" w:sz="4" w:space="1" w:color="auto"/>
          <w:left w:val="single" w:sz="4" w:space="4" w:color="auto"/>
          <w:bottom w:val="single" w:sz="4" w:space="1" w:color="auto"/>
          <w:right w:val="single" w:sz="4" w:space="4" w:color="auto"/>
        </w:pBdr>
        <w:spacing w:after="120"/>
        <w:ind w:firstLine="425"/>
        <w:jc w:val="center"/>
        <w:rPr>
          <w:rFonts w:hint="cs"/>
          <w:b/>
          <w:bCs/>
          <w:sz w:val="96"/>
          <w:szCs w:val="96"/>
          <w:rtl/>
          <w:lang w:bidi="fa-IR"/>
        </w:rPr>
      </w:pPr>
    </w:p>
    <w:p w:rsidR="00454444" w:rsidRDefault="00454444" w:rsidP="00454444">
      <w:pPr>
        <w:pBdr>
          <w:top w:val="single" w:sz="4" w:space="1" w:color="auto"/>
          <w:left w:val="single" w:sz="4" w:space="4" w:color="auto"/>
          <w:bottom w:val="single" w:sz="4" w:space="1" w:color="auto"/>
          <w:right w:val="single" w:sz="4" w:space="4" w:color="auto"/>
        </w:pBdr>
        <w:spacing w:after="120"/>
        <w:ind w:firstLine="425"/>
        <w:jc w:val="center"/>
        <w:rPr>
          <w:rFonts w:hint="cs"/>
          <w:b/>
          <w:bCs/>
          <w:sz w:val="96"/>
          <w:szCs w:val="96"/>
          <w:rtl/>
          <w:lang w:bidi="fa-IR"/>
        </w:rPr>
      </w:pPr>
    </w:p>
    <w:p w:rsidR="00454444" w:rsidRDefault="00454444" w:rsidP="00454444">
      <w:pPr>
        <w:tabs>
          <w:tab w:val="left" w:pos="232"/>
        </w:tabs>
        <w:spacing w:after="120"/>
        <w:ind w:firstLine="425"/>
        <w:jc w:val="both"/>
        <w:rPr>
          <w:rFonts w:hint="cs"/>
          <w:b/>
          <w:bCs/>
          <w:sz w:val="24"/>
          <w:szCs w:val="32"/>
          <w:rtl/>
          <w:lang w:bidi="fa-IR"/>
        </w:rPr>
      </w:pPr>
    </w:p>
    <w:p w:rsidR="00454444" w:rsidRDefault="00454444" w:rsidP="00454444">
      <w:pPr>
        <w:tabs>
          <w:tab w:val="left" w:pos="232"/>
        </w:tabs>
        <w:spacing w:after="120"/>
        <w:ind w:firstLine="425"/>
        <w:jc w:val="both"/>
        <w:rPr>
          <w:rFonts w:hint="cs"/>
          <w:b/>
          <w:bCs/>
          <w:sz w:val="24"/>
          <w:szCs w:val="32"/>
          <w:rtl/>
        </w:rPr>
      </w:pPr>
      <w:r>
        <w:rPr>
          <w:rFonts w:hint="cs"/>
          <w:b/>
          <w:bCs/>
          <w:sz w:val="24"/>
          <w:szCs w:val="32"/>
          <w:rtl/>
          <w:lang w:bidi="fa-IR"/>
        </w:rPr>
        <w:t>10</w:t>
      </w:r>
      <w:r>
        <w:rPr>
          <w:rFonts w:hint="cs"/>
          <w:b/>
          <w:bCs/>
          <w:sz w:val="24"/>
          <w:szCs w:val="32"/>
          <w:rtl/>
        </w:rPr>
        <w:t>. تطورات تعليم اللغة العربية عبر المجامع اللغوية العربية</w:t>
      </w:r>
    </w:p>
    <w:p w:rsidR="00454444" w:rsidRDefault="00454444" w:rsidP="00454444">
      <w:pPr>
        <w:tabs>
          <w:tab w:val="left" w:pos="232"/>
        </w:tabs>
        <w:spacing w:after="120"/>
        <w:ind w:firstLine="425"/>
        <w:jc w:val="both"/>
        <w:rPr>
          <w:b/>
          <w:bCs/>
          <w:sz w:val="24"/>
          <w:szCs w:val="32"/>
          <w:rtl/>
        </w:rPr>
      </w:pPr>
      <w:r>
        <w:rPr>
          <w:rFonts w:hint="cs"/>
          <w:b/>
          <w:bCs/>
          <w:sz w:val="24"/>
          <w:szCs w:val="32"/>
          <w:rtl/>
        </w:rPr>
        <w:t>1</w:t>
      </w:r>
      <w:r>
        <w:rPr>
          <w:rFonts w:hint="cs"/>
          <w:b/>
          <w:bCs/>
          <w:sz w:val="24"/>
          <w:szCs w:val="32"/>
          <w:rtl/>
          <w:lang w:bidi="fa-IR"/>
        </w:rPr>
        <w:t>0</w:t>
      </w:r>
      <w:r>
        <w:rPr>
          <w:rFonts w:hint="cs"/>
          <w:b/>
          <w:bCs/>
          <w:sz w:val="24"/>
          <w:szCs w:val="32"/>
          <w:rtl/>
        </w:rPr>
        <w:t xml:space="preserve">-1. </w:t>
      </w:r>
      <w:r>
        <w:rPr>
          <w:b/>
          <w:bCs/>
          <w:sz w:val="24"/>
          <w:szCs w:val="32"/>
          <w:rtl/>
        </w:rPr>
        <w:t>محاولات التيسير في المجامع اللغوية العربية ودورها في التطور اللغوي</w:t>
      </w:r>
    </w:p>
    <w:p w:rsidR="00454444" w:rsidRDefault="00454444" w:rsidP="00454444">
      <w:pPr>
        <w:spacing w:before="120" w:after="120"/>
        <w:ind w:firstLine="425"/>
        <w:jc w:val="both"/>
        <w:rPr>
          <w:sz w:val="24"/>
          <w:szCs w:val="32"/>
          <w:rtl/>
        </w:rPr>
      </w:pPr>
      <w:r>
        <w:rPr>
          <w:sz w:val="24"/>
          <w:szCs w:val="32"/>
          <w:rtl/>
        </w:rPr>
        <w:t>المج</w:t>
      </w:r>
      <w:r>
        <w:rPr>
          <w:rFonts w:hint="cs"/>
          <w:sz w:val="24"/>
          <w:szCs w:val="32"/>
          <w:rtl/>
        </w:rPr>
        <w:t>ا</w:t>
      </w:r>
      <w:r>
        <w:rPr>
          <w:sz w:val="24"/>
          <w:szCs w:val="32"/>
          <w:rtl/>
        </w:rPr>
        <w:t>مع</w:t>
      </w:r>
      <w:r>
        <w:rPr>
          <w:rFonts w:hint="cs"/>
          <w:sz w:val="24"/>
          <w:szCs w:val="32"/>
          <w:rtl/>
        </w:rPr>
        <w:t xml:space="preserve"> اللغوية العربية اتجهت في العقود الأخيرة نحو</w:t>
      </w:r>
      <w:r>
        <w:rPr>
          <w:sz w:val="24"/>
          <w:szCs w:val="32"/>
          <w:rtl/>
        </w:rPr>
        <w:t xml:space="preserve"> </w:t>
      </w:r>
      <w:r>
        <w:rPr>
          <w:rFonts w:hint="cs"/>
          <w:sz w:val="24"/>
          <w:szCs w:val="32"/>
          <w:rtl/>
        </w:rPr>
        <w:t>عملية «</w:t>
      </w:r>
      <w:r>
        <w:rPr>
          <w:sz w:val="24"/>
          <w:szCs w:val="32"/>
          <w:rtl/>
        </w:rPr>
        <w:t>التيسير</w:t>
      </w:r>
      <w:r>
        <w:rPr>
          <w:rFonts w:hint="cs"/>
          <w:sz w:val="24"/>
          <w:szCs w:val="32"/>
          <w:rtl/>
        </w:rPr>
        <w:t>»</w:t>
      </w:r>
      <w:r>
        <w:rPr>
          <w:sz w:val="24"/>
          <w:szCs w:val="32"/>
          <w:rtl/>
        </w:rPr>
        <w:t xml:space="preserve"> علی </w:t>
      </w:r>
      <w:r>
        <w:rPr>
          <w:rFonts w:hint="cs"/>
          <w:sz w:val="24"/>
          <w:szCs w:val="32"/>
          <w:rtl/>
        </w:rPr>
        <w:t>مستوي تعليم اللغة العربية وخاصةً للناشئين</w:t>
      </w:r>
      <w:r>
        <w:rPr>
          <w:sz w:val="24"/>
          <w:szCs w:val="32"/>
          <w:rtl/>
        </w:rPr>
        <w:t xml:space="preserve">، </w:t>
      </w:r>
      <w:r>
        <w:rPr>
          <w:rFonts w:hint="cs"/>
          <w:sz w:val="24"/>
          <w:szCs w:val="32"/>
          <w:rtl/>
        </w:rPr>
        <w:t>وقد أقيمت</w:t>
      </w:r>
      <w:r>
        <w:rPr>
          <w:sz w:val="24"/>
          <w:szCs w:val="32"/>
          <w:rtl/>
        </w:rPr>
        <w:t xml:space="preserve"> مؤتمرات خاص</w:t>
      </w:r>
      <w:r>
        <w:rPr>
          <w:rFonts w:hint="cs"/>
          <w:sz w:val="24"/>
          <w:szCs w:val="32"/>
          <w:rtl/>
        </w:rPr>
        <w:t>ةٌ</w:t>
      </w:r>
      <w:r>
        <w:rPr>
          <w:sz w:val="24"/>
          <w:szCs w:val="32"/>
          <w:rtl/>
        </w:rPr>
        <w:t xml:space="preserve"> في دراسة هذا الموضوع، منها الندوة التي أقيمت في الجزائر سنة 1976، وخصصت لموضوع: </w:t>
      </w:r>
      <w:r>
        <w:rPr>
          <w:rFonts w:hint="cs"/>
          <w:sz w:val="24"/>
          <w:szCs w:val="32"/>
          <w:rtl/>
        </w:rPr>
        <w:t>«</w:t>
      </w:r>
      <w:r>
        <w:rPr>
          <w:i/>
          <w:iCs/>
          <w:sz w:val="24"/>
          <w:szCs w:val="32"/>
          <w:rtl/>
        </w:rPr>
        <w:t>التيسير</w:t>
      </w:r>
      <w:r>
        <w:rPr>
          <w:rFonts w:hint="cs"/>
          <w:sz w:val="24"/>
          <w:szCs w:val="32"/>
          <w:rtl/>
        </w:rPr>
        <w:t>»</w:t>
      </w:r>
      <w:r>
        <w:rPr>
          <w:sz w:val="24"/>
          <w:szCs w:val="32"/>
          <w:rtl/>
        </w:rPr>
        <w:t>، وندوة تلتها</w:t>
      </w:r>
      <w:r>
        <w:rPr>
          <w:rFonts w:hint="cs"/>
          <w:sz w:val="24"/>
          <w:szCs w:val="32"/>
          <w:rtl/>
        </w:rPr>
        <w:t>،</w:t>
      </w:r>
      <w:r>
        <w:rPr>
          <w:sz w:val="24"/>
          <w:szCs w:val="32"/>
          <w:rtl/>
        </w:rPr>
        <w:t xml:space="preserve"> وعقدت في عمان سنة 1978 من أجل مواصلة دراسة الموضوع نفسه</w:t>
      </w:r>
      <w:r>
        <w:rPr>
          <w:sz w:val="24"/>
          <w:szCs w:val="32"/>
        </w:rPr>
        <w:t>.</w:t>
      </w:r>
      <w:r>
        <w:rPr>
          <w:sz w:val="24"/>
          <w:szCs w:val="32"/>
          <w:rtl/>
        </w:rPr>
        <w:t xml:space="preserve"> طبعاً مع قبول رأي </w:t>
      </w:r>
      <w:r>
        <w:rPr>
          <w:rFonts w:hint="cs"/>
          <w:sz w:val="24"/>
          <w:szCs w:val="32"/>
          <w:rtl/>
        </w:rPr>
        <w:t>«</w:t>
      </w:r>
      <w:r>
        <w:rPr>
          <w:sz w:val="24"/>
          <w:szCs w:val="32"/>
          <w:rtl/>
        </w:rPr>
        <w:t>طه حسين</w:t>
      </w:r>
      <w:r>
        <w:rPr>
          <w:rFonts w:hint="cs"/>
          <w:sz w:val="24"/>
          <w:szCs w:val="32"/>
          <w:rtl/>
        </w:rPr>
        <w:t>»</w:t>
      </w:r>
      <w:r>
        <w:rPr>
          <w:sz w:val="24"/>
          <w:szCs w:val="32"/>
          <w:rtl/>
        </w:rPr>
        <w:t xml:space="preserve"> أننا: </w:t>
      </w:r>
      <w:r>
        <w:rPr>
          <w:rFonts w:hint="cs"/>
          <w:sz w:val="24"/>
          <w:szCs w:val="32"/>
          <w:rtl/>
        </w:rPr>
        <w:t>«</w:t>
      </w:r>
      <w:r>
        <w:rPr>
          <w:sz w:val="24"/>
          <w:szCs w:val="32"/>
          <w:rtl/>
        </w:rPr>
        <w:t>لا نستطيع إطلاقاً أن نبسط اللغة مهما كانت شاقة عسيرة، ولكنا نملك تبسيط تعليمها فقط</w:t>
      </w:r>
      <w:r>
        <w:rPr>
          <w:rFonts w:hint="cs"/>
          <w:sz w:val="24"/>
          <w:szCs w:val="32"/>
          <w:rtl/>
        </w:rPr>
        <w:t>»</w:t>
      </w:r>
      <w:r>
        <w:rPr>
          <w:rFonts w:hint="cs"/>
          <w:szCs w:val="28"/>
          <w:rtl/>
        </w:rPr>
        <w:t>(</w:t>
      </w:r>
      <w:r>
        <w:rPr>
          <w:szCs w:val="28"/>
          <w:rtl/>
        </w:rPr>
        <w:t>عدنان الخطيب، 21</w:t>
      </w:r>
      <w:r>
        <w:rPr>
          <w:rFonts w:hint="cs"/>
          <w:szCs w:val="28"/>
          <w:rtl/>
        </w:rPr>
        <w:t>)</w:t>
      </w:r>
      <w:r>
        <w:rPr>
          <w:sz w:val="24"/>
          <w:szCs w:val="32"/>
        </w:rPr>
        <w:t>.</w:t>
      </w:r>
      <w:r>
        <w:rPr>
          <w:sz w:val="24"/>
          <w:szCs w:val="32"/>
          <w:rtl/>
        </w:rPr>
        <w:t xml:space="preserve"> </w:t>
      </w:r>
    </w:p>
    <w:p w:rsidR="00454444" w:rsidRDefault="00454444" w:rsidP="00454444">
      <w:pPr>
        <w:spacing w:before="120" w:after="120"/>
        <w:ind w:firstLine="425"/>
        <w:jc w:val="both"/>
        <w:rPr>
          <w:sz w:val="24"/>
          <w:szCs w:val="32"/>
          <w:rtl/>
        </w:rPr>
      </w:pPr>
      <w:r>
        <w:rPr>
          <w:sz w:val="24"/>
          <w:szCs w:val="32"/>
          <w:rtl/>
        </w:rPr>
        <w:t xml:space="preserve">هناك عدة دوافع، سببت التركيز علی موضوع </w:t>
      </w:r>
      <w:r>
        <w:rPr>
          <w:i/>
          <w:iCs/>
          <w:sz w:val="24"/>
          <w:szCs w:val="32"/>
          <w:rtl/>
        </w:rPr>
        <w:t>التيسير</w:t>
      </w:r>
      <w:r>
        <w:rPr>
          <w:sz w:val="24"/>
          <w:szCs w:val="32"/>
          <w:rtl/>
        </w:rPr>
        <w:t>، منها:</w:t>
      </w:r>
    </w:p>
    <w:p w:rsidR="00454444" w:rsidRDefault="00454444" w:rsidP="00454444">
      <w:pPr>
        <w:numPr>
          <w:ilvl w:val="0"/>
          <w:numId w:val="42"/>
        </w:numPr>
        <w:tabs>
          <w:tab w:val="num" w:pos="1073"/>
        </w:tabs>
        <w:spacing w:before="120" w:after="120"/>
        <w:ind w:firstLine="425"/>
        <w:jc w:val="both"/>
        <w:rPr>
          <w:sz w:val="24"/>
          <w:szCs w:val="32"/>
          <w:rtl/>
        </w:rPr>
      </w:pPr>
      <w:r>
        <w:rPr>
          <w:sz w:val="24"/>
          <w:szCs w:val="32"/>
          <w:rtl/>
        </w:rPr>
        <w:t xml:space="preserve"> نقويم اللسان، وتحسين التعبير عن الأفكار بعربية سليمة؛</w:t>
      </w:r>
    </w:p>
    <w:p w:rsidR="00454444" w:rsidRDefault="00454444" w:rsidP="00454444">
      <w:pPr>
        <w:numPr>
          <w:ilvl w:val="0"/>
          <w:numId w:val="42"/>
        </w:numPr>
        <w:tabs>
          <w:tab w:val="num" w:pos="1073"/>
        </w:tabs>
        <w:spacing w:before="120" w:after="120"/>
        <w:ind w:firstLine="425"/>
        <w:jc w:val="both"/>
        <w:rPr>
          <w:rFonts w:hint="cs"/>
          <w:sz w:val="24"/>
          <w:szCs w:val="32"/>
        </w:rPr>
      </w:pPr>
      <w:r>
        <w:rPr>
          <w:sz w:val="24"/>
          <w:szCs w:val="32"/>
          <w:rtl/>
        </w:rPr>
        <w:lastRenderedPageBreak/>
        <w:t xml:space="preserve"> إنماء تذوق أساليب العربية، ودعم انتشارها بين الشعوب غير العربية</w:t>
      </w:r>
      <w:r>
        <w:rPr>
          <w:sz w:val="24"/>
          <w:szCs w:val="32"/>
        </w:rPr>
        <w:t>.</w:t>
      </w:r>
    </w:p>
    <w:p w:rsidR="00454444" w:rsidRDefault="00454444" w:rsidP="00454444">
      <w:pPr>
        <w:spacing w:before="120" w:after="120"/>
        <w:ind w:left="284" w:right="284" w:firstLine="425"/>
        <w:jc w:val="both"/>
        <w:rPr>
          <w:sz w:val="24"/>
          <w:szCs w:val="32"/>
          <w:rtl/>
        </w:rPr>
      </w:pPr>
      <w:r>
        <w:rPr>
          <w:rFonts w:hint="cs"/>
          <w:sz w:val="24"/>
          <w:szCs w:val="32"/>
          <w:rtl/>
        </w:rPr>
        <w:t xml:space="preserve">وشارك بعض الباحثين العرب في الإدلاء بآراء قيمة حول التيسير، منهم «مفيد أبو مراد»، الذي رأي أن </w:t>
      </w:r>
      <w:r>
        <w:rPr>
          <w:sz w:val="24"/>
          <w:szCs w:val="32"/>
          <w:rtl/>
        </w:rPr>
        <w:t>في سياق القياس والتيسير يمكن اعتماد قاعدة تغليب الجواز النافع، كتذكير المؤنث المجازي، ومثل ذلك إدماج الباب الأول (فعل يفعل) المتعلق بعين الثلاثي في الباب الثاني(فعل يفعل)، وترك الحالات النادرة والشاذة كالباب الثالث (فعل يفعل) المترابط مع ما يعرف بأحرف الحلق وهي محدودة، أو كالباب السادس(فعل يفعل) وهو بالغ الندرة</w:t>
      </w:r>
      <w:r>
        <w:rPr>
          <w:sz w:val="24"/>
          <w:szCs w:val="32"/>
        </w:rPr>
        <w:t>.</w:t>
      </w:r>
      <w:r>
        <w:rPr>
          <w:sz w:val="24"/>
          <w:szCs w:val="32"/>
          <w:rtl/>
        </w:rPr>
        <w:t xml:space="preserve"> وبذلك لا يبقي من الأبواب الستة لعين الثلاثي إلا ثلثة، هي الثاني والثالث والرابع والخامس، وهكذا تتقلص حجوم القواميس لانعدام الحاجة إلي إيراد المضارع وتحريك عينه، كما تتدني الحدة في مشكلة التلاميذ والطلاب مع عين الثلاثي، وما أكثرها</w:t>
      </w:r>
      <w:r>
        <w:rPr>
          <w:sz w:val="24"/>
          <w:szCs w:val="32"/>
        </w:rPr>
        <w:t>.</w:t>
      </w:r>
    </w:p>
    <w:p w:rsidR="00454444" w:rsidRDefault="00454444" w:rsidP="00454444">
      <w:pPr>
        <w:spacing w:before="120" w:after="120"/>
        <w:ind w:left="284" w:right="284" w:firstLine="425"/>
        <w:jc w:val="both"/>
        <w:rPr>
          <w:color w:val="000000"/>
          <w:szCs w:val="32"/>
          <w:rtl/>
        </w:rPr>
      </w:pPr>
      <w:r>
        <w:rPr>
          <w:szCs w:val="32"/>
          <w:rtl/>
        </w:rPr>
        <w:t>وبغية إغناء</w:t>
      </w:r>
      <w:r>
        <w:rPr>
          <w:rFonts w:hint="cs"/>
          <w:szCs w:val="32"/>
          <w:rtl/>
        </w:rPr>
        <w:t xml:space="preserve"> </w:t>
      </w:r>
      <w:r>
        <w:rPr>
          <w:szCs w:val="32"/>
          <w:rtl/>
        </w:rPr>
        <w:t xml:space="preserve">الفصحى بغير التعريب والترجمة المعتبرين </w:t>
      </w:r>
      <w:r>
        <w:rPr>
          <w:rFonts w:hint="cs"/>
          <w:szCs w:val="32"/>
          <w:rtl/>
        </w:rPr>
        <w:t>«</w:t>
      </w:r>
      <w:r>
        <w:rPr>
          <w:szCs w:val="32"/>
          <w:rtl/>
        </w:rPr>
        <w:t>أكره الحلال</w:t>
      </w:r>
      <w:r>
        <w:rPr>
          <w:rFonts w:hint="cs"/>
          <w:szCs w:val="32"/>
          <w:rtl/>
        </w:rPr>
        <w:t>»</w:t>
      </w:r>
      <w:r>
        <w:rPr>
          <w:szCs w:val="32"/>
          <w:rtl/>
        </w:rPr>
        <w:t>، وبغير الاشتقاق الم</w:t>
      </w:r>
      <w:r>
        <w:rPr>
          <w:rFonts w:hint="cs"/>
          <w:szCs w:val="32"/>
          <w:rtl/>
        </w:rPr>
        <w:t>ح</w:t>
      </w:r>
      <w:r>
        <w:rPr>
          <w:szCs w:val="32"/>
          <w:rtl/>
        </w:rPr>
        <w:t>كوم بمحدودية</w:t>
      </w:r>
      <w:r>
        <w:rPr>
          <w:rFonts w:hint="cs"/>
          <w:szCs w:val="32"/>
          <w:rtl/>
        </w:rPr>
        <w:t xml:space="preserve"> </w:t>
      </w:r>
      <w:r>
        <w:rPr>
          <w:szCs w:val="32"/>
          <w:rtl/>
        </w:rPr>
        <w:t>الألفاظ أو المواد المعجمية، وبغير النحت المقيد بقيود كثيرة، يمكن الا</w:t>
      </w:r>
      <w:r>
        <w:rPr>
          <w:rFonts w:hint="cs"/>
          <w:szCs w:val="32"/>
          <w:rtl/>
        </w:rPr>
        <w:t>ست</w:t>
      </w:r>
      <w:r>
        <w:rPr>
          <w:szCs w:val="32"/>
          <w:rtl/>
        </w:rPr>
        <w:t xml:space="preserve">عانة بما تيسر </w:t>
      </w:r>
      <w:r>
        <w:rPr>
          <w:color w:val="000000"/>
          <w:szCs w:val="32"/>
          <w:rtl/>
        </w:rPr>
        <w:t>مما أنجزته العامية من مفردات قابلة للتفصيح، من مثل التشحيم والتتريم والتقييم والدولية والبسترة والدوزنة، وما إلي ذلك</w:t>
      </w:r>
      <w:r>
        <w:rPr>
          <w:szCs w:val="32"/>
        </w:rPr>
        <w:t>.</w:t>
      </w:r>
      <w:r>
        <w:rPr>
          <w:color w:val="000000"/>
          <w:szCs w:val="32"/>
          <w:rtl/>
        </w:rPr>
        <w:t>(مفيد أبو مراد، السفير)</w:t>
      </w:r>
    </w:p>
    <w:p w:rsidR="00454444" w:rsidRDefault="00454444" w:rsidP="00454444">
      <w:pPr>
        <w:tabs>
          <w:tab w:val="num" w:pos="1073"/>
        </w:tabs>
        <w:spacing w:before="120" w:after="120"/>
        <w:ind w:left="360" w:right="360"/>
        <w:jc w:val="both"/>
        <w:rPr>
          <w:sz w:val="24"/>
          <w:szCs w:val="32"/>
          <w:rtl/>
        </w:rPr>
      </w:pPr>
    </w:p>
    <w:p w:rsidR="00454444" w:rsidRDefault="00454444" w:rsidP="00454444">
      <w:pPr>
        <w:spacing w:before="120" w:after="120"/>
        <w:ind w:firstLine="425"/>
        <w:jc w:val="both"/>
        <w:rPr>
          <w:rFonts w:hint="cs"/>
          <w:sz w:val="24"/>
          <w:szCs w:val="32"/>
          <w:rtl/>
        </w:rPr>
      </w:pPr>
      <w:r>
        <w:rPr>
          <w:rFonts w:hint="cs"/>
          <w:b/>
          <w:bCs/>
          <w:sz w:val="24"/>
          <w:szCs w:val="32"/>
          <w:rtl/>
        </w:rPr>
        <w:t>1</w:t>
      </w:r>
      <w:r>
        <w:rPr>
          <w:rFonts w:hint="cs"/>
          <w:b/>
          <w:bCs/>
          <w:sz w:val="24"/>
          <w:szCs w:val="32"/>
          <w:rtl/>
          <w:lang w:bidi="fa-IR"/>
        </w:rPr>
        <w:t>0</w:t>
      </w:r>
      <w:r>
        <w:rPr>
          <w:rFonts w:hint="cs"/>
          <w:b/>
          <w:bCs/>
          <w:sz w:val="24"/>
          <w:szCs w:val="32"/>
          <w:rtl/>
        </w:rPr>
        <w:t xml:space="preserve">-2. </w:t>
      </w:r>
      <w:r>
        <w:rPr>
          <w:b/>
          <w:bCs/>
          <w:sz w:val="24"/>
          <w:szCs w:val="32"/>
          <w:rtl/>
        </w:rPr>
        <w:t>قرارات المجمع</w:t>
      </w:r>
      <w:r>
        <w:rPr>
          <w:rFonts w:hint="cs"/>
          <w:b/>
          <w:bCs/>
          <w:sz w:val="24"/>
          <w:szCs w:val="32"/>
          <w:rtl/>
        </w:rPr>
        <w:t xml:space="preserve"> اللغوي العربي</w:t>
      </w:r>
      <w:r>
        <w:rPr>
          <w:b/>
          <w:bCs/>
          <w:sz w:val="24"/>
          <w:szCs w:val="32"/>
          <w:rtl/>
        </w:rPr>
        <w:t xml:space="preserve"> لتيسير تعليم العربية للناشئين</w:t>
      </w:r>
    </w:p>
    <w:p w:rsidR="00454444" w:rsidRDefault="00454444" w:rsidP="00454444">
      <w:pPr>
        <w:numPr>
          <w:ilvl w:val="0"/>
          <w:numId w:val="43"/>
        </w:numPr>
        <w:tabs>
          <w:tab w:val="num" w:pos="1073"/>
        </w:tabs>
        <w:spacing w:before="120" w:after="120"/>
        <w:ind w:left="41" w:right="41" w:firstLine="425"/>
        <w:jc w:val="both"/>
        <w:rPr>
          <w:sz w:val="24"/>
          <w:szCs w:val="32"/>
          <w:rtl/>
        </w:rPr>
      </w:pPr>
      <w:r>
        <w:rPr>
          <w:sz w:val="24"/>
          <w:szCs w:val="32"/>
          <w:rtl/>
        </w:rPr>
        <w:t>كان وأخواتها:</w:t>
      </w:r>
    </w:p>
    <w:p w:rsidR="00454444" w:rsidRDefault="00454444" w:rsidP="00454444">
      <w:pPr>
        <w:spacing w:before="120" w:after="120"/>
        <w:ind w:left="41" w:right="41" w:firstLine="425"/>
        <w:jc w:val="both"/>
        <w:rPr>
          <w:sz w:val="24"/>
          <w:szCs w:val="32"/>
          <w:rtl/>
        </w:rPr>
      </w:pPr>
      <w:r>
        <w:rPr>
          <w:sz w:val="24"/>
          <w:szCs w:val="32"/>
          <w:rtl/>
        </w:rPr>
        <w:t>رأت أغلبية اللجنة الإبقاء علی باب كان وأخواتها علی وضعه المقرر في كتب النحو، ورأت الأقلية أن في ضم الباب إلي باب الفعل وإعراب المنصوب حالاً تيسير علی الناشئة وتقليل للأبواب المقررة عليهم</w:t>
      </w:r>
      <w:r>
        <w:rPr>
          <w:sz w:val="24"/>
          <w:szCs w:val="32"/>
        </w:rPr>
        <w:t>.</w:t>
      </w:r>
    </w:p>
    <w:p w:rsidR="00454444" w:rsidRDefault="00454444" w:rsidP="00454444">
      <w:pPr>
        <w:numPr>
          <w:ilvl w:val="0"/>
          <w:numId w:val="43"/>
        </w:numPr>
        <w:tabs>
          <w:tab w:val="num" w:pos="1073"/>
        </w:tabs>
        <w:spacing w:before="120" w:after="120"/>
        <w:ind w:left="41" w:right="41" w:firstLine="425"/>
        <w:jc w:val="both"/>
        <w:rPr>
          <w:sz w:val="24"/>
          <w:szCs w:val="32"/>
          <w:rtl/>
        </w:rPr>
      </w:pPr>
      <w:r>
        <w:rPr>
          <w:sz w:val="24"/>
          <w:szCs w:val="32"/>
          <w:rtl/>
        </w:rPr>
        <w:t xml:space="preserve"> كاد وأخواتها:</w:t>
      </w:r>
    </w:p>
    <w:p w:rsidR="00454444" w:rsidRDefault="00454444" w:rsidP="00454444">
      <w:pPr>
        <w:spacing w:before="120" w:after="120"/>
        <w:ind w:left="41" w:right="41" w:firstLine="425"/>
        <w:jc w:val="both"/>
        <w:rPr>
          <w:sz w:val="24"/>
          <w:szCs w:val="32"/>
          <w:rtl/>
        </w:rPr>
      </w:pPr>
      <w:r>
        <w:rPr>
          <w:sz w:val="24"/>
          <w:szCs w:val="32"/>
          <w:rtl/>
        </w:rPr>
        <w:t>رأت أغلبية اللجنة الإبقاء علی باب كاد وأخواتها علی وضعه المقرر في كتب النحو</w:t>
      </w:r>
      <w:r>
        <w:rPr>
          <w:sz w:val="24"/>
          <w:szCs w:val="32"/>
        </w:rPr>
        <w:t>.</w:t>
      </w:r>
      <w:r>
        <w:rPr>
          <w:sz w:val="24"/>
          <w:szCs w:val="32"/>
          <w:rtl/>
        </w:rPr>
        <w:t xml:space="preserve"> ورأت الأقلية أن ضم باب كاد وأخواتها إلي باب الفعل أيسر تناولا</w:t>
      </w:r>
      <w:r>
        <w:rPr>
          <w:rFonts w:hint="cs"/>
          <w:sz w:val="24"/>
          <w:szCs w:val="32"/>
          <w:rtl/>
        </w:rPr>
        <w:t>ً</w:t>
      </w:r>
      <w:r>
        <w:rPr>
          <w:sz w:val="24"/>
          <w:szCs w:val="32"/>
          <w:rtl/>
        </w:rPr>
        <w:t xml:space="preserve"> وأقرب إلي أذهان الناشئة من جعلها بابا</w:t>
      </w:r>
      <w:r>
        <w:rPr>
          <w:rFonts w:hint="cs"/>
          <w:sz w:val="24"/>
          <w:szCs w:val="32"/>
          <w:rtl/>
        </w:rPr>
        <w:t>ً</w:t>
      </w:r>
      <w:r>
        <w:rPr>
          <w:sz w:val="24"/>
          <w:szCs w:val="32"/>
          <w:rtl/>
        </w:rPr>
        <w:t xml:space="preserve"> مستقلا</w:t>
      </w:r>
      <w:r>
        <w:rPr>
          <w:rFonts w:hint="cs"/>
          <w:sz w:val="24"/>
          <w:szCs w:val="32"/>
          <w:rtl/>
        </w:rPr>
        <w:t>ً</w:t>
      </w:r>
      <w:r>
        <w:rPr>
          <w:sz w:val="24"/>
          <w:szCs w:val="32"/>
        </w:rPr>
        <w:t>.</w:t>
      </w:r>
    </w:p>
    <w:p w:rsidR="00454444" w:rsidRDefault="00454444" w:rsidP="00454444">
      <w:pPr>
        <w:numPr>
          <w:ilvl w:val="0"/>
          <w:numId w:val="43"/>
        </w:numPr>
        <w:tabs>
          <w:tab w:val="num" w:pos="1073"/>
        </w:tabs>
        <w:spacing w:before="120" w:after="120"/>
        <w:ind w:left="41" w:right="41" w:firstLine="425"/>
        <w:jc w:val="both"/>
        <w:rPr>
          <w:sz w:val="24"/>
          <w:szCs w:val="32"/>
          <w:rtl/>
        </w:rPr>
      </w:pPr>
      <w:r>
        <w:rPr>
          <w:sz w:val="24"/>
          <w:szCs w:val="32"/>
          <w:rtl/>
        </w:rPr>
        <w:t xml:space="preserve"> ما ولا ولات العاملات عمل ليس:</w:t>
      </w:r>
    </w:p>
    <w:p w:rsidR="00454444" w:rsidRDefault="00454444" w:rsidP="00454444">
      <w:pPr>
        <w:spacing w:before="120" w:after="120"/>
        <w:ind w:left="41" w:right="41" w:firstLine="425"/>
        <w:jc w:val="both"/>
        <w:rPr>
          <w:sz w:val="24"/>
          <w:szCs w:val="32"/>
          <w:rtl/>
        </w:rPr>
      </w:pPr>
      <w:r>
        <w:rPr>
          <w:sz w:val="24"/>
          <w:szCs w:val="32"/>
          <w:rtl/>
        </w:rPr>
        <w:t>رأت أغلبية اللجنة الإبقاء علی باب ما ولا ولات العاملات عمل ليس في وضعه المقرر في كتب النحو للناشئة</w:t>
      </w:r>
      <w:r>
        <w:rPr>
          <w:sz w:val="24"/>
          <w:szCs w:val="32"/>
        </w:rPr>
        <w:t>.</w:t>
      </w:r>
    </w:p>
    <w:p w:rsidR="00454444" w:rsidRDefault="00454444" w:rsidP="00454444">
      <w:pPr>
        <w:numPr>
          <w:ilvl w:val="0"/>
          <w:numId w:val="43"/>
        </w:numPr>
        <w:tabs>
          <w:tab w:val="num" w:pos="1073"/>
        </w:tabs>
        <w:spacing w:before="120" w:after="120"/>
        <w:ind w:left="41" w:right="41" w:firstLine="425"/>
        <w:jc w:val="both"/>
        <w:rPr>
          <w:sz w:val="24"/>
          <w:szCs w:val="32"/>
          <w:rtl/>
        </w:rPr>
      </w:pPr>
      <w:r>
        <w:rPr>
          <w:sz w:val="24"/>
          <w:szCs w:val="32"/>
          <w:rtl/>
        </w:rPr>
        <w:t>ظن وأخواتها،</w:t>
      </w:r>
      <w:r>
        <w:rPr>
          <w:rFonts w:hint="cs"/>
          <w:sz w:val="24"/>
          <w:szCs w:val="32"/>
          <w:rtl/>
        </w:rPr>
        <w:t xml:space="preserve"> </w:t>
      </w:r>
      <w:r>
        <w:rPr>
          <w:sz w:val="24"/>
          <w:szCs w:val="32"/>
          <w:rtl/>
        </w:rPr>
        <w:t>أعلم وأري وأخواتها:</w:t>
      </w:r>
    </w:p>
    <w:p w:rsidR="00454444" w:rsidRDefault="00454444" w:rsidP="00454444">
      <w:pPr>
        <w:spacing w:before="120" w:after="120"/>
        <w:ind w:left="41" w:right="41" w:firstLine="425"/>
        <w:jc w:val="both"/>
        <w:rPr>
          <w:sz w:val="24"/>
          <w:szCs w:val="32"/>
          <w:rtl/>
        </w:rPr>
      </w:pPr>
      <w:r>
        <w:rPr>
          <w:sz w:val="24"/>
          <w:szCs w:val="32"/>
          <w:rtl/>
        </w:rPr>
        <w:t>تقترح اللجنة وضع باب ظن وأعلم وأري في باب الفعل المتعدي، علی أن يكون ذلك خاصا</w:t>
      </w:r>
      <w:r>
        <w:rPr>
          <w:rFonts w:hint="cs"/>
          <w:sz w:val="24"/>
          <w:szCs w:val="32"/>
          <w:rtl/>
        </w:rPr>
        <w:t>ً</w:t>
      </w:r>
      <w:r>
        <w:rPr>
          <w:sz w:val="24"/>
          <w:szCs w:val="32"/>
          <w:rtl/>
        </w:rPr>
        <w:t xml:space="preserve"> بكتب الناشئة</w:t>
      </w:r>
      <w:r>
        <w:rPr>
          <w:sz w:val="24"/>
          <w:szCs w:val="32"/>
        </w:rPr>
        <w:t>.</w:t>
      </w:r>
    </w:p>
    <w:p w:rsidR="00454444" w:rsidRDefault="00454444" w:rsidP="00454444">
      <w:pPr>
        <w:numPr>
          <w:ilvl w:val="0"/>
          <w:numId w:val="43"/>
        </w:numPr>
        <w:tabs>
          <w:tab w:val="num" w:pos="1073"/>
        </w:tabs>
        <w:spacing w:before="120" w:after="120"/>
        <w:ind w:left="41" w:right="41" w:firstLine="425"/>
        <w:jc w:val="both"/>
        <w:rPr>
          <w:sz w:val="24"/>
          <w:szCs w:val="32"/>
          <w:rtl/>
        </w:rPr>
      </w:pPr>
      <w:r>
        <w:rPr>
          <w:sz w:val="24"/>
          <w:szCs w:val="32"/>
          <w:rtl/>
        </w:rPr>
        <w:lastRenderedPageBreak/>
        <w:t xml:space="preserve"> الاشتغال:</w:t>
      </w:r>
    </w:p>
    <w:p w:rsidR="00454444" w:rsidRDefault="00454444" w:rsidP="00454444">
      <w:pPr>
        <w:spacing w:before="120" w:after="120"/>
        <w:ind w:left="41" w:right="41" w:firstLine="425"/>
        <w:jc w:val="both"/>
        <w:rPr>
          <w:sz w:val="24"/>
          <w:szCs w:val="32"/>
          <w:rtl/>
        </w:rPr>
      </w:pPr>
      <w:r>
        <w:rPr>
          <w:sz w:val="24"/>
          <w:szCs w:val="32"/>
          <w:rtl/>
        </w:rPr>
        <w:t>تري اللجنة جواز رفع الاسم المشغول عنه ونصبه، ولا داعي لذكر حالات الوجوب أو الترجيح</w:t>
      </w:r>
      <w:r>
        <w:rPr>
          <w:sz w:val="24"/>
          <w:szCs w:val="32"/>
        </w:rPr>
        <w:t>.</w:t>
      </w:r>
    </w:p>
    <w:p w:rsidR="00454444" w:rsidRDefault="00454444" w:rsidP="00454444">
      <w:pPr>
        <w:numPr>
          <w:ilvl w:val="0"/>
          <w:numId w:val="43"/>
        </w:numPr>
        <w:tabs>
          <w:tab w:val="num" w:pos="1073"/>
        </w:tabs>
        <w:spacing w:before="120" w:after="120"/>
        <w:ind w:left="41" w:right="41" w:firstLine="425"/>
        <w:jc w:val="both"/>
        <w:rPr>
          <w:sz w:val="24"/>
          <w:szCs w:val="32"/>
          <w:rtl/>
        </w:rPr>
      </w:pPr>
      <w:r>
        <w:rPr>
          <w:sz w:val="24"/>
          <w:szCs w:val="32"/>
          <w:rtl/>
        </w:rPr>
        <w:t xml:space="preserve"> التمييز:</w:t>
      </w:r>
    </w:p>
    <w:p w:rsidR="00454444" w:rsidRDefault="00454444" w:rsidP="00454444">
      <w:pPr>
        <w:spacing w:before="120" w:after="120"/>
        <w:ind w:left="41" w:right="41" w:firstLine="425"/>
        <w:jc w:val="both"/>
        <w:rPr>
          <w:sz w:val="24"/>
          <w:szCs w:val="32"/>
          <w:rtl/>
        </w:rPr>
      </w:pPr>
      <w:r>
        <w:rPr>
          <w:sz w:val="24"/>
          <w:szCs w:val="32"/>
          <w:rtl/>
        </w:rPr>
        <w:t>تري اللجنة أن الصيغ النحوية التي تعرب تمييزا</w:t>
      </w:r>
      <w:r>
        <w:rPr>
          <w:rFonts w:hint="cs"/>
          <w:sz w:val="24"/>
          <w:szCs w:val="32"/>
          <w:rtl/>
        </w:rPr>
        <w:t>ً</w:t>
      </w:r>
      <w:r>
        <w:rPr>
          <w:sz w:val="24"/>
          <w:szCs w:val="32"/>
          <w:rtl/>
        </w:rPr>
        <w:t xml:space="preserve"> وتتفرق في أبواب كثيرة</w:t>
      </w:r>
      <w:r>
        <w:rPr>
          <w:rFonts w:hint="cs"/>
          <w:sz w:val="24"/>
          <w:szCs w:val="32"/>
          <w:rtl/>
        </w:rPr>
        <w:t>،</w:t>
      </w:r>
      <w:r>
        <w:rPr>
          <w:sz w:val="24"/>
          <w:szCs w:val="32"/>
          <w:rtl/>
        </w:rPr>
        <w:t xml:space="preserve"> يمكن جمعها في باب واحد تيسيرا</w:t>
      </w:r>
      <w:r>
        <w:rPr>
          <w:rFonts w:hint="cs"/>
          <w:sz w:val="24"/>
          <w:szCs w:val="32"/>
          <w:rtl/>
        </w:rPr>
        <w:t>ً</w:t>
      </w:r>
      <w:r>
        <w:rPr>
          <w:sz w:val="24"/>
          <w:szCs w:val="32"/>
          <w:rtl/>
        </w:rPr>
        <w:t xml:space="preserve"> للناشئة</w:t>
      </w:r>
      <w:r>
        <w:rPr>
          <w:sz w:val="24"/>
          <w:szCs w:val="32"/>
        </w:rPr>
        <w:t>.</w:t>
      </w:r>
    </w:p>
    <w:p w:rsidR="00454444" w:rsidRDefault="00454444" w:rsidP="00454444">
      <w:pPr>
        <w:numPr>
          <w:ilvl w:val="0"/>
          <w:numId w:val="43"/>
        </w:numPr>
        <w:spacing w:before="120" w:after="120"/>
        <w:ind w:left="41" w:right="41" w:firstLine="425"/>
        <w:jc w:val="both"/>
        <w:rPr>
          <w:sz w:val="24"/>
          <w:szCs w:val="32"/>
          <w:rtl/>
        </w:rPr>
      </w:pPr>
      <w:r>
        <w:rPr>
          <w:sz w:val="24"/>
          <w:szCs w:val="32"/>
          <w:rtl/>
        </w:rPr>
        <w:t xml:space="preserve"> التحذير والإغراء والترخيم والاستغاثة والندبة:</w:t>
      </w:r>
    </w:p>
    <w:p w:rsidR="00454444" w:rsidRDefault="00454444" w:rsidP="00454444">
      <w:pPr>
        <w:spacing w:before="120" w:after="120"/>
        <w:ind w:left="41" w:right="41" w:firstLine="425"/>
        <w:jc w:val="both"/>
        <w:rPr>
          <w:sz w:val="24"/>
          <w:szCs w:val="32"/>
          <w:rtl/>
        </w:rPr>
      </w:pPr>
      <w:r>
        <w:rPr>
          <w:sz w:val="24"/>
          <w:szCs w:val="32"/>
          <w:rtl/>
        </w:rPr>
        <w:t>تري اللجنة أنه لا مانع من إدخال باب التحذير والإغراء في باب المفعول به، وباب الاستغاثة والندبة في باب النداء</w:t>
      </w:r>
      <w:r>
        <w:rPr>
          <w:rFonts w:hint="cs"/>
          <w:sz w:val="24"/>
          <w:szCs w:val="32"/>
          <w:rtl/>
        </w:rPr>
        <w:t>،</w:t>
      </w:r>
      <w:r>
        <w:rPr>
          <w:sz w:val="24"/>
          <w:szCs w:val="32"/>
          <w:rtl/>
        </w:rPr>
        <w:t xml:space="preserve"> مع تعيين دلالة كل صيغة منها عند عرض أمثلتها، وتري أيضاً حذف باب الترخيم من كتب النحو المدرسية</w:t>
      </w:r>
      <w:r>
        <w:rPr>
          <w:sz w:val="24"/>
          <w:szCs w:val="32"/>
        </w:rPr>
        <w:t>.</w:t>
      </w:r>
    </w:p>
    <w:p w:rsidR="00454444" w:rsidRDefault="00454444" w:rsidP="00454444">
      <w:pPr>
        <w:numPr>
          <w:ilvl w:val="0"/>
          <w:numId w:val="43"/>
        </w:numPr>
        <w:spacing w:before="120" w:after="120"/>
        <w:ind w:left="41" w:right="41" w:firstLine="425"/>
        <w:jc w:val="both"/>
        <w:rPr>
          <w:sz w:val="24"/>
          <w:szCs w:val="32"/>
          <w:rtl/>
        </w:rPr>
      </w:pPr>
      <w:r>
        <w:rPr>
          <w:sz w:val="24"/>
          <w:szCs w:val="32"/>
          <w:rtl/>
        </w:rPr>
        <w:t xml:space="preserve"> الإعراب التقديري والمحلي:</w:t>
      </w:r>
    </w:p>
    <w:p w:rsidR="00454444" w:rsidRDefault="00454444" w:rsidP="00454444">
      <w:pPr>
        <w:spacing w:before="120" w:after="120"/>
        <w:ind w:left="41" w:right="41" w:firstLine="425"/>
        <w:jc w:val="both"/>
        <w:rPr>
          <w:rFonts w:hint="cs"/>
          <w:sz w:val="24"/>
          <w:szCs w:val="32"/>
          <w:rtl/>
        </w:rPr>
      </w:pPr>
      <w:r>
        <w:rPr>
          <w:sz w:val="24"/>
          <w:szCs w:val="32"/>
          <w:rtl/>
        </w:rPr>
        <w:t>تري اللجنة أن ما انتهي إليه اتحاد المجامع العربية من الإبقاء علی الإعراب التقديري والمحلي دون تعليل (أي دون تكليف التلاميذ تعليل خفاء الإعراب) فيه تيسير في تعليم النحو العربي</w:t>
      </w:r>
      <w:r>
        <w:rPr>
          <w:rFonts w:hint="cs"/>
          <w:sz w:val="24"/>
          <w:szCs w:val="32"/>
          <w:rtl/>
        </w:rPr>
        <w:t xml:space="preserve">. </w:t>
      </w:r>
      <w:r>
        <w:rPr>
          <w:sz w:val="24"/>
          <w:szCs w:val="32"/>
          <w:rtl/>
        </w:rPr>
        <w:t>(ففي نحو: جاء القاضي، يقال: القاضي: مرفوع بضمة مقدرة)</w:t>
      </w:r>
      <w:r>
        <w:rPr>
          <w:sz w:val="24"/>
          <w:szCs w:val="32"/>
        </w:rPr>
        <w:t>.</w:t>
      </w:r>
      <w:r>
        <w:rPr>
          <w:rFonts w:hint="cs"/>
          <w:sz w:val="24"/>
          <w:szCs w:val="32"/>
          <w:rtl/>
        </w:rPr>
        <w:t xml:space="preserve"> </w:t>
      </w:r>
      <w:r>
        <w:rPr>
          <w:sz w:val="24"/>
          <w:szCs w:val="32"/>
          <w:rtl/>
        </w:rPr>
        <w:t>وألح</w:t>
      </w:r>
      <w:r>
        <w:rPr>
          <w:rFonts w:hint="cs"/>
          <w:sz w:val="24"/>
          <w:szCs w:val="32"/>
          <w:rtl/>
        </w:rPr>
        <w:t>ِ</w:t>
      </w:r>
      <w:r>
        <w:rPr>
          <w:sz w:val="24"/>
          <w:szCs w:val="32"/>
          <w:rtl/>
        </w:rPr>
        <w:t xml:space="preserve">ق بهذا القرار أن: </w:t>
      </w:r>
      <w:r>
        <w:rPr>
          <w:rFonts w:hint="cs"/>
          <w:sz w:val="24"/>
          <w:szCs w:val="32"/>
          <w:rtl/>
        </w:rPr>
        <w:t>«</w:t>
      </w:r>
      <w:r>
        <w:rPr>
          <w:sz w:val="24"/>
          <w:szCs w:val="32"/>
          <w:rtl/>
        </w:rPr>
        <w:t>لا ضرورة لذكر متعلق عام للظرف أو الجار والمجرو</w:t>
      </w:r>
      <w:r>
        <w:rPr>
          <w:rFonts w:hint="cs"/>
          <w:sz w:val="24"/>
          <w:szCs w:val="32"/>
          <w:rtl/>
        </w:rPr>
        <w:t>ر».</w:t>
      </w:r>
    </w:p>
    <w:p w:rsidR="00454444" w:rsidRDefault="00454444" w:rsidP="00454444">
      <w:pPr>
        <w:numPr>
          <w:ilvl w:val="0"/>
          <w:numId w:val="43"/>
        </w:numPr>
        <w:spacing w:before="120" w:after="120"/>
        <w:ind w:left="41" w:right="41" w:firstLine="425"/>
        <w:jc w:val="both"/>
        <w:rPr>
          <w:sz w:val="24"/>
          <w:szCs w:val="32"/>
          <w:rtl/>
        </w:rPr>
      </w:pPr>
      <w:r>
        <w:rPr>
          <w:sz w:val="24"/>
          <w:szCs w:val="32"/>
          <w:rtl/>
        </w:rPr>
        <w:t xml:space="preserve"> ألقاب الإعراب والبناء:</w:t>
      </w:r>
    </w:p>
    <w:p w:rsidR="00454444" w:rsidRDefault="00454444" w:rsidP="00454444">
      <w:pPr>
        <w:spacing w:before="120" w:after="120"/>
        <w:ind w:left="41" w:right="41" w:firstLine="425"/>
        <w:jc w:val="both"/>
        <w:rPr>
          <w:sz w:val="24"/>
          <w:szCs w:val="32"/>
          <w:rtl/>
        </w:rPr>
      </w:pPr>
      <w:r>
        <w:rPr>
          <w:sz w:val="24"/>
          <w:szCs w:val="32"/>
          <w:rtl/>
        </w:rPr>
        <w:t>تري اللجنة الأخذ بقرار المجمع عام 1946 في هذا الموضوع، وهو أن يكون لكل حركة لقب واحد في الإعراب والبناء، وأن يكتفي بألقاب الإعراب</w:t>
      </w:r>
      <w:r>
        <w:rPr>
          <w:sz w:val="24"/>
          <w:szCs w:val="32"/>
        </w:rPr>
        <w:t>.</w:t>
      </w:r>
    </w:p>
    <w:p w:rsidR="00454444" w:rsidRDefault="00454444" w:rsidP="00454444">
      <w:pPr>
        <w:numPr>
          <w:ilvl w:val="0"/>
          <w:numId w:val="43"/>
        </w:numPr>
        <w:spacing w:before="120" w:after="120"/>
        <w:ind w:left="41" w:right="41" w:firstLine="425"/>
        <w:jc w:val="both"/>
        <w:rPr>
          <w:sz w:val="24"/>
          <w:szCs w:val="32"/>
          <w:rtl/>
        </w:rPr>
      </w:pPr>
      <w:r>
        <w:rPr>
          <w:sz w:val="24"/>
          <w:szCs w:val="32"/>
          <w:rtl/>
        </w:rPr>
        <w:t xml:space="preserve"> العلامات الأصلية والعلامات الفرعية:</w:t>
      </w:r>
    </w:p>
    <w:p w:rsidR="00454444" w:rsidRDefault="00454444" w:rsidP="00454444">
      <w:pPr>
        <w:spacing w:before="120" w:after="120"/>
        <w:ind w:left="41" w:right="41" w:firstLine="425"/>
        <w:jc w:val="both"/>
        <w:rPr>
          <w:sz w:val="24"/>
          <w:szCs w:val="32"/>
          <w:rtl/>
        </w:rPr>
      </w:pPr>
      <w:r>
        <w:rPr>
          <w:sz w:val="24"/>
          <w:szCs w:val="32"/>
          <w:rtl/>
        </w:rPr>
        <w:t>تري اللجنة توحيد أسماء علامات الإعراب الأصلية والفرعية بتسميتها: علامات الإعراب</w:t>
      </w:r>
      <w:r>
        <w:rPr>
          <w:sz w:val="24"/>
          <w:szCs w:val="32"/>
        </w:rPr>
        <w:t>.</w:t>
      </w:r>
    </w:p>
    <w:p w:rsidR="00454444" w:rsidRDefault="00454444" w:rsidP="00454444">
      <w:pPr>
        <w:numPr>
          <w:ilvl w:val="0"/>
          <w:numId w:val="43"/>
        </w:numPr>
        <w:spacing w:before="120" w:after="120"/>
        <w:ind w:left="41" w:right="41" w:firstLine="425"/>
        <w:jc w:val="both"/>
        <w:rPr>
          <w:sz w:val="24"/>
          <w:szCs w:val="32"/>
          <w:rtl/>
        </w:rPr>
      </w:pPr>
      <w:r>
        <w:rPr>
          <w:sz w:val="24"/>
          <w:szCs w:val="32"/>
          <w:rtl/>
        </w:rPr>
        <w:t xml:space="preserve"> الاستثناء:</w:t>
      </w:r>
    </w:p>
    <w:p w:rsidR="00454444" w:rsidRDefault="00454444" w:rsidP="00454444">
      <w:pPr>
        <w:spacing w:before="120" w:after="120"/>
        <w:ind w:left="41" w:right="41" w:firstLine="425"/>
        <w:jc w:val="both"/>
        <w:rPr>
          <w:sz w:val="24"/>
          <w:szCs w:val="32"/>
          <w:rtl/>
        </w:rPr>
      </w:pPr>
      <w:r>
        <w:rPr>
          <w:sz w:val="24"/>
          <w:szCs w:val="32"/>
          <w:rtl/>
        </w:rPr>
        <w:t>انتهت اللجنة إلي أن المستثني التام الموجب وغير الموجب يجوز نصبه نحو: نجح الطلاب إلا طالباً</w:t>
      </w:r>
      <w:r>
        <w:rPr>
          <w:sz w:val="24"/>
          <w:szCs w:val="32"/>
        </w:rPr>
        <w:t>.</w:t>
      </w:r>
      <w:r>
        <w:rPr>
          <w:sz w:val="24"/>
          <w:szCs w:val="32"/>
          <w:rtl/>
        </w:rPr>
        <w:t xml:space="preserve"> وفي حالة الاستثناء بخلا وعدا وحاشا يكون المستثني منصوبا</w:t>
      </w:r>
      <w:r>
        <w:rPr>
          <w:rFonts w:hint="cs"/>
          <w:sz w:val="24"/>
          <w:szCs w:val="32"/>
          <w:rtl/>
        </w:rPr>
        <w:t>ً</w:t>
      </w:r>
      <w:r>
        <w:rPr>
          <w:sz w:val="24"/>
          <w:szCs w:val="32"/>
          <w:rtl/>
        </w:rPr>
        <w:t xml:space="preserve"> دائما</w:t>
      </w:r>
      <w:r>
        <w:rPr>
          <w:rFonts w:hint="cs"/>
          <w:sz w:val="24"/>
          <w:szCs w:val="32"/>
          <w:rtl/>
        </w:rPr>
        <w:t>ً</w:t>
      </w:r>
      <w:r>
        <w:rPr>
          <w:sz w:val="24"/>
          <w:szCs w:val="32"/>
          <w:rtl/>
        </w:rPr>
        <w:t>، وإذا كانت أداة الاستثناء غير أو سوي كانت الأداة منصوبة</w:t>
      </w:r>
      <w:r>
        <w:rPr>
          <w:rFonts w:hint="cs"/>
          <w:sz w:val="24"/>
          <w:szCs w:val="32"/>
          <w:rtl/>
        </w:rPr>
        <w:t>ً</w:t>
      </w:r>
      <w:r>
        <w:rPr>
          <w:sz w:val="24"/>
          <w:szCs w:val="32"/>
          <w:rtl/>
        </w:rPr>
        <w:t xml:space="preserve"> ومضافة</w:t>
      </w:r>
      <w:r>
        <w:rPr>
          <w:rFonts w:hint="cs"/>
          <w:sz w:val="24"/>
          <w:szCs w:val="32"/>
          <w:rtl/>
        </w:rPr>
        <w:t>ً،</w:t>
      </w:r>
      <w:r>
        <w:rPr>
          <w:sz w:val="24"/>
          <w:szCs w:val="32"/>
          <w:rtl/>
        </w:rPr>
        <w:t xml:space="preserve"> وما بعدها مضاف إليه</w:t>
      </w:r>
      <w:r>
        <w:rPr>
          <w:rFonts w:hint="cs"/>
          <w:sz w:val="24"/>
          <w:szCs w:val="32"/>
          <w:rtl/>
        </w:rPr>
        <w:t>،</w:t>
      </w:r>
      <w:r>
        <w:rPr>
          <w:sz w:val="24"/>
          <w:szCs w:val="32"/>
          <w:rtl/>
        </w:rPr>
        <w:t xml:space="preserve"> مثل: ما جاء أحد</w:t>
      </w:r>
      <w:r>
        <w:rPr>
          <w:rFonts w:hint="cs"/>
          <w:sz w:val="24"/>
          <w:szCs w:val="32"/>
          <w:rtl/>
        </w:rPr>
        <w:t>ٌ</w:t>
      </w:r>
      <w:r>
        <w:rPr>
          <w:sz w:val="24"/>
          <w:szCs w:val="32"/>
          <w:rtl/>
        </w:rPr>
        <w:t xml:space="preserve"> غيرَ علي</w:t>
      </w:r>
      <w:r>
        <w:rPr>
          <w:sz w:val="24"/>
          <w:szCs w:val="32"/>
        </w:rPr>
        <w:t>.</w:t>
      </w:r>
      <w:r>
        <w:rPr>
          <w:sz w:val="24"/>
          <w:szCs w:val="32"/>
          <w:rtl/>
        </w:rPr>
        <w:t xml:space="preserve"> أما نحو</w:t>
      </w:r>
      <w:r>
        <w:rPr>
          <w:rFonts w:hint="cs"/>
          <w:sz w:val="24"/>
          <w:szCs w:val="32"/>
          <w:rtl/>
        </w:rPr>
        <w:t>:</w:t>
      </w:r>
      <w:r>
        <w:rPr>
          <w:sz w:val="24"/>
          <w:szCs w:val="32"/>
          <w:rtl/>
        </w:rPr>
        <w:t xml:space="preserve"> ما قام إلا محمد، فهو قصر لا استثناء</w:t>
      </w:r>
      <w:r>
        <w:rPr>
          <w:sz w:val="24"/>
          <w:szCs w:val="32"/>
        </w:rPr>
        <w:t>.</w:t>
      </w:r>
    </w:p>
    <w:p w:rsidR="00454444" w:rsidRDefault="00454444" w:rsidP="00454444">
      <w:pPr>
        <w:numPr>
          <w:ilvl w:val="0"/>
          <w:numId w:val="43"/>
        </w:numPr>
        <w:spacing w:before="120" w:after="120"/>
        <w:ind w:left="41" w:right="41" w:firstLine="425"/>
        <w:jc w:val="both"/>
        <w:rPr>
          <w:sz w:val="24"/>
          <w:szCs w:val="32"/>
          <w:rtl/>
        </w:rPr>
      </w:pPr>
      <w:r>
        <w:rPr>
          <w:sz w:val="24"/>
          <w:szCs w:val="32"/>
          <w:rtl/>
        </w:rPr>
        <w:t xml:space="preserve"> إعراب أدوات الشرط:</w:t>
      </w:r>
    </w:p>
    <w:p w:rsidR="00454444" w:rsidRDefault="00454444" w:rsidP="00454444">
      <w:pPr>
        <w:spacing w:before="120" w:after="120"/>
        <w:ind w:left="41" w:right="41" w:firstLine="425"/>
        <w:jc w:val="both"/>
        <w:rPr>
          <w:sz w:val="24"/>
          <w:szCs w:val="32"/>
          <w:rtl/>
        </w:rPr>
      </w:pPr>
      <w:r>
        <w:rPr>
          <w:sz w:val="24"/>
          <w:szCs w:val="32"/>
          <w:rtl/>
        </w:rPr>
        <w:lastRenderedPageBreak/>
        <w:t>لا تري اللجنة ضرورة أن يكلف الناشئة بإعراب أسماء الشرط، ويكتفي من هذ</w:t>
      </w:r>
      <w:r>
        <w:rPr>
          <w:rFonts w:hint="cs"/>
          <w:sz w:val="24"/>
          <w:szCs w:val="32"/>
          <w:rtl/>
        </w:rPr>
        <w:t>ا</w:t>
      </w:r>
      <w:r>
        <w:rPr>
          <w:sz w:val="24"/>
          <w:szCs w:val="32"/>
          <w:rtl/>
        </w:rPr>
        <w:t xml:space="preserve"> الباب بذكر ما يجزم من هذه الأدوات وما لا يجزم</w:t>
      </w:r>
      <w:r>
        <w:rPr>
          <w:sz w:val="24"/>
          <w:szCs w:val="32"/>
        </w:rPr>
        <w:t>.</w:t>
      </w:r>
    </w:p>
    <w:p w:rsidR="00454444" w:rsidRDefault="00454444" w:rsidP="00454444">
      <w:pPr>
        <w:numPr>
          <w:ilvl w:val="0"/>
          <w:numId w:val="43"/>
        </w:numPr>
        <w:spacing w:before="120" w:after="120"/>
        <w:ind w:left="41" w:right="41" w:firstLine="425"/>
        <w:jc w:val="both"/>
        <w:rPr>
          <w:sz w:val="24"/>
          <w:szCs w:val="32"/>
          <w:rtl/>
        </w:rPr>
      </w:pPr>
      <w:r>
        <w:rPr>
          <w:sz w:val="24"/>
          <w:szCs w:val="32"/>
          <w:rtl/>
        </w:rPr>
        <w:t xml:space="preserve"> كم الاستفهامية والخبرية:</w:t>
      </w:r>
    </w:p>
    <w:p w:rsidR="00454444" w:rsidRDefault="00454444" w:rsidP="00454444">
      <w:pPr>
        <w:spacing w:before="120" w:after="120"/>
        <w:ind w:left="41" w:right="41" w:firstLine="425"/>
        <w:jc w:val="both"/>
        <w:rPr>
          <w:sz w:val="24"/>
          <w:szCs w:val="32"/>
          <w:rtl/>
        </w:rPr>
      </w:pPr>
      <w:r>
        <w:rPr>
          <w:sz w:val="24"/>
          <w:szCs w:val="32"/>
          <w:rtl/>
        </w:rPr>
        <w:t xml:space="preserve">تري اللجنة الاكتفاء في باب </w:t>
      </w:r>
      <w:r>
        <w:rPr>
          <w:rFonts w:hint="cs"/>
          <w:sz w:val="24"/>
          <w:szCs w:val="32"/>
          <w:rtl/>
        </w:rPr>
        <w:t>«</w:t>
      </w:r>
      <w:r>
        <w:rPr>
          <w:sz w:val="24"/>
          <w:szCs w:val="32"/>
          <w:rtl/>
        </w:rPr>
        <w:t>كم</w:t>
      </w:r>
      <w:r>
        <w:rPr>
          <w:rFonts w:hint="cs"/>
          <w:sz w:val="24"/>
          <w:szCs w:val="32"/>
          <w:rtl/>
        </w:rPr>
        <w:t>»</w:t>
      </w:r>
      <w:r>
        <w:rPr>
          <w:sz w:val="24"/>
          <w:szCs w:val="32"/>
          <w:rtl/>
        </w:rPr>
        <w:t xml:space="preserve"> بأنها إذا كانت استفهامية تميّز بمفرد منصوب، نحو: كم كتابا</w:t>
      </w:r>
      <w:r>
        <w:rPr>
          <w:rFonts w:hint="cs"/>
          <w:sz w:val="24"/>
          <w:szCs w:val="32"/>
          <w:rtl/>
        </w:rPr>
        <w:t>ً</w:t>
      </w:r>
      <w:r>
        <w:rPr>
          <w:sz w:val="24"/>
          <w:szCs w:val="32"/>
          <w:rtl/>
        </w:rPr>
        <w:t xml:space="preserve"> قرأت؟ وإذا سبقت بحرف جر يضاف المميز إليها</w:t>
      </w:r>
      <w:r>
        <w:rPr>
          <w:rFonts w:hint="cs"/>
          <w:sz w:val="24"/>
          <w:szCs w:val="32"/>
          <w:rtl/>
        </w:rPr>
        <w:t>،</w:t>
      </w:r>
      <w:r>
        <w:rPr>
          <w:sz w:val="24"/>
          <w:szCs w:val="32"/>
          <w:rtl/>
        </w:rPr>
        <w:t xml:space="preserve"> نحو: بكم قرش</w:t>
      </w:r>
      <w:r>
        <w:rPr>
          <w:rFonts w:hint="cs"/>
          <w:sz w:val="24"/>
          <w:szCs w:val="32"/>
          <w:rtl/>
        </w:rPr>
        <w:t>ٍ</w:t>
      </w:r>
      <w:r>
        <w:rPr>
          <w:sz w:val="24"/>
          <w:szCs w:val="32"/>
          <w:rtl/>
        </w:rPr>
        <w:t xml:space="preserve"> اشتريت الكتاب؟ وإذا كانت خبرية فتميز مفردا</w:t>
      </w:r>
      <w:r>
        <w:rPr>
          <w:rFonts w:hint="cs"/>
          <w:sz w:val="24"/>
          <w:szCs w:val="32"/>
          <w:rtl/>
        </w:rPr>
        <w:t>ً</w:t>
      </w:r>
      <w:r>
        <w:rPr>
          <w:sz w:val="24"/>
          <w:szCs w:val="32"/>
          <w:rtl/>
        </w:rPr>
        <w:t xml:space="preserve"> أو جمعا</w:t>
      </w:r>
      <w:r>
        <w:rPr>
          <w:rFonts w:hint="cs"/>
          <w:sz w:val="24"/>
          <w:szCs w:val="32"/>
          <w:rtl/>
        </w:rPr>
        <w:t>ً</w:t>
      </w:r>
      <w:r>
        <w:rPr>
          <w:sz w:val="24"/>
          <w:szCs w:val="32"/>
          <w:rtl/>
        </w:rPr>
        <w:t xml:space="preserve"> مجرورا</w:t>
      </w:r>
      <w:r>
        <w:rPr>
          <w:rFonts w:hint="cs"/>
          <w:sz w:val="24"/>
          <w:szCs w:val="32"/>
          <w:rtl/>
        </w:rPr>
        <w:t>ً</w:t>
      </w:r>
      <w:r>
        <w:rPr>
          <w:sz w:val="24"/>
          <w:szCs w:val="32"/>
          <w:rtl/>
        </w:rPr>
        <w:t xml:space="preserve"> بالإضافة، نحو: كم بطل</w:t>
      </w:r>
      <w:r>
        <w:rPr>
          <w:rFonts w:hint="cs"/>
          <w:sz w:val="24"/>
          <w:szCs w:val="32"/>
          <w:rtl/>
        </w:rPr>
        <w:t>ٍ</w:t>
      </w:r>
      <w:r>
        <w:rPr>
          <w:sz w:val="24"/>
          <w:szCs w:val="32"/>
          <w:rtl/>
        </w:rPr>
        <w:t xml:space="preserve"> استشهد في المعركة</w:t>
      </w:r>
      <w:r>
        <w:rPr>
          <w:sz w:val="24"/>
          <w:szCs w:val="32"/>
        </w:rPr>
        <w:t>.</w:t>
      </w:r>
    </w:p>
    <w:p w:rsidR="00454444" w:rsidRDefault="00454444" w:rsidP="00454444">
      <w:pPr>
        <w:numPr>
          <w:ilvl w:val="0"/>
          <w:numId w:val="43"/>
        </w:numPr>
        <w:spacing w:before="120" w:after="120"/>
        <w:ind w:left="41" w:right="41" w:firstLine="425"/>
        <w:jc w:val="both"/>
        <w:rPr>
          <w:sz w:val="24"/>
          <w:szCs w:val="32"/>
          <w:rtl/>
        </w:rPr>
      </w:pPr>
      <w:r>
        <w:rPr>
          <w:sz w:val="24"/>
          <w:szCs w:val="32"/>
          <w:rtl/>
        </w:rPr>
        <w:t xml:space="preserve"> لا سيما:</w:t>
      </w:r>
    </w:p>
    <w:p w:rsidR="00454444" w:rsidRDefault="00454444" w:rsidP="00454444">
      <w:pPr>
        <w:spacing w:before="120" w:after="120"/>
        <w:ind w:left="41" w:right="41" w:firstLine="425"/>
        <w:jc w:val="both"/>
        <w:rPr>
          <w:sz w:val="24"/>
          <w:szCs w:val="32"/>
          <w:rtl/>
        </w:rPr>
      </w:pPr>
      <w:r>
        <w:rPr>
          <w:sz w:val="24"/>
          <w:szCs w:val="32"/>
          <w:rtl/>
        </w:rPr>
        <w:t xml:space="preserve">انتهت اللجنة إلي أن </w:t>
      </w:r>
      <w:r>
        <w:rPr>
          <w:rFonts w:hint="cs"/>
          <w:sz w:val="24"/>
          <w:szCs w:val="32"/>
          <w:rtl/>
        </w:rPr>
        <w:t>«</w:t>
      </w:r>
      <w:r>
        <w:rPr>
          <w:sz w:val="24"/>
          <w:szCs w:val="32"/>
          <w:rtl/>
        </w:rPr>
        <w:t>لاسيما</w:t>
      </w:r>
      <w:r>
        <w:rPr>
          <w:rFonts w:hint="cs"/>
          <w:sz w:val="24"/>
          <w:szCs w:val="32"/>
          <w:rtl/>
        </w:rPr>
        <w:t>»</w:t>
      </w:r>
      <w:r>
        <w:rPr>
          <w:sz w:val="24"/>
          <w:szCs w:val="32"/>
          <w:rtl/>
        </w:rPr>
        <w:t xml:space="preserve"> أداة للمخالفة في الحكم بترجيح ما بعدها علی ما قبلها في المعني، وإذا كان ما بعدها اسما</w:t>
      </w:r>
      <w:r>
        <w:rPr>
          <w:rFonts w:hint="cs"/>
          <w:sz w:val="24"/>
          <w:szCs w:val="32"/>
          <w:rtl/>
        </w:rPr>
        <w:t>ً</w:t>
      </w:r>
      <w:r>
        <w:rPr>
          <w:sz w:val="24"/>
          <w:szCs w:val="32"/>
          <w:rtl/>
        </w:rPr>
        <w:t xml:space="preserve"> مفردا</w:t>
      </w:r>
      <w:r>
        <w:rPr>
          <w:rFonts w:hint="cs"/>
          <w:sz w:val="24"/>
          <w:szCs w:val="32"/>
          <w:rtl/>
        </w:rPr>
        <w:t>ً</w:t>
      </w:r>
      <w:r>
        <w:rPr>
          <w:sz w:val="24"/>
          <w:szCs w:val="32"/>
          <w:rtl/>
        </w:rPr>
        <w:t xml:space="preserve"> جاز رفعه ونصبه وجره كقولك: أحب الفاكهة لا سيما التفاح</w:t>
      </w:r>
      <w:r>
        <w:rPr>
          <w:sz w:val="24"/>
          <w:szCs w:val="32"/>
        </w:rPr>
        <w:t>.</w:t>
      </w:r>
    </w:p>
    <w:p w:rsidR="00454444" w:rsidRDefault="00454444" w:rsidP="00454444">
      <w:pPr>
        <w:numPr>
          <w:ilvl w:val="0"/>
          <w:numId w:val="43"/>
        </w:numPr>
        <w:spacing w:before="120" w:after="120"/>
        <w:ind w:left="41" w:right="41" w:firstLine="425"/>
        <w:jc w:val="both"/>
        <w:rPr>
          <w:sz w:val="24"/>
          <w:szCs w:val="32"/>
          <w:rtl/>
        </w:rPr>
      </w:pPr>
      <w:r>
        <w:rPr>
          <w:sz w:val="24"/>
          <w:szCs w:val="32"/>
          <w:rtl/>
        </w:rPr>
        <w:t xml:space="preserve"> تعريف المفعول المطلق:</w:t>
      </w:r>
    </w:p>
    <w:p w:rsidR="00454444" w:rsidRDefault="00454444" w:rsidP="00454444">
      <w:pPr>
        <w:spacing w:before="120" w:after="120"/>
        <w:ind w:left="41" w:right="41" w:firstLine="425"/>
        <w:jc w:val="both"/>
        <w:rPr>
          <w:sz w:val="24"/>
          <w:szCs w:val="32"/>
          <w:rtl/>
        </w:rPr>
      </w:pPr>
      <w:r>
        <w:rPr>
          <w:sz w:val="24"/>
          <w:szCs w:val="32"/>
          <w:rtl/>
        </w:rPr>
        <w:t>انتهت اللجنة إلي أن المفعول المطلق اسم منصوب يؤكده عامله أو يصفه أو يدل عليه نوعا</w:t>
      </w:r>
      <w:r>
        <w:rPr>
          <w:rFonts w:hint="cs"/>
          <w:sz w:val="24"/>
          <w:szCs w:val="32"/>
          <w:rtl/>
        </w:rPr>
        <w:t>ً</w:t>
      </w:r>
      <w:r>
        <w:rPr>
          <w:sz w:val="24"/>
          <w:szCs w:val="32"/>
          <w:rtl/>
        </w:rPr>
        <w:t>، كقولك: سار سيرا</w:t>
      </w:r>
      <w:r>
        <w:rPr>
          <w:rFonts w:hint="cs"/>
          <w:sz w:val="24"/>
          <w:szCs w:val="32"/>
          <w:rtl/>
        </w:rPr>
        <w:t>ً</w:t>
      </w:r>
      <w:r>
        <w:rPr>
          <w:sz w:val="24"/>
          <w:szCs w:val="32"/>
          <w:rtl/>
        </w:rPr>
        <w:t>، وصبر أجمل الصبر</w:t>
      </w:r>
      <w:r>
        <w:rPr>
          <w:sz w:val="24"/>
          <w:szCs w:val="32"/>
        </w:rPr>
        <w:t>.</w:t>
      </w:r>
    </w:p>
    <w:p w:rsidR="00454444" w:rsidRDefault="00454444" w:rsidP="00454444">
      <w:pPr>
        <w:numPr>
          <w:ilvl w:val="0"/>
          <w:numId w:val="43"/>
        </w:numPr>
        <w:spacing w:before="120" w:after="120"/>
        <w:ind w:left="41" w:right="41" w:firstLine="425"/>
        <w:jc w:val="both"/>
        <w:rPr>
          <w:sz w:val="24"/>
          <w:szCs w:val="32"/>
          <w:rtl/>
        </w:rPr>
      </w:pPr>
      <w:r>
        <w:rPr>
          <w:sz w:val="24"/>
          <w:szCs w:val="32"/>
          <w:rtl/>
        </w:rPr>
        <w:t xml:space="preserve"> تعريف الحال:</w:t>
      </w:r>
    </w:p>
    <w:p w:rsidR="00454444" w:rsidRDefault="00454444" w:rsidP="00454444">
      <w:pPr>
        <w:spacing w:before="120" w:after="120"/>
        <w:ind w:left="41" w:right="41" w:firstLine="425"/>
        <w:jc w:val="both"/>
        <w:rPr>
          <w:sz w:val="24"/>
          <w:szCs w:val="32"/>
          <w:rtl/>
        </w:rPr>
      </w:pPr>
      <w:r>
        <w:rPr>
          <w:sz w:val="24"/>
          <w:szCs w:val="32"/>
          <w:rtl/>
        </w:rPr>
        <w:t>انتهت اللجنة إلي أن الحال وصف مؤقت نكرة منصوب لبيان هيئة صاحبه</w:t>
      </w:r>
      <w:r>
        <w:rPr>
          <w:sz w:val="24"/>
          <w:szCs w:val="32"/>
        </w:rPr>
        <w:t>.</w:t>
      </w:r>
    </w:p>
    <w:p w:rsidR="00454444" w:rsidRDefault="00454444" w:rsidP="00454444">
      <w:pPr>
        <w:numPr>
          <w:ilvl w:val="0"/>
          <w:numId w:val="43"/>
        </w:numPr>
        <w:spacing w:before="120" w:after="120"/>
        <w:ind w:left="41" w:right="41" w:firstLine="425"/>
        <w:jc w:val="both"/>
        <w:rPr>
          <w:sz w:val="24"/>
          <w:szCs w:val="32"/>
          <w:rtl/>
        </w:rPr>
      </w:pPr>
      <w:r>
        <w:rPr>
          <w:sz w:val="24"/>
          <w:szCs w:val="32"/>
          <w:rtl/>
        </w:rPr>
        <w:t xml:space="preserve"> تعريف المفعول معه:</w:t>
      </w:r>
    </w:p>
    <w:p w:rsidR="00454444" w:rsidRDefault="00454444" w:rsidP="00454444">
      <w:pPr>
        <w:spacing w:before="120" w:after="120"/>
        <w:ind w:left="41" w:right="41" w:firstLine="425"/>
        <w:jc w:val="both"/>
        <w:rPr>
          <w:sz w:val="24"/>
          <w:szCs w:val="32"/>
          <w:rtl/>
        </w:rPr>
      </w:pPr>
      <w:r>
        <w:rPr>
          <w:sz w:val="24"/>
          <w:szCs w:val="32"/>
          <w:rtl/>
        </w:rPr>
        <w:t>انتهت اللجنة إلي أن المفعول معه اسم منصوب تال</w:t>
      </w:r>
      <w:r>
        <w:rPr>
          <w:rFonts w:hint="cs"/>
          <w:sz w:val="24"/>
          <w:szCs w:val="32"/>
          <w:rtl/>
        </w:rPr>
        <w:t>ٍ</w:t>
      </w:r>
      <w:r>
        <w:rPr>
          <w:sz w:val="24"/>
          <w:szCs w:val="32"/>
          <w:rtl/>
        </w:rPr>
        <w:t xml:space="preserve"> لواو بمعني مع، لا يشترك مع ما قبل الواو في معني العامل</w:t>
      </w:r>
      <w:r>
        <w:rPr>
          <w:sz w:val="24"/>
          <w:szCs w:val="32"/>
        </w:rPr>
        <w:t>.</w:t>
      </w:r>
    </w:p>
    <w:p w:rsidR="00454444" w:rsidRDefault="00454444" w:rsidP="00454444">
      <w:pPr>
        <w:numPr>
          <w:ilvl w:val="0"/>
          <w:numId w:val="43"/>
        </w:numPr>
        <w:spacing w:before="120" w:after="120"/>
        <w:ind w:left="41" w:right="41" w:firstLine="425"/>
        <w:jc w:val="both"/>
        <w:rPr>
          <w:sz w:val="24"/>
          <w:szCs w:val="32"/>
          <w:rtl/>
        </w:rPr>
      </w:pPr>
      <w:r>
        <w:rPr>
          <w:sz w:val="24"/>
          <w:szCs w:val="32"/>
          <w:rtl/>
        </w:rPr>
        <w:t>جواز لحوق تاء الوحدة أو المرة بالمصدر الثلاثي علی لفظه:</w:t>
      </w:r>
    </w:p>
    <w:p w:rsidR="00454444" w:rsidRDefault="00454444" w:rsidP="00454444">
      <w:pPr>
        <w:spacing w:before="120" w:after="120"/>
        <w:ind w:left="41" w:right="41" w:firstLine="425"/>
        <w:jc w:val="both"/>
        <w:rPr>
          <w:sz w:val="24"/>
          <w:szCs w:val="32"/>
          <w:rtl/>
        </w:rPr>
      </w:pPr>
      <w:r>
        <w:rPr>
          <w:sz w:val="24"/>
          <w:szCs w:val="32"/>
          <w:rtl/>
        </w:rPr>
        <w:t>كقولهم أتيته إتيانة، ولقيته لقاءة</w:t>
      </w:r>
      <w:r>
        <w:rPr>
          <w:sz w:val="24"/>
          <w:szCs w:val="32"/>
        </w:rPr>
        <w:t>.</w:t>
      </w:r>
    </w:p>
    <w:p w:rsidR="00454444" w:rsidRDefault="00454444" w:rsidP="00454444">
      <w:pPr>
        <w:numPr>
          <w:ilvl w:val="0"/>
          <w:numId w:val="43"/>
        </w:numPr>
        <w:spacing w:before="120" w:after="120"/>
        <w:ind w:left="41" w:right="41" w:firstLine="425"/>
        <w:jc w:val="both"/>
        <w:rPr>
          <w:rFonts w:hint="cs"/>
          <w:sz w:val="24"/>
          <w:szCs w:val="32"/>
        </w:rPr>
      </w:pPr>
      <w:r>
        <w:rPr>
          <w:sz w:val="24"/>
          <w:szCs w:val="32"/>
          <w:rtl/>
        </w:rPr>
        <w:t xml:space="preserve"> جواز ظهور الكون العام</w:t>
      </w:r>
      <w:r>
        <w:rPr>
          <w:sz w:val="24"/>
          <w:szCs w:val="32"/>
        </w:rPr>
        <w:t>.</w:t>
      </w:r>
      <w:r>
        <w:rPr>
          <w:sz w:val="24"/>
          <w:szCs w:val="32"/>
          <w:rtl/>
        </w:rPr>
        <w:t xml:space="preserve"> </w:t>
      </w:r>
    </w:p>
    <w:p w:rsidR="00454444" w:rsidRDefault="00454444" w:rsidP="00454444">
      <w:pPr>
        <w:spacing w:before="120" w:after="120"/>
        <w:ind w:left="41" w:right="360" w:firstLine="425"/>
        <w:jc w:val="both"/>
        <w:rPr>
          <w:sz w:val="24"/>
          <w:szCs w:val="32"/>
          <w:rtl/>
        </w:rPr>
      </w:pPr>
      <w:r>
        <w:rPr>
          <w:sz w:val="24"/>
          <w:szCs w:val="32"/>
          <w:rtl/>
        </w:rPr>
        <w:t>يري جمهرة النحاة أن حذف الكون العام واجب، وقد أجاز المؤتمر ظهوره، فيصح قولهم: هذا حمض يوجد في عسل الشمع</w:t>
      </w:r>
      <w:r>
        <w:rPr>
          <w:sz w:val="24"/>
          <w:szCs w:val="32"/>
        </w:rPr>
        <w:t>.</w:t>
      </w:r>
    </w:p>
    <w:p w:rsidR="00454444" w:rsidRDefault="00454444" w:rsidP="00454444">
      <w:pPr>
        <w:numPr>
          <w:ilvl w:val="0"/>
          <w:numId w:val="43"/>
        </w:numPr>
        <w:spacing w:before="120" w:after="120"/>
        <w:ind w:left="41" w:right="41" w:firstLine="425"/>
        <w:jc w:val="both"/>
        <w:rPr>
          <w:rFonts w:hint="cs"/>
          <w:sz w:val="24"/>
          <w:szCs w:val="32"/>
        </w:rPr>
      </w:pPr>
      <w:r>
        <w:rPr>
          <w:sz w:val="24"/>
          <w:szCs w:val="32"/>
          <w:rtl/>
        </w:rPr>
        <w:t xml:space="preserve"> استعمال </w:t>
      </w:r>
      <w:r>
        <w:rPr>
          <w:rFonts w:hint="cs"/>
          <w:sz w:val="24"/>
          <w:szCs w:val="32"/>
          <w:rtl/>
        </w:rPr>
        <w:t>«</w:t>
      </w:r>
      <w:r>
        <w:rPr>
          <w:sz w:val="24"/>
          <w:szCs w:val="32"/>
          <w:rtl/>
        </w:rPr>
        <w:t>أي</w:t>
      </w:r>
      <w:r>
        <w:rPr>
          <w:rFonts w:hint="cs"/>
          <w:sz w:val="24"/>
          <w:szCs w:val="32"/>
          <w:rtl/>
        </w:rPr>
        <w:t>»</w:t>
      </w:r>
      <w:r>
        <w:rPr>
          <w:sz w:val="24"/>
          <w:szCs w:val="32"/>
          <w:rtl/>
        </w:rPr>
        <w:t xml:space="preserve"> للإبهام والتعميم</w:t>
      </w:r>
    </w:p>
    <w:p w:rsidR="00454444" w:rsidRDefault="00454444" w:rsidP="00454444">
      <w:pPr>
        <w:spacing w:before="120" w:after="120"/>
        <w:ind w:left="41" w:right="360" w:firstLine="425"/>
        <w:jc w:val="both"/>
        <w:rPr>
          <w:rFonts w:hint="cs"/>
          <w:sz w:val="24"/>
          <w:szCs w:val="32"/>
          <w:rtl/>
          <w:lang w:bidi="fa-IR"/>
        </w:rPr>
      </w:pPr>
      <w:r>
        <w:rPr>
          <w:sz w:val="24"/>
          <w:szCs w:val="32"/>
          <w:rtl/>
        </w:rPr>
        <w:t>يجوز مثل قولهم: اشتر أي</w:t>
      </w:r>
      <w:r>
        <w:rPr>
          <w:rFonts w:hint="cs"/>
          <w:sz w:val="24"/>
          <w:szCs w:val="32"/>
          <w:rtl/>
        </w:rPr>
        <w:t>ّ</w:t>
      </w:r>
      <w:r>
        <w:rPr>
          <w:sz w:val="24"/>
          <w:szCs w:val="32"/>
          <w:rtl/>
        </w:rPr>
        <w:t xml:space="preserve"> كتاب و: </w:t>
      </w:r>
      <w:r>
        <w:rPr>
          <w:rFonts w:hint="cs"/>
          <w:sz w:val="24"/>
          <w:szCs w:val="32"/>
          <w:rtl/>
        </w:rPr>
        <w:t>ا</w:t>
      </w:r>
      <w:r>
        <w:rPr>
          <w:sz w:val="24"/>
          <w:szCs w:val="32"/>
          <w:rtl/>
        </w:rPr>
        <w:t>شتر أي</w:t>
      </w:r>
      <w:r>
        <w:rPr>
          <w:rFonts w:hint="cs"/>
          <w:sz w:val="24"/>
          <w:szCs w:val="32"/>
          <w:rtl/>
        </w:rPr>
        <w:t>ّ</w:t>
      </w:r>
      <w:r>
        <w:rPr>
          <w:sz w:val="24"/>
          <w:szCs w:val="32"/>
          <w:rtl/>
        </w:rPr>
        <w:t xml:space="preserve"> الكتب، أو لا تبال أي</w:t>
      </w:r>
      <w:r>
        <w:rPr>
          <w:rFonts w:hint="cs"/>
          <w:sz w:val="24"/>
          <w:szCs w:val="32"/>
          <w:rtl/>
        </w:rPr>
        <w:t>ّ</w:t>
      </w:r>
      <w:r>
        <w:rPr>
          <w:sz w:val="24"/>
          <w:szCs w:val="32"/>
          <w:rtl/>
        </w:rPr>
        <w:t xml:space="preserve"> تهديد، والمقصود في كل هذه الاستعمالات الإبهام والتعميم والإطلاق</w:t>
      </w:r>
      <w:r>
        <w:rPr>
          <w:sz w:val="24"/>
          <w:szCs w:val="32"/>
        </w:rPr>
        <w:t>.</w:t>
      </w:r>
    </w:p>
    <w:p w:rsidR="00454444" w:rsidRDefault="00454444" w:rsidP="00454444">
      <w:pPr>
        <w:spacing w:before="120" w:after="120"/>
        <w:ind w:left="41" w:right="360" w:firstLine="425"/>
        <w:jc w:val="both"/>
        <w:rPr>
          <w:rFonts w:hint="cs"/>
          <w:sz w:val="24"/>
          <w:szCs w:val="32"/>
          <w:rtl/>
          <w:lang w:bidi="fa-IR"/>
        </w:rPr>
      </w:pPr>
    </w:p>
    <w:p w:rsidR="00454444" w:rsidRDefault="00454444" w:rsidP="00454444">
      <w:pPr>
        <w:spacing w:before="120" w:after="120"/>
        <w:ind w:left="41" w:right="360" w:firstLine="425"/>
        <w:jc w:val="both"/>
        <w:rPr>
          <w:rFonts w:hint="cs"/>
          <w:sz w:val="24"/>
          <w:szCs w:val="32"/>
          <w:rtl/>
          <w:lang w:bidi="fa-IR"/>
        </w:rPr>
      </w:pPr>
    </w:p>
    <w:p w:rsidR="00454444" w:rsidRDefault="00454444" w:rsidP="00454444">
      <w:pPr>
        <w:spacing w:before="120" w:after="120"/>
        <w:ind w:left="41" w:right="360" w:firstLine="425"/>
        <w:jc w:val="both"/>
        <w:rPr>
          <w:rFonts w:hint="cs"/>
          <w:sz w:val="24"/>
          <w:szCs w:val="32"/>
          <w:rtl/>
          <w:lang w:bidi="fa-IR"/>
        </w:rPr>
      </w:pPr>
    </w:p>
    <w:p w:rsidR="00454444" w:rsidRDefault="00454444" w:rsidP="00454444">
      <w:pPr>
        <w:spacing w:before="120" w:after="120"/>
        <w:ind w:left="41" w:right="360" w:firstLine="425"/>
        <w:jc w:val="both"/>
        <w:rPr>
          <w:rFonts w:hint="cs"/>
          <w:sz w:val="24"/>
          <w:szCs w:val="32"/>
          <w:rtl/>
          <w:lang w:bidi="fa-IR"/>
        </w:rPr>
      </w:pPr>
    </w:p>
    <w:p w:rsidR="00454444" w:rsidRDefault="00454444" w:rsidP="00454444">
      <w:pPr>
        <w:spacing w:before="120" w:after="120"/>
        <w:ind w:left="41" w:right="360" w:firstLine="425"/>
        <w:jc w:val="both"/>
        <w:rPr>
          <w:rFonts w:hint="cs"/>
          <w:sz w:val="24"/>
          <w:szCs w:val="32"/>
          <w:rtl/>
          <w:lang w:bidi="fa-IR"/>
        </w:rPr>
      </w:pPr>
    </w:p>
    <w:p w:rsidR="00454444" w:rsidRDefault="00454444" w:rsidP="00454444">
      <w:pPr>
        <w:spacing w:before="120" w:after="120"/>
        <w:ind w:left="41" w:right="360" w:firstLine="425"/>
        <w:jc w:val="both"/>
        <w:rPr>
          <w:rFonts w:hint="cs"/>
          <w:sz w:val="24"/>
          <w:szCs w:val="32"/>
          <w:rtl/>
          <w:lang w:bidi="fa-IR"/>
        </w:rPr>
      </w:pPr>
    </w:p>
    <w:p w:rsidR="00454444" w:rsidRDefault="00454444" w:rsidP="00454444">
      <w:pPr>
        <w:spacing w:before="120" w:after="120"/>
        <w:ind w:left="41" w:right="360" w:firstLine="425"/>
        <w:jc w:val="both"/>
        <w:rPr>
          <w:rFonts w:hint="cs"/>
          <w:sz w:val="24"/>
          <w:szCs w:val="32"/>
          <w:rtl/>
          <w:lang w:bidi="fa-IR"/>
        </w:rPr>
      </w:pPr>
    </w:p>
    <w:p w:rsidR="00454444" w:rsidRDefault="00454444" w:rsidP="00454444">
      <w:pPr>
        <w:spacing w:before="120" w:after="120"/>
        <w:ind w:left="41" w:right="360" w:firstLine="425"/>
        <w:jc w:val="both"/>
        <w:rPr>
          <w:rFonts w:hint="cs"/>
          <w:sz w:val="24"/>
          <w:szCs w:val="32"/>
          <w:rtl/>
          <w:lang w:bidi="fa-IR"/>
        </w:rPr>
      </w:pPr>
    </w:p>
    <w:p w:rsidR="00454444" w:rsidRDefault="00454444" w:rsidP="00454444">
      <w:pPr>
        <w:spacing w:before="120" w:after="120"/>
        <w:ind w:left="41" w:right="360" w:firstLine="425"/>
        <w:jc w:val="both"/>
        <w:rPr>
          <w:rFonts w:hint="cs"/>
          <w:sz w:val="24"/>
          <w:szCs w:val="32"/>
          <w:rtl/>
          <w:lang w:bidi="fa-IR"/>
        </w:rPr>
      </w:pPr>
    </w:p>
    <w:p w:rsidR="00454444" w:rsidRDefault="00454444" w:rsidP="00454444">
      <w:pPr>
        <w:spacing w:before="120" w:after="120"/>
        <w:ind w:left="41" w:right="360" w:firstLine="425"/>
        <w:jc w:val="both"/>
        <w:rPr>
          <w:rFonts w:hint="cs"/>
          <w:sz w:val="24"/>
          <w:szCs w:val="32"/>
          <w:rtl/>
          <w:lang w:bidi="fa-IR"/>
        </w:rPr>
      </w:pPr>
    </w:p>
    <w:p w:rsidR="00454444" w:rsidRDefault="00454444" w:rsidP="00454444">
      <w:pPr>
        <w:spacing w:before="120" w:after="120"/>
        <w:ind w:left="41" w:right="360" w:firstLine="425"/>
        <w:jc w:val="both"/>
        <w:rPr>
          <w:rFonts w:hint="cs"/>
          <w:sz w:val="24"/>
          <w:szCs w:val="32"/>
          <w:rtl/>
          <w:lang w:bidi="fa-IR"/>
        </w:rPr>
      </w:pPr>
    </w:p>
    <w:p w:rsidR="00454444" w:rsidRDefault="00454444" w:rsidP="00454444">
      <w:pPr>
        <w:spacing w:before="120" w:after="120"/>
        <w:ind w:left="41" w:right="360" w:firstLine="425"/>
        <w:jc w:val="both"/>
        <w:rPr>
          <w:rFonts w:hint="cs"/>
          <w:sz w:val="24"/>
          <w:szCs w:val="32"/>
          <w:rtl/>
          <w:lang w:bidi="fa-IR"/>
        </w:rPr>
      </w:pPr>
    </w:p>
    <w:p w:rsidR="00454444" w:rsidRDefault="00454444" w:rsidP="00454444">
      <w:pPr>
        <w:spacing w:before="120" w:after="120"/>
        <w:ind w:left="41" w:right="360" w:firstLine="425"/>
        <w:jc w:val="both"/>
        <w:rPr>
          <w:rFonts w:hint="cs"/>
          <w:sz w:val="24"/>
          <w:szCs w:val="32"/>
          <w:rtl/>
          <w:lang w:bidi="fa-IR"/>
        </w:rPr>
      </w:pPr>
    </w:p>
    <w:p w:rsidR="00454444" w:rsidRDefault="00454444" w:rsidP="00454444">
      <w:pPr>
        <w:spacing w:before="120" w:after="120"/>
        <w:ind w:left="41" w:right="360" w:firstLine="425"/>
        <w:jc w:val="both"/>
        <w:rPr>
          <w:rFonts w:hint="cs"/>
          <w:sz w:val="24"/>
          <w:szCs w:val="32"/>
          <w:rtl/>
          <w:lang w:bidi="fa-IR"/>
        </w:rPr>
      </w:pPr>
    </w:p>
    <w:p w:rsidR="00454444" w:rsidRDefault="00454444" w:rsidP="00454444">
      <w:pPr>
        <w:spacing w:before="120" w:after="120"/>
        <w:ind w:left="41" w:right="360" w:firstLine="425"/>
        <w:jc w:val="both"/>
        <w:rPr>
          <w:rFonts w:hint="cs"/>
          <w:sz w:val="24"/>
          <w:szCs w:val="32"/>
          <w:rtl/>
          <w:lang w:bidi="fa-IR"/>
        </w:rPr>
      </w:pPr>
    </w:p>
    <w:p w:rsidR="00454444" w:rsidRDefault="00454444" w:rsidP="00454444">
      <w:pPr>
        <w:spacing w:after="120"/>
        <w:ind w:left="41" w:right="41" w:firstLine="425"/>
        <w:jc w:val="both"/>
        <w:rPr>
          <w:rFonts w:hint="cs"/>
          <w:szCs w:val="32"/>
          <w:rtl/>
        </w:rPr>
      </w:pPr>
    </w:p>
    <w:p w:rsidR="00454444" w:rsidRDefault="00454444" w:rsidP="00454444">
      <w:pPr>
        <w:spacing w:after="120"/>
        <w:ind w:firstLine="425"/>
        <w:jc w:val="both"/>
        <w:rPr>
          <w:szCs w:val="32"/>
          <w:rtl/>
        </w:rPr>
      </w:pPr>
    </w:p>
    <w:p w:rsidR="00454444" w:rsidRDefault="00454444" w:rsidP="00454444">
      <w:pPr>
        <w:pBdr>
          <w:top w:val="single" w:sz="4" w:space="1" w:color="auto"/>
          <w:left w:val="single" w:sz="4" w:space="4" w:color="auto"/>
          <w:bottom w:val="single" w:sz="4" w:space="1" w:color="auto"/>
          <w:right w:val="single" w:sz="4" w:space="4" w:color="auto"/>
        </w:pBdr>
        <w:spacing w:after="120"/>
        <w:ind w:firstLine="425"/>
        <w:jc w:val="center"/>
        <w:rPr>
          <w:rFonts w:hint="cs"/>
          <w:b/>
          <w:bCs/>
          <w:sz w:val="96"/>
          <w:szCs w:val="96"/>
          <w:rtl/>
          <w:lang w:bidi="fa-IR"/>
        </w:rPr>
      </w:pPr>
    </w:p>
    <w:p w:rsidR="00454444" w:rsidRDefault="00454444" w:rsidP="00454444">
      <w:pPr>
        <w:pBdr>
          <w:top w:val="single" w:sz="4" w:space="1" w:color="auto"/>
          <w:left w:val="single" w:sz="4" w:space="4" w:color="auto"/>
          <w:bottom w:val="single" w:sz="4" w:space="1" w:color="auto"/>
          <w:right w:val="single" w:sz="4" w:space="4" w:color="auto"/>
        </w:pBdr>
        <w:spacing w:after="120"/>
        <w:ind w:firstLine="425"/>
        <w:jc w:val="center"/>
        <w:rPr>
          <w:rFonts w:hint="cs"/>
          <w:b/>
          <w:bCs/>
          <w:sz w:val="96"/>
          <w:szCs w:val="96"/>
          <w:rtl/>
          <w:lang w:bidi="fa-IR"/>
        </w:rPr>
      </w:pPr>
      <w:r>
        <w:rPr>
          <w:rFonts w:hint="cs"/>
          <w:b/>
          <w:bCs/>
          <w:sz w:val="96"/>
          <w:szCs w:val="96"/>
          <w:rtl/>
        </w:rPr>
        <w:t>1</w:t>
      </w:r>
      <w:r>
        <w:rPr>
          <w:rFonts w:hint="cs"/>
          <w:b/>
          <w:bCs/>
          <w:sz w:val="96"/>
          <w:szCs w:val="96"/>
          <w:rtl/>
          <w:lang w:bidi="fa-IR"/>
        </w:rPr>
        <w:t>1</w:t>
      </w:r>
    </w:p>
    <w:p w:rsidR="00454444" w:rsidRDefault="00454444" w:rsidP="00454444">
      <w:pPr>
        <w:pBdr>
          <w:top w:val="single" w:sz="4" w:space="1" w:color="auto"/>
          <w:left w:val="single" w:sz="4" w:space="4" w:color="auto"/>
          <w:bottom w:val="single" w:sz="4" w:space="1" w:color="auto"/>
          <w:right w:val="single" w:sz="4" w:space="4" w:color="auto"/>
        </w:pBdr>
        <w:spacing w:after="120"/>
        <w:ind w:firstLine="425"/>
        <w:jc w:val="center"/>
        <w:rPr>
          <w:rFonts w:hint="cs"/>
          <w:b/>
          <w:bCs/>
          <w:sz w:val="96"/>
          <w:szCs w:val="96"/>
          <w:rtl/>
          <w:lang w:bidi="fa-IR"/>
        </w:rPr>
      </w:pPr>
    </w:p>
    <w:p w:rsidR="00454444" w:rsidRDefault="00454444" w:rsidP="00454444">
      <w:pPr>
        <w:pBdr>
          <w:top w:val="single" w:sz="4" w:space="1" w:color="auto"/>
          <w:left w:val="single" w:sz="4" w:space="4" w:color="auto"/>
          <w:bottom w:val="single" w:sz="4" w:space="1" w:color="auto"/>
          <w:right w:val="single" w:sz="4" w:space="4" w:color="auto"/>
        </w:pBdr>
        <w:spacing w:after="120"/>
        <w:ind w:firstLine="425"/>
        <w:jc w:val="center"/>
        <w:rPr>
          <w:rFonts w:hint="cs"/>
          <w:b/>
          <w:bCs/>
          <w:sz w:val="96"/>
          <w:szCs w:val="96"/>
          <w:rtl/>
          <w:lang w:bidi="fa-IR"/>
        </w:rPr>
      </w:pPr>
      <w:r>
        <w:rPr>
          <w:rFonts w:hint="cs"/>
          <w:b/>
          <w:bCs/>
          <w:sz w:val="96"/>
          <w:szCs w:val="96"/>
          <w:rtl/>
        </w:rPr>
        <w:t xml:space="preserve">تطورات </w:t>
      </w:r>
    </w:p>
    <w:p w:rsidR="00454444" w:rsidRDefault="00454444" w:rsidP="00454444">
      <w:pPr>
        <w:pBdr>
          <w:top w:val="single" w:sz="4" w:space="1" w:color="auto"/>
          <w:left w:val="single" w:sz="4" w:space="4" w:color="auto"/>
          <w:bottom w:val="single" w:sz="4" w:space="1" w:color="auto"/>
          <w:right w:val="single" w:sz="4" w:space="4" w:color="auto"/>
        </w:pBdr>
        <w:spacing w:after="120"/>
        <w:ind w:firstLine="425"/>
        <w:jc w:val="center"/>
        <w:rPr>
          <w:rFonts w:hint="cs"/>
          <w:b/>
          <w:bCs/>
          <w:sz w:val="96"/>
          <w:szCs w:val="96"/>
          <w:rtl/>
          <w:lang w:bidi="fa-IR"/>
        </w:rPr>
      </w:pPr>
      <w:r>
        <w:rPr>
          <w:rFonts w:hint="cs"/>
          <w:b/>
          <w:bCs/>
          <w:sz w:val="96"/>
          <w:szCs w:val="96"/>
          <w:rtl/>
        </w:rPr>
        <w:t>العربية الشفهية المعاصرة</w:t>
      </w:r>
    </w:p>
    <w:p w:rsidR="00454444" w:rsidRDefault="00454444" w:rsidP="00454444">
      <w:pPr>
        <w:pBdr>
          <w:top w:val="single" w:sz="4" w:space="1" w:color="auto"/>
          <w:left w:val="single" w:sz="4" w:space="4" w:color="auto"/>
          <w:bottom w:val="single" w:sz="4" w:space="1" w:color="auto"/>
          <w:right w:val="single" w:sz="4" w:space="4" w:color="auto"/>
        </w:pBdr>
        <w:spacing w:after="120"/>
        <w:ind w:firstLine="425"/>
        <w:jc w:val="center"/>
        <w:rPr>
          <w:rFonts w:hint="cs"/>
          <w:b/>
          <w:bCs/>
          <w:sz w:val="96"/>
          <w:szCs w:val="96"/>
          <w:rtl/>
          <w:lang w:bidi="fa-IR"/>
        </w:rPr>
      </w:pPr>
    </w:p>
    <w:p w:rsidR="00454444" w:rsidRDefault="00454444" w:rsidP="00454444">
      <w:pPr>
        <w:pBdr>
          <w:top w:val="single" w:sz="4" w:space="1" w:color="auto"/>
          <w:left w:val="single" w:sz="4" w:space="4" w:color="auto"/>
          <w:bottom w:val="single" w:sz="4" w:space="1" w:color="auto"/>
          <w:right w:val="single" w:sz="4" w:space="4" w:color="auto"/>
        </w:pBdr>
        <w:spacing w:after="120"/>
        <w:ind w:firstLine="425"/>
        <w:jc w:val="center"/>
        <w:rPr>
          <w:rFonts w:hint="cs"/>
          <w:b/>
          <w:bCs/>
          <w:sz w:val="96"/>
          <w:szCs w:val="96"/>
          <w:rtl/>
          <w:lang w:bidi="fa-IR"/>
        </w:rPr>
      </w:pPr>
    </w:p>
    <w:p w:rsidR="00454444" w:rsidRDefault="00454444" w:rsidP="00454444">
      <w:pPr>
        <w:spacing w:after="120"/>
        <w:ind w:firstLine="425"/>
        <w:rPr>
          <w:rFonts w:hint="cs"/>
          <w:b/>
          <w:bCs/>
          <w:sz w:val="32"/>
          <w:szCs w:val="32"/>
          <w:rtl/>
          <w:lang w:bidi="fa-IR"/>
        </w:rPr>
      </w:pPr>
    </w:p>
    <w:p w:rsidR="00454444" w:rsidRDefault="00454444" w:rsidP="00454444">
      <w:pPr>
        <w:tabs>
          <w:tab w:val="left" w:pos="232"/>
        </w:tabs>
        <w:spacing w:after="120"/>
        <w:ind w:firstLine="425"/>
        <w:jc w:val="both"/>
        <w:rPr>
          <w:rFonts w:hint="cs"/>
          <w:b/>
          <w:bCs/>
          <w:sz w:val="32"/>
          <w:szCs w:val="32"/>
          <w:rtl/>
          <w:lang w:bidi="fa-IR"/>
        </w:rPr>
      </w:pPr>
    </w:p>
    <w:p w:rsidR="00454444" w:rsidRDefault="00454444" w:rsidP="00454444">
      <w:pPr>
        <w:tabs>
          <w:tab w:val="left" w:pos="232"/>
        </w:tabs>
        <w:spacing w:after="120"/>
        <w:ind w:firstLine="425"/>
        <w:jc w:val="both"/>
        <w:rPr>
          <w:rFonts w:hint="cs"/>
          <w:b/>
          <w:bCs/>
          <w:sz w:val="32"/>
          <w:szCs w:val="32"/>
          <w:rtl/>
          <w:lang w:bidi="fa-IR"/>
        </w:rPr>
      </w:pPr>
    </w:p>
    <w:p w:rsidR="00454444" w:rsidRDefault="00454444" w:rsidP="00454444">
      <w:pPr>
        <w:tabs>
          <w:tab w:val="left" w:pos="232"/>
        </w:tabs>
        <w:spacing w:after="120"/>
        <w:ind w:firstLine="425"/>
        <w:jc w:val="both"/>
        <w:rPr>
          <w:rFonts w:hint="cs"/>
          <w:b/>
          <w:bCs/>
          <w:sz w:val="32"/>
          <w:szCs w:val="32"/>
          <w:rtl/>
          <w:lang w:bidi="fa-IR"/>
        </w:rPr>
      </w:pPr>
    </w:p>
    <w:p w:rsidR="00454444" w:rsidRDefault="00454444" w:rsidP="00454444">
      <w:pPr>
        <w:tabs>
          <w:tab w:val="left" w:pos="232"/>
        </w:tabs>
        <w:spacing w:after="120"/>
        <w:ind w:firstLine="425"/>
        <w:jc w:val="both"/>
        <w:rPr>
          <w:rFonts w:hint="cs"/>
          <w:b/>
          <w:bCs/>
          <w:sz w:val="24"/>
          <w:szCs w:val="32"/>
          <w:rtl/>
        </w:rPr>
      </w:pPr>
      <w:r>
        <w:rPr>
          <w:rFonts w:hint="cs"/>
          <w:b/>
          <w:bCs/>
          <w:sz w:val="24"/>
          <w:szCs w:val="32"/>
          <w:rtl/>
        </w:rPr>
        <w:t>1</w:t>
      </w:r>
      <w:r>
        <w:rPr>
          <w:rFonts w:hint="cs"/>
          <w:b/>
          <w:bCs/>
          <w:sz w:val="24"/>
          <w:szCs w:val="32"/>
          <w:rtl/>
          <w:lang w:bidi="fa-IR"/>
        </w:rPr>
        <w:t>1</w:t>
      </w:r>
      <w:r>
        <w:rPr>
          <w:rFonts w:hint="cs"/>
          <w:b/>
          <w:bCs/>
          <w:sz w:val="24"/>
          <w:szCs w:val="32"/>
          <w:rtl/>
        </w:rPr>
        <w:t>. تطورات العربية الشفهية المعاصرة</w:t>
      </w:r>
    </w:p>
    <w:p w:rsidR="00454444" w:rsidRDefault="00454444" w:rsidP="00454444">
      <w:pPr>
        <w:tabs>
          <w:tab w:val="left" w:pos="232"/>
        </w:tabs>
        <w:spacing w:after="120"/>
        <w:ind w:firstLine="425"/>
        <w:jc w:val="both"/>
        <w:rPr>
          <w:rFonts w:hint="cs"/>
          <w:b/>
          <w:bCs/>
          <w:sz w:val="24"/>
          <w:szCs w:val="32"/>
          <w:rtl/>
        </w:rPr>
      </w:pPr>
      <w:r>
        <w:rPr>
          <w:rFonts w:hint="cs"/>
          <w:b/>
          <w:bCs/>
          <w:sz w:val="24"/>
          <w:szCs w:val="32"/>
          <w:rtl/>
        </w:rPr>
        <w:t>1</w:t>
      </w:r>
      <w:r>
        <w:rPr>
          <w:rFonts w:hint="cs"/>
          <w:b/>
          <w:bCs/>
          <w:sz w:val="24"/>
          <w:szCs w:val="32"/>
          <w:rtl/>
          <w:lang w:bidi="fa-IR"/>
        </w:rPr>
        <w:t>1</w:t>
      </w:r>
      <w:r>
        <w:rPr>
          <w:rFonts w:hint="cs"/>
          <w:b/>
          <w:bCs/>
          <w:sz w:val="24"/>
          <w:szCs w:val="32"/>
          <w:rtl/>
        </w:rPr>
        <w:t xml:space="preserve">-1. </w:t>
      </w:r>
      <w:r>
        <w:rPr>
          <w:b/>
          <w:bCs/>
          <w:sz w:val="24"/>
          <w:szCs w:val="32"/>
          <w:rtl/>
        </w:rPr>
        <w:t>قواعد العربية الشفهية المعاصرة</w:t>
      </w:r>
    </w:p>
    <w:p w:rsidR="00454444" w:rsidRDefault="00454444" w:rsidP="00454444">
      <w:pPr>
        <w:spacing w:after="120"/>
        <w:ind w:firstLine="425"/>
        <w:jc w:val="both"/>
        <w:rPr>
          <w:sz w:val="24"/>
          <w:szCs w:val="32"/>
          <w:rtl/>
        </w:rPr>
      </w:pPr>
      <w:r>
        <w:rPr>
          <w:sz w:val="24"/>
          <w:szCs w:val="32"/>
          <w:rtl/>
        </w:rPr>
        <w:t>تختلف العامية عن  الفصحی  في التحوير الذي لعله يبدو أوضح في مبني كلماتها منه في معناها، وتحوير المبني نراه في الحركات والحروف.</w:t>
      </w:r>
    </w:p>
    <w:p w:rsidR="00454444" w:rsidRDefault="00454444" w:rsidP="00454444">
      <w:pPr>
        <w:spacing w:after="120"/>
        <w:ind w:firstLine="425"/>
        <w:jc w:val="both"/>
        <w:rPr>
          <w:sz w:val="24"/>
          <w:szCs w:val="32"/>
          <w:rtl/>
        </w:rPr>
      </w:pPr>
      <w:r>
        <w:rPr>
          <w:sz w:val="24"/>
          <w:szCs w:val="32"/>
          <w:rtl/>
        </w:rPr>
        <w:t>من خلال متابعتي لبعض اللهجات العامية‌ المحلية رصدت الخصائص التالية للعامية‌ المعاصرة التي تميزها عن العربية الفصيحة :</w:t>
      </w:r>
    </w:p>
    <w:p w:rsidR="00454444" w:rsidRDefault="00454444" w:rsidP="00454444">
      <w:pPr>
        <w:spacing w:after="120"/>
        <w:ind w:left="425" w:right="425"/>
        <w:jc w:val="both"/>
        <w:rPr>
          <w:rFonts w:hint="cs"/>
          <w:b/>
          <w:bCs/>
          <w:sz w:val="24"/>
          <w:szCs w:val="32"/>
          <w:rtl/>
        </w:rPr>
      </w:pPr>
      <w:r>
        <w:rPr>
          <w:rFonts w:hint="cs"/>
          <w:b/>
          <w:bCs/>
          <w:sz w:val="24"/>
          <w:szCs w:val="32"/>
          <w:rtl/>
        </w:rPr>
        <w:lastRenderedPageBreak/>
        <w:t>1</w:t>
      </w:r>
      <w:r>
        <w:rPr>
          <w:rFonts w:hint="cs"/>
          <w:b/>
          <w:bCs/>
          <w:sz w:val="24"/>
          <w:szCs w:val="32"/>
          <w:rtl/>
          <w:lang w:bidi="fa-IR"/>
        </w:rPr>
        <w:t>1</w:t>
      </w:r>
      <w:r>
        <w:rPr>
          <w:rFonts w:hint="cs"/>
          <w:b/>
          <w:bCs/>
          <w:sz w:val="24"/>
          <w:szCs w:val="32"/>
          <w:rtl/>
        </w:rPr>
        <w:t xml:space="preserve">-1-1. </w:t>
      </w:r>
      <w:r>
        <w:rPr>
          <w:b/>
          <w:bCs/>
          <w:sz w:val="24"/>
          <w:szCs w:val="32"/>
          <w:rtl/>
        </w:rPr>
        <w:t>في المستوی الصوتي</w:t>
      </w:r>
    </w:p>
    <w:p w:rsidR="00454444" w:rsidRDefault="00454444" w:rsidP="00454444">
      <w:pPr>
        <w:spacing w:after="120"/>
        <w:ind w:left="423" w:right="423"/>
        <w:jc w:val="both"/>
        <w:rPr>
          <w:b/>
          <w:bCs/>
          <w:sz w:val="24"/>
          <w:szCs w:val="32"/>
          <w:rtl/>
        </w:rPr>
      </w:pPr>
      <w:r>
        <w:rPr>
          <w:rFonts w:hint="cs"/>
          <w:b/>
          <w:bCs/>
          <w:sz w:val="24"/>
          <w:szCs w:val="32"/>
          <w:rtl/>
        </w:rPr>
        <w:t>1</w:t>
      </w:r>
      <w:r>
        <w:rPr>
          <w:rFonts w:hint="cs"/>
          <w:b/>
          <w:bCs/>
          <w:sz w:val="24"/>
          <w:szCs w:val="32"/>
          <w:rtl/>
          <w:lang w:bidi="fa-IR"/>
        </w:rPr>
        <w:t>1</w:t>
      </w:r>
      <w:r>
        <w:rPr>
          <w:rFonts w:hint="cs"/>
          <w:b/>
          <w:bCs/>
          <w:sz w:val="24"/>
          <w:szCs w:val="32"/>
          <w:rtl/>
        </w:rPr>
        <w:t>-1-1-1.</w:t>
      </w:r>
      <w:r>
        <w:rPr>
          <w:b/>
          <w:bCs/>
          <w:sz w:val="24"/>
          <w:szCs w:val="32"/>
          <w:rtl/>
        </w:rPr>
        <w:t>الإبدال في أصوات الحروف</w:t>
      </w:r>
    </w:p>
    <w:p w:rsidR="00454444" w:rsidRDefault="00454444" w:rsidP="00454444">
      <w:pPr>
        <w:spacing w:after="120"/>
        <w:ind w:firstLine="425"/>
        <w:jc w:val="both"/>
        <w:rPr>
          <w:sz w:val="24"/>
          <w:szCs w:val="32"/>
          <w:rtl/>
        </w:rPr>
      </w:pPr>
      <w:r>
        <w:rPr>
          <w:sz w:val="24"/>
          <w:szCs w:val="32"/>
          <w:rtl/>
        </w:rPr>
        <w:t>وهذا يختلف من لهجة إلي أخري.</w:t>
      </w:r>
    </w:p>
    <w:p w:rsidR="00454444" w:rsidRDefault="00454444" w:rsidP="00454444">
      <w:pPr>
        <w:numPr>
          <w:ilvl w:val="0"/>
          <w:numId w:val="11"/>
        </w:numPr>
        <w:spacing w:after="120"/>
        <w:ind w:left="0" w:firstLine="425"/>
        <w:jc w:val="both"/>
        <w:rPr>
          <w:sz w:val="24"/>
          <w:szCs w:val="32"/>
          <w:rtl/>
        </w:rPr>
      </w:pPr>
      <w:r>
        <w:rPr>
          <w:sz w:val="24"/>
          <w:szCs w:val="32"/>
          <w:rtl/>
        </w:rPr>
        <w:t xml:space="preserve">فالمصرية تبدل الجيم گافا؛ نحو </w:t>
      </w:r>
      <w:r>
        <w:rPr>
          <w:rFonts w:hint="cs"/>
          <w:sz w:val="24"/>
          <w:szCs w:val="32"/>
          <w:rtl/>
        </w:rPr>
        <w:t>«</w:t>
      </w:r>
      <w:r>
        <w:rPr>
          <w:sz w:val="24"/>
          <w:szCs w:val="32"/>
          <w:rtl/>
        </w:rPr>
        <w:t>گمهورية</w:t>
      </w:r>
      <w:r>
        <w:rPr>
          <w:rFonts w:hint="cs"/>
          <w:sz w:val="24"/>
          <w:szCs w:val="32"/>
          <w:rtl/>
        </w:rPr>
        <w:t>»</w:t>
      </w:r>
      <w:r>
        <w:rPr>
          <w:sz w:val="24"/>
          <w:szCs w:val="32"/>
          <w:rtl/>
        </w:rPr>
        <w:t xml:space="preserve"> بدلاً من </w:t>
      </w:r>
      <w:r>
        <w:rPr>
          <w:rFonts w:hint="cs"/>
          <w:sz w:val="24"/>
          <w:szCs w:val="32"/>
          <w:rtl/>
        </w:rPr>
        <w:t>«</w:t>
      </w:r>
      <w:r>
        <w:rPr>
          <w:sz w:val="24"/>
          <w:szCs w:val="32"/>
          <w:rtl/>
        </w:rPr>
        <w:t>جمهورية</w:t>
      </w:r>
      <w:r>
        <w:rPr>
          <w:rFonts w:hint="cs"/>
          <w:sz w:val="24"/>
          <w:szCs w:val="32"/>
          <w:rtl/>
        </w:rPr>
        <w:t>»</w:t>
      </w:r>
      <w:r>
        <w:rPr>
          <w:sz w:val="24"/>
          <w:szCs w:val="32"/>
          <w:rtl/>
        </w:rPr>
        <w:t>؛</w:t>
      </w:r>
    </w:p>
    <w:p w:rsidR="00454444" w:rsidRDefault="00454444" w:rsidP="00454444">
      <w:pPr>
        <w:numPr>
          <w:ilvl w:val="0"/>
          <w:numId w:val="11"/>
        </w:numPr>
        <w:spacing w:after="120"/>
        <w:ind w:left="0" w:firstLine="425"/>
        <w:jc w:val="both"/>
        <w:rPr>
          <w:sz w:val="24"/>
          <w:szCs w:val="32"/>
          <w:rtl/>
        </w:rPr>
      </w:pPr>
      <w:r>
        <w:rPr>
          <w:sz w:val="24"/>
          <w:szCs w:val="32"/>
          <w:rtl/>
        </w:rPr>
        <w:t xml:space="preserve">والمصرية واللبنانية والسورية تبدل الثاء تاء، نحو </w:t>
      </w:r>
      <w:r>
        <w:rPr>
          <w:rFonts w:hint="cs"/>
          <w:sz w:val="24"/>
          <w:szCs w:val="32"/>
          <w:rtl/>
        </w:rPr>
        <w:t>«</w:t>
      </w:r>
      <w:r>
        <w:rPr>
          <w:sz w:val="24"/>
          <w:szCs w:val="32"/>
          <w:rtl/>
        </w:rPr>
        <w:t>توم</w:t>
      </w:r>
      <w:r>
        <w:rPr>
          <w:rFonts w:hint="cs"/>
          <w:sz w:val="24"/>
          <w:szCs w:val="32"/>
          <w:rtl/>
        </w:rPr>
        <w:t>»</w:t>
      </w:r>
      <w:r>
        <w:rPr>
          <w:sz w:val="24"/>
          <w:szCs w:val="32"/>
          <w:rtl/>
        </w:rPr>
        <w:t xml:space="preserve"> بدلاً من </w:t>
      </w:r>
      <w:r>
        <w:rPr>
          <w:rFonts w:hint="cs"/>
          <w:sz w:val="24"/>
          <w:szCs w:val="32"/>
          <w:rtl/>
        </w:rPr>
        <w:t>«</w:t>
      </w:r>
      <w:r>
        <w:rPr>
          <w:sz w:val="24"/>
          <w:szCs w:val="32"/>
          <w:rtl/>
        </w:rPr>
        <w:t>ثوم</w:t>
      </w:r>
      <w:r>
        <w:rPr>
          <w:rFonts w:hint="cs"/>
          <w:sz w:val="24"/>
          <w:szCs w:val="32"/>
          <w:rtl/>
        </w:rPr>
        <w:t>»</w:t>
      </w:r>
      <w:r>
        <w:rPr>
          <w:sz w:val="24"/>
          <w:szCs w:val="32"/>
          <w:rtl/>
        </w:rPr>
        <w:t>؛</w:t>
      </w:r>
    </w:p>
    <w:p w:rsidR="00454444" w:rsidRDefault="00454444" w:rsidP="00454444">
      <w:pPr>
        <w:numPr>
          <w:ilvl w:val="0"/>
          <w:numId w:val="11"/>
        </w:numPr>
        <w:spacing w:after="120"/>
        <w:ind w:left="0" w:firstLine="425"/>
        <w:jc w:val="both"/>
        <w:rPr>
          <w:sz w:val="24"/>
          <w:szCs w:val="32"/>
          <w:rtl/>
        </w:rPr>
      </w:pPr>
      <w:r>
        <w:rPr>
          <w:sz w:val="24"/>
          <w:szCs w:val="32"/>
          <w:rtl/>
        </w:rPr>
        <w:t xml:space="preserve">واللبنانية تبدل الذال دالا، نحو </w:t>
      </w:r>
      <w:r>
        <w:rPr>
          <w:rFonts w:hint="cs"/>
          <w:sz w:val="24"/>
          <w:szCs w:val="32"/>
          <w:rtl/>
        </w:rPr>
        <w:t>«</w:t>
      </w:r>
      <w:r>
        <w:rPr>
          <w:sz w:val="24"/>
          <w:szCs w:val="32"/>
          <w:rtl/>
        </w:rPr>
        <w:t>هيدا</w:t>
      </w:r>
      <w:r>
        <w:rPr>
          <w:rFonts w:hint="cs"/>
          <w:sz w:val="24"/>
          <w:szCs w:val="32"/>
          <w:rtl/>
        </w:rPr>
        <w:t>»</w:t>
      </w:r>
      <w:r>
        <w:rPr>
          <w:sz w:val="24"/>
          <w:szCs w:val="32"/>
          <w:rtl/>
        </w:rPr>
        <w:t xml:space="preserve"> بدلاً من </w:t>
      </w:r>
      <w:r>
        <w:rPr>
          <w:rFonts w:hint="cs"/>
          <w:sz w:val="24"/>
          <w:szCs w:val="32"/>
          <w:rtl/>
        </w:rPr>
        <w:t>«</w:t>
      </w:r>
      <w:r>
        <w:rPr>
          <w:sz w:val="24"/>
          <w:szCs w:val="32"/>
          <w:rtl/>
        </w:rPr>
        <w:t>هذا</w:t>
      </w:r>
      <w:r>
        <w:rPr>
          <w:rFonts w:hint="cs"/>
          <w:sz w:val="24"/>
          <w:szCs w:val="32"/>
          <w:rtl/>
        </w:rPr>
        <w:t>»</w:t>
      </w:r>
      <w:r>
        <w:rPr>
          <w:sz w:val="24"/>
          <w:szCs w:val="32"/>
          <w:rtl/>
        </w:rPr>
        <w:t>؛</w:t>
      </w:r>
    </w:p>
    <w:p w:rsidR="00454444" w:rsidRDefault="00454444" w:rsidP="00454444">
      <w:pPr>
        <w:numPr>
          <w:ilvl w:val="0"/>
          <w:numId w:val="11"/>
        </w:numPr>
        <w:spacing w:after="120"/>
        <w:ind w:left="0" w:firstLine="425"/>
        <w:jc w:val="both"/>
        <w:rPr>
          <w:b/>
          <w:bCs/>
          <w:sz w:val="24"/>
          <w:szCs w:val="32"/>
          <w:rtl/>
        </w:rPr>
      </w:pPr>
      <w:r>
        <w:rPr>
          <w:sz w:val="24"/>
          <w:szCs w:val="32"/>
          <w:rtl/>
        </w:rPr>
        <w:t xml:space="preserve">والعراقية تبدل الكاف چاء،‌ نحو </w:t>
      </w:r>
      <w:r>
        <w:rPr>
          <w:rFonts w:hint="cs"/>
          <w:sz w:val="24"/>
          <w:szCs w:val="32"/>
          <w:rtl/>
        </w:rPr>
        <w:t>«</w:t>
      </w:r>
      <w:r>
        <w:rPr>
          <w:sz w:val="24"/>
          <w:szCs w:val="32"/>
          <w:rtl/>
        </w:rPr>
        <w:t>چنت</w:t>
      </w:r>
      <w:r>
        <w:rPr>
          <w:rFonts w:hint="cs"/>
          <w:sz w:val="24"/>
          <w:szCs w:val="32"/>
          <w:rtl/>
        </w:rPr>
        <w:t>»</w:t>
      </w:r>
      <w:r>
        <w:rPr>
          <w:sz w:val="24"/>
          <w:szCs w:val="32"/>
          <w:rtl/>
        </w:rPr>
        <w:t xml:space="preserve"> بدلاً من </w:t>
      </w:r>
      <w:r>
        <w:rPr>
          <w:rFonts w:hint="cs"/>
          <w:sz w:val="24"/>
          <w:szCs w:val="32"/>
          <w:rtl/>
        </w:rPr>
        <w:t>«</w:t>
      </w:r>
      <w:r>
        <w:rPr>
          <w:sz w:val="24"/>
          <w:szCs w:val="32"/>
          <w:rtl/>
        </w:rPr>
        <w:t>كنت</w:t>
      </w:r>
      <w:r>
        <w:rPr>
          <w:rFonts w:hint="cs"/>
          <w:sz w:val="24"/>
          <w:szCs w:val="32"/>
          <w:rtl/>
        </w:rPr>
        <w:t>»</w:t>
      </w:r>
      <w:r>
        <w:rPr>
          <w:sz w:val="24"/>
          <w:szCs w:val="32"/>
          <w:rtl/>
        </w:rPr>
        <w:t>؛</w:t>
      </w:r>
    </w:p>
    <w:p w:rsidR="00454444" w:rsidRDefault="00454444" w:rsidP="00454444">
      <w:pPr>
        <w:numPr>
          <w:ilvl w:val="0"/>
          <w:numId w:val="11"/>
        </w:numPr>
        <w:spacing w:after="120"/>
        <w:ind w:left="0" w:firstLine="425"/>
        <w:jc w:val="both"/>
        <w:rPr>
          <w:b/>
          <w:bCs/>
          <w:sz w:val="24"/>
          <w:szCs w:val="32"/>
          <w:rtl/>
        </w:rPr>
      </w:pPr>
      <w:r>
        <w:rPr>
          <w:sz w:val="24"/>
          <w:szCs w:val="32"/>
          <w:rtl/>
        </w:rPr>
        <w:t xml:space="preserve">كما تبدل القاف گافا؛ نحو </w:t>
      </w:r>
      <w:r>
        <w:rPr>
          <w:rFonts w:hint="cs"/>
          <w:sz w:val="24"/>
          <w:szCs w:val="32"/>
          <w:rtl/>
        </w:rPr>
        <w:t>«</w:t>
      </w:r>
      <w:r>
        <w:rPr>
          <w:sz w:val="24"/>
          <w:szCs w:val="32"/>
          <w:rtl/>
        </w:rPr>
        <w:t>تگول</w:t>
      </w:r>
      <w:r>
        <w:rPr>
          <w:rFonts w:hint="cs"/>
          <w:sz w:val="24"/>
          <w:szCs w:val="32"/>
          <w:rtl/>
        </w:rPr>
        <w:t>»</w:t>
      </w:r>
      <w:r>
        <w:rPr>
          <w:sz w:val="24"/>
          <w:szCs w:val="32"/>
          <w:rtl/>
        </w:rPr>
        <w:t xml:space="preserve"> بدلاً من </w:t>
      </w:r>
      <w:r>
        <w:rPr>
          <w:rFonts w:hint="cs"/>
          <w:sz w:val="24"/>
          <w:szCs w:val="32"/>
          <w:rtl/>
        </w:rPr>
        <w:t>«</w:t>
      </w:r>
      <w:r>
        <w:rPr>
          <w:sz w:val="24"/>
          <w:szCs w:val="32"/>
          <w:rtl/>
        </w:rPr>
        <w:t>تقول</w:t>
      </w:r>
      <w:r>
        <w:rPr>
          <w:rFonts w:hint="cs"/>
          <w:sz w:val="24"/>
          <w:szCs w:val="32"/>
          <w:rtl/>
        </w:rPr>
        <w:t>»</w:t>
      </w:r>
      <w:r>
        <w:rPr>
          <w:sz w:val="24"/>
          <w:szCs w:val="32"/>
          <w:rtl/>
        </w:rPr>
        <w:t>؛</w:t>
      </w:r>
    </w:p>
    <w:p w:rsidR="00454444" w:rsidRDefault="00454444" w:rsidP="00454444">
      <w:pPr>
        <w:numPr>
          <w:ilvl w:val="0"/>
          <w:numId w:val="11"/>
        </w:numPr>
        <w:spacing w:after="120"/>
        <w:ind w:left="0" w:firstLine="425"/>
        <w:jc w:val="both"/>
        <w:rPr>
          <w:b/>
          <w:bCs/>
          <w:sz w:val="24"/>
          <w:szCs w:val="32"/>
          <w:rtl/>
        </w:rPr>
      </w:pPr>
      <w:r>
        <w:rPr>
          <w:sz w:val="24"/>
          <w:szCs w:val="32"/>
          <w:rtl/>
        </w:rPr>
        <w:t>واللبنانية والسورية تبدل القاف همزة</w:t>
      </w:r>
      <w:r>
        <w:rPr>
          <w:b/>
          <w:bCs/>
          <w:sz w:val="24"/>
          <w:szCs w:val="32"/>
          <w:rtl/>
        </w:rPr>
        <w:t xml:space="preserve">؛ </w:t>
      </w:r>
      <w:r>
        <w:rPr>
          <w:sz w:val="24"/>
          <w:szCs w:val="32"/>
          <w:rtl/>
        </w:rPr>
        <w:t xml:space="preserve">نحو </w:t>
      </w:r>
      <w:r>
        <w:rPr>
          <w:rFonts w:hint="cs"/>
          <w:sz w:val="24"/>
          <w:szCs w:val="32"/>
          <w:rtl/>
        </w:rPr>
        <w:t>«</w:t>
      </w:r>
      <w:r>
        <w:rPr>
          <w:sz w:val="24"/>
          <w:szCs w:val="32"/>
          <w:rtl/>
        </w:rPr>
        <w:t>ألب</w:t>
      </w:r>
      <w:r>
        <w:rPr>
          <w:rFonts w:hint="cs"/>
          <w:sz w:val="24"/>
          <w:szCs w:val="32"/>
          <w:rtl/>
        </w:rPr>
        <w:t>»</w:t>
      </w:r>
      <w:r>
        <w:rPr>
          <w:sz w:val="24"/>
          <w:szCs w:val="32"/>
          <w:rtl/>
        </w:rPr>
        <w:t xml:space="preserve"> بدلاً من </w:t>
      </w:r>
      <w:r>
        <w:rPr>
          <w:rFonts w:hint="cs"/>
          <w:sz w:val="24"/>
          <w:szCs w:val="32"/>
          <w:rtl/>
        </w:rPr>
        <w:t>«</w:t>
      </w:r>
      <w:r>
        <w:rPr>
          <w:sz w:val="24"/>
          <w:szCs w:val="32"/>
          <w:rtl/>
        </w:rPr>
        <w:t>قلب</w:t>
      </w:r>
      <w:r>
        <w:rPr>
          <w:rFonts w:hint="cs"/>
          <w:sz w:val="24"/>
          <w:szCs w:val="32"/>
          <w:rtl/>
        </w:rPr>
        <w:t>»</w:t>
      </w:r>
      <w:r>
        <w:rPr>
          <w:sz w:val="24"/>
          <w:szCs w:val="32"/>
          <w:rtl/>
        </w:rPr>
        <w:t>؛</w:t>
      </w:r>
    </w:p>
    <w:p w:rsidR="00454444" w:rsidRDefault="00454444" w:rsidP="00454444">
      <w:pPr>
        <w:numPr>
          <w:ilvl w:val="0"/>
          <w:numId w:val="11"/>
        </w:numPr>
        <w:spacing w:after="120"/>
        <w:ind w:left="0" w:firstLine="425"/>
        <w:jc w:val="both"/>
        <w:rPr>
          <w:b/>
          <w:bCs/>
          <w:sz w:val="24"/>
          <w:szCs w:val="32"/>
          <w:rtl/>
        </w:rPr>
      </w:pPr>
      <w:r>
        <w:rPr>
          <w:sz w:val="24"/>
          <w:szCs w:val="32"/>
          <w:rtl/>
        </w:rPr>
        <w:t xml:space="preserve">والجيم تصبح ژ باللهجة اللبنانية؛ نحو </w:t>
      </w:r>
      <w:r>
        <w:rPr>
          <w:rFonts w:hint="cs"/>
          <w:sz w:val="24"/>
          <w:szCs w:val="32"/>
          <w:rtl/>
        </w:rPr>
        <w:t>«</w:t>
      </w:r>
      <w:r>
        <w:rPr>
          <w:sz w:val="24"/>
          <w:szCs w:val="32"/>
          <w:rtl/>
        </w:rPr>
        <w:t>مژلة</w:t>
      </w:r>
      <w:r>
        <w:rPr>
          <w:rFonts w:hint="cs"/>
          <w:sz w:val="24"/>
          <w:szCs w:val="32"/>
          <w:rtl/>
        </w:rPr>
        <w:t>»</w:t>
      </w:r>
      <w:r>
        <w:rPr>
          <w:sz w:val="24"/>
          <w:szCs w:val="32"/>
          <w:rtl/>
        </w:rPr>
        <w:t xml:space="preserve"> بدلاً من </w:t>
      </w:r>
      <w:r>
        <w:rPr>
          <w:rFonts w:hint="cs"/>
          <w:sz w:val="24"/>
          <w:szCs w:val="32"/>
          <w:rtl/>
        </w:rPr>
        <w:t>«</w:t>
      </w:r>
      <w:r>
        <w:rPr>
          <w:sz w:val="24"/>
          <w:szCs w:val="32"/>
          <w:rtl/>
        </w:rPr>
        <w:t>مجلة</w:t>
      </w:r>
      <w:r>
        <w:rPr>
          <w:rFonts w:hint="cs"/>
          <w:sz w:val="24"/>
          <w:szCs w:val="32"/>
          <w:rtl/>
        </w:rPr>
        <w:t>»</w:t>
      </w:r>
      <w:r>
        <w:rPr>
          <w:sz w:val="24"/>
          <w:szCs w:val="32"/>
          <w:rtl/>
        </w:rPr>
        <w:t>؛</w:t>
      </w:r>
    </w:p>
    <w:p w:rsidR="00454444" w:rsidRDefault="00454444" w:rsidP="00454444">
      <w:pPr>
        <w:numPr>
          <w:ilvl w:val="0"/>
          <w:numId w:val="11"/>
        </w:numPr>
        <w:spacing w:after="120"/>
        <w:ind w:left="0" w:firstLine="425"/>
        <w:jc w:val="both"/>
        <w:rPr>
          <w:rFonts w:hint="cs"/>
          <w:sz w:val="24"/>
          <w:szCs w:val="32"/>
        </w:rPr>
      </w:pPr>
      <w:r>
        <w:rPr>
          <w:sz w:val="24"/>
          <w:szCs w:val="32"/>
          <w:rtl/>
        </w:rPr>
        <w:t xml:space="preserve">والكويتية تبدل الجيم ياء، نحو </w:t>
      </w:r>
      <w:r>
        <w:rPr>
          <w:rFonts w:hint="cs"/>
          <w:sz w:val="24"/>
          <w:szCs w:val="32"/>
          <w:rtl/>
        </w:rPr>
        <w:t>«</w:t>
      </w:r>
      <w:r>
        <w:rPr>
          <w:sz w:val="24"/>
          <w:szCs w:val="32"/>
          <w:rtl/>
        </w:rPr>
        <w:t>وايد</w:t>
      </w:r>
      <w:r>
        <w:rPr>
          <w:rFonts w:hint="cs"/>
          <w:sz w:val="24"/>
          <w:szCs w:val="32"/>
          <w:rtl/>
        </w:rPr>
        <w:t>»</w:t>
      </w:r>
      <w:r>
        <w:rPr>
          <w:sz w:val="24"/>
          <w:szCs w:val="32"/>
          <w:rtl/>
        </w:rPr>
        <w:t xml:space="preserve"> بدلاً من </w:t>
      </w:r>
      <w:r>
        <w:rPr>
          <w:rFonts w:hint="cs"/>
          <w:sz w:val="24"/>
          <w:szCs w:val="32"/>
          <w:rtl/>
        </w:rPr>
        <w:t>«</w:t>
      </w:r>
      <w:r>
        <w:rPr>
          <w:sz w:val="24"/>
          <w:szCs w:val="32"/>
          <w:rtl/>
        </w:rPr>
        <w:t>واجد</w:t>
      </w:r>
      <w:r>
        <w:rPr>
          <w:rFonts w:hint="cs"/>
          <w:sz w:val="24"/>
          <w:szCs w:val="32"/>
          <w:rtl/>
        </w:rPr>
        <w:t>»</w:t>
      </w:r>
      <w:r>
        <w:rPr>
          <w:sz w:val="24"/>
          <w:szCs w:val="32"/>
          <w:rtl/>
        </w:rPr>
        <w:t>.</w:t>
      </w:r>
    </w:p>
    <w:p w:rsidR="00454444" w:rsidRDefault="00454444" w:rsidP="00454444">
      <w:pPr>
        <w:numPr>
          <w:ilvl w:val="0"/>
          <w:numId w:val="11"/>
        </w:numPr>
        <w:spacing w:after="120"/>
        <w:ind w:left="0" w:firstLine="425"/>
        <w:jc w:val="both"/>
        <w:rPr>
          <w:rFonts w:hint="cs"/>
          <w:sz w:val="24"/>
          <w:szCs w:val="32"/>
          <w:rtl/>
        </w:rPr>
      </w:pPr>
      <w:r>
        <w:rPr>
          <w:rFonts w:hint="cs"/>
          <w:sz w:val="24"/>
          <w:szCs w:val="32"/>
          <w:rtl/>
        </w:rPr>
        <w:t>و</w:t>
      </w:r>
      <w:r>
        <w:rPr>
          <w:sz w:val="24"/>
          <w:szCs w:val="32"/>
          <w:rtl/>
        </w:rPr>
        <w:t>تبدل</w:t>
      </w:r>
      <w:r>
        <w:rPr>
          <w:rFonts w:hint="cs"/>
          <w:sz w:val="24"/>
          <w:szCs w:val="32"/>
          <w:rtl/>
        </w:rPr>
        <w:t xml:space="preserve"> </w:t>
      </w:r>
      <w:r>
        <w:rPr>
          <w:sz w:val="24"/>
          <w:szCs w:val="32"/>
          <w:rtl/>
        </w:rPr>
        <w:t>الجيم زايا، فتقول: زوزة في جوزة، وتقول جاب في جلب، وبُردقان في برتقال، وتليّن الهمزة، فتقول بير في بئر، وياكل في يأكل</w:t>
      </w:r>
      <w:r>
        <w:rPr>
          <w:rFonts w:hint="cs"/>
          <w:sz w:val="24"/>
          <w:szCs w:val="32"/>
          <w:rtl/>
        </w:rPr>
        <w:t>.</w:t>
      </w:r>
      <w:r>
        <w:rPr>
          <w:sz w:val="24"/>
          <w:szCs w:val="32"/>
          <w:rtl/>
        </w:rPr>
        <w:t xml:space="preserve"> وهو تليين جائز في الفصيحة لكنه واجب في العامية. وقد يتناول الإبدال أكثر من حرف في الكلمة الواحدة كقول العامة سايغ في صائغ. ثم إنها قد تغير ترتيب حروف الكلمة، وهذا القلب إن كان واردا</w:t>
      </w:r>
      <w:r>
        <w:rPr>
          <w:rFonts w:hint="cs"/>
          <w:sz w:val="24"/>
          <w:szCs w:val="32"/>
          <w:rtl/>
        </w:rPr>
        <w:t>ً</w:t>
      </w:r>
      <w:r>
        <w:rPr>
          <w:sz w:val="24"/>
          <w:szCs w:val="32"/>
          <w:rtl/>
        </w:rPr>
        <w:t xml:space="preserve"> في الفصيحة فهو كثير في العامية، فتسمع العامة تقول معلقة في ملعقة، وإجا في جاء، وجوز في زوج، وسِدّاجة في سجادة، أو تسمعها تقصر الممدود كما في صحرا وصحراء،‌ ودوا ودواء، أو تسقط الأحرف اللثوية فتقول سواب في ثواب وتوم في ثوم ودهب في ذهب، وقد تزيد في حروف الكلمة فتقول إسكافي في إسكاف ودواية في دواة وعصاية في عصا.</w:t>
      </w:r>
    </w:p>
    <w:p w:rsidR="00454444" w:rsidRDefault="00454444" w:rsidP="00454444">
      <w:pPr>
        <w:spacing w:after="120"/>
        <w:ind w:left="425" w:right="425"/>
        <w:jc w:val="both"/>
        <w:rPr>
          <w:rFonts w:hint="cs"/>
          <w:b/>
          <w:bCs/>
          <w:sz w:val="24"/>
          <w:szCs w:val="32"/>
        </w:rPr>
      </w:pPr>
      <w:r>
        <w:rPr>
          <w:rFonts w:hint="cs"/>
          <w:b/>
          <w:bCs/>
          <w:sz w:val="24"/>
          <w:szCs w:val="32"/>
          <w:rtl/>
        </w:rPr>
        <w:t>1</w:t>
      </w:r>
      <w:r>
        <w:rPr>
          <w:rFonts w:hint="cs"/>
          <w:b/>
          <w:bCs/>
          <w:sz w:val="24"/>
          <w:szCs w:val="32"/>
          <w:rtl/>
          <w:lang w:bidi="fa-IR"/>
        </w:rPr>
        <w:t>1</w:t>
      </w:r>
      <w:r>
        <w:rPr>
          <w:rFonts w:hint="cs"/>
          <w:b/>
          <w:bCs/>
          <w:sz w:val="24"/>
          <w:szCs w:val="32"/>
          <w:rtl/>
        </w:rPr>
        <w:t>-1-1-2. الإبدال في حركات الكلمات</w:t>
      </w:r>
    </w:p>
    <w:p w:rsidR="00454444" w:rsidRDefault="00454444" w:rsidP="00454444">
      <w:pPr>
        <w:spacing w:after="120"/>
        <w:ind w:left="41" w:right="41" w:firstLine="425"/>
        <w:jc w:val="both"/>
        <w:rPr>
          <w:rFonts w:hint="cs"/>
          <w:sz w:val="24"/>
          <w:szCs w:val="32"/>
          <w:lang w:bidi="fa-IR"/>
        </w:rPr>
      </w:pPr>
      <w:r>
        <w:rPr>
          <w:sz w:val="24"/>
          <w:szCs w:val="32"/>
          <w:rtl/>
        </w:rPr>
        <w:t>هناك تغيير في بعض الحركات تغييرا يتناول أول الكلمة ووسطها، كقول العامة بَطيخ في بِطيخ، ومَبرد في مِبرد</w:t>
      </w:r>
      <w:r>
        <w:rPr>
          <w:rFonts w:hint="cs"/>
          <w:sz w:val="24"/>
          <w:szCs w:val="32"/>
          <w:rtl/>
        </w:rPr>
        <w:t xml:space="preserve"> </w:t>
      </w:r>
      <w:r>
        <w:rPr>
          <w:sz w:val="24"/>
          <w:szCs w:val="32"/>
          <w:rtl/>
        </w:rPr>
        <w:t>ومعدَن في معدِن ومصرَف في مصرِف، وقد يتناول هذا التغيير أكثر من حركة في الكلمة الواحدة قولهم جِدري في جُدَري، وحِلويّات في حَلوَيات.</w:t>
      </w:r>
    </w:p>
    <w:p w:rsidR="00454444" w:rsidRDefault="00454444" w:rsidP="00454444">
      <w:pPr>
        <w:spacing w:after="120"/>
        <w:ind w:left="425" w:right="425"/>
        <w:jc w:val="both"/>
        <w:rPr>
          <w:b/>
          <w:bCs/>
          <w:sz w:val="24"/>
          <w:szCs w:val="32"/>
          <w:rtl/>
        </w:rPr>
      </w:pPr>
      <w:r>
        <w:rPr>
          <w:rFonts w:hint="cs"/>
          <w:b/>
          <w:bCs/>
          <w:sz w:val="24"/>
          <w:szCs w:val="32"/>
          <w:rtl/>
        </w:rPr>
        <w:t>1</w:t>
      </w:r>
      <w:r>
        <w:rPr>
          <w:rFonts w:hint="cs"/>
          <w:b/>
          <w:bCs/>
          <w:sz w:val="24"/>
          <w:szCs w:val="32"/>
          <w:rtl/>
          <w:lang w:bidi="fa-IR"/>
        </w:rPr>
        <w:t>1</w:t>
      </w:r>
      <w:r>
        <w:rPr>
          <w:rFonts w:hint="cs"/>
          <w:b/>
          <w:bCs/>
          <w:sz w:val="24"/>
          <w:szCs w:val="32"/>
          <w:rtl/>
        </w:rPr>
        <w:t xml:space="preserve">-1-1-3. </w:t>
      </w:r>
      <w:r>
        <w:rPr>
          <w:b/>
          <w:bCs/>
          <w:sz w:val="24"/>
          <w:szCs w:val="32"/>
          <w:rtl/>
        </w:rPr>
        <w:t>حذف بعض الأحرف من النطق</w:t>
      </w:r>
    </w:p>
    <w:p w:rsidR="00454444" w:rsidRDefault="00454444" w:rsidP="00454444">
      <w:pPr>
        <w:spacing w:after="120"/>
        <w:ind w:firstLine="425"/>
        <w:jc w:val="both"/>
        <w:rPr>
          <w:rFonts w:hint="cs"/>
          <w:sz w:val="24"/>
          <w:szCs w:val="32"/>
          <w:rtl/>
        </w:rPr>
      </w:pPr>
      <w:r>
        <w:rPr>
          <w:sz w:val="24"/>
          <w:szCs w:val="32"/>
          <w:rtl/>
        </w:rPr>
        <w:lastRenderedPageBreak/>
        <w:t>ومثاله: التخفف من الأسماء الموصولة واختصارها إل</w:t>
      </w:r>
      <w:r>
        <w:rPr>
          <w:rFonts w:hint="cs"/>
          <w:sz w:val="24"/>
          <w:szCs w:val="32"/>
          <w:rtl/>
        </w:rPr>
        <w:t>ي</w:t>
      </w:r>
      <w:r>
        <w:rPr>
          <w:sz w:val="24"/>
          <w:szCs w:val="32"/>
          <w:rtl/>
        </w:rPr>
        <w:t xml:space="preserve"> واحد يؤدي مهمتها في المواضع المتطلبة موصولاً:‌</w:t>
      </w:r>
      <w:r>
        <w:rPr>
          <w:rFonts w:hint="cs"/>
          <w:sz w:val="24"/>
          <w:szCs w:val="32"/>
          <w:rtl/>
        </w:rPr>
        <w:t xml:space="preserve"> </w:t>
      </w:r>
      <w:r>
        <w:rPr>
          <w:sz w:val="24"/>
          <w:szCs w:val="32"/>
          <w:rtl/>
        </w:rPr>
        <w:t>(الجمع،‌</w:t>
      </w:r>
      <w:r>
        <w:rPr>
          <w:rFonts w:hint="cs"/>
          <w:sz w:val="24"/>
          <w:szCs w:val="32"/>
          <w:rtl/>
        </w:rPr>
        <w:t xml:space="preserve"> </w:t>
      </w:r>
      <w:r>
        <w:rPr>
          <w:sz w:val="24"/>
          <w:szCs w:val="32"/>
          <w:rtl/>
        </w:rPr>
        <w:t>والإفراد، والتثنية</w:t>
      </w:r>
      <w:r>
        <w:rPr>
          <w:rFonts w:hint="cs"/>
          <w:sz w:val="24"/>
          <w:szCs w:val="32"/>
          <w:rtl/>
        </w:rPr>
        <w:t xml:space="preserve"> </w:t>
      </w:r>
      <w:r>
        <w:rPr>
          <w:sz w:val="24"/>
          <w:szCs w:val="32"/>
          <w:rtl/>
        </w:rPr>
        <w:t>‌والتذكير والتأنيث). والاسم المختزل (اللي) مستند إلي حرف اللام المشترك والبارز بين الموصولات (عدا العامة من،‌ما، أي): الذي، اللذان، التي، اللتان،‌</w:t>
      </w:r>
      <w:r>
        <w:rPr>
          <w:rFonts w:hint="cs"/>
          <w:sz w:val="24"/>
          <w:szCs w:val="32"/>
          <w:rtl/>
        </w:rPr>
        <w:t xml:space="preserve"> </w:t>
      </w:r>
      <w:r>
        <w:rPr>
          <w:sz w:val="24"/>
          <w:szCs w:val="32"/>
          <w:rtl/>
        </w:rPr>
        <w:t>الذين، اللائي،</w:t>
      </w:r>
      <w:r>
        <w:rPr>
          <w:rFonts w:hint="cs"/>
          <w:sz w:val="24"/>
          <w:szCs w:val="32"/>
          <w:rtl/>
        </w:rPr>
        <w:t xml:space="preserve"> </w:t>
      </w:r>
      <w:r>
        <w:rPr>
          <w:sz w:val="24"/>
          <w:szCs w:val="32"/>
          <w:rtl/>
        </w:rPr>
        <w:t>‌اللاتي)</w:t>
      </w:r>
      <w:r>
        <w:rPr>
          <w:rFonts w:hint="cs"/>
          <w:sz w:val="24"/>
          <w:szCs w:val="32"/>
          <w:rtl/>
        </w:rPr>
        <w:t>.</w:t>
      </w:r>
    </w:p>
    <w:p w:rsidR="00454444" w:rsidRDefault="00454444" w:rsidP="00454444">
      <w:pPr>
        <w:spacing w:after="120"/>
        <w:ind w:firstLine="425"/>
        <w:jc w:val="both"/>
        <w:rPr>
          <w:sz w:val="24"/>
          <w:szCs w:val="32"/>
          <w:rtl/>
        </w:rPr>
      </w:pPr>
      <w:r>
        <w:rPr>
          <w:sz w:val="24"/>
          <w:szCs w:val="32"/>
          <w:rtl/>
        </w:rPr>
        <w:t xml:space="preserve">ونحو استعمال </w:t>
      </w:r>
      <w:r>
        <w:rPr>
          <w:rFonts w:hint="cs"/>
          <w:sz w:val="24"/>
          <w:szCs w:val="32"/>
          <w:rtl/>
        </w:rPr>
        <w:t>«</w:t>
      </w:r>
      <w:r>
        <w:rPr>
          <w:sz w:val="24"/>
          <w:szCs w:val="32"/>
          <w:rtl/>
        </w:rPr>
        <w:t>ع</w:t>
      </w:r>
      <w:r>
        <w:rPr>
          <w:rFonts w:hint="cs"/>
          <w:sz w:val="24"/>
          <w:szCs w:val="32"/>
          <w:rtl/>
        </w:rPr>
        <w:t>َ»</w:t>
      </w:r>
      <w:r>
        <w:rPr>
          <w:sz w:val="24"/>
          <w:szCs w:val="32"/>
          <w:rtl/>
        </w:rPr>
        <w:t xml:space="preserve"> بدلاً من </w:t>
      </w:r>
      <w:r>
        <w:rPr>
          <w:rFonts w:hint="cs"/>
          <w:sz w:val="24"/>
          <w:szCs w:val="32"/>
          <w:rtl/>
        </w:rPr>
        <w:t>«</w:t>
      </w:r>
      <w:r>
        <w:rPr>
          <w:sz w:val="24"/>
          <w:szCs w:val="32"/>
          <w:rtl/>
        </w:rPr>
        <w:t>علي</w:t>
      </w:r>
      <w:r>
        <w:rPr>
          <w:rFonts w:hint="cs"/>
          <w:sz w:val="24"/>
          <w:szCs w:val="32"/>
          <w:rtl/>
        </w:rPr>
        <w:t>»</w:t>
      </w:r>
      <w:r>
        <w:rPr>
          <w:sz w:val="24"/>
          <w:szCs w:val="32"/>
          <w:rtl/>
        </w:rPr>
        <w:t xml:space="preserve">، نحو: </w:t>
      </w:r>
      <w:r>
        <w:rPr>
          <w:rFonts w:hint="cs"/>
          <w:sz w:val="24"/>
          <w:szCs w:val="32"/>
          <w:rtl/>
        </w:rPr>
        <w:t>«</w:t>
      </w:r>
      <w:r>
        <w:rPr>
          <w:sz w:val="24"/>
          <w:szCs w:val="32"/>
          <w:rtl/>
        </w:rPr>
        <w:t>ل</w:t>
      </w:r>
      <w:r>
        <w:rPr>
          <w:rFonts w:hint="cs"/>
          <w:sz w:val="24"/>
          <w:szCs w:val="32"/>
          <w:rtl/>
        </w:rPr>
        <w:t>ِ</w:t>
      </w:r>
      <w:r>
        <w:rPr>
          <w:sz w:val="24"/>
          <w:szCs w:val="32"/>
          <w:rtl/>
        </w:rPr>
        <w:t>ف عاليمين</w:t>
      </w:r>
      <w:r>
        <w:rPr>
          <w:rFonts w:hint="cs"/>
          <w:sz w:val="24"/>
          <w:szCs w:val="32"/>
          <w:rtl/>
        </w:rPr>
        <w:t>»</w:t>
      </w:r>
      <w:r>
        <w:rPr>
          <w:sz w:val="24"/>
          <w:szCs w:val="32"/>
          <w:rtl/>
        </w:rPr>
        <w:t xml:space="preserve"> : انعطف علی اليمين.</w:t>
      </w:r>
    </w:p>
    <w:p w:rsidR="00454444" w:rsidRDefault="00454444" w:rsidP="00454444">
      <w:pPr>
        <w:spacing w:after="120"/>
        <w:ind w:left="425" w:right="425"/>
        <w:jc w:val="both"/>
        <w:rPr>
          <w:b/>
          <w:bCs/>
          <w:sz w:val="24"/>
          <w:szCs w:val="32"/>
          <w:rtl/>
        </w:rPr>
      </w:pPr>
      <w:r>
        <w:rPr>
          <w:rFonts w:hint="cs"/>
          <w:b/>
          <w:bCs/>
          <w:sz w:val="24"/>
          <w:szCs w:val="32"/>
          <w:rtl/>
        </w:rPr>
        <w:t>1</w:t>
      </w:r>
      <w:r>
        <w:rPr>
          <w:rFonts w:hint="cs"/>
          <w:b/>
          <w:bCs/>
          <w:sz w:val="24"/>
          <w:szCs w:val="32"/>
          <w:rtl/>
          <w:lang w:bidi="fa-IR"/>
        </w:rPr>
        <w:t>1</w:t>
      </w:r>
      <w:r>
        <w:rPr>
          <w:rFonts w:hint="cs"/>
          <w:b/>
          <w:bCs/>
          <w:sz w:val="24"/>
          <w:szCs w:val="32"/>
          <w:rtl/>
        </w:rPr>
        <w:t xml:space="preserve">-1-1-4. </w:t>
      </w:r>
      <w:r>
        <w:rPr>
          <w:b/>
          <w:bCs/>
          <w:sz w:val="24"/>
          <w:szCs w:val="32"/>
          <w:rtl/>
        </w:rPr>
        <w:t>إضافة الشين إلي ما النافية</w:t>
      </w:r>
    </w:p>
    <w:p w:rsidR="00454444" w:rsidRDefault="00454444" w:rsidP="00454444">
      <w:pPr>
        <w:spacing w:after="120"/>
        <w:ind w:firstLine="425"/>
        <w:jc w:val="both"/>
        <w:rPr>
          <w:sz w:val="24"/>
          <w:szCs w:val="32"/>
          <w:rtl/>
        </w:rPr>
      </w:pPr>
      <w:r>
        <w:rPr>
          <w:sz w:val="24"/>
          <w:szCs w:val="32"/>
          <w:rtl/>
        </w:rPr>
        <w:t xml:space="preserve">كقولهم : </w:t>
      </w:r>
      <w:r>
        <w:rPr>
          <w:rFonts w:hint="cs"/>
          <w:sz w:val="24"/>
          <w:szCs w:val="32"/>
          <w:rtl/>
        </w:rPr>
        <w:t>«</w:t>
      </w:r>
      <w:r>
        <w:rPr>
          <w:sz w:val="24"/>
          <w:szCs w:val="32"/>
          <w:rtl/>
        </w:rPr>
        <w:t>مش موجود</w:t>
      </w:r>
      <w:r>
        <w:rPr>
          <w:rFonts w:hint="cs"/>
          <w:sz w:val="24"/>
          <w:szCs w:val="32"/>
          <w:rtl/>
        </w:rPr>
        <w:t>»</w:t>
      </w:r>
      <w:r>
        <w:rPr>
          <w:sz w:val="24"/>
          <w:szCs w:val="32"/>
          <w:rtl/>
        </w:rPr>
        <w:t xml:space="preserve"> بدلاً من </w:t>
      </w:r>
      <w:r>
        <w:rPr>
          <w:rFonts w:hint="cs"/>
          <w:sz w:val="24"/>
          <w:szCs w:val="32"/>
          <w:rtl/>
        </w:rPr>
        <w:t>«</w:t>
      </w:r>
      <w:r>
        <w:rPr>
          <w:sz w:val="24"/>
          <w:szCs w:val="32"/>
          <w:rtl/>
        </w:rPr>
        <w:t>ما موجود</w:t>
      </w:r>
      <w:r>
        <w:rPr>
          <w:rFonts w:hint="cs"/>
          <w:sz w:val="24"/>
          <w:szCs w:val="32"/>
          <w:rtl/>
        </w:rPr>
        <w:t>»</w:t>
      </w:r>
      <w:r>
        <w:rPr>
          <w:sz w:val="24"/>
          <w:szCs w:val="32"/>
          <w:rtl/>
        </w:rPr>
        <w:t xml:space="preserve"> أو </w:t>
      </w:r>
      <w:r>
        <w:rPr>
          <w:rFonts w:hint="cs"/>
          <w:sz w:val="24"/>
          <w:szCs w:val="32"/>
          <w:rtl/>
        </w:rPr>
        <w:t>«</w:t>
      </w:r>
      <w:r>
        <w:rPr>
          <w:sz w:val="24"/>
          <w:szCs w:val="32"/>
          <w:rtl/>
        </w:rPr>
        <w:t>ليس موجودا</w:t>
      </w:r>
      <w:r>
        <w:rPr>
          <w:rFonts w:hint="cs"/>
          <w:sz w:val="24"/>
          <w:szCs w:val="32"/>
          <w:rtl/>
        </w:rPr>
        <w:t>»</w:t>
      </w:r>
      <w:r>
        <w:rPr>
          <w:sz w:val="24"/>
          <w:szCs w:val="32"/>
          <w:rtl/>
        </w:rPr>
        <w:t>.</w:t>
      </w:r>
    </w:p>
    <w:p w:rsidR="00454444" w:rsidRDefault="00454444" w:rsidP="00454444">
      <w:pPr>
        <w:spacing w:after="120"/>
        <w:ind w:left="425" w:right="425"/>
        <w:jc w:val="both"/>
        <w:rPr>
          <w:b/>
          <w:bCs/>
          <w:sz w:val="24"/>
          <w:szCs w:val="32"/>
          <w:rtl/>
        </w:rPr>
      </w:pPr>
      <w:r>
        <w:rPr>
          <w:rFonts w:hint="cs"/>
          <w:b/>
          <w:bCs/>
          <w:sz w:val="24"/>
          <w:szCs w:val="32"/>
          <w:rtl/>
        </w:rPr>
        <w:t>1</w:t>
      </w:r>
      <w:r>
        <w:rPr>
          <w:rFonts w:hint="cs"/>
          <w:b/>
          <w:bCs/>
          <w:sz w:val="24"/>
          <w:szCs w:val="32"/>
          <w:rtl/>
          <w:lang w:bidi="fa-IR"/>
        </w:rPr>
        <w:t>1</w:t>
      </w:r>
      <w:r>
        <w:rPr>
          <w:rFonts w:hint="cs"/>
          <w:b/>
          <w:bCs/>
          <w:sz w:val="24"/>
          <w:szCs w:val="32"/>
          <w:rtl/>
        </w:rPr>
        <w:t xml:space="preserve">-1-1-5. </w:t>
      </w:r>
      <w:r>
        <w:rPr>
          <w:b/>
          <w:bCs/>
          <w:sz w:val="24"/>
          <w:szCs w:val="32"/>
          <w:rtl/>
        </w:rPr>
        <w:t>الابتداء بالساكن</w:t>
      </w:r>
    </w:p>
    <w:p w:rsidR="00454444" w:rsidRDefault="00454444" w:rsidP="00454444">
      <w:pPr>
        <w:spacing w:after="120"/>
        <w:ind w:firstLine="425"/>
        <w:jc w:val="both"/>
        <w:rPr>
          <w:rFonts w:hint="cs"/>
          <w:sz w:val="24"/>
          <w:szCs w:val="32"/>
          <w:rtl/>
        </w:rPr>
      </w:pPr>
      <w:r>
        <w:rPr>
          <w:sz w:val="24"/>
          <w:szCs w:val="32"/>
          <w:rtl/>
        </w:rPr>
        <w:t>العربية‌ الفصحى لا تستسيغ الابتداء بالساكن من الحروف</w:t>
      </w:r>
      <w:r>
        <w:rPr>
          <w:sz w:val="24"/>
          <w:szCs w:val="32"/>
        </w:rPr>
        <w:t>.</w:t>
      </w:r>
      <w:r>
        <w:rPr>
          <w:sz w:val="24"/>
          <w:szCs w:val="32"/>
          <w:rtl/>
        </w:rPr>
        <w:t xml:space="preserve"> ولذلك قرر الخليل بن أحمد أن</w:t>
      </w:r>
      <w:r>
        <w:rPr>
          <w:rFonts w:hint="cs"/>
          <w:sz w:val="24"/>
          <w:szCs w:val="32"/>
          <w:rtl/>
        </w:rPr>
        <w:t>:</w:t>
      </w:r>
    </w:p>
    <w:p w:rsidR="00454444" w:rsidRDefault="00454444" w:rsidP="00454444">
      <w:pPr>
        <w:spacing w:after="120"/>
        <w:ind w:firstLine="425"/>
        <w:jc w:val="both"/>
        <w:rPr>
          <w:rFonts w:hint="cs"/>
          <w:sz w:val="24"/>
          <w:szCs w:val="32"/>
          <w:rtl/>
        </w:rPr>
      </w:pPr>
      <w:r>
        <w:rPr>
          <w:rFonts w:hint="cs"/>
          <w:sz w:val="24"/>
          <w:szCs w:val="32"/>
          <w:rtl/>
        </w:rPr>
        <w:t>«</w:t>
      </w:r>
      <w:r>
        <w:rPr>
          <w:sz w:val="24"/>
          <w:szCs w:val="32"/>
          <w:rtl/>
        </w:rPr>
        <w:t>حرف اللسان لا ينطلق بالسكن من الحروف</w:t>
      </w:r>
      <w:r>
        <w:rPr>
          <w:rFonts w:hint="cs"/>
          <w:sz w:val="24"/>
          <w:szCs w:val="32"/>
          <w:rtl/>
        </w:rPr>
        <w:t>».</w:t>
      </w:r>
      <w:r>
        <w:rPr>
          <w:sz w:val="24"/>
          <w:szCs w:val="32"/>
          <w:rtl/>
        </w:rPr>
        <w:t>(الخليل كتاب العين ص 2)</w:t>
      </w:r>
      <w:r>
        <w:rPr>
          <w:sz w:val="24"/>
          <w:szCs w:val="32"/>
        </w:rPr>
        <w:t>.</w:t>
      </w:r>
      <w:r>
        <w:rPr>
          <w:sz w:val="24"/>
          <w:szCs w:val="32"/>
          <w:rtl/>
        </w:rPr>
        <w:t xml:space="preserve"> </w:t>
      </w:r>
    </w:p>
    <w:p w:rsidR="00454444" w:rsidRDefault="00454444" w:rsidP="00454444">
      <w:pPr>
        <w:spacing w:after="120"/>
        <w:ind w:firstLine="425"/>
        <w:jc w:val="both"/>
        <w:rPr>
          <w:rFonts w:hint="cs"/>
          <w:sz w:val="24"/>
          <w:szCs w:val="32"/>
          <w:rtl/>
        </w:rPr>
      </w:pPr>
      <w:r>
        <w:rPr>
          <w:sz w:val="24"/>
          <w:szCs w:val="32"/>
          <w:rtl/>
        </w:rPr>
        <w:t>والعربية‌ لا تجيز هذا كما أجازت ذلك اللغات الأجنبية الكثيرة</w:t>
      </w:r>
      <w:r>
        <w:rPr>
          <w:rFonts w:hint="cs"/>
          <w:sz w:val="24"/>
          <w:szCs w:val="32"/>
          <w:rtl/>
        </w:rPr>
        <w:t>.</w:t>
      </w:r>
      <w:r>
        <w:rPr>
          <w:sz w:val="24"/>
          <w:szCs w:val="32"/>
          <w:rtl/>
        </w:rPr>
        <w:t xml:space="preserve"> والألف التي في اقشعر واضمحل ليست من أصل البناء، وإنما دخلت هذه الألفات في الأفعال وأمثالها من الكلام لتكون عمادا</w:t>
      </w:r>
      <w:r>
        <w:rPr>
          <w:rFonts w:hint="cs"/>
          <w:sz w:val="24"/>
          <w:szCs w:val="32"/>
          <w:rtl/>
        </w:rPr>
        <w:t>ً</w:t>
      </w:r>
      <w:r>
        <w:rPr>
          <w:sz w:val="24"/>
          <w:szCs w:val="32"/>
          <w:rtl/>
        </w:rPr>
        <w:t xml:space="preserve"> وسلما</w:t>
      </w:r>
      <w:r>
        <w:rPr>
          <w:rFonts w:hint="cs"/>
          <w:sz w:val="24"/>
          <w:szCs w:val="32"/>
          <w:rtl/>
        </w:rPr>
        <w:t>ً</w:t>
      </w:r>
      <w:r>
        <w:rPr>
          <w:sz w:val="24"/>
          <w:szCs w:val="32"/>
          <w:rtl/>
        </w:rPr>
        <w:t xml:space="preserve"> للسان إلي الحرف الساكن(المصدر السابق)</w:t>
      </w:r>
      <w:r>
        <w:rPr>
          <w:sz w:val="24"/>
          <w:szCs w:val="32"/>
        </w:rPr>
        <w:t>.</w:t>
      </w:r>
      <w:r>
        <w:rPr>
          <w:sz w:val="24"/>
          <w:szCs w:val="32"/>
          <w:rtl/>
        </w:rPr>
        <w:t xml:space="preserve"> </w:t>
      </w:r>
    </w:p>
    <w:p w:rsidR="00454444" w:rsidRDefault="00454444" w:rsidP="00454444">
      <w:pPr>
        <w:spacing w:after="120"/>
        <w:ind w:firstLine="425"/>
        <w:jc w:val="both"/>
        <w:rPr>
          <w:rFonts w:hint="cs"/>
          <w:sz w:val="24"/>
          <w:szCs w:val="32"/>
          <w:rtl/>
          <w:lang w:bidi="fa-IR"/>
        </w:rPr>
      </w:pPr>
      <w:r>
        <w:rPr>
          <w:sz w:val="24"/>
          <w:szCs w:val="32"/>
          <w:rtl/>
        </w:rPr>
        <w:t>لكن المرحلة</w:t>
      </w:r>
      <w:r>
        <w:rPr>
          <w:rFonts w:hint="cs"/>
          <w:sz w:val="24"/>
          <w:szCs w:val="32"/>
          <w:rtl/>
        </w:rPr>
        <w:t xml:space="preserve"> </w:t>
      </w:r>
      <w:r>
        <w:rPr>
          <w:sz w:val="24"/>
          <w:szCs w:val="32"/>
          <w:rtl/>
        </w:rPr>
        <w:t>‌السابقة للعربية الفصيحة كانت تجيز الابتداء باساكن</w:t>
      </w:r>
      <w:r>
        <w:rPr>
          <w:rFonts w:hint="cs"/>
          <w:sz w:val="24"/>
          <w:szCs w:val="32"/>
          <w:rtl/>
        </w:rPr>
        <w:t>.</w:t>
      </w:r>
      <w:r>
        <w:rPr>
          <w:sz w:val="24"/>
          <w:szCs w:val="32"/>
          <w:rtl/>
        </w:rPr>
        <w:t xml:space="preserve"> والذي يقوي هذا الافتراض قولهم: إن الأمر الثلاثي همزته همزة وصل</w:t>
      </w:r>
      <w:r>
        <w:rPr>
          <w:rFonts w:hint="cs"/>
          <w:sz w:val="24"/>
          <w:szCs w:val="32"/>
          <w:rtl/>
        </w:rPr>
        <w:t>.</w:t>
      </w:r>
      <w:r>
        <w:rPr>
          <w:sz w:val="24"/>
          <w:szCs w:val="32"/>
          <w:rtl/>
        </w:rPr>
        <w:t xml:space="preserve"> والناطق المجيد لهذه البنية لا يحس بهذه الهمزة، فلسانه ينطلق بالضاد في كلمة</w:t>
      </w:r>
      <w:r>
        <w:rPr>
          <w:rFonts w:hint="cs"/>
          <w:sz w:val="24"/>
          <w:szCs w:val="32"/>
          <w:rtl/>
        </w:rPr>
        <w:t xml:space="preserve"> </w:t>
      </w:r>
      <w:r>
        <w:rPr>
          <w:sz w:val="24"/>
          <w:szCs w:val="32"/>
          <w:rtl/>
        </w:rPr>
        <w:t>‌اضرب (الأمر)</w:t>
      </w:r>
      <w:r>
        <w:rPr>
          <w:rFonts w:hint="cs"/>
          <w:sz w:val="24"/>
          <w:szCs w:val="32"/>
          <w:rtl/>
        </w:rPr>
        <w:t>،</w:t>
      </w:r>
      <w:r>
        <w:rPr>
          <w:sz w:val="24"/>
          <w:szCs w:val="32"/>
          <w:rtl/>
        </w:rPr>
        <w:t xml:space="preserve"> قبل أن ينطلق بشيء اسمه الوصل</w:t>
      </w:r>
      <w:r>
        <w:rPr>
          <w:sz w:val="24"/>
          <w:szCs w:val="32"/>
        </w:rPr>
        <w:t>.</w:t>
      </w:r>
      <w:r>
        <w:rPr>
          <w:sz w:val="24"/>
          <w:szCs w:val="32"/>
          <w:rtl/>
        </w:rPr>
        <w:t xml:space="preserve"> وإجادة النطق تستدعي محو هذا الألف إطلاقا، وعلي هذا جاء نطق المغاربة في أيامنا هذه، فهم ينطلقون بالساكن في أفعال الأمر الثلاثية</w:t>
      </w:r>
      <w:r>
        <w:rPr>
          <w:rFonts w:hint="cs"/>
          <w:sz w:val="24"/>
          <w:szCs w:val="32"/>
          <w:rtl/>
        </w:rPr>
        <w:t>.</w:t>
      </w:r>
    </w:p>
    <w:p w:rsidR="00454444" w:rsidRDefault="00454444" w:rsidP="00454444">
      <w:pPr>
        <w:spacing w:after="120"/>
        <w:ind w:firstLine="425"/>
        <w:jc w:val="both"/>
        <w:rPr>
          <w:rFonts w:hint="cs"/>
          <w:sz w:val="24"/>
          <w:szCs w:val="32"/>
          <w:rtl/>
          <w:lang w:bidi="fa-IR"/>
        </w:rPr>
      </w:pPr>
    </w:p>
    <w:p w:rsidR="00454444" w:rsidRDefault="00454444" w:rsidP="00454444">
      <w:pPr>
        <w:spacing w:after="120"/>
        <w:ind w:firstLine="425"/>
        <w:jc w:val="both"/>
        <w:rPr>
          <w:rFonts w:hint="cs"/>
          <w:sz w:val="24"/>
          <w:szCs w:val="32"/>
          <w:rtl/>
          <w:lang w:bidi="fa-IR"/>
        </w:rPr>
      </w:pPr>
    </w:p>
    <w:p w:rsidR="00454444" w:rsidRDefault="00454444" w:rsidP="00454444">
      <w:pPr>
        <w:spacing w:after="120"/>
        <w:ind w:left="425" w:right="425"/>
        <w:jc w:val="both"/>
        <w:rPr>
          <w:b/>
          <w:bCs/>
          <w:sz w:val="24"/>
          <w:szCs w:val="32"/>
          <w:rtl/>
        </w:rPr>
      </w:pPr>
      <w:r>
        <w:rPr>
          <w:rFonts w:hint="cs"/>
          <w:b/>
          <w:bCs/>
          <w:sz w:val="24"/>
          <w:szCs w:val="32"/>
          <w:rtl/>
        </w:rPr>
        <w:t>1</w:t>
      </w:r>
      <w:r>
        <w:rPr>
          <w:rFonts w:hint="cs"/>
          <w:b/>
          <w:bCs/>
          <w:sz w:val="24"/>
          <w:szCs w:val="32"/>
          <w:rtl/>
          <w:lang w:bidi="fa-IR"/>
        </w:rPr>
        <w:t>1</w:t>
      </w:r>
      <w:r>
        <w:rPr>
          <w:rFonts w:hint="cs"/>
          <w:b/>
          <w:bCs/>
          <w:sz w:val="24"/>
          <w:szCs w:val="32"/>
          <w:rtl/>
        </w:rPr>
        <w:t xml:space="preserve">-1-1-6. </w:t>
      </w:r>
      <w:r>
        <w:rPr>
          <w:b/>
          <w:bCs/>
          <w:sz w:val="24"/>
          <w:szCs w:val="32"/>
          <w:rtl/>
        </w:rPr>
        <w:t>التقاء</w:t>
      </w:r>
      <w:r>
        <w:rPr>
          <w:rFonts w:hint="cs"/>
          <w:b/>
          <w:bCs/>
          <w:sz w:val="24"/>
          <w:szCs w:val="32"/>
          <w:rtl/>
        </w:rPr>
        <w:t xml:space="preserve"> </w:t>
      </w:r>
      <w:r>
        <w:rPr>
          <w:b/>
          <w:bCs/>
          <w:sz w:val="24"/>
          <w:szCs w:val="32"/>
          <w:rtl/>
        </w:rPr>
        <w:t>الساكنين</w:t>
      </w:r>
    </w:p>
    <w:p w:rsidR="00454444" w:rsidRDefault="00454444" w:rsidP="00454444">
      <w:pPr>
        <w:spacing w:after="120"/>
        <w:ind w:firstLine="425"/>
        <w:jc w:val="both"/>
        <w:rPr>
          <w:rFonts w:hint="cs"/>
          <w:sz w:val="24"/>
          <w:szCs w:val="32"/>
          <w:rtl/>
        </w:rPr>
      </w:pPr>
      <w:r>
        <w:rPr>
          <w:sz w:val="24"/>
          <w:szCs w:val="32"/>
          <w:rtl/>
        </w:rPr>
        <w:t>اختصت العربية من بين سائر اللغات السامية بهذه الناحية</w:t>
      </w:r>
      <w:r>
        <w:rPr>
          <w:rFonts w:hint="cs"/>
          <w:sz w:val="24"/>
          <w:szCs w:val="32"/>
          <w:rtl/>
        </w:rPr>
        <w:t>،</w:t>
      </w:r>
      <w:r>
        <w:rPr>
          <w:sz w:val="24"/>
          <w:szCs w:val="32"/>
          <w:rtl/>
        </w:rPr>
        <w:t xml:space="preserve"> مراعاة</w:t>
      </w:r>
      <w:r>
        <w:rPr>
          <w:rFonts w:hint="cs"/>
          <w:sz w:val="24"/>
          <w:szCs w:val="32"/>
          <w:rtl/>
        </w:rPr>
        <w:t>ً</w:t>
      </w:r>
      <w:r>
        <w:rPr>
          <w:sz w:val="24"/>
          <w:szCs w:val="32"/>
          <w:rtl/>
        </w:rPr>
        <w:t xml:space="preserve"> منها للتكافؤ والانسجام في بنية الكلمة الواحدة</w:t>
      </w:r>
      <w:r>
        <w:rPr>
          <w:rFonts w:hint="cs"/>
          <w:sz w:val="24"/>
          <w:szCs w:val="32"/>
          <w:rtl/>
        </w:rPr>
        <w:t>،</w:t>
      </w:r>
      <w:r>
        <w:rPr>
          <w:sz w:val="24"/>
          <w:szCs w:val="32"/>
          <w:rtl/>
        </w:rPr>
        <w:t xml:space="preserve"> وفي اتصال الكلمة بغيرها حتى يجيء الكلام العربي علی هيئة مخصوصة موسيقية منسجمة</w:t>
      </w:r>
      <w:r>
        <w:rPr>
          <w:sz w:val="24"/>
          <w:szCs w:val="32"/>
        </w:rPr>
        <w:t>.</w:t>
      </w:r>
      <w:r>
        <w:rPr>
          <w:sz w:val="24"/>
          <w:szCs w:val="32"/>
          <w:rtl/>
        </w:rPr>
        <w:t xml:space="preserve"> والحكمة</w:t>
      </w:r>
      <w:r>
        <w:rPr>
          <w:rFonts w:hint="cs"/>
          <w:sz w:val="24"/>
          <w:szCs w:val="32"/>
          <w:rtl/>
        </w:rPr>
        <w:t xml:space="preserve"> </w:t>
      </w:r>
      <w:r>
        <w:rPr>
          <w:sz w:val="24"/>
          <w:szCs w:val="32"/>
          <w:rtl/>
        </w:rPr>
        <w:t>‌في تحريك عين كلمات (كتف) و(عضد) هي الهروب من التقاء الساكنين</w:t>
      </w:r>
      <w:r>
        <w:rPr>
          <w:sz w:val="24"/>
          <w:szCs w:val="32"/>
        </w:rPr>
        <w:t>.</w:t>
      </w:r>
      <w:r>
        <w:rPr>
          <w:sz w:val="24"/>
          <w:szCs w:val="32"/>
          <w:rtl/>
        </w:rPr>
        <w:t xml:space="preserve"> </w:t>
      </w:r>
    </w:p>
    <w:p w:rsidR="00454444" w:rsidRDefault="00454444" w:rsidP="00454444">
      <w:pPr>
        <w:spacing w:after="120"/>
        <w:ind w:firstLine="425"/>
        <w:jc w:val="both"/>
        <w:rPr>
          <w:sz w:val="24"/>
          <w:szCs w:val="32"/>
          <w:rtl/>
        </w:rPr>
      </w:pPr>
      <w:r>
        <w:rPr>
          <w:sz w:val="24"/>
          <w:szCs w:val="32"/>
          <w:rtl/>
        </w:rPr>
        <w:t>لكننا لو رجعنا إلي اللهجة‌ المصرية‌ لوجدنا المصريين ينطقون هذه جميعا</w:t>
      </w:r>
      <w:r>
        <w:rPr>
          <w:rFonts w:hint="cs"/>
          <w:sz w:val="24"/>
          <w:szCs w:val="32"/>
          <w:rtl/>
        </w:rPr>
        <w:t>ً</w:t>
      </w:r>
      <w:r>
        <w:rPr>
          <w:sz w:val="24"/>
          <w:szCs w:val="32"/>
          <w:rtl/>
        </w:rPr>
        <w:t xml:space="preserve"> بإسكان العين</w:t>
      </w:r>
      <w:r>
        <w:rPr>
          <w:rFonts w:hint="cs"/>
          <w:sz w:val="24"/>
          <w:szCs w:val="32"/>
          <w:rtl/>
        </w:rPr>
        <w:t>،</w:t>
      </w:r>
      <w:r>
        <w:rPr>
          <w:sz w:val="24"/>
          <w:szCs w:val="32"/>
          <w:rtl/>
        </w:rPr>
        <w:t xml:space="preserve"> احتمالا</w:t>
      </w:r>
      <w:r>
        <w:rPr>
          <w:rFonts w:hint="cs"/>
          <w:sz w:val="24"/>
          <w:szCs w:val="32"/>
          <w:rtl/>
        </w:rPr>
        <w:t>ً</w:t>
      </w:r>
      <w:r>
        <w:rPr>
          <w:sz w:val="24"/>
          <w:szCs w:val="32"/>
          <w:rtl/>
        </w:rPr>
        <w:t xml:space="preserve"> منهم لالتقاء الساكنين</w:t>
      </w:r>
      <w:r>
        <w:rPr>
          <w:sz w:val="24"/>
          <w:szCs w:val="32"/>
        </w:rPr>
        <w:t>.</w:t>
      </w:r>
    </w:p>
    <w:p w:rsidR="00454444" w:rsidRDefault="00454444" w:rsidP="00454444">
      <w:pPr>
        <w:spacing w:after="120"/>
        <w:ind w:left="425" w:right="425"/>
        <w:jc w:val="both"/>
        <w:rPr>
          <w:b/>
          <w:bCs/>
          <w:sz w:val="24"/>
          <w:szCs w:val="32"/>
          <w:rtl/>
        </w:rPr>
      </w:pPr>
      <w:r>
        <w:rPr>
          <w:rFonts w:hint="cs"/>
          <w:b/>
          <w:bCs/>
          <w:sz w:val="24"/>
          <w:szCs w:val="32"/>
          <w:rtl/>
        </w:rPr>
        <w:t>1</w:t>
      </w:r>
      <w:r>
        <w:rPr>
          <w:rFonts w:hint="cs"/>
          <w:b/>
          <w:bCs/>
          <w:sz w:val="24"/>
          <w:szCs w:val="32"/>
          <w:rtl/>
          <w:lang w:bidi="fa-IR"/>
        </w:rPr>
        <w:t>1</w:t>
      </w:r>
      <w:r>
        <w:rPr>
          <w:rFonts w:hint="cs"/>
          <w:b/>
          <w:bCs/>
          <w:sz w:val="24"/>
          <w:szCs w:val="32"/>
          <w:rtl/>
        </w:rPr>
        <w:t xml:space="preserve">-1-1-7. </w:t>
      </w:r>
      <w:r>
        <w:rPr>
          <w:b/>
          <w:bCs/>
          <w:sz w:val="24"/>
          <w:szCs w:val="32"/>
          <w:rtl/>
        </w:rPr>
        <w:t>مطل الحركات</w:t>
      </w:r>
    </w:p>
    <w:p w:rsidR="00454444" w:rsidRDefault="00454444" w:rsidP="00454444">
      <w:pPr>
        <w:spacing w:after="120"/>
        <w:ind w:firstLine="425"/>
        <w:jc w:val="both"/>
        <w:rPr>
          <w:sz w:val="24"/>
          <w:szCs w:val="32"/>
          <w:rtl/>
        </w:rPr>
      </w:pPr>
      <w:r>
        <w:rPr>
          <w:sz w:val="24"/>
          <w:szCs w:val="32"/>
          <w:rtl/>
        </w:rPr>
        <w:lastRenderedPageBreak/>
        <w:t>والمراد بالمطل مد</w:t>
      </w:r>
      <w:r>
        <w:rPr>
          <w:rFonts w:hint="cs"/>
          <w:sz w:val="24"/>
          <w:szCs w:val="32"/>
          <w:rtl/>
        </w:rPr>
        <w:t>ّ</w:t>
      </w:r>
      <w:r>
        <w:rPr>
          <w:sz w:val="24"/>
          <w:szCs w:val="32"/>
          <w:rtl/>
        </w:rPr>
        <w:t xml:space="preserve"> الحركات</w:t>
      </w:r>
      <w:r>
        <w:rPr>
          <w:sz w:val="24"/>
          <w:szCs w:val="32"/>
        </w:rPr>
        <w:t>.</w:t>
      </w:r>
      <w:r>
        <w:rPr>
          <w:sz w:val="24"/>
          <w:szCs w:val="32"/>
          <w:rtl/>
        </w:rPr>
        <w:t xml:space="preserve"> وقد استفادت العربية</w:t>
      </w:r>
      <w:r>
        <w:rPr>
          <w:rFonts w:hint="cs"/>
          <w:sz w:val="24"/>
          <w:szCs w:val="32"/>
          <w:rtl/>
        </w:rPr>
        <w:t xml:space="preserve"> </w:t>
      </w:r>
      <w:r>
        <w:rPr>
          <w:sz w:val="24"/>
          <w:szCs w:val="32"/>
          <w:rtl/>
        </w:rPr>
        <w:t>‌من هذا المد كثيرا</w:t>
      </w:r>
      <w:r>
        <w:rPr>
          <w:rFonts w:hint="cs"/>
          <w:sz w:val="24"/>
          <w:szCs w:val="32"/>
          <w:rtl/>
        </w:rPr>
        <w:t>ً</w:t>
      </w:r>
      <w:r>
        <w:rPr>
          <w:sz w:val="24"/>
          <w:szCs w:val="32"/>
          <w:rtl/>
        </w:rPr>
        <w:t xml:space="preserve"> في تنويع الصيغ وتكثير المعاني</w:t>
      </w:r>
      <w:r>
        <w:rPr>
          <w:sz w:val="24"/>
          <w:szCs w:val="32"/>
        </w:rPr>
        <w:t>.</w:t>
      </w:r>
      <w:r>
        <w:rPr>
          <w:sz w:val="24"/>
          <w:szCs w:val="32"/>
          <w:rtl/>
        </w:rPr>
        <w:t xml:space="preserve"> فقد مدت ضمة</w:t>
      </w:r>
      <w:r>
        <w:rPr>
          <w:rFonts w:hint="cs"/>
          <w:sz w:val="24"/>
          <w:szCs w:val="32"/>
          <w:rtl/>
        </w:rPr>
        <w:t xml:space="preserve"> </w:t>
      </w:r>
      <w:r>
        <w:rPr>
          <w:sz w:val="24"/>
          <w:szCs w:val="32"/>
          <w:rtl/>
        </w:rPr>
        <w:t>‌العين في المضارع كما في (ينبع) فصار (ينبوع)</w:t>
      </w:r>
      <w:r>
        <w:rPr>
          <w:rFonts w:hint="cs"/>
          <w:sz w:val="24"/>
          <w:szCs w:val="32"/>
          <w:rtl/>
        </w:rPr>
        <w:t>،</w:t>
      </w:r>
      <w:r>
        <w:rPr>
          <w:sz w:val="24"/>
          <w:szCs w:val="32"/>
          <w:rtl/>
        </w:rPr>
        <w:t xml:space="preserve"> ومثل هذا (يحمور) و(يخضور)</w:t>
      </w:r>
      <w:r>
        <w:rPr>
          <w:sz w:val="24"/>
          <w:szCs w:val="32"/>
        </w:rPr>
        <w:t>.</w:t>
      </w:r>
      <w:r>
        <w:rPr>
          <w:sz w:val="24"/>
          <w:szCs w:val="32"/>
          <w:rtl/>
        </w:rPr>
        <w:t xml:space="preserve"> ونستطيع أن نرد</w:t>
      </w:r>
      <w:r>
        <w:rPr>
          <w:rFonts w:hint="cs"/>
          <w:sz w:val="24"/>
          <w:szCs w:val="32"/>
          <w:rtl/>
        </w:rPr>
        <w:t>ّ</w:t>
      </w:r>
      <w:r>
        <w:rPr>
          <w:sz w:val="24"/>
          <w:szCs w:val="32"/>
          <w:rtl/>
        </w:rPr>
        <w:t xml:space="preserve"> فاعول إلي مطل الحركات</w:t>
      </w:r>
      <w:r>
        <w:rPr>
          <w:rFonts w:hint="cs"/>
          <w:sz w:val="24"/>
          <w:szCs w:val="32"/>
          <w:rtl/>
        </w:rPr>
        <w:t>.</w:t>
      </w:r>
      <w:r>
        <w:rPr>
          <w:sz w:val="24"/>
          <w:szCs w:val="32"/>
          <w:rtl/>
        </w:rPr>
        <w:t xml:space="preserve"> فالعمود لا بد أن كان (عامود) فخفف إلي (عمود) (السامرائي 1987 صص38-50)</w:t>
      </w:r>
    </w:p>
    <w:p w:rsidR="00454444" w:rsidRDefault="00454444" w:rsidP="00454444">
      <w:pPr>
        <w:spacing w:after="120"/>
        <w:ind w:left="425" w:right="425"/>
        <w:jc w:val="both"/>
        <w:rPr>
          <w:b/>
          <w:bCs/>
          <w:sz w:val="24"/>
          <w:szCs w:val="32"/>
          <w:rtl/>
        </w:rPr>
      </w:pPr>
      <w:r>
        <w:rPr>
          <w:rFonts w:hint="cs"/>
          <w:b/>
          <w:bCs/>
          <w:sz w:val="24"/>
          <w:szCs w:val="32"/>
          <w:rtl/>
        </w:rPr>
        <w:t>1</w:t>
      </w:r>
      <w:r>
        <w:rPr>
          <w:rFonts w:hint="cs"/>
          <w:b/>
          <w:bCs/>
          <w:sz w:val="24"/>
          <w:szCs w:val="32"/>
          <w:rtl/>
          <w:lang w:bidi="fa-IR"/>
        </w:rPr>
        <w:t>1</w:t>
      </w:r>
      <w:r>
        <w:rPr>
          <w:rFonts w:hint="cs"/>
          <w:b/>
          <w:bCs/>
          <w:sz w:val="24"/>
          <w:szCs w:val="32"/>
          <w:rtl/>
        </w:rPr>
        <w:t xml:space="preserve">-1-1-8. </w:t>
      </w:r>
      <w:r>
        <w:rPr>
          <w:b/>
          <w:bCs/>
          <w:sz w:val="24"/>
          <w:szCs w:val="32"/>
          <w:rtl/>
        </w:rPr>
        <w:t>إبدال أحد التضعيفين بالياء</w:t>
      </w:r>
    </w:p>
    <w:p w:rsidR="00454444" w:rsidRDefault="00454444" w:rsidP="00454444">
      <w:pPr>
        <w:spacing w:after="120"/>
        <w:ind w:firstLine="425"/>
        <w:jc w:val="both"/>
        <w:rPr>
          <w:sz w:val="24"/>
          <w:szCs w:val="32"/>
          <w:rtl/>
        </w:rPr>
      </w:pPr>
      <w:r>
        <w:rPr>
          <w:sz w:val="24"/>
          <w:szCs w:val="32"/>
          <w:rtl/>
        </w:rPr>
        <w:t>نحن نحمل علی الخطأ أو علی طريقة</w:t>
      </w:r>
      <w:r>
        <w:rPr>
          <w:rFonts w:hint="cs"/>
          <w:sz w:val="24"/>
          <w:szCs w:val="32"/>
          <w:rtl/>
        </w:rPr>
        <w:t xml:space="preserve"> </w:t>
      </w:r>
      <w:r>
        <w:rPr>
          <w:sz w:val="24"/>
          <w:szCs w:val="32"/>
          <w:rtl/>
        </w:rPr>
        <w:t>‌الع</w:t>
      </w:r>
      <w:r>
        <w:rPr>
          <w:rFonts w:hint="cs"/>
          <w:sz w:val="24"/>
          <w:szCs w:val="32"/>
          <w:rtl/>
        </w:rPr>
        <w:t>وا</w:t>
      </w:r>
      <w:r>
        <w:rPr>
          <w:sz w:val="24"/>
          <w:szCs w:val="32"/>
          <w:rtl/>
        </w:rPr>
        <w:t>م في لهجتهم الدارجة قولهم (استمر</w:t>
      </w:r>
      <w:r>
        <w:rPr>
          <w:rFonts w:hint="cs"/>
          <w:sz w:val="24"/>
          <w:szCs w:val="32"/>
          <w:rtl/>
        </w:rPr>
        <w:t>ّ</w:t>
      </w:r>
      <w:r>
        <w:rPr>
          <w:sz w:val="24"/>
          <w:szCs w:val="32"/>
          <w:rtl/>
        </w:rPr>
        <w:t>يت) بإسناد الفعل المضعف إلي تاء الفاعل</w:t>
      </w:r>
      <w:r>
        <w:rPr>
          <w:sz w:val="24"/>
          <w:szCs w:val="32"/>
        </w:rPr>
        <w:t>.</w:t>
      </w:r>
      <w:r>
        <w:rPr>
          <w:sz w:val="24"/>
          <w:szCs w:val="32"/>
          <w:rtl/>
        </w:rPr>
        <w:t xml:space="preserve"> وفي العربية</w:t>
      </w:r>
      <w:r>
        <w:rPr>
          <w:rFonts w:hint="cs"/>
          <w:sz w:val="24"/>
          <w:szCs w:val="32"/>
          <w:rtl/>
        </w:rPr>
        <w:t xml:space="preserve"> </w:t>
      </w:r>
      <w:r>
        <w:rPr>
          <w:sz w:val="24"/>
          <w:szCs w:val="32"/>
          <w:rtl/>
        </w:rPr>
        <w:t>‌الفصيحة شيء من هذا وهو قليل، كما ورد في قول العجاج :‌ تقضّي البازي</w:t>
      </w:r>
      <w:r>
        <w:rPr>
          <w:rFonts w:hint="cs"/>
          <w:sz w:val="24"/>
          <w:szCs w:val="32"/>
          <w:rtl/>
        </w:rPr>
        <w:t>.</w:t>
      </w:r>
      <w:r>
        <w:rPr>
          <w:sz w:val="24"/>
          <w:szCs w:val="32"/>
          <w:rtl/>
        </w:rPr>
        <w:t xml:space="preserve"> والتقضي الانقضاض</w:t>
      </w:r>
      <w:r>
        <w:rPr>
          <w:sz w:val="24"/>
          <w:szCs w:val="32"/>
        </w:rPr>
        <w:t>.</w:t>
      </w:r>
      <w:r>
        <w:rPr>
          <w:sz w:val="24"/>
          <w:szCs w:val="32"/>
          <w:rtl/>
        </w:rPr>
        <w:t xml:space="preserve"> والعرب تبدل الياء من أحد التضعيفين</w:t>
      </w:r>
      <w:r>
        <w:rPr>
          <w:rFonts w:hint="cs"/>
          <w:sz w:val="24"/>
          <w:szCs w:val="32"/>
          <w:rtl/>
        </w:rPr>
        <w:t>،</w:t>
      </w:r>
      <w:r>
        <w:rPr>
          <w:sz w:val="24"/>
          <w:szCs w:val="32"/>
          <w:rtl/>
        </w:rPr>
        <w:t xml:space="preserve"> فيقولون (تظنيت) والأصل (تظننت)، لأنه من الظن</w:t>
      </w:r>
      <w:r>
        <w:rPr>
          <w:sz w:val="24"/>
          <w:szCs w:val="32"/>
        </w:rPr>
        <w:t>.</w:t>
      </w:r>
    </w:p>
    <w:p w:rsidR="00454444" w:rsidRDefault="00454444" w:rsidP="00454444">
      <w:pPr>
        <w:spacing w:after="120"/>
        <w:ind w:left="425" w:right="425"/>
        <w:jc w:val="both"/>
        <w:rPr>
          <w:b/>
          <w:bCs/>
          <w:sz w:val="24"/>
          <w:szCs w:val="32"/>
          <w:rtl/>
        </w:rPr>
      </w:pPr>
      <w:r>
        <w:rPr>
          <w:rFonts w:hint="cs"/>
          <w:b/>
          <w:bCs/>
          <w:sz w:val="24"/>
          <w:szCs w:val="32"/>
          <w:rtl/>
        </w:rPr>
        <w:t>1</w:t>
      </w:r>
      <w:r>
        <w:rPr>
          <w:rFonts w:hint="cs"/>
          <w:b/>
          <w:bCs/>
          <w:sz w:val="24"/>
          <w:szCs w:val="32"/>
          <w:rtl/>
          <w:lang w:bidi="fa-IR"/>
        </w:rPr>
        <w:t>1</w:t>
      </w:r>
      <w:r>
        <w:rPr>
          <w:rFonts w:hint="cs"/>
          <w:b/>
          <w:bCs/>
          <w:sz w:val="24"/>
          <w:szCs w:val="32"/>
          <w:rtl/>
        </w:rPr>
        <w:t xml:space="preserve">-1-1-9. </w:t>
      </w:r>
      <w:r>
        <w:rPr>
          <w:b/>
          <w:bCs/>
          <w:sz w:val="24"/>
          <w:szCs w:val="32"/>
          <w:rtl/>
        </w:rPr>
        <w:t>نقل فتحة التذكير وكسرة التأنيث إلي ما قبل الحرف الأخير</w:t>
      </w:r>
    </w:p>
    <w:p w:rsidR="00454444" w:rsidRDefault="00454444" w:rsidP="00454444">
      <w:pPr>
        <w:spacing w:after="120"/>
        <w:ind w:firstLine="425"/>
        <w:jc w:val="both"/>
        <w:rPr>
          <w:rFonts w:hint="cs"/>
          <w:sz w:val="24"/>
          <w:szCs w:val="32"/>
          <w:rtl/>
        </w:rPr>
      </w:pPr>
      <w:r>
        <w:rPr>
          <w:sz w:val="24"/>
          <w:szCs w:val="32"/>
          <w:rtl/>
        </w:rPr>
        <w:t xml:space="preserve">يقال في العامية‌: </w:t>
      </w:r>
      <w:r>
        <w:rPr>
          <w:rFonts w:hint="cs"/>
          <w:sz w:val="24"/>
          <w:szCs w:val="32"/>
          <w:rtl/>
        </w:rPr>
        <w:t>«</w:t>
      </w:r>
      <w:r>
        <w:rPr>
          <w:sz w:val="24"/>
          <w:szCs w:val="32"/>
          <w:rtl/>
        </w:rPr>
        <w:t>إجا جارَك</w:t>
      </w:r>
      <w:r>
        <w:rPr>
          <w:rFonts w:hint="cs"/>
          <w:sz w:val="24"/>
          <w:szCs w:val="32"/>
          <w:rtl/>
        </w:rPr>
        <w:t>»</w:t>
      </w:r>
      <w:r>
        <w:rPr>
          <w:sz w:val="24"/>
          <w:szCs w:val="32"/>
          <w:rtl/>
        </w:rPr>
        <w:t xml:space="preserve"> للمخاطب المذكر، و</w:t>
      </w:r>
      <w:r>
        <w:rPr>
          <w:rFonts w:hint="cs"/>
          <w:sz w:val="24"/>
          <w:szCs w:val="32"/>
          <w:rtl/>
        </w:rPr>
        <w:t>«</w:t>
      </w:r>
      <w:r>
        <w:rPr>
          <w:sz w:val="24"/>
          <w:szCs w:val="32"/>
          <w:rtl/>
        </w:rPr>
        <w:t>إجا جارِك</w:t>
      </w:r>
      <w:r>
        <w:rPr>
          <w:rFonts w:hint="cs"/>
          <w:sz w:val="24"/>
          <w:szCs w:val="32"/>
          <w:rtl/>
        </w:rPr>
        <w:t>»</w:t>
      </w:r>
      <w:r>
        <w:rPr>
          <w:sz w:val="24"/>
          <w:szCs w:val="32"/>
          <w:rtl/>
        </w:rPr>
        <w:t xml:space="preserve"> للمخاطب المؤنث.</w:t>
      </w:r>
      <w:r>
        <w:rPr>
          <w:rFonts w:hint="cs"/>
          <w:sz w:val="24"/>
          <w:szCs w:val="32"/>
          <w:rtl/>
        </w:rPr>
        <w:t xml:space="preserve"> ويسكّن الضمير لأنه الحرف الأخير.</w:t>
      </w:r>
    </w:p>
    <w:p w:rsidR="00454444" w:rsidRDefault="00454444" w:rsidP="00454444">
      <w:pPr>
        <w:spacing w:after="120"/>
        <w:ind w:left="425" w:right="425"/>
        <w:jc w:val="both"/>
        <w:rPr>
          <w:rFonts w:hint="cs"/>
          <w:b/>
          <w:bCs/>
          <w:sz w:val="24"/>
          <w:szCs w:val="32"/>
          <w:rtl/>
        </w:rPr>
      </w:pPr>
      <w:r>
        <w:rPr>
          <w:rFonts w:hint="cs"/>
          <w:b/>
          <w:bCs/>
          <w:sz w:val="24"/>
          <w:szCs w:val="32"/>
          <w:rtl/>
        </w:rPr>
        <w:t>1</w:t>
      </w:r>
      <w:r>
        <w:rPr>
          <w:rFonts w:hint="cs"/>
          <w:b/>
          <w:bCs/>
          <w:sz w:val="24"/>
          <w:szCs w:val="32"/>
          <w:rtl/>
          <w:lang w:bidi="fa-IR"/>
        </w:rPr>
        <w:t>1</w:t>
      </w:r>
      <w:r>
        <w:rPr>
          <w:rFonts w:hint="cs"/>
          <w:b/>
          <w:bCs/>
          <w:sz w:val="24"/>
          <w:szCs w:val="32"/>
          <w:rtl/>
        </w:rPr>
        <w:t xml:space="preserve">-1-2. </w:t>
      </w:r>
      <w:r>
        <w:rPr>
          <w:b/>
          <w:bCs/>
          <w:sz w:val="24"/>
          <w:szCs w:val="32"/>
          <w:rtl/>
        </w:rPr>
        <w:t>في المستوی الصرفي</w:t>
      </w:r>
    </w:p>
    <w:p w:rsidR="00454444" w:rsidRDefault="00454444" w:rsidP="00454444">
      <w:pPr>
        <w:spacing w:after="120"/>
        <w:ind w:firstLine="425"/>
        <w:jc w:val="both"/>
        <w:rPr>
          <w:b/>
          <w:bCs/>
          <w:sz w:val="24"/>
          <w:szCs w:val="32"/>
          <w:rtl/>
        </w:rPr>
      </w:pPr>
      <w:r>
        <w:rPr>
          <w:rFonts w:hint="cs"/>
          <w:b/>
          <w:bCs/>
          <w:sz w:val="24"/>
          <w:szCs w:val="32"/>
          <w:rtl/>
        </w:rPr>
        <w:t>1</w:t>
      </w:r>
      <w:r>
        <w:rPr>
          <w:rFonts w:hint="cs"/>
          <w:b/>
          <w:bCs/>
          <w:sz w:val="24"/>
          <w:szCs w:val="32"/>
          <w:rtl/>
          <w:lang w:bidi="fa-IR"/>
        </w:rPr>
        <w:t>1</w:t>
      </w:r>
      <w:r>
        <w:rPr>
          <w:rFonts w:hint="cs"/>
          <w:b/>
          <w:bCs/>
          <w:sz w:val="24"/>
          <w:szCs w:val="32"/>
          <w:rtl/>
        </w:rPr>
        <w:t xml:space="preserve">-1-2-1. </w:t>
      </w:r>
      <w:r>
        <w:rPr>
          <w:b/>
          <w:bCs/>
          <w:sz w:val="24"/>
          <w:szCs w:val="32"/>
          <w:rtl/>
        </w:rPr>
        <w:t>الإكثار من قاعدة القلب في ترتيب حروف الكلمات</w:t>
      </w:r>
    </w:p>
    <w:p w:rsidR="00454444" w:rsidRDefault="00454444" w:rsidP="00454444">
      <w:pPr>
        <w:spacing w:after="120"/>
        <w:ind w:firstLine="425"/>
        <w:jc w:val="both"/>
        <w:rPr>
          <w:rFonts w:hint="cs"/>
          <w:sz w:val="24"/>
          <w:szCs w:val="32"/>
          <w:rtl/>
          <w:lang w:bidi="fa-IR"/>
        </w:rPr>
      </w:pPr>
      <w:r>
        <w:rPr>
          <w:sz w:val="24"/>
          <w:szCs w:val="32"/>
          <w:rtl/>
        </w:rPr>
        <w:t xml:space="preserve">منها استعمال </w:t>
      </w:r>
      <w:r>
        <w:rPr>
          <w:rFonts w:hint="cs"/>
          <w:sz w:val="24"/>
          <w:szCs w:val="32"/>
          <w:rtl/>
        </w:rPr>
        <w:t>«</w:t>
      </w:r>
      <w:r>
        <w:rPr>
          <w:sz w:val="24"/>
          <w:szCs w:val="32"/>
          <w:rtl/>
        </w:rPr>
        <w:t>إجا</w:t>
      </w:r>
      <w:r>
        <w:rPr>
          <w:rFonts w:hint="cs"/>
          <w:sz w:val="24"/>
          <w:szCs w:val="32"/>
          <w:rtl/>
        </w:rPr>
        <w:t>»</w:t>
      </w:r>
      <w:r>
        <w:rPr>
          <w:sz w:val="24"/>
          <w:szCs w:val="32"/>
          <w:rtl/>
        </w:rPr>
        <w:t xml:space="preserve"> بدلاً من </w:t>
      </w:r>
      <w:r>
        <w:rPr>
          <w:rFonts w:hint="cs"/>
          <w:sz w:val="24"/>
          <w:szCs w:val="32"/>
          <w:rtl/>
        </w:rPr>
        <w:t>«</w:t>
      </w:r>
      <w:r>
        <w:rPr>
          <w:sz w:val="24"/>
          <w:szCs w:val="32"/>
          <w:rtl/>
        </w:rPr>
        <w:t>جاء</w:t>
      </w:r>
      <w:r>
        <w:rPr>
          <w:rFonts w:hint="cs"/>
          <w:sz w:val="24"/>
          <w:szCs w:val="32"/>
          <w:rtl/>
        </w:rPr>
        <w:t>» و«</w:t>
      </w:r>
      <w:r>
        <w:rPr>
          <w:sz w:val="24"/>
          <w:szCs w:val="32"/>
          <w:rtl/>
        </w:rPr>
        <w:t>جوز</w:t>
      </w:r>
      <w:r>
        <w:rPr>
          <w:rFonts w:hint="cs"/>
          <w:sz w:val="24"/>
          <w:szCs w:val="32"/>
          <w:rtl/>
        </w:rPr>
        <w:t>»</w:t>
      </w:r>
      <w:r>
        <w:rPr>
          <w:sz w:val="24"/>
          <w:szCs w:val="32"/>
          <w:rtl/>
        </w:rPr>
        <w:t xml:space="preserve"> بدلاً من </w:t>
      </w:r>
      <w:r>
        <w:rPr>
          <w:rFonts w:hint="cs"/>
          <w:sz w:val="24"/>
          <w:szCs w:val="32"/>
          <w:rtl/>
        </w:rPr>
        <w:t>«</w:t>
      </w:r>
      <w:r>
        <w:rPr>
          <w:sz w:val="24"/>
          <w:szCs w:val="32"/>
          <w:rtl/>
        </w:rPr>
        <w:t>زوج</w:t>
      </w:r>
      <w:r>
        <w:rPr>
          <w:rFonts w:hint="cs"/>
          <w:sz w:val="24"/>
          <w:szCs w:val="32"/>
          <w:rtl/>
        </w:rPr>
        <w:t>»</w:t>
      </w:r>
      <w:r>
        <w:rPr>
          <w:sz w:val="24"/>
          <w:szCs w:val="32"/>
          <w:rtl/>
        </w:rPr>
        <w:t>، و</w:t>
      </w:r>
      <w:r>
        <w:rPr>
          <w:rFonts w:hint="cs"/>
          <w:sz w:val="24"/>
          <w:szCs w:val="32"/>
          <w:rtl/>
        </w:rPr>
        <w:t>«</w:t>
      </w:r>
      <w:r>
        <w:rPr>
          <w:sz w:val="24"/>
          <w:szCs w:val="32"/>
          <w:rtl/>
        </w:rPr>
        <w:t>جنـزير</w:t>
      </w:r>
      <w:r>
        <w:rPr>
          <w:rFonts w:hint="cs"/>
          <w:sz w:val="24"/>
          <w:szCs w:val="32"/>
          <w:rtl/>
        </w:rPr>
        <w:t>»</w:t>
      </w:r>
      <w:r>
        <w:rPr>
          <w:sz w:val="24"/>
          <w:szCs w:val="32"/>
          <w:rtl/>
        </w:rPr>
        <w:t xml:space="preserve"> بدلاً من كلمة </w:t>
      </w:r>
      <w:r>
        <w:rPr>
          <w:rFonts w:hint="cs"/>
          <w:sz w:val="24"/>
          <w:szCs w:val="32"/>
          <w:rtl/>
        </w:rPr>
        <w:t>«</w:t>
      </w:r>
      <w:r>
        <w:rPr>
          <w:sz w:val="24"/>
          <w:szCs w:val="32"/>
          <w:rtl/>
        </w:rPr>
        <w:t>زنجير</w:t>
      </w:r>
      <w:r>
        <w:rPr>
          <w:rFonts w:hint="cs"/>
          <w:sz w:val="24"/>
          <w:szCs w:val="32"/>
          <w:rtl/>
        </w:rPr>
        <w:t>»</w:t>
      </w:r>
      <w:r>
        <w:rPr>
          <w:sz w:val="24"/>
          <w:szCs w:val="32"/>
          <w:rtl/>
        </w:rPr>
        <w:t xml:space="preserve"> الفارسية الأصل، وتشتق منها الفعل فيقال: </w:t>
      </w:r>
      <w:r>
        <w:rPr>
          <w:rFonts w:hint="cs"/>
          <w:sz w:val="24"/>
          <w:szCs w:val="32"/>
          <w:rtl/>
        </w:rPr>
        <w:t>«</w:t>
      </w:r>
      <w:r>
        <w:rPr>
          <w:sz w:val="24"/>
          <w:szCs w:val="32"/>
          <w:rtl/>
        </w:rPr>
        <w:t>سيارة مجنـزرة</w:t>
      </w:r>
      <w:r>
        <w:rPr>
          <w:rFonts w:hint="cs"/>
          <w:sz w:val="24"/>
          <w:szCs w:val="32"/>
          <w:rtl/>
        </w:rPr>
        <w:t>»</w:t>
      </w:r>
      <w:r>
        <w:rPr>
          <w:sz w:val="24"/>
          <w:szCs w:val="32"/>
          <w:rtl/>
        </w:rPr>
        <w:t>.</w:t>
      </w:r>
    </w:p>
    <w:p w:rsidR="00454444" w:rsidRDefault="00454444" w:rsidP="00454444">
      <w:pPr>
        <w:spacing w:after="120"/>
        <w:ind w:firstLine="425"/>
        <w:jc w:val="both"/>
        <w:rPr>
          <w:b/>
          <w:bCs/>
          <w:sz w:val="24"/>
          <w:szCs w:val="32"/>
          <w:rtl/>
        </w:rPr>
      </w:pPr>
      <w:r>
        <w:rPr>
          <w:rFonts w:hint="cs"/>
          <w:b/>
          <w:bCs/>
          <w:sz w:val="24"/>
          <w:szCs w:val="32"/>
          <w:rtl/>
        </w:rPr>
        <w:t>1</w:t>
      </w:r>
      <w:r>
        <w:rPr>
          <w:rFonts w:hint="cs"/>
          <w:b/>
          <w:bCs/>
          <w:sz w:val="24"/>
          <w:szCs w:val="32"/>
          <w:rtl/>
          <w:lang w:bidi="fa-IR"/>
        </w:rPr>
        <w:t>1</w:t>
      </w:r>
      <w:r>
        <w:rPr>
          <w:rFonts w:hint="cs"/>
          <w:b/>
          <w:bCs/>
          <w:sz w:val="24"/>
          <w:szCs w:val="32"/>
          <w:rtl/>
        </w:rPr>
        <w:t xml:space="preserve">-1-2-2. </w:t>
      </w:r>
      <w:r>
        <w:rPr>
          <w:b/>
          <w:bCs/>
          <w:sz w:val="24"/>
          <w:szCs w:val="32"/>
          <w:rtl/>
        </w:rPr>
        <w:t>إلغاء نون الرفع في الفعل المضارع</w:t>
      </w:r>
    </w:p>
    <w:p w:rsidR="00454444" w:rsidRDefault="00454444" w:rsidP="00454444">
      <w:pPr>
        <w:spacing w:after="120"/>
        <w:ind w:firstLine="425"/>
        <w:jc w:val="both"/>
        <w:rPr>
          <w:rFonts w:hint="cs"/>
          <w:b/>
          <w:bCs/>
          <w:sz w:val="24"/>
          <w:szCs w:val="32"/>
          <w:rtl/>
          <w:lang w:bidi="fa-IR"/>
        </w:rPr>
      </w:pPr>
      <w:r>
        <w:rPr>
          <w:sz w:val="24"/>
          <w:szCs w:val="32"/>
          <w:rtl/>
        </w:rPr>
        <w:t xml:space="preserve">نحو : </w:t>
      </w:r>
      <w:r>
        <w:rPr>
          <w:rFonts w:hint="cs"/>
          <w:sz w:val="24"/>
          <w:szCs w:val="32"/>
          <w:rtl/>
        </w:rPr>
        <w:t>«</w:t>
      </w:r>
      <w:r>
        <w:rPr>
          <w:sz w:val="24"/>
          <w:szCs w:val="32"/>
          <w:rtl/>
        </w:rPr>
        <w:t>بيكتبوا</w:t>
      </w:r>
      <w:r>
        <w:rPr>
          <w:rFonts w:hint="cs"/>
          <w:sz w:val="24"/>
          <w:szCs w:val="32"/>
          <w:rtl/>
        </w:rPr>
        <w:t>»</w:t>
      </w:r>
      <w:r>
        <w:rPr>
          <w:sz w:val="24"/>
          <w:szCs w:val="32"/>
          <w:rtl/>
        </w:rPr>
        <w:t xml:space="preserve"> بدلاً من </w:t>
      </w:r>
      <w:r>
        <w:rPr>
          <w:rFonts w:hint="cs"/>
          <w:sz w:val="24"/>
          <w:szCs w:val="32"/>
          <w:rtl/>
        </w:rPr>
        <w:t>«</w:t>
      </w:r>
      <w:r>
        <w:rPr>
          <w:sz w:val="24"/>
          <w:szCs w:val="32"/>
          <w:rtl/>
        </w:rPr>
        <w:t>يكتبون</w:t>
      </w:r>
      <w:r>
        <w:rPr>
          <w:rFonts w:hint="cs"/>
          <w:sz w:val="24"/>
          <w:szCs w:val="32"/>
          <w:rtl/>
        </w:rPr>
        <w:t>»</w:t>
      </w:r>
      <w:r>
        <w:rPr>
          <w:sz w:val="24"/>
          <w:szCs w:val="32"/>
          <w:rtl/>
        </w:rPr>
        <w:t>.</w:t>
      </w:r>
    </w:p>
    <w:p w:rsidR="00454444" w:rsidRDefault="00454444" w:rsidP="00454444">
      <w:pPr>
        <w:spacing w:after="120"/>
        <w:ind w:firstLine="425"/>
        <w:jc w:val="both"/>
        <w:rPr>
          <w:rFonts w:hint="cs"/>
          <w:b/>
          <w:bCs/>
          <w:sz w:val="24"/>
          <w:szCs w:val="32"/>
          <w:rtl/>
          <w:lang w:bidi="fa-IR"/>
        </w:rPr>
      </w:pPr>
    </w:p>
    <w:p w:rsidR="00454444" w:rsidRDefault="00454444" w:rsidP="00454444">
      <w:pPr>
        <w:spacing w:after="120"/>
        <w:ind w:firstLine="425"/>
        <w:jc w:val="both"/>
        <w:rPr>
          <w:b/>
          <w:bCs/>
          <w:sz w:val="24"/>
          <w:szCs w:val="32"/>
          <w:rtl/>
        </w:rPr>
      </w:pPr>
      <w:r>
        <w:rPr>
          <w:rFonts w:hint="cs"/>
          <w:b/>
          <w:bCs/>
          <w:sz w:val="24"/>
          <w:szCs w:val="32"/>
          <w:rtl/>
        </w:rPr>
        <w:t>1</w:t>
      </w:r>
      <w:r>
        <w:rPr>
          <w:rFonts w:hint="cs"/>
          <w:b/>
          <w:bCs/>
          <w:sz w:val="24"/>
          <w:szCs w:val="32"/>
          <w:rtl/>
          <w:lang w:bidi="fa-IR"/>
        </w:rPr>
        <w:t>1</w:t>
      </w:r>
      <w:r>
        <w:rPr>
          <w:rFonts w:hint="cs"/>
          <w:b/>
          <w:bCs/>
          <w:sz w:val="24"/>
          <w:szCs w:val="32"/>
          <w:rtl/>
        </w:rPr>
        <w:t xml:space="preserve">-1-2-3. </w:t>
      </w:r>
      <w:r>
        <w:rPr>
          <w:b/>
          <w:bCs/>
          <w:sz w:val="24"/>
          <w:szCs w:val="32"/>
          <w:rtl/>
        </w:rPr>
        <w:t>إلغاء التثنية في الأفعال والضمائر</w:t>
      </w:r>
    </w:p>
    <w:p w:rsidR="00454444" w:rsidRDefault="00454444" w:rsidP="00454444">
      <w:pPr>
        <w:spacing w:after="120"/>
        <w:ind w:firstLine="425"/>
        <w:jc w:val="both"/>
        <w:rPr>
          <w:sz w:val="24"/>
          <w:szCs w:val="32"/>
          <w:rtl/>
        </w:rPr>
      </w:pPr>
      <w:r>
        <w:rPr>
          <w:sz w:val="24"/>
          <w:szCs w:val="32"/>
          <w:rtl/>
        </w:rPr>
        <w:t xml:space="preserve">فالعامية تستعمل الفعل بصيغة الجمع للفاعل المثني : </w:t>
      </w:r>
      <w:r>
        <w:rPr>
          <w:rFonts w:hint="cs"/>
          <w:sz w:val="24"/>
          <w:szCs w:val="32"/>
          <w:rtl/>
        </w:rPr>
        <w:t>«</w:t>
      </w:r>
      <w:r>
        <w:rPr>
          <w:sz w:val="24"/>
          <w:szCs w:val="32"/>
          <w:rtl/>
        </w:rPr>
        <w:t>الرجلان إجوا</w:t>
      </w:r>
      <w:r>
        <w:rPr>
          <w:rFonts w:hint="cs"/>
          <w:sz w:val="24"/>
          <w:szCs w:val="32"/>
          <w:rtl/>
        </w:rPr>
        <w:t>»</w:t>
      </w:r>
      <w:r>
        <w:rPr>
          <w:sz w:val="24"/>
          <w:szCs w:val="32"/>
          <w:rtl/>
        </w:rPr>
        <w:t xml:space="preserve"> بدلاً من جاءا.</w:t>
      </w:r>
    </w:p>
    <w:p w:rsidR="00454444" w:rsidRDefault="00454444" w:rsidP="00454444">
      <w:pPr>
        <w:spacing w:after="120"/>
        <w:ind w:firstLine="425"/>
        <w:jc w:val="both"/>
        <w:rPr>
          <w:rFonts w:hint="cs"/>
          <w:sz w:val="24"/>
          <w:szCs w:val="32"/>
          <w:rtl/>
        </w:rPr>
      </w:pPr>
      <w:r>
        <w:rPr>
          <w:sz w:val="24"/>
          <w:szCs w:val="32"/>
          <w:rtl/>
        </w:rPr>
        <w:t xml:space="preserve">كذلك تستعمل ضماير الجمع بدلاً من ضمائر التثنية، نحو: كتبتوا (أي كتبتم) بدلاً من كتبتما. ونحو: </w:t>
      </w:r>
      <w:r>
        <w:rPr>
          <w:rFonts w:hint="cs"/>
          <w:sz w:val="24"/>
          <w:szCs w:val="32"/>
          <w:rtl/>
        </w:rPr>
        <w:t>«</w:t>
      </w:r>
      <w:r>
        <w:rPr>
          <w:sz w:val="24"/>
          <w:szCs w:val="32"/>
          <w:rtl/>
        </w:rPr>
        <w:t>أخوي وأختي بيحبوا الخوخ</w:t>
      </w:r>
      <w:r>
        <w:rPr>
          <w:rFonts w:hint="cs"/>
          <w:sz w:val="24"/>
          <w:szCs w:val="32"/>
          <w:rtl/>
        </w:rPr>
        <w:t>»</w:t>
      </w:r>
      <w:r>
        <w:rPr>
          <w:sz w:val="24"/>
          <w:szCs w:val="32"/>
          <w:rtl/>
        </w:rPr>
        <w:t xml:space="preserve"> بدلاً من “يحبان”.</w:t>
      </w:r>
      <w:r>
        <w:rPr>
          <w:rFonts w:hint="cs"/>
          <w:sz w:val="24"/>
          <w:szCs w:val="32"/>
          <w:rtl/>
        </w:rPr>
        <w:t xml:space="preserve"> (الأمثلة من: لينگافن)</w:t>
      </w:r>
    </w:p>
    <w:p w:rsidR="00454444" w:rsidRDefault="00454444" w:rsidP="00454444">
      <w:pPr>
        <w:spacing w:after="120"/>
        <w:ind w:firstLine="425"/>
        <w:jc w:val="both"/>
        <w:rPr>
          <w:sz w:val="24"/>
          <w:szCs w:val="32"/>
          <w:rtl/>
        </w:rPr>
      </w:pPr>
      <w:r>
        <w:rPr>
          <w:sz w:val="24"/>
          <w:szCs w:val="32"/>
          <w:rtl/>
        </w:rPr>
        <w:t>و</w:t>
      </w:r>
      <w:r>
        <w:rPr>
          <w:rFonts w:hint="cs"/>
          <w:sz w:val="24"/>
          <w:szCs w:val="32"/>
          <w:rtl/>
        </w:rPr>
        <w:t>ت</w:t>
      </w:r>
      <w:r>
        <w:rPr>
          <w:sz w:val="24"/>
          <w:szCs w:val="32"/>
          <w:rtl/>
        </w:rPr>
        <w:t>وجد ظواهر مشابهة أو قريبة من هذه الظاهرة في عدد من اللغات السامية</w:t>
      </w:r>
      <w:r>
        <w:rPr>
          <w:rFonts w:hint="cs"/>
          <w:sz w:val="24"/>
          <w:szCs w:val="32"/>
          <w:rtl/>
        </w:rPr>
        <w:t>.</w:t>
      </w:r>
      <w:r>
        <w:rPr>
          <w:sz w:val="24"/>
          <w:szCs w:val="32"/>
          <w:rtl/>
        </w:rPr>
        <w:t xml:space="preserve"> (الداية 251)</w:t>
      </w:r>
    </w:p>
    <w:p w:rsidR="00454444" w:rsidRDefault="00454444" w:rsidP="00454444">
      <w:pPr>
        <w:spacing w:after="120"/>
        <w:ind w:firstLine="425"/>
        <w:jc w:val="both"/>
        <w:rPr>
          <w:b/>
          <w:bCs/>
          <w:sz w:val="24"/>
          <w:szCs w:val="32"/>
          <w:rtl/>
        </w:rPr>
      </w:pPr>
      <w:r>
        <w:rPr>
          <w:rFonts w:hint="cs"/>
          <w:b/>
          <w:bCs/>
          <w:sz w:val="24"/>
          <w:szCs w:val="32"/>
          <w:rtl/>
        </w:rPr>
        <w:t>1</w:t>
      </w:r>
      <w:r>
        <w:rPr>
          <w:rFonts w:hint="cs"/>
          <w:b/>
          <w:bCs/>
          <w:sz w:val="24"/>
          <w:szCs w:val="32"/>
          <w:rtl/>
          <w:lang w:bidi="fa-IR"/>
        </w:rPr>
        <w:t>1</w:t>
      </w:r>
      <w:r>
        <w:rPr>
          <w:rFonts w:hint="cs"/>
          <w:b/>
          <w:bCs/>
          <w:sz w:val="24"/>
          <w:szCs w:val="32"/>
          <w:rtl/>
        </w:rPr>
        <w:t xml:space="preserve">-1-2-4. </w:t>
      </w:r>
      <w:r>
        <w:rPr>
          <w:b/>
          <w:bCs/>
          <w:sz w:val="24"/>
          <w:szCs w:val="32"/>
          <w:rtl/>
        </w:rPr>
        <w:t>إلغاء جمع التأنيث في تصريف الأفعال والضمائر</w:t>
      </w:r>
    </w:p>
    <w:p w:rsidR="00454444" w:rsidRDefault="00454444" w:rsidP="00454444">
      <w:pPr>
        <w:spacing w:after="120"/>
        <w:ind w:firstLine="425"/>
        <w:jc w:val="both"/>
        <w:rPr>
          <w:sz w:val="24"/>
          <w:szCs w:val="32"/>
          <w:rtl/>
        </w:rPr>
      </w:pPr>
      <w:r>
        <w:rPr>
          <w:sz w:val="24"/>
          <w:szCs w:val="32"/>
          <w:rtl/>
        </w:rPr>
        <w:lastRenderedPageBreak/>
        <w:t>العامية‌ لا تفر</w:t>
      </w:r>
      <w:r>
        <w:rPr>
          <w:rFonts w:hint="cs"/>
          <w:sz w:val="24"/>
          <w:szCs w:val="32"/>
          <w:rtl/>
        </w:rPr>
        <w:t>ّ</w:t>
      </w:r>
      <w:r>
        <w:rPr>
          <w:sz w:val="24"/>
          <w:szCs w:val="32"/>
          <w:rtl/>
        </w:rPr>
        <w:t xml:space="preserve">ق بين صيغ جمع التذكير وجمع التأنيث في تصريف الأفعال. فالفعل </w:t>
      </w:r>
      <w:r>
        <w:rPr>
          <w:rFonts w:hint="cs"/>
          <w:sz w:val="24"/>
          <w:szCs w:val="32"/>
          <w:rtl/>
        </w:rPr>
        <w:t>«</w:t>
      </w:r>
      <w:r>
        <w:rPr>
          <w:sz w:val="24"/>
          <w:szCs w:val="32"/>
          <w:rtl/>
        </w:rPr>
        <w:t>رحتوا</w:t>
      </w:r>
      <w:r>
        <w:rPr>
          <w:rFonts w:hint="cs"/>
          <w:sz w:val="24"/>
          <w:szCs w:val="32"/>
          <w:rtl/>
        </w:rPr>
        <w:t>»</w:t>
      </w:r>
      <w:r>
        <w:rPr>
          <w:sz w:val="24"/>
          <w:szCs w:val="32"/>
          <w:rtl/>
        </w:rPr>
        <w:t xml:space="preserve"> يستعمل سويا</w:t>
      </w:r>
      <w:r>
        <w:rPr>
          <w:rFonts w:hint="cs"/>
          <w:sz w:val="24"/>
          <w:szCs w:val="32"/>
          <w:rtl/>
        </w:rPr>
        <w:t>ً</w:t>
      </w:r>
      <w:r>
        <w:rPr>
          <w:sz w:val="24"/>
          <w:szCs w:val="32"/>
          <w:rtl/>
        </w:rPr>
        <w:t xml:space="preserve"> للجمع المذكر ال</w:t>
      </w:r>
      <w:r>
        <w:rPr>
          <w:rFonts w:hint="cs"/>
          <w:sz w:val="24"/>
          <w:szCs w:val="32"/>
          <w:rtl/>
        </w:rPr>
        <w:t>م</w:t>
      </w:r>
      <w:r>
        <w:rPr>
          <w:sz w:val="24"/>
          <w:szCs w:val="32"/>
          <w:rtl/>
        </w:rPr>
        <w:t>خاطب والجمع المؤنث المخاطب.</w:t>
      </w:r>
    </w:p>
    <w:p w:rsidR="00454444" w:rsidRDefault="00454444" w:rsidP="00454444">
      <w:pPr>
        <w:spacing w:after="120"/>
        <w:ind w:firstLine="425"/>
        <w:jc w:val="both"/>
        <w:rPr>
          <w:b/>
          <w:bCs/>
          <w:sz w:val="24"/>
          <w:szCs w:val="32"/>
          <w:rtl/>
        </w:rPr>
      </w:pPr>
      <w:r>
        <w:rPr>
          <w:rFonts w:hint="cs"/>
          <w:b/>
          <w:bCs/>
          <w:sz w:val="24"/>
          <w:szCs w:val="32"/>
          <w:rtl/>
        </w:rPr>
        <w:t>1</w:t>
      </w:r>
      <w:r>
        <w:rPr>
          <w:rFonts w:hint="cs"/>
          <w:b/>
          <w:bCs/>
          <w:sz w:val="24"/>
          <w:szCs w:val="32"/>
          <w:rtl/>
          <w:lang w:bidi="fa-IR"/>
        </w:rPr>
        <w:t>1</w:t>
      </w:r>
      <w:r>
        <w:rPr>
          <w:rFonts w:hint="cs"/>
          <w:b/>
          <w:bCs/>
          <w:sz w:val="24"/>
          <w:szCs w:val="32"/>
          <w:rtl/>
        </w:rPr>
        <w:t xml:space="preserve">-1-2-5. </w:t>
      </w:r>
      <w:r>
        <w:rPr>
          <w:b/>
          <w:bCs/>
          <w:sz w:val="24"/>
          <w:szCs w:val="32"/>
          <w:rtl/>
        </w:rPr>
        <w:t>تصغير بعض الكلمات الفصيحة</w:t>
      </w:r>
    </w:p>
    <w:p w:rsidR="00454444" w:rsidRDefault="00454444" w:rsidP="00454444">
      <w:pPr>
        <w:spacing w:after="120"/>
        <w:ind w:firstLine="425"/>
        <w:jc w:val="both"/>
        <w:rPr>
          <w:sz w:val="24"/>
          <w:szCs w:val="32"/>
          <w:rtl/>
        </w:rPr>
      </w:pPr>
      <w:r>
        <w:rPr>
          <w:sz w:val="24"/>
          <w:szCs w:val="32"/>
          <w:rtl/>
        </w:rPr>
        <w:t xml:space="preserve">نحو استعمال </w:t>
      </w:r>
      <w:r>
        <w:rPr>
          <w:rFonts w:hint="cs"/>
          <w:sz w:val="24"/>
          <w:szCs w:val="32"/>
          <w:rtl/>
        </w:rPr>
        <w:t>«</w:t>
      </w:r>
      <w:r>
        <w:rPr>
          <w:sz w:val="24"/>
          <w:szCs w:val="32"/>
          <w:rtl/>
        </w:rPr>
        <w:t>بيّ</w:t>
      </w:r>
      <w:r>
        <w:rPr>
          <w:rFonts w:hint="cs"/>
          <w:sz w:val="24"/>
          <w:szCs w:val="32"/>
          <w:rtl/>
        </w:rPr>
        <w:t>»</w:t>
      </w:r>
      <w:r>
        <w:rPr>
          <w:sz w:val="24"/>
          <w:szCs w:val="32"/>
          <w:rtl/>
        </w:rPr>
        <w:t xml:space="preserve"> بدلاً من </w:t>
      </w:r>
      <w:r>
        <w:rPr>
          <w:rFonts w:hint="cs"/>
          <w:sz w:val="24"/>
          <w:szCs w:val="32"/>
          <w:rtl/>
        </w:rPr>
        <w:t>«</w:t>
      </w:r>
      <w:r>
        <w:rPr>
          <w:sz w:val="24"/>
          <w:szCs w:val="32"/>
          <w:rtl/>
        </w:rPr>
        <w:t>أب</w:t>
      </w:r>
      <w:r>
        <w:rPr>
          <w:rFonts w:hint="cs"/>
          <w:sz w:val="24"/>
          <w:szCs w:val="32"/>
          <w:rtl/>
        </w:rPr>
        <w:t>»،</w:t>
      </w:r>
      <w:r>
        <w:rPr>
          <w:sz w:val="24"/>
          <w:szCs w:val="32"/>
          <w:rtl/>
        </w:rPr>
        <w:t xml:space="preserve"> و</w:t>
      </w:r>
      <w:r>
        <w:rPr>
          <w:rFonts w:hint="cs"/>
          <w:sz w:val="24"/>
          <w:szCs w:val="32"/>
          <w:rtl/>
        </w:rPr>
        <w:t>«</w:t>
      </w:r>
      <w:r>
        <w:rPr>
          <w:sz w:val="24"/>
          <w:szCs w:val="32"/>
          <w:rtl/>
        </w:rPr>
        <w:t>خيّ</w:t>
      </w:r>
      <w:r>
        <w:rPr>
          <w:rFonts w:hint="cs"/>
          <w:sz w:val="24"/>
          <w:szCs w:val="32"/>
          <w:rtl/>
        </w:rPr>
        <w:t>»</w:t>
      </w:r>
      <w:r>
        <w:rPr>
          <w:sz w:val="24"/>
          <w:szCs w:val="32"/>
          <w:rtl/>
        </w:rPr>
        <w:t xml:space="preserve"> بدلاً من </w:t>
      </w:r>
      <w:r>
        <w:rPr>
          <w:rFonts w:hint="cs"/>
          <w:sz w:val="24"/>
          <w:szCs w:val="32"/>
          <w:rtl/>
        </w:rPr>
        <w:t>«</w:t>
      </w:r>
      <w:r>
        <w:rPr>
          <w:sz w:val="24"/>
          <w:szCs w:val="32"/>
          <w:rtl/>
        </w:rPr>
        <w:t>أخ</w:t>
      </w:r>
      <w:r>
        <w:rPr>
          <w:rFonts w:hint="cs"/>
          <w:sz w:val="24"/>
          <w:szCs w:val="32"/>
          <w:rtl/>
        </w:rPr>
        <w:t>»،</w:t>
      </w:r>
      <w:r>
        <w:rPr>
          <w:sz w:val="24"/>
          <w:szCs w:val="32"/>
          <w:rtl/>
        </w:rPr>
        <w:t xml:space="preserve"> و</w:t>
      </w:r>
      <w:r>
        <w:rPr>
          <w:rFonts w:hint="cs"/>
          <w:sz w:val="24"/>
          <w:szCs w:val="32"/>
          <w:rtl/>
        </w:rPr>
        <w:t>«</w:t>
      </w:r>
      <w:r>
        <w:rPr>
          <w:sz w:val="24"/>
          <w:szCs w:val="32"/>
          <w:rtl/>
        </w:rPr>
        <w:t>صغيّر</w:t>
      </w:r>
      <w:r>
        <w:rPr>
          <w:rFonts w:hint="cs"/>
          <w:sz w:val="24"/>
          <w:szCs w:val="32"/>
          <w:rtl/>
        </w:rPr>
        <w:t>»</w:t>
      </w:r>
      <w:r>
        <w:rPr>
          <w:sz w:val="24"/>
          <w:szCs w:val="32"/>
          <w:rtl/>
        </w:rPr>
        <w:t xml:space="preserve"> بدلاً من </w:t>
      </w:r>
      <w:r>
        <w:rPr>
          <w:rFonts w:hint="cs"/>
          <w:sz w:val="24"/>
          <w:szCs w:val="32"/>
          <w:rtl/>
        </w:rPr>
        <w:t>«</w:t>
      </w:r>
      <w:r>
        <w:rPr>
          <w:sz w:val="24"/>
          <w:szCs w:val="32"/>
          <w:rtl/>
        </w:rPr>
        <w:t>صغير</w:t>
      </w:r>
      <w:r>
        <w:rPr>
          <w:rFonts w:hint="cs"/>
          <w:sz w:val="24"/>
          <w:szCs w:val="32"/>
          <w:rtl/>
        </w:rPr>
        <w:t>»،</w:t>
      </w:r>
      <w:r>
        <w:rPr>
          <w:sz w:val="24"/>
          <w:szCs w:val="32"/>
          <w:rtl/>
        </w:rPr>
        <w:t xml:space="preserve"> و</w:t>
      </w:r>
      <w:r>
        <w:rPr>
          <w:rFonts w:hint="cs"/>
          <w:sz w:val="24"/>
          <w:szCs w:val="32"/>
          <w:rtl/>
        </w:rPr>
        <w:t>«</w:t>
      </w:r>
      <w:r>
        <w:rPr>
          <w:sz w:val="24"/>
          <w:szCs w:val="32"/>
          <w:rtl/>
        </w:rPr>
        <w:t>كريّم</w:t>
      </w:r>
      <w:r>
        <w:rPr>
          <w:rFonts w:hint="cs"/>
          <w:sz w:val="24"/>
          <w:szCs w:val="32"/>
          <w:rtl/>
        </w:rPr>
        <w:t>»</w:t>
      </w:r>
      <w:r>
        <w:rPr>
          <w:sz w:val="24"/>
          <w:szCs w:val="32"/>
          <w:rtl/>
        </w:rPr>
        <w:t xml:space="preserve"> بدلاً من </w:t>
      </w:r>
      <w:r>
        <w:rPr>
          <w:rFonts w:hint="cs"/>
          <w:sz w:val="24"/>
          <w:szCs w:val="32"/>
          <w:rtl/>
        </w:rPr>
        <w:t>«</w:t>
      </w:r>
      <w:r>
        <w:rPr>
          <w:sz w:val="24"/>
          <w:szCs w:val="32"/>
          <w:rtl/>
        </w:rPr>
        <w:t>كريم</w:t>
      </w:r>
      <w:r>
        <w:rPr>
          <w:rFonts w:hint="cs"/>
          <w:sz w:val="24"/>
          <w:szCs w:val="32"/>
          <w:rtl/>
        </w:rPr>
        <w:t>»</w:t>
      </w:r>
      <w:r>
        <w:rPr>
          <w:sz w:val="24"/>
          <w:szCs w:val="32"/>
          <w:rtl/>
        </w:rPr>
        <w:t>، تكثر هذه الظاهرة في أسماء الأعلام التي تأتي علی وزن الفعيل.</w:t>
      </w:r>
    </w:p>
    <w:p w:rsidR="00454444" w:rsidRDefault="00454444" w:rsidP="00454444">
      <w:pPr>
        <w:spacing w:after="120"/>
        <w:ind w:firstLine="425"/>
        <w:jc w:val="both"/>
        <w:rPr>
          <w:b/>
          <w:bCs/>
          <w:sz w:val="24"/>
          <w:szCs w:val="32"/>
          <w:rtl/>
        </w:rPr>
      </w:pPr>
      <w:r>
        <w:rPr>
          <w:rFonts w:hint="cs"/>
          <w:b/>
          <w:bCs/>
          <w:sz w:val="24"/>
          <w:szCs w:val="32"/>
          <w:rtl/>
        </w:rPr>
        <w:t>1</w:t>
      </w:r>
      <w:r>
        <w:rPr>
          <w:rFonts w:hint="cs"/>
          <w:b/>
          <w:bCs/>
          <w:sz w:val="24"/>
          <w:szCs w:val="32"/>
          <w:rtl/>
          <w:lang w:bidi="fa-IR"/>
        </w:rPr>
        <w:t>1</w:t>
      </w:r>
      <w:r>
        <w:rPr>
          <w:rFonts w:hint="cs"/>
          <w:b/>
          <w:bCs/>
          <w:sz w:val="24"/>
          <w:szCs w:val="32"/>
          <w:rtl/>
        </w:rPr>
        <w:t xml:space="preserve">-1-2-6. </w:t>
      </w:r>
      <w:r>
        <w:rPr>
          <w:b/>
          <w:bCs/>
          <w:sz w:val="24"/>
          <w:szCs w:val="32"/>
          <w:rtl/>
        </w:rPr>
        <w:t>إبدال بعض الضمائر المنفصلة بالضمائر المتصلة</w:t>
      </w:r>
    </w:p>
    <w:p w:rsidR="00454444" w:rsidRDefault="00454444" w:rsidP="00454444">
      <w:pPr>
        <w:spacing w:after="120"/>
        <w:ind w:firstLine="425"/>
        <w:jc w:val="both"/>
        <w:rPr>
          <w:sz w:val="24"/>
          <w:szCs w:val="32"/>
          <w:rtl/>
        </w:rPr>
      </w:pPr>
      <w:r>
        <w:rPr>
          <w:sz w:val="24"/>
          <w:szCs w:val="32"/>
          <w:rtl/>
        </w:rPr>
        <w:t xml:space="preserve">نحو استعمال </w:t>
      </w:r>
      <w:r>
        <w:rPr>
          <w:rFonts w:hint="cs"/>
          <w:sz w:val="24"/>
          <w:szCs w:val="32"/>
          <w:rtl/>
        </w:rPr>
        <w:t>«</w:t>
      </w:r>
      <w:r>
        <w:rPr>
          <w:sz w:val="24"/>
          <w:szCs w:val="32"/>
          <w:rtl/>
        </w:rPr>
        <w:t>كيفك</w:t>
      </w:r>
      <w:r>
        <w:rPr>
          <w:rFonts w:hint="cs"/>
          <w:sz w:val="24"/>
          <w:szCs w:val="32"/>
          <w:rtl/>
        </w:rPr>
        <w:t>»</w:t>
      </w:r>
      <w:r>
        <w:rPr>
          <w:sz w:val="24"/>
          <w:szCs w:val="32"/>
          <w:rtl/>
        </w:rPr>
        <w:t xml:space="preserve"> بدلاً من </w:t>
      </w:r>
      <w:r>
        <w:rPr>
          <w:rFonts w:hint="cs"/>
          <w:sz w:val="24"/>
          <w:szCs w:val="32"/>
          <w:rtl/>
        </w:rPr>
        <w:t>«</w:t>
      </w:r>
      <w:r>
        <w:rPr>
          <w:sz w:val="24"/>
          <w:szCs w:val="32"/>
          <w:rtl/>
        </w:rPr>
        <w:t>كيف أنت</w:t>
      </w:r>
      <w:r>
        <w:rPr>
          <w:rFonts w:hint="cs"/>
          <w:sz w:val="24"/>
          <w:szCs w:val="32"/>
          <w:rtl/>
        </w:rPr>
        <w:t>»</w:t>
      </w:r>
      <w:r>
        <w:rPr>
          <w:sz w:val="24"/>
          <w:szCs w:val="32"/>
          <w:rtl/>
        </w:rPr>
        <w:t xml:space="preserve">، أو </w:t>
      </w:r>
      <w:r>
        <w:rPr>
          <w:rFonts w:hint="cs"/>
          <w:sz w:val="24"/>
          <w:szCs w:val="32"/>
          <w:rtl/>
        </w:rPr>
        <w:t>«</w:t>
      </w:r>
      <w:r>
        <w:rPr>
          <w:sz w:val="24"/>
          <w:szCs w:val="32"/>
          <w:rtl/>
        </w:rPr>
        <w:t>وينك</w:t>
      </w:r>
      <w:r>
        <w:rPr>
          <w:rFonts w:hint="cs"/>
          <w:sz w:val="24"/>
          <w:szCs w:val="32"/>
          <w:rtl/>
        </w:rPr>
        <w:t>»</w:t>
      </w:r>
      <w:r>
        <w:rPr>
          <w:sz w:val="24"/>
          <w:szCs w:val="32"/>
          <w:rtl/>
        </w:rPr>
        <w:t xml:space="preserve"> بدلاً من </w:t>
      </w:r>
      <w:r>
        <w:rPr>
          <w:rFonts w:hint="cs"/>
          <w:sz w:val="24"/>
          <w:szCs w:val="32"/>
          <w:rtl/>
        </w:rPr>
        <w:t>«</w:t>
      </w:r>
      <w:r>
        <w:rPr>
          <w:sz w:val="24"/>
          <w:szCs w:val="32"/>
          <w:rtl/>
        </w:rPr>
        <w:t>أين أنت</w:t>
      </w:r>
      <w:r>
        <w:rPr>
          <w:rFonts w:hint="cs"/>
          <w:sz w:val="24"/>
          <w:szCs w:val="32"/>
          <w:rtl/>
        </w:rPr>
        <w:t>»</w:t>
      </w:r>
      <w:r>
        <w:rPr>
          <w:sz w:val="24"/>
          <w:szCs w:val="32"/>
          <w:rtl/>
        </w:rPr>
        <w:t>.</w:t>
      </w:r>
    </w:p>
    <w:p w:rsidR="00454444" w:rsidRDefault="00454444" w:rsidP="00454444">
      <w:pPr>
        <w:spacing w:after="120"/>
        <w:ind w:firstLine="425"/>
        <w:jc w:val="both"/>
        <w:rPr>
          <w:b/>
          <w:bCs/>
          <w:sz w:val="24"/>
          <w:szCs w:val="32"/>
          <w:rtl/>
        </w:rPr>
      </w:pPr>
      <w:r>
        <w:rPr>
          <w:rFonts w:hint="cs"/>
          <w:b/>
          <w:bCs/>
          <w:sz w:val="24"/>
          <w:szCs w:val="32"/>
          <w:rtl/>
        </w:rPr>
        <w:t>1</w:t>
      </w:r>
      <w:r>
        <w:rPr>
          <w:rFonts w:hint="cs"/>
          <w:b/>
          <w:bCs/>
          <w:sz w:val="24"/>
          <w:szCs w:val="32"/>
          <w:rtl/>
          <w:lang w:bidi="fa-IR"/>
        </w:rPr>
        <w:t>1</w:t>
      </w:r>
      <w:r>
        <w:rPr>
          <w:rFonts w:hint="cs"/>
          <w:b/>
          <w:bCs/>
          <w:sz w:val="24"/>
          <w:szCs w:val="32"/>
          <w:rtl/>
        </w:rPr>
        <w:t xml:space="preserve">-1-2-7. </w:t>
      </w:r>
      <w:r>
        <w:rPr>
          <w:b/>
          <w:bCs/>
          <w:sz w:val="24"/>
          <w:szCs w:val="32"/>
          <w:rtl/>
        </w:rPr>
        <w:t>عدم الإعلال في اسم المفعول</w:t>
      </w:r>
    </w:p>
    <w:p w:rsidR="00454444" w:rsidRDefault="00454444" w:rsidP="00454444">
      <w:pPr>
        <w:spacing w:after="120"/>
        <w:ind w:firstLine="425"/>
        <w:jc w:val="both"/>
        <w:rPr>
          <w:sz w:val="24"/>
          <w:szCs w:val="32"/>
          <w:rtl/>
        </w:rPr>
      </w:pPr>
      <w:r>
        <w:rPr>
          <w:sz w:val="24"/>
          <w:szCs w:val="32"/>
          <w:rtl/>
        </w:rPr>
        <w:t>اللهجات الحديثة الدارجة لا تلجأ إلي إعلال المبيع والمصون، والمقود، بل تصوغه علی وزن مفعول فتقول</w:t>
      </w:r>
      <w:r>
        <w:rPr>
          <w:rFonts w:hint="cs"/>
          <w:sz w:val="24"/>
          <w:szCs w:val="32"/>
          <w:rtl/>
        </w:rPr>
        <w:t>: «</w:t>
      </w:r>
      <w:r>
        <w:rPr>
          <w:sz w:val="24"/>
          <w:szCs w:val="32"/>
          <w:rtl/>
        </w:rPr>
        <w:t>مبيوع</w:t>
      </w:r>
      <w:r>
        <w:rPr>
          <w:rFonts w:hint="cs"/>
          <w:sz w:val="24"/>
          <w:szCs w:val="32"/>
          <w:rtl/>
        </w:rPr>
        <w:t>»</w:t>
      </w:r>
      <w:r>
        <w:rPr>
          <w:sz w:val="24"/>
          <w:szCs w:val="32"/>
          <w:rtl/>
        </w:rPr>
        <w:t xml:space="preserve"> و</w:t>
      </w:r>
      <w:r>
        <w:rPr>
          <w:rFonts w:hint="cs"/>
          <w:sz w:val="24"/>
          <w:szCs w:val="32"/>
          <w:rtl/>
        </w:rPr>
        <w:t>«</w:t>
      </w:r>
      <w:r>
        <w:rPr>
          <w:sz w:val="24"/>
          <w:szCs w:val="32"/>
          <w:rtl/>
        </w:rPr>
        <w:t>مصوون</w:t>
      </w:r>
      <w:r>
        <w:rPr>
          <w:rFonts w:hint="cs"/>
          <w:sz w:val="24"/>
          <w:szCs w:val="32"/>
          <w:rtl/>
        </w:rPr>
        <w:t>»</w:t>
      </w:r>
      <w:r>
        <w:rPr>
          <w:sz w:val="24"/>
          <w:szCs w:val="32"/>
          <w:rtl/>
        </w:rPr>
        <w:t xml:space="preserve"> و</w:t>
      </w:r>
      <w:r>
        <w:rPr>
          <w:rFonts w:hint="cs"/>
          <w:sz w:val="24"/>
          <w:szCs w:val="32"/>
          <w:rtl/>
        </w:rPr>
        <w:t>«</w:t>
      </w:r>
      <w:r>
        <w:rPr>
          <w:sz w:val="24"/>
          <w:szCs w:val="32"/>
          <w:rtl/>
        </w:rPr>
        <w:t>مقوود</w:t>
      </w:r>
      <w:r>
        <w:rPr>
          <w:rFonts w:hint="cs"/>
          <w:sz w:val="24"/>
          <w:szCs w:val="32"/>
          <w:rtl/>
        </w:rPr>
        <w:t>»</w:t>
      </w:r>
      <w:r>
        <w:rPr>
          <w:sz w:val="24"/>
          <w:szCs w:val="32"/>
          <w:rtl/>
        </w:rPr>
        <w:t>، وهذه الصيغة واردة في الفصيح من العربية</w:t>
      </w:r>
      <w:r>
        <w:rPr>
          <w:rFonts w:hint="cs"/>
          <w:sz w:val="24"/>
          <w:szCs w:val="32"/>
          <w:rtl/>
        </w:rPr>
        <w:t>،</w:t>
      </w:r>
      <w:r>
        <w:rPr>
          <w:sz w:val="24"/>
          <w:szCs w:val="32"/>
          <w:rtl/>
        </w:rPr>
        <w:t xml:space="preserve"> ولكنها مسموعة</w:t>
      </w:r>
      <w:r>
        <w:rPr>
          <w:rFonts w:hint="cs"/>
          <w:sz w:val="24"/>
          <w:szCs w:val="32"/>
          <w:rtl/>
        </w:rPr>
        <w:t>،</w:t>
      </w:r>
      <w:r>
        <w:rPr>
          <w:sz w:val="24"/>
          <w:szCs w:val="32"/>
          <w:rtl/>
        </w:rPr>
        <w:t xml:space="preserve"> وسماعها يخالف القياس المشهور، وهو دليل علی أنه من البقايا اللغوية القديمة.</w:t>
      </w:r>
    </w:p>
    <w:p w:rsidR="00454444" w:rsidRDefault="00454444" w:rsidP="00454444">
      <w:pPr>
        <w:spacing w:after="120"/>
        <w:ind w:left="425" w:right="425"/>
        <w:jc w:val="both"/>
        <w:rPr>
          <w:b/>
          <w:bCs/>
          <w:sz w:val="24"/>
          <w:szCs w:val="32"/>
          <w:rtl/>
        </w:rPr>
      </w:pPr>
      <w:r>
        <w:rPr>
          <w:rFonts w:hint="cs"/>
          <w:b/>
          <w:bCs/>
          <w:sz w:val="24"/>
          <w:szCs w:val="32"/>
          <w:rtl/>
        </w:rPr>
        <w:t>1</w:t>
      </w:r>
      <w:r>
        <w:rPr>
          <w:rFonts w:hint="cs"/>
          <w:b/>
          <w:bCs/>
          <w:sz w:val="24"/>
          <w:szCs w:val="32"/>
          <w:rtl/>
          <w:lang w:bidi="fa-IR"/>
        </w:rPr>
        <w:t>1</w:t>
      </w:r>
      <w:r>
        <w:rPr>
          <w:rFonts w:hint="cs"/>
          <w:b/>
          <w:bCs/>
          <w:sz w:val="24"/>
          <w:szCs w:val="32"/>
          <w:rtl/>
        </w:rPr>
        <w:t xml:space="preserve">-1-2-8. </w:t>
      </w:r>
      <w:r>
        <w:rPr>
          <w:b/>
          <w:bCs/>
          <w:sz w:val="24"/>
          <w:szCs w:val="32"/>
          <w:rtl/>
        </w:rPr>
        <w:t>استعمال عم والباء المضارعتين</w:t>
      </w:r>
    </w:p>
    <w:p w:rsidR="00454444" w:rsidRDefault="00454444" w:rsidP="00454444">
      <w:pPr>
        <w:spacing w:after="120"/>
        <w:ind w:firstLine="425"/>
        <w:jc w:val="both"/>
        <w:rPr>
          <w:rFonts w:hint="cs"/>
          <w:sz w:val="24"/>
          <w:szCs w:val="32"/>
          <w:rtl/>
        </w:rPr>
      </w:pPr>
      <w:r>
        <w:rPr>
          <w:sz w:val="24"/>
          <w:szCs w:val="32"/>
          <w:rtl/>
        </w:rPr>
        <w:t xml:space="preserve">كقولهم </w:t>
      </w:r>
      <w:r>
        <w:rPr>
          <w:rFonts w:hint="cs"/>
          <w:sz w:val="24"/>
          <w:szCs w:val="32"/>
          <w:rtl/>
        </w:rPr>
        <w:t>«</w:t>
      </w:r>
      <w:r>
        <w:rPr>
          <w:sz w:val="24"/>
          <w:szCs w:val="32"/>
          <w:rtl/>
        </w:rPr>
        <w:t>بيروح</w:t>
      </w:r>
      <w:r>
        <w:rPr>
          <w:rFonts w:hint="cs"/>
          <w:sz w:val="24"/>
          <w:szCs w:val="32"/>
          <w:rtl/>
        </w:rPr>
        <w:t>»</w:t>
      </w:r>
      <w:r>
        <w:rPr>
          <w:sz w:val="24"/>
          <w:szCs w:val="32"/>
          <w:rtl/>
        </w:rPr>
        <w:t xml:space="preserve"> بدلاً من </w:t>
      </w:r>
      <w:r>
        <w:rPr>
          <w:rFonts w:hint="cs"/>
          <w:sz w:val="24"/>
          <w:szCs w:val="32"/>
          <w:rtl/>
        </w:rPr>
        <w:t>«</w:t>
      </w:r>
      <w:r>
        <w:rPr>
          <w:sz w:val="24"/>
          <w:szCs w:val="32"/>
          <w:rtl/>
        </w:rPr>
        <w:t>يروح</w:t>
      </w:r>
      <w:r>
        <w:rPr>
          <w:rFonts w:hint="cs"/>
          <w:sz w:val="24"/>
          <w:szCs w:val="32"/>
          <w:rtl/>
        </w:rPr>
        <w:t>»</w:t>
      </w:r>
      <w:r>
        <w:rPr>
          <w:sz w:val="24"/>
          <w:szCs w:val="32"/>
          <w:rtl/>
        </w:rPr>
        <w:t>، و</w:t>
      </w:r>
      <w:r>
        <w:rPr>
          <w:rFonts w:hint="cs"/>
          <w:sz w:val="24"/>
          <w:szCs w:val="32"/>
          <w:rtl/>
        </w:rPr>
        <w:t>«</w:t>
      </w:r>
      <w:r>
        <w:rPr>
          <w:sz w:val="24"/>
          <w:szCs w:val="32"/>
          <w:rtl/>
        </w:rPr>
        <w:t>عم يكتب</w:t>
      </w:r>
      <w:r>
        <w:rPr>
          <w:rFonts w:hint="cs"/>
          <w:sz w:val="24"/>
          <w:szCs w:val="32"/>
          <w:rtl/>
        </w:rPr>
        <w:t>»</w:t>
      </w:r>
      <w:r>
        <w:rPr>
          <w:sz w:val="24"/>
          <w:szCs w:val="32"/>
          <w:rtl/>
        </w:rPr>
        <w:t xml:space="preserve"> بدلاً من </w:t>
      </w:r>
      <w:r>
        <w:rPr>
          <w:rFonts w:hint="cs"/>
          <w:sz w:val="24"/>
          <w:szCs w:val="32"/>
          <w:rtl/>
        </w:rPr>
        <w:t>«</w:t>
      </w:r>
      <w:r>
        <w:rPr>
          <w:sz w:val="24"/>
          <w:szCs w:val="32"/>
          <w:rtl/>
        </w:rPr>
        <w:t>يكتب</w:t>
      </w:r>
      <w:r>
        <w:rPr>
          <w:rFonts w:hint="cs"/>
          <w:sz w:val="24"/>
          <w:szCs w:val="32"/>
          <w:rtl/>
        </w:rPr>
        <w:t>»</w:t>
      </w:r>
      <w:r>
        <w:rPr>
          <w:sz w:val="24"/>
          <w:szCs w:val="32"/>
          <w:rtl/>
        </w:rPr>
        <w:t>.</w:t>
      </w:r>
    </w:p>
    <w:p w:rsidR="00454444" w:rsidRDefault="00454444" w:rsidP="00454444">
      <w:pPr>
        <w:tabs>
          <w:tab w:val="left" w:pos="232"/>
        </w:tabs>
        <w:spacing w:after="120"/>
        <w:ind w:firstLine="425"/>
        <w:jc w:val="both"/>
        <w:rPr>
          <w:rFonts w:hint="cs"/>
          <w:sz w:val="24"/>
          <w:szCs w:val="32"/>
          <w:rtl/>
        </w:rPr>
      </w:pPr>
      <w:r>
        <w:rPr>
          <w:rFonts w:hint="cs"/>
          <w:b/>
          <w:bCs/>
          <w:sz w:val="24"/>
          <w:szCs w:val="32"/>
          <w:rtl/>
        </w:rPr>
        <w:t>و</w:t>
      </w:r>
      <w:r>
        <w:rPr>
          <w:sz w:val="24"/>
          <w:szCs w:val="32"/>
          <w:rtl/>
        </w:rPr>
        <w:t>العامية</w:t>
      </w:r>
      <w:r>
        <w:rPr>
          <w:rFonts w:hint="cs"/>
          <w:sz w:val="24"/>
          <w:szCs w:val="32"/>
          <w:rtl/>
        </w:rPr>
        <w:t xml:space="preserve"> </w:t>
      </w:r>
      <w:r>
        <w:rPr>
          <w:sz w:val="24"/>
          <w:szCs w:val="32"/>
          <w:rtl/>
        </w:rPr>
        <w:t>تقول</w:t>
      </w:r>
      <w:r>
        <w:rPr>
          <w:rFonts w:hint="cs"/>
          <w:sz w:val="24"/>
          <w:szCs w:val="32"/>
          <w:rtl/>
        </w:rPr>
        <w:t>«</w:t>
      </w:r>
      <w:r>
        <w:rPr>
          <w:sz w:val="24"/>
          <w:szCs w:val="32"/>
          <w:rtl/>
        </w:rPr>
        <w:t>بيؤمر</w:t>
      </w:r>
      <w:r>
        <w:rPr>
          <w:rFonts w:hint="cs"/>
          <w:sz w:val="24"/>
          <w:szCs w:val="32"/>
          <w:rtl/>
        </w:rPr>
        <w:t>»</w:t>
      </w:r>
      <w:r>
        <w:rPr>
          <w:sz w:val="24"/>
          <w:szCs w:val="32"/>
          <w:rtl/>
        </w:rPr>
        <w:t xml:space="preserve"> مقابل قول</w:t>
      </w:r>
      <w:r>
        <w:rPr>
          <w:rFonts w:hint="cs"/>
          <w:sz w:val="24"/>
          <w:szCs w:val="32"/>
          <w:rtl/>
        </w:rPr>
        <w:t xml:space="preserve"> </w:t>
      </w:r>
      <w:r>
        <w:rPr>
          <w:sz w:val="24"/>
          <w:szCs w:val="32"/>
          <w:rtl/>
        </w:rPr>
        <w:t>الفصحى</w:t>
      </w:r>
      <w:r>
        <w:rPr>
          <w:rFonts w:hint="cs"/>
          <w:sz w:val="24"/>
          <w:szCs w:val="32"/>
          <w:rtl/>
        </w:rPr>
        <w:t>«</w:t>
      </w:r>
      <w:r>
        <w:rPr>
          <w:sz w:val="24"/>
          <w:szCs w:val="32"/>
          <w:rtl/>
        </w:rPr>
        <w:t>يأمر</w:t>
      </w:r>
      <w:r>
        <w:rPr>
          <w:rFonts w:hint="cs"/>
          <w:sz w:val="24"/>
          <w:szCs w:val="32"/>
          <w:rtl/>
        </w:rPr>
        <w:t>».</w:t>
      </w:r>
    </w:p>
    <w:p w:rsidR="00454444" w:rsidRDefault="00454444" w:rsidP="00454444">
      <w:pPr>
        <w:tabs>
          <w:tab w:val="left" w:pos="232"/>
        </w:tabs>
        <w:spacing w:after="120"/>
        <w:ind w:firstLine="425"/>
        <w:jc w:val="both"/>
        <w:rPr>
          <w:sz w:val="24"/>
          <w:szCs w:val="32"/>
          <w:rtl/>
        </w:rPr>
      </w:pPr>
      <w:r>
        <w:rPr>
          <w:rFonts w:hint="cs"/>
          <w:sz w:val="24"/>
          <w:szCs w:val="32"/>
          <w:rtl/>
        </w:rPr>
        <w:t xml:space="preserve">حسب نعيم علوية </w:t>
      </w:r>
      <w:r>
        <w:rPr>
          <w:sz w:val="24"/>
          <w:szCs w:val="32"/>
          <w:rtl/>
        </w:rPr>
        <w:t>(1992</w:t>
      </w:r>
      <w:r>
        <w:rPr>
          <w:rFonts w:hint="cs"/>
          <w:sz w:val="24"/>
          <w:szCs w:val="32"/>
          <w:rtl/>
        </w:rPr>
        <w:t xml:space="preserve">: </w:t>
      </w:r>
      <w:r>
        <w:rPr>
          <w:sz w:val="24"/>
          <w:szCs w:val="32"/>
          <w:rtl/>
        </w:rPr>
        <w:t>31)</w:t>
      </w:r>
      <w:r>
        <w:rPr>
          <w:rFonts w:hint="cs"/>
          <w:sz w:val="24"/>
          <w:szCs w:val="32"/>
          <w:rtl/>
        </w:rPr>
        <w:t xml:space="preserve">، </w:t>
      </w:r>
      <w:r>
        <w:rPr>
          <w:sz w:val="24"/>
          <w:szCs w:val="32"/>
          <w:rtl/>
        </w:rPr>
        <w:t>المضارع في الفصيح يرفض أن تدخل عليه ال</w:t>
      </w:r>
      <w:r>
        <w:rPr>
          <w:rFonts w:hint="cs"/>
          <w:sz w:val="24"/>
          <w:szCs w:val="32"/>
          <w:rtl/>
        </w:rPr>
        <w:t>ـ</w:t>
      </w:r>
      <w:r>
        <w:rPr>
          <w:sz w:val="24"/>
          <w:szCs w:val="32"/>
          <w:rtl/>
        </w:rPr>
        <w:t>(ب)، في حين يستقبل مضارع العامية في بعض بقاع العربية هذا الحرف</w:t>
      </w:r>
      <w:r>
        <w:rPr>
          <w:rFonts w:hint="cs"/>
          <w:sz w:val="24"/>
          <w:szCs w:val="32"/>
          <w:rtl/>
        </w:rPr>
        <w:t>،</w:t>
      </w:r>
      <w:r>
        <w:rPr>
          <w:sz w:val="24"/>
          <w:szCs w:val="32"/>
          <w:rtl/>
        </w:rPr>
        <w:t xml:space="preserve"> ولكن ضمن سياق مخصوص</w:t>
      </w:r>
      <w:r>
        <w:rPr>
          <w:sz w:val="24"/>
          <w:szCs w:val="32"/>
        </w:rPr>
        <w:t>.</w:t>
      </w:r>
    </w:p>
    <w:p w:rsidR="00454444" w:rsidRDefault="00454444" w:rsidP="00454444">
      <w:pPr>
        <w:tabs>
          <w:tab w:val="left" w:pos="232"/>
        </w:tabs>
        <w:spacing w:after="120"/>
        <w:ind w:firstLine="425"/>
        <w:jc w:val="both"/>
        <w:rPr>
          <w:sz w:val="24"/>
          <w:szCs w:val="32"/>
          <w:rtl/>
        </w:rPr>
      </w:pPr>
      <w:r>
        <w:rPr>
          <w:sz w:val="24"/>
          <w:szCs w:val="32"/>
          <w:rtl/>
        </w:rPr>
        <w:t xml:space="preserve">والذين يدخلون </w:t>
      </w:r>
      <w:r>
        <w:rPr>
          <w:rFonts w:hint="cs"/>
          <w:sz w:val="24"/>
          <w:szCs w:val="32"/>
          <w:rtl/>
        </w:rPr>
        <w:t>ا</w:t>
      </w:r>
      <w:r>
        <w:rPr>
          <w:sz w:val="24"/>
          <w:szCs w:val="32"/>
          <w:rtl/>
        </w:rPr>
        <w:t>لباء علی المضارع لا يستثنون من ذلك أي</w:t>
      </w:r>
      <w:r>
        <w:rPr>
          <w:rFonts w:hint="cs"/>
          <w:sz w:val="24"/>
          <w:szCs w:val="32"/>
          <w:rtl/>
        </w:rPr>
        <w:t xml:space="preserve"> </w:t>
      </w:r>
      <w:r>
        <w:rPr>
          <w:sz w:val="24"/>
          <w:szCs w:val="32"/>
          <w:rtl/>
        </w:rPr>
        <w:t>شكل من تصاريف المضارع، لا المفرد ولا الجمع ولا المؤنث ولا المذكر ولا الغائب ولا المتكلم ولا المخاطب</w:t>
      </w:r>
      <w:r>
        <w:rPr>
          <w:sz w:val="24"/>
          <w:szCs w:val="32"/>
        </w:rPr>
        <w:t>.</w:t>
      </w:r>
    </w:p>
    <w:p w:rsidR="00454444" w:rsidRDefault="00454444" w:rsidP="00454444">
      <w:pPr>
        <w:tabs>
          <w:tab w:val="left" w:pos="232"/>
        </w:tabs>
        <w:spacing w:after="120"/>
        <w:ind w:firstLine="425"/>
        <w:jc w:val="both"/>
        <w:rPr>
          <w:rFonts w:hint="cs"/>
          <w:sz w:val="24"/>
          <w:szCs w:val="32"/>
          <w:rtl/>
        </w:rPr>
      </w:pPr>
      <w:r>
        <w:rPr>
          <w:sz w:val="24"/>
          <w:szCs w:val="32"/>
          <w:rtl/>
        </w:rPr>
        <w:t>وهم يحافظون علی حرف المضارعة باستثناء همزة المضارعة التي تطيح بها الباء</w:t>
      </w:r>
      <w:r>
        <w:rPr>
          <w:rFonts w:hint="cs"/>
          <w:sz w:val="24"/>
          <w:szCs w:val="32"/>
          <w:rtl/>
        </w:rPr>
        <w:t>،</w:t>
      </w:r>
      <w:r>
        <w:rPr>
          <w:sz w:val="24"/>
          <w:szCs w:val="32"/>
          <w:rtl/>
        </w:rPr>
        <w:t xml:space="preserve"> لأنها في العامية كهمزة الوصل تسقط في الدرج</w:t>
      </w:r>
      <w:r>
        <w:rPr>
          <w:sz w:val="24"/>
          <w:szCs w:val="32"/>
        </w:rPr>
        <w:t>.</w:t>
      </w:r>
      <w:r>
        <w:rPr>
          <w:sz w:val="24"/>
          <w:szCs w:val="32"/>
          <w:rtl/>
        </w:rPr>
        <w:t xml:space="preserve"> يقولون: </w:t>
      </w:r>
    </w:p>
    <w:p w:rsidR="00454444" w:rsidRDefault="00454444" w:rsidP="00454444">
      <w:pPr>
        <w:tabs>
          <w:tab w:val="left" w:pos="232"/>
        </w:tabs>
        <w:spacing w:after="120"/>
        <w:ind w:firstLine="425"/>
        <w:jc w:val="both"/>
        <w:rPr>
          <w:rFonts w:hint="cs"/>
          <w:sz w:val="24"/>
          <w:szCs w:val="32"/>
          <w:rtl/>
        </w:rPr>
      </w:pPr>
      <w:r>
        <w:rPr>
          <w:sz w:val="24"/>
          <w:szCs w:val="32"/>
          <w:rtl/>
        </w:rPr>
        <w:t>ب</w:t>
      </w:r>
      <w:r>
        <w:rPr>
          <w:rFonts w:hint="cs"/>
          <w:sz w:val="24"/>
          <w:szCs w:val="32"/>
          <w:rtl/>
        </w:rPr>
        <w:t>ِ</w:t>
      </w:r>
      <w:r>
        <w:rPr>
          <w:sz w:val="24"/>
          <w:szCs w:val="32"/>
          <w:rtl/>
        </w:rPr>
        <w:t>عمل، بتعمل، بتعملوا، بنعمل، بيعملوا</w:t>
      </w:r>
      <w:r>
        <w:rPr>
          <w:sz w:val="24"/>
          <w:szCs w:val="32"/>
        </w:rPr>
        <w:t>.</w:t>
      </w:r>
      <w:r>
        <w:rPr>
          <w:sz w:val="24"/>
          <w:szCs w:val="32"/>
          <w:rtl/>
        </w:rPr>
        <w:t xml:space="preserve"> </w:t>
      </w:r>
    </w:p>
    <w:p w:rsidR="00454444" w:rsidRDefault="00454444" w:rsidP="00454444">
      <w:pPr>
        <w:tabs>
          <w:tab w:val="left" w:pos="232"/>
        </w:tabs>
        <w:spacing w:after="120"/>
        <w:ind w:firstLine="425"/>
        <w:jc w:val="both"/>
        <w:rPr>
          <w:sz w:val="24"/>
          <w:szCs w:val="32"/>
          <w:rtl/>
        </w:rPr>
      </w:pPr>
      <w:r>
        <w:rPr>
          <w:sz w:val="24"/>
          <w:szCs w:val="32"/>
          <w:rtl/>
        </w:rPr>
        <w:t>وكسر الباء ناتج عن كسر العامية لحرف المضارعة وفقا</w:t>
      </w:r>
      <w:r>
        <w:rPr>
          <w:rFonts w:hint="cs"/>
          <w:sz w:val="24"/>
          <w:szCs w:val="32"/>
          <w:rtl/>
        </w:rPr>
        <w:t>ً</w:t>
      </w:r>
      <w:r>
        <w:rPr>
          <w:sz w:val="24"/>
          <w:szCs w:val="32"/>
          <w:rtl/>
        </w:rPr>
        <w:t xml:space="preserve"> لبعض اللهجات العربية الجاهلية</w:t>
      </w:r>
      <w:r>
        <w:rPr>
          <w:sz w:val="24"/>
          <w:szCs w:val="32"/>
        </w:rPr>
        <w:t>.</w:t>
      </w:r>
      <w:r>
        <w:rPr>
          <w:sz w:val="24"/>
          <w:szCs w:val="32"/>
          <w:rtl/>
        </w:rPr>
        <w:t xml:space="preserve"> أما سكونها فمتعلق بوزن الصيغة</w:t>
      </w:r>
      <w:r>
        <w:rPr>
          <w:sz w:val="24"/>
          <w:szCs w:val="32"/>
        </w:rPr>
        <w:t>.</w:t>
      </w:r>
      <w:r>
        <w:rPr>
          <w:sz w:val="24"/>
          <w:szCs w:val="32"/>
          <w:rtl/>
        </w:rPr>
        <w:t xml:space="preserve"> فإذا شكّل حرف المضارعة مع ما يليه سببا</w:t>
      </w:r>
      <w:r>
        <w:rPr>
          <w:rFonts w:hint="cs"/>
          <w:sz w:val="24"/>
          <w:szCs w:val="32"/>
          <w:rtl/>
        </w:rPr>
        <w:t>ً</w:t>
      </w:r>
      <w:r>
        <w:rPr>
          <w:sz w:val="24"/>
          <w:szCs w:val="32"/>
          <w:rtl/>
        </w:rPr>
        <w:t xml:space="preserve"> خفيفا</w:t>
      </w:r>
      <w:r>
        <w:rPr>
          <w:rFonts w:hint="cs"/>
          <w:sz w:val="24"/>
          <w:szCs w:val="32"/>
          <w:rtl/>
        </w:rPr>
        <w:t>ً</w:t>
      </w:r>
      <w:r>
        <w:rPr>
          <w:sz w:val="24"/>
          <w:szCs w:val="32"/>
          <w:rtl/>
        </w:rPr>
        <w:t>، أي حركة</w:t>
      </w:r>
      <w:r>
        <w:rPr>
          <w:rFonts w:hint="cs"/>
          <w:sz w:val="24"/>
          <w:szCs w:val="32"/>
          <w:rtl/>
        </w:rPr>
        <w:t>ً</w:t>
      </w:r>
      <w:r>
        <w:rPr>
          <w:sz w:val="24"/>
          <w:szCs w:val="32"/>
          <w:rtl/>
        </w:rPr>
        <w:t xml:space="preserve"> فسكونا</w:t>
      </w:r>
      <w:r>
        <w:rPr>
          <w:rFonts w:hint="cs"/>
          <w:sz w:val="24"/>
          <w:szCs w:val="32"/>
          <w:rtl/>
        </w:rPr>
        <w:t>ً</w:t>
      </w:r>
      <w:r>
        <w:rPr>
          <w:sz w:val="24"/>
          <w:szCs w:val="32"/>
          <w:rtl/>
        </w:rPr>
        <w:t>، سكّنت هذه الباء: ب+يدرس = بيدرس</w:t>
      </w:r>
      <w:r>
        <w:rPr>
          <w:sz w:val="24"/>
          <w:szCs w:val="32"/>
        </w:rPr>
        <w:t>.</w:t>
      </w:r>
      <w:r>
        <w:rPr>
          <w:sz w:val="24"/>
          <w:szCs w:val="32"/>
          <w:rtl/>
        </w:rPr>
        <w:t xml:space="preserve"> أما إذا شكل فاء الفعل وعينه سببا</w:t>
      </w:r>
      <w:r>
        <w:rPr>
          <w:rFonts w:hint="cs"/>
          <w:sz w:val="24"/>
          <w:szCs w:val="32"/>
          <w:rtl/>
        </w:rPr>
        <w:t>ً</w:t>
      </w:r>
      <w:r>
        <w:rPr>
          <w:sz w:val="24"/>
          <w:szCs w:val="32"/>
          <w:rtl/>
        </w:rPr>
        <w:t xml:space="preserve"> خفيفا</w:t>
      </w:r>
      <w:r>
        <w:rPr>
          <w:rFonts w:hint="cs"/>
          <w:sz w:val="24"/>
          <w:szCs w:val="32"/>
          <w:rtl/>
        </w:rPr>
        <w:t>ً،</w:t>
      </w:r>
      <w:r>
        <w:rPr>
          <w:sz w:val="24"/>
          <w:szCs w:val="32"/>
          <w:rtl/>
        </w:rPr>
        <w:t xml:space="preserve"> فإن الباء تتحرك لتشكل مع حرف المضارعة سببا</w:t>
      </w:r>
      <w:r>
        <w:rPr>
          <w:rFonts w:hint="cs"/>
          <w:sz w:val="24"/>
          <w:szCs w:val="32"/>
          <w:rtl/>
        </w:rPr>
        <w:t>ً</w:t>
      </w:r>
      <w:r>
        <w:rPr>
          <w:sz w:val="24"/>
          <w:szCs w:val="32"/>
          <w:rtl/>
        </w:rPr>
        <w:t xml:space="preserve"> خفيفا</w:t>
      </w:r>
      <w:r>
        <w:rPr>
          <w:rFonts w:hint="cs"/>
          <w:sz w:val="24"/>
          <w:szCs w:val="32"/>
          <w:rtl/>
        </w:rPr>
        <w:t>ً</w:t>
      </w:r>
      <w:r>
        <w:rPr>
          <w:sz w:val="24"/>
          <w:szCs w:val="32"/>
          <w:rtl/>
        </w:rPr>
        <w:t xml:space="preserve"> يتحد بالفعل نحو: بيدحرج</w:t>
      </w:r>
      <w:r>
        <w:rPr>
          <w:sz w:val="24"/>
          <w:szCs w:val="32"/>
        </w:rPr>
        <w:t>.</w:t>
      </w:r>
    </w:p>
    <w:p w:rsidR="00454444" w:rsidRDefault="00454444" w:rsidP="00454444">
      <w:pPr>
        <w:tabs>
          <w:tab w:val="left" w:pos="232"/>
        </w:tabs>
        <w:spacing w:after="120"/>
        <w:ind w:firstLine="425"/>
        <w:jc w:val="both"/>
        <w:rPr>
          <w:sz w:val="24"/>
          <w:szCs w:val="32"/>
          <w:rtl/>
        </w:rPr>
      </w:pPr>
      <w:r>
        <w:rPr>
          <w:sz w:val="24"/>
          <w:szCs w:val="32"/>
          <w:rtl/>
        </w:rPr>
        <w:lastRenderedPageBreak/>
        <w:t>أما المضارع الفصيح الذي يفيد عملا</w:t>
      </w:r>
      <w:r>
        <w:rPr>
          <w:rFonts w:hint="cs"/>
          <w:sz w:val="24"/>
          <w:szCs w:val="32"/>
          <w:rtl/>
        </w:rPr>
        <w:t>ً</w:t>
      </w:r>
      <w:r>
        <w:rPr>
          <w:sz w:val="24"/>
          <w:szCs w:val="32"/>
          <w:rtl/>
        </w:rPr>
        <w:t xml:space="preserve"> جاريا</w:t>
      </w:r>
      <w:r>
        <w:rPr>
          <w:rFonts w:hint="cs"/>
          <w:sz w:val="24"/>
          <w:szCs w:val="32"/>
          <w:rtl/>
        </w:rPr>
        <w:t>ً</w:t>
      </w:r>
      <w:r>
        <w:rPr>
          <w:sz w:val="24"/>
          <w:szCs w:val="32"/>
          <w:rtl/>
        </w:rPr>
        <w:t xml:space="preserve"> في الوقت الراهن وقت الخبر، كـ: </w:t>
      </w:r>
      <w:r>
        <w:rPr>
          <w:rFonts w:hint="cs"/>
          <w:sz w:val="24"/>
          <w:szCs w:val="32"/>
          <w:rtl/>
        </w:rPr>
        <w:t>«</w:t>
      </w:r>
      <w:r>
        <w:rPr>
          <w:sz w:val="24"/>
          <w:szCs w:val="32"/>
          <w:rtl/>
        </w:rPr>
        <w:t>اكت</w:t>
      </w:r>
      <w:r>
        <w:rPr>
          <w:rFonts w:hint="cs"/>
          <w:sz w:val="24"/>
          <w:szCs w:val="32"/>
          <w:rtl/>
        </w:rPr>
        <w:t>ُ</w:t>
      </w:r>
      <w:r>
        <w:rPr>
          <w:sz w:val="24"/>
          <w:szCs w:val="32"/>
          <w:rtl/>
        </w:rPr>
        <w:t>ب</w:t>
      </w:r>
      <w:r>
        <w:rPr>
          <w:rFonts w:hint="cs"/>
          <w:sz w:val="24"/>
          <w:szCs w:val="32"/>
          <w:rtl/>
        </w:rPr>
        <w:t>ُ»</w:t>
      </w:r>
      <w:r>
        <w:rPr>
          <w:sz w:val="24"/>
          <w:szCs w:val="32"/>
          <w:rtl/>
        </w:rPr>
        <w:t>، فتقابله في العامية</w:t>
      </w:r>
      <w:r>
        <w:rPr>
          <w:rFonts w:hint="cs"/>
          <w:sz w:val="24"/>
          <w:szCs w:val="32"/>
          <w:rtl/>
        </w:rPr>
        <w:t>:</w:t>
      </w:r>
      <w:r>
        <w:rPr>
          <w:sz w:val="24"/>
          <w:szCs w:val="32"/>
          <w:rtl/>
        </w:rPr>
        <w:t xml:space="preserve"> </w:t>
      </w:r>
      <w:r>
        <w:rPr>
          <w:rFonts w:hint="cs"/>
          <w:sz w:val="24"/>
          <w:szCs w:val="32"/>
          <w:rtl/>
        </w:rPr>
        <w:t>«</w:t>
      </w:r>
      <w:r>
        <w:rPr>
          <w:sz w:val="24"/>
          <w:szCs w:val="32"/>
          <w:rtl/>
        </w:rPr>
        <w:t>عمّ كتب</w:t>
      </w:r>
      <w:r>
        <w:rPr>
          <w:rFonts w:hint="cs"/>
          <w:sz w:val="24"/>
          <w:szCs w:val="32"/>
          <w:rtl/>
        </w:rPr>
        <w:t>»</w:t>
      </w:r>
      <w:r>
        <w:rPr>
          <w:sz w:val="24"/>
          <w:szCs w:val="32"/>
        </w:rPr>
        <w:t>.</w:t>
      </w:r>
      <w:r>
        <w:rPr>
          <w:sz w:val="24"/>
          <w:szCs w:val="32"/>
          <w:rtl/>
        </w:rPr>
        <w:t xml:space="preserve"> وقد يقول العامي</w:t>
      </w:r>
      <w:r>
        <w:rPr>
          <w:rFonts w:hint="cs"/>
          <w:sz w:val="24"/>
          <w:szCs w:val="32"/>
          <w:rtl/>
        </w:rPr>
        <w:t>: «</w:t>
      </w:r>
      <w:r>
        <w:rPr>
          <w:sz w:val="24"/>
          <w:szCs w:val="32"/>
          <w:rtl/>
        </w:rPr>
        <w:t>عم ب</w:t>
      </w:r>
      <w:r>
        <w:rPr>
          <w:rFonts w:hint="cs"/>
          <w:sz w:val="24"/>
          <w:szCs w:val="32"/>
          <w:rtl/>
        </w:rPr>
        <w:t>َ</w:t>
      </w:r>
      <w:r>
        <w:rPr>
          <w:sz w:val="24"/>
          <w:szCs w:val="32"/>
          <w:rtl/>
        </w:rPr>
        <w:t>كتب</w:t>
      </w:r>
      <w:r>
        <w:rPr>
          <w:rFonts w:hint="cs"/>
          <w:sz w:val="24"/>
          <w:szCs w:val="32"/>
          <w:rtl/>
        </w:rPr>
        <w:t>»</w:t>
      </w:r>
      <w:r>
        <w:rPr>
          <w:sz w:val="24"/>
          <w:szCs w:val="32"/>
          <w:rtl/>
        </w:rPr>
        <w:t xml:space="preserve"> بالجمع بين عم والباء</w:t>
      </w:r>
      <w:r>
        <w:rPr>
          <w:sz w:val="24"/>
          <w:szCs w:val="32"/>
        </w:rPr>
        <w:t>.</w:t>
      </w:r>
    </w:p>
    <w:p w:rsidR="00454444" w:rsidRDefault="00454444" w:rsidP="00454444">
      <w:pPr>
        <w:tabs>
          <w:tab w:val="left" w:pos="232"/>
        </w:tabs>
        <w:spacing w:after="120"/>
        <w:ind w:firstLine="425"/>
        <w:jc w:val="both"/>
        <w:rPr>
          <w:sz w:val="24"/>
          <w:szCs w:val="32"/>
          <w:rtl/>
        </w:rPr>
      </w:pPr>
      <w:r>
        <w:rPr>
          <w:sz w:val="24"/>
          <w:szCs w:val="32"/>
          <w:rtl/>
        </w:rPr>
        <w:t>ويلاحظ أن مضارع العامية يستقبل (عم) والباء معا</w:t>
      </w:r>
      <w:r>
        <w:rPr>
          <w:rFonts w:hint="cs"/>
          <w:sz w:val="24"/>
          <w:szCs w:val="32"/>
          <w:rtl/>
        </w:rPr>
        <w:t>ً</w:t>
      </w:r>
      <w:r>
        <w:rPr>
          <w:sz w:val="24"/>
          <w:szCs w:val="32"/>
          <w:rtl/>
        </w:rPr>
        <w:t>،‌</w:t>
      </w:r>
      <w:r>
        <w:rPr>
          <w:sz w:val="24"/>
          <w:szCs w:val="32"/>
        </w:rPr>
        <w:t xml:space="preserve"> </w:t>
      </w:r>
      <w:r>
        <w:rPr>
          <w:sz w:val="24"/>
          <w:szCs w:val="32"/>
          <w:rtl/>
        </w:rPr>
        <w:t>وقد يستقبل (عم) بلا الباء</w:t>
      </w:r>
      <w:r>
        <w:rPr>
          <w:sz w:val="24"/>
          <w:szCs w:val="32"/>
        </w:rPr>
        <w:t>.</w:t>
      </w:r>
      <w:r>
        <w:rPr>
          <w:sz w:val="24"/>
          <w:szCs w:val="32"/>
          <w:rtl/>
        </w:rPr>
        <w:t xml:space="preserve"> والعامي يقول (بيعملها) لمن عملها كثيراً، ويقول: (عم بيعملها) لمن يباشرها في ا</w:t>
      </w:r>
      <w:r>
        <w:rPr>
          <w:rFonts w:hint="cs"/>
          <w:sz w:val="24"/>
          <w:szCs w:val="32"/>
          <w:rtl/>
        </w:rPr>
        <w:t>ل</w:t>
      </w:r>
      <w:r>
        <w:rPr>
          <w:sz w:val="24"/>
          <w:szCs w:val="32"/>
          <w:rtl/>
        </w:rPr>
        <w:t>ظرف الذي ينقل فيه الخبر</w:t>
      </w:r>
      <w:r>
        <w:rPr>
          <w:sz w:val="24"/>
          <w:szCs w:val="32"/>
        </w:rPr>
        <w:t>.</w:t>
      </w:r>
    </w:p>
    <w:p w:rsidR="00454444" w:rsidRDefault="00454444" w:rsidP="00454444">
      <w:pPr>
        <w:tabs>
          <w:tab w:val="left" w:pos="232"/>
        </w:tabs>
        <w:spacing w:after="120"/>
        <w:ind w:firstLine="425"/>
        <w:jc w:val="both"/>
        <w:rPr>
          <w:rFonts w:hint="cs"/>
          <w:sz w:val="24"/>
          <w:szCs w:val="32"/>
          <w:rtl/>
        </w:rPr>
      </w:pPr>
      <w:r>
        <w:rPr>
          <w:sz w:val="24"/>
          <w:szCs w:val="32"/>
          <w:rtl/>
        </w:rPr>
        <w:t>وقد ذهب أبو زيد إلي أن (أم) تكون زائدة، وجعل من ذلك قوله تعالي ((أم يقولون افتراه))، ف</w:t>
      </w:r>
      <w:r>
        <w:rPr>
          <w:rFonts w:hint="cs"/>
          <w:sz w:val="24"/>
          <w:szCs w:val="32"/>
          <w:rtl/>
        </w:rPr>
        <w:t>ـ</w:t>
      </w:r>
      <w:r>
        <w:rPr>
          <w:sz w:val="24"/>
          <w:szCs w:val="32"/>
          <w:rtl/>
        </w:rPr>
        <w:t>(أم) بهذا التقدير شقيقة (عم) و(هم) و(أم) اليمنية</w:t>
      </w:r>
      <w:r>
        <w:rPr>
          <w:sz w:val="24"/>
          <w:szCs w:val="32"/>
        </w:rPr>
        <w:t>.</w:t>
      </w:r>
      <w:r>
        <w:rPr>
          <w:sz w:val="24"/>
          <w:szCs w:val="32"/>
          <w:rtl/>
        </w:rPr>
        <w:t xml:space="preserve"> (أم يقولون) = عم يقولوا = إنهم يقولون</w:t>
      </w:r>
      <w:r>
        <w:rPr>
          <w:sz w:val="24"/>
          <w:szCs w:val="32"/>
        </w:rPr>
        <w:t>.</w:t>
      </w:r>
      <w:r>
        <w:rPr>
          <w:sz w:val="24"/>
          <w:szCs w:val="32"/>
          <w:rtl/>
        </w:rPr>
        <w:t xml:space="preserve"> أم = عمّ</w:t>
      </w:r>
      <w:r>
        <w:rPr>
          <w:rFonts w:hint="cs"/>
          <w:sz w:val="24"/>
          <w:szCs w:val="32"/>
          <w:rtl/>
        </w:rPr>
        <w:t>.</w:t>
      </w:r>
    </w:p>
    <w:p w:rsidR="00454444" w:rsidRDefault="00454444" w:rsidP="00454444">
      <w:pPr>
        <w:spacing w:after="120"/>
        <w:jc w:val="both"/>
        <w:rPr>
          <w:b/>
          <w:bCs/>
          <w:sz w:val="24"/>
          <w:szCs w:val="32"/>
          <w:rtl/>
        </w:rPr>
      </w:pPr>
      <w:r>
        <w:rPr>
          <w:rFonts w:hint="cs"/>
          <w:b/>
          <w:bCs/>
          <w:sz w:val="24"/>
          <w:szCs w:val="32"/>
          <w:rtl/>
        </w:rPr>
        <w:t>1</w:t>
      </w:r>
      <w:r>
        <w:rPr>
          <w:rFonts w:hint="cs"/>
          <w:b/>
          <w:bCs/>
          <w:sz w:val="24"/>
          <w:szCs w:val="32"/>
          <w:rtl/>
          <w:lang w:bidi="fa-IR"/>
        </w:rPr>
        <w:t>1</w:t>
      </w:r>
      <w:r>
        <w:rPr>
          <w:rFonts w:hint="cs"/>
          <w:b/>
          <w:bCs/>
          <w:sz w:val="24"/>
          <w:szCs w:val="32"/>
          <w:rtl/>
        </w:rPr>
        <w:t>-1-2-9.</w:t>
      </w:r>
      <w:r>
        <w:rPr>
          <w:b/>
          <w:bCs/>
          <w:sz w:val="24"/>
          <w:szCs w:val="32"/>
          <w:rtl/>
        </w:rPr>
        <w:t xml:space="preserve">استعمال </w:t>
      </w:r>
      <w:r>
        <w:rPr>
          <w:rFonts w:hint="cs"/>
          <w:b/>
          <w:bCs/>
          <w:sz w:val="24"/>
          <w:szCs w:val="32"/>
          <w:rtl/>
        </w:rPr>
        <w:t>ال</w:t>
      </w:r>
      <w:r>
        <w:rPr>
          <w:b/>
          <w:bCs/>
          <w:sz w:val="24"/>
          <w:szCs w:val="32"/>
          <w:rtl/>
        </w:rPr>
        <w:t xml:space="preserve">فعل </w:t>
      </w:r>
      <w:r>
        <w:rPr>
          <w:rFonts w:hint="cs"/>
          <w:b/>
          <w:bCs/>
          <w:sz w:val="24"/>
          <w:szCs w:val="32"/>
          <w:rtl/>
        </w:rPr>
        <w:t>«</w:t>
      </w:r>
      <w:r>
        <w:rPr>
          <w:b/>
          <w:bCs/>
          <w:sz w:val="24"/>
          <w:szCs w:val="32"/>
          <w:rtl/>
        </w:rPr>
        <w:t>راح</w:t>
      </w:r>
      <w:r>
        <w:rPr>
          <w:rFonts w:hint="cs"/>
          <w:b/>
          <w:bCs/>
          <w:sz w:val="24"/>
          <w:szCs w:val="32"/>
          <w:rtl/>
        </w:rPr>
        <w:t>»</w:t>
      </w:r>
      <w:r>
        <w:rPr>
          <w:b/>
          <w:bCs/>
          <w:sz w:val="24"/>
          <w:szCs w:val="32"/>
          <w:rtl/>
        </w:rPr>
        <w:t xml:space="preserve"> بصيغة واحدة لا تنصرف لت</w:t>
      </w:r>
      <w:r>
        <w:rPr>
          <w:rFonts w:hint="cs"/>
          <w:b/>
          <w:bCs/>
          <w:sz w:val="24"/>
          <w:szCs w:val="32"/>
          <w:rtl/>
        </w:rPr>
        <w:t>أدية</w:t>
      </w:r>
      <w:r>
        <w:rPr>
          <w:b/>
          <w:bCs/>
          <w:sz w:val="24"/>
          <w:szCs w:val="32"/>
          <w:rtl/>
        </w:rPr>
        <w:t xml:space="preserve"> </w:t>
      </w:r>
      <w:r>
        <w:rPr>
          <w:rFonts w:hint="cs"/>
          <w:b/>
          <w:bCs/>
          <w:sz w:val="24"/>
          <w:szCs w:val="32"/>
          <w:rtl/>
        </w:rPr>
        <w:t>زمن</w:t>
      </w:r>
      <w:r>
        <w:rPr>
          <w:b/>
          <w:bCs/>
          <w:sz w:val="24"/>
          <w:szCs w:val="32"/>
          <w:rtl/>
        </w:rPr>
        <w:t xml:space="preserve"> </w:t>
      </w:r>
      <w:r>
        <w:rPr>
          <w:rFonts w:hint="cs"/>
          <w:b/>
          <w:bCs/>
          <w:sz w:val="24"/>
          <w:szCs w:val="32"/>
          <w:rtl/>
        </w:rPr>
        <w:t>الحال</w:t>
      </w:r>
      <w:r>
        <w:rPr>
          <w:b/>
          <w:bCs/>
          <w:sz w:val="24"/>
          <w:szCs w:val="32"/>
          <w:rtl/>
        </w:rPr>
        <w:t xml:space="preserve"> الاستمراري</w:t>
      </w:r>
    </w:p>
    <w:p w:rsidR="00454444" w:rsidRDefault="00454444" w:rsidP="00454444">
      <w:pPr>
        <w:spacing w:after="120"/>
        <w:ind w:firstLine="425"/>
        <w:jc w:val="both"/>
        <w:rPr>
          <w:sz w:val="24"/>
          <w:szCs w:val="32"/>
          <w:rtl/>
        </w:rPr>
      </w:pPr>
      <w:r>
        <w:rPr>
          <w:sz w:val="24"/>
          <w:szCs w:val="32"/>
          <w:rtl/>
        </w:rPr>
        <w:t xml:space="preserve">نحو: </w:t>
      </w:r>
      <w:r>
        <w:rPr>
          <w:rFonts w:hint="cs"/>
          <w:sz w:val="24"/>
          <w:szCs w:val="32"/>
          <w:rtl/>
        </w:rPr>
        <w:t>«</w:t>
      </w:r>
      <w:r>
        <w:rPr>
          <w:sz w:val="24"/>
          <w:szCs w:val="32"/>
          <w:rtl/>
        </w:rPr>
        <w:t>إنتِ رايح تعمل إيه دلوقتي؟</w:t>
      </w:r>
      <w:r>
        <w:rPr>
          <w:rFonts w:hint="cs"/>
          <w:sz w:val="24"/>
          <w:szCs w:val="32"/>
          <w:rtl/>
        </w:rPr>
        <w:t>»</w:t>
      </w:r>
      <w:r>
        <w:rPr>
          <w:sz w:val="24"/>
          <w:szCs w:val="32"/>
          <w:rtl/>
        </w:rPr>
        <w:t xml:space="preserve"> بمعني: ما تفعل الآن؟</w:t>
      </w:r>
    </w:p>
    <w:p w:rsidR="00454444" w:rsidRDefault="00454444" w:rsidP="00454444">
      <w:pPr>
        <w:spacing w:after="120"/>
        <w:ind w:left="425" w:right="425"/>
        <w:jc w:val="both"/>
        <w:rPr>
          <w:b/>
          <w:bCs/>
          <w:sz w:val="24"/>
          <w:szCs w:val="32"/>
          <w:rtl/>
        </w:rPr>
      </w:pPr>
      <w:r>
        <w:rPr>
          <w:rFonts w:hint="cs"/>
          <w:b/>
          <w:bCs/>
          <w:sz w:val="24"/>
          <w:szCs w:val="32"/>
          <w:rtl/>
        </w:rPr>
        <w:t>1</w:t>
      </w:r>
      <w:r>
        <w:rPr>
          <w:rFonts w:hint="cs"/>
          <w:b/>
          <w:bCs/>
          <w:sz w:val="24"/>
          <w:szCs w:val="32"/>
          <w:rtl/>
          <w:lang w:bidi="fa-IR"/>
        </w:rPr>
        <w:t>1</w:t>
      </w:r>
      <w:r>
        <w:rPr>
          <w:rFonts w:hint="cs"/>
          <w:b/>
          <w:bCs/>
          <w:sz w:val="24"/>
          <w:szCs w:val="32"/>
          <w:rtl/>
        </w:rPr>
        <w:t xml:space="preserve">-1-2-10. </w:t>
      </w:r>
      <w:r>
        <w:rPr>
          <w:b/>
          <w:bCs/>
          <w:sz w:val="24"/>
          <w:szCs w:val="32"/>
          <w:rtl/>
        </w:rPr>
        <w:t>تأنيث لفظة الماء</w:t>
      </w:r>
    </w:p>
    <w:p w:rsidR="00454444" w:rsidRDefault="00454444" w:rsidP="00454444">
      <w:pPr>
        <w:spacing w:after="120"/>
        <w:ind w:firstLine="425"/>
        <w:jc w:val="both"/>
        <w:rPr>
          <w:rFonts w:hint="cs"/>
          <w:sz w:val="24"/>
          <w:szCs w:val="32"/>
          <w:rtl/>
          <w:lang w:bidi="fa-IR"/>
        </w:rPr>
      </w:pPr>
      <w:r>
        <w:rPr>
          <w:sz w:val="24"/>
          <w:szCs w:val="32"/>
          <w:rtl/>
        </w:rPr>
        <w:t xml:space="preserve"> نحو </w:t>
      </w:r>
      <w:r>
        <w:rPr>
          <w:rFonts w:hint="cs"/>
          <w:sz w:val="24"/>
          <w:szCs w:val="32"/>
          <w:rtl/>
        </w:rPr>
        <w:t>«</w:t>
      </w:r>
      <w:r>
        <w:rPr>
          <w:sz w:val="24"/>
          <w:szCs w:val="32"/>
          <w:rtl/>
        </w:rPr>
        <w:t>ميه باردة</w:t>
      </w:r>
      <w:r>
        <w:rPr>
          <w:rFonts w:hint="cs"/>
          <w:sz w:val="24"/>
          <w:szCs w:val="32"/>
          <w:rtl/>
        </w:rPr>
        <w:t>»</w:t>
      </w:r>
      <w:r>
        <w:rPr>
          <w:sz w:val="24"/>
          <w:szCs w:val="32"/>
          <w:rtl/>
        </w:rPr>
        <w:t xml:space="preserve"> في الهجة</w:t>
      </w:r>
      <w:r>
        <w:rPr>
          <w:rFonts w:hint="cs"/>
          <w:sz w:val="24"/>
          <w:szCs w:val="32"/>
          <w:rtl/>
        </w:rPr>
        <w:t xml:space="preserve"> </w:t>
      </w:r>
      <w:r>
        <w:rPr>
          <w:sz w:val="24"/>
          <w:szCs w:val="32"/>
          <w:rtl/>
        </w:rPr>
        <w:t>‌اللبنانية.</w:t>
      </w:r>
    </w:p>
    <w:p w:rsidR="00454444" w:rsidRDefault="00454444" w:rsidP="00454444">
      <w:pPr>
        <w:spacing w:after="120"/>
        <w:ind w:firstLine="425"/>
        <w:jc w:val="both"/>
        <w:rPr>
          <w:rFonts w:hint="cs"/>
          <w:b/>
          <w:bCs/>
          <w:sz w:val="24"/>
          <w:szCs w:val="32"/>
          <w:rtl/>
        </w:rPr>
      </w:pPr>
      <w:r>
        <w:rPr>
          <w:rFonts w:hint="cs"/>
          <w:b/>
          <w:bCs/>
          <w:sz w:val="24"/>
          <w:szCs w:val="32"/>
          <w:rtl/>
        </w:rPr>
        <w:t>1</w:t>
      </w:r>
      <w:r>
        <w:rPr>
          <w:rFonts w:hint="cs"/>
          <w:b/>
          <w:bCs/>
          <w:sz w:val="24"/>
          <w:szCs w:val="32"/>
          <w:rtl/>
          <w:lang w:bidi="fa-IR"/>
        </w:rPr>
        <w:t>1</w:t>
      </w:r>
      <w:r>
        <w:rPr>
          <w:rFonts w:hint="cs"/>
          <w:b/>
          <w:bCs/>
          <w:sz w:val="24"/>
          <w:szCs w:val="32"/>
          <w:rtl/>
        </w:rPr>
        <w:t>-1-2-11. سيرورة العامية العربية نحو «التطور الخارجي»</w:t>
      </w:r>
    </w:p>
    <w:p w:rsidR="00454444" w:rsidRDefault="00454444" w:rsidP="00454444">
      <w:pPr>
        <w:spacing w:before="120" w:after="120"/>
        <w:ind w:firstLine="425"/>
        <w:jc w:val="both"/>
        <w:rPr>
          <w:sz w:val="24"/>
          <w:szCs w:val="32"/>
          <w:rtl/>
        </w:rPr>
      </w:pPr>
      <w:r>
        <w:rPr>
          <w:sz w:val="24"/>
          <w:szCs w:val="32"/>
          <w:rtl/>
        </w:rPr>
        <w:t xml:space="preserve">الجدير بالذكر أن بعض اللهجات العامية العربية ـ حسب الدكتور </w:t>
      </w:r>
      <w:r>
        <w:rPr>
          <w:rFonts w:hint="cs"/>
          <w:sz w:val="24"/>
          <w:szCs w:val="32"/>
          <w:rtl/>
        </w:rPr>
        <w:t>«</w:t>
      </w:r>
      <w:r>
        <w:rPr>
          <w:sz w:val="24"/>
          <w:szCs w:val="32"/>
          <w:rtl/>
        </w:rPr>
        <w:t>غريغوري شرباتوف</w:t>
      </w:r>
      <w:r>
        <w:rPr>
          <w:rFonts w:hint="cs"/>
          <w:sz w:val="24"/>
          <w:szCs w:val="32"/>
          <w:rtl/>
        </w:rPr>
        <w:t>»</w:t>
      </w:r>
      <w:r>
        <w:rPr>
          <w:sz w:val="24"/>
          <w:szCs w:val="32"/>
          <w:rtl/>
        </w:rPr>
        <w:t xml:space="preserve"> عضو المجمع المراسل من الاتحاد السوفيتي ـ عدلت عن طبيعة اللغة العربية التي تتميز ب</w:t>
      </w:r>
      <w:r>
        <w:rPr>
          <w:rFonts w:hint="cs"/>
          <w:sz w:val="24"/>
          <w:szCs w:val="32"/>
          <w:rtl/>
        </w:rPr>
        <w:t>ـ«ال</w:t>
      </w:r>
      <w:r>
        <w:rPr>
          <w:sz w:val="24"/>
          <w:szCs w:val="32"/>
          <w:rtl/>
        </w:rPr>
        <w:t>تطور الداخلي للألفاظ</w:t>
      </w:r>
      <w:r>
        <w:rPr>
          <w:rFonts w:hint="cs"/>
          <w:sz w:val="24"/>
          <w:szCs w:val="32"/>
          <w:rtl/>
        </w:rPr>
        <w:t>»</w:t>
      </w:r>
      <w:r>
        <w:rPr>
          <w:sz w:val="24"/>
          <w:szCs w:val="32"/>
          <w:rtl/>
        </w:rPr>
        <w:t xml:space="preserve">، أي بالاشتقاق، بينما ـ حسب قوله ـ تُري اللهجات أي العاميات تزعة شديدة الوضوح نحو </w:t>
      </w:r>
      <w:r>
        <w:rPr>
          <w:rFonts w:hint="cs"/>
          <w:sz w:val="24"/>
          <w:szCs w:val="32"/>
          <w:rtl/>
        </w:rPr>
        <w:t>«</w:t>
      </w:r>
      <w:r>
        <w:rPr>
          <w:sz w:val="24"/>
          <w:szCs w:val="32"/>
          <w:rtl/>
        </w:rPr>
        <w:t>التطوير الخارجي للكلمات</w:t>
      </w:r>
      <w:r>
        <w:rPr>
          <w:rFonts w:hint="cs"/>
          <w:sz w:val="24"/>
          <w:szCs w:val="32"/>
          <w:rtl/>
        </w:rPr>
        <w:t>»</w:t>
      </w:r>
      <w:r>
        <w:rPr>
          <w:sz w:val="24"/>
          <w:szCs w:val="32"/>
          <w:rtl/>
        </w:rPr>
        <w:t xml:space="preserve">، أي باستعمال اللواحق، وهذا ما يسمح له بالاعتقاد بأن هناك ميلاً عن الاشتقاق نحو استعمال اللواحق في </w:t>
      </w:r>
      <w:r>
        <w:rPr>
          <w:rFonts w:hint="cs"/>
          <w:sz w:val="24"/>
          <w:szCs w:val="32"/>
          <w:rtl/>
        </w:rPr>
        <w:t>ت</w:t>
      </w:r>
      <w:r>
        <w:rPr>
          <w:sz w:val="24"/>
          <w:szCs w:val="32"/>
          <w:rtl/>
        </w:rPr>
        <w:t>طور الألفاظ، منها:</w:t>
      </w:r>
    </w:p>
    <w:p w:rsidR="00454444" w:rsidRDefault="00454444" w:rsidP="00454444">
      <w:pPr>
        <w:numPr>
          <w:ilvl w:val="0"/>
          <w:numId w:val="45"/>
        </w:numPr>
        <w:spacing w:before="120" w:after="120"/>
        <w:ind w:left="0" w:right="0" w:firstLine="425"/>
        <w:jc w:val="both"/>
        <w:rPr>
          <w:sz w:val="24"/>
          <w:szCs w:val="32"/>
          <w:rtl/>
        </w:rPr>
      </w:pPr>
      <w:r>
        <w:rPr>
          <w:sz w:val="24"/>
          <w:szCs w:val="32"/>
          <w:rtl/>
        </w:rPr>
        <w:t>لاحقة “آني”: نحو أسمراني، أبيضاني، اسكندراني؛</w:t>
      </w:r>
    </w:p>
    <w:p w:rsidR="00454444" w:rsidRDefault="00454444" w:rsidP="00454444">
      <w:pPr>
        <w:numPr>
          <w:ilvl w:val="0"/>
          <w:numId w:val="45"/>
        </w:numPr>
        <w:spacing w:before="120" w:after="120"/>
        <w:ind w:left="0" w:right="0" w:firstLine="425"/>
        <w:jc w:val="both"/>
        <w:rPr>
          <w:sz w:val="24"/>
          <w:szCs w:val="32"/>
          <w:rtl/>
        </w:rPr>
      </w:pPr>
      <w:r>
        <w:rPr>
          <w:sz w:val="24"/>
          <w:szCs w:val="32"/>
          <w:rtl/>
        </w:rPr>
        <w:t xml:space="preserve"> لاحقة “آوي”: نحو مصراوي، مكّاوي، صغراوي؛</w:t>
      </w:r>
    </w:p>
    <w:p w:rsidR="00454444" w:rsidRDefault="00454444" w:rsidP="00454444">
      <w:pPr>
        <w:numPr>
          <w:ilvl w:val="0"/>
          <w:numId w:val="45"/>
        </w:numPr>
        <w:spacing w:before="120" w:after="120"/>
        <w:ind w:left="0" w:right="0" w:firstLine="425"/>
        <w:jc w:val="both"/>
        <w:rPr>
          <w:sz w:val="24"/>
          <w:szCs w:val="32"/>
          <w:rtl/>
        </w:rPr>
      </w:pPr>
      <w:r>
        <w:rPr>
          <w:sz w:val="24"/>
          <w:szCs w:val="32"/>
          <w:rtl/>
        </w:rPr>
        <w:t xml:space="preserve"> لاحقة “ـه”: نحو مشية، نبعة، دكانة؛</w:t>
      </w:r>
    </w:p>
    <w:p w:rsidR="00454444" w:rsidRDefault="00454444" w:rsidP="00454444">
      <w:pPr>
        <w:numPr>
          <w:ilvl w:val="0"/>
          <w:numId w:val="45"/>
        </w:numPr>
        <w:spacing w:before="120" w:after="120"/>
        <w:ind w:left="0" w:right="0" w:firstLine="425"/>
        <w:jc w:val="both"/>
        <w:rPr>
          <w:rFonts w:hint="cs"/>
          <w:sz w:val="24"/>
          <w:szCs w:val="32"/>
        </w:rPr>
      </w:pPr>
      <w:r>
        <w:rPr>
          <w:sz w:val="24"/>
          <w:szCs w:val="32"/>
          <w:rtl/>
        </w:rPr>
        <w:t>لاحقة “ـيّة”: نحو اشتراكية، شتوية، صبحية؛</w:t>
      </w:r>
    </w:p>
    <w:p w:rsidR="00454444" w:rsidRDefault="00454444" w:rsidP="00454444">
      <w:pPr>
        <w:numPr>
          <w:ilvl w:val="0"/>
          <w:numId w:val="45"/>
        </w:numPr>
        <w:spacing w:before="120" w:after="120"/>
        <w:ind w:left="0" w:right="0" w:firstLine="425"/>
        <w:jc w:val="both"/>
        <w:rPr>
          <w:rFonts w:hint="cs"/>
          <w:sz w:val="24"/>
          <w:szCs w:val="32"/>
        </w:rPr>
      </w:pPr>
      <w:r>
        <w:rPr>
          <w:sz w:val="24"/>
          <w:szCs w:val="32"/>
          <w:rtl/>
        </w:rPr>
        <w:t>لاحقة “ـيّات”: نحو حلويات، ضروريات</w:t>
      </w:r>
      <w:r>
        <w:rPr>
          <w:sz w:val="24"/>
          <w:szCs w:val="32"/>
        </w:rPr>
        <w:t>.</w:t>
      </w:r>
      <w:r>
        <w:rPr>
          <w:rFonts w:hint="cs"/>
          <w:sz w:val="24"/>
          <w:szCs w:val="32"/>
          <w:rtl/>
        </w:rPr>
        <w:t xml:space="preserve"> </w:t>
      </w:r>
      <w:r>
        <w:rPr>
          <w:rFonts w:hint="cs"/>
          <w:szCs w:val="28"/>
          <w:rtl/>
        </w:rPr>
        <w:t>(</w:t>
      </w:r>
      <w:r>
        <w:rPr>
          <w:szCs w:val="28"/>
          <w:rtl/>
        </w:rPr>
        <w:t>عدنان الخطيب، العيد الذهبي لمجمع اللغة العربية</w:t>
      </w:r>
      <w:r>
        <w:rPr>
          <w:rFonts w:hint="cs"/>
          <w:szCs w:val="28"/>
          <w:rtl/>
        </w:rPr>
        <w:t>)</w:t>
      </w:r>
    </w:p>
    <w:p w:rsidR="00454444" w:rsidRDefault="00454444" w:rsidP="00454444">
      <w:pPr>
        <w:spacing w:before="120" w:after="120"/>
        <w:ind w:left="360" w:right="360"/>
        <w:jc w:val="both"/>
        <w:rPr>
          <w:rFonts w:hint="cs"/>
          <w:sz w:val="24"/>
          <w:szCs w:val="32"/>
          <w:rtl/>
        </w:rPr>
      </w:pPr>
    </w:p>
    <w:p w:rsidR="00454444" w:rsidRDefault="00454444" w:rsidP="00454444">
      <w:pPr>
        <w:spacing w:after="120"/>
        <w:ind w:left="425" w:right="425"/>
        <w:jc w:val="both"/>
        <w:rPr>
          <w:rFonts w:hint="cs"/>
          <w:b/>
          <w:bCs/>
          <w:sz w:val="24"/>
          <w:szCs w:val="32"/>
          <w:rtl/>
        </w:rPr>
      </w:pPr>
      <w:r>
        <w:rPr>
          <w:rFonts w:hint="cs"/>
          <w:b/>
          <w:bCs/>
          <w:sz w:val="24"/>
          <w:szCs w:val="32"/>
          <w:rtl/>
        </w:rPr>
        <w:t>1</w:t>
      </w:r>
      <w:r>
        <w:rPr>
          <w:rFonts w:hint="cs"/>
          <w:b/>
          <w:bCs/>
          <w:sz w:val="24"/>
          <w:szCs w:val="32"/>
          <w:rtl/>
          <w:lang w:bidi="fa-IR"/>
        </w:rPr>
        <w:t>1</w:t>
      </w:r>
      <w:r>
        <w:rPr>
          <w:rFonts w:hint="cs"/>
          <w:b/>
          <w:bCs/>
          <w:sz w:val="24"/>
          <w:szCs w:val="32"/>
          <w:rtl/>
        </w:rPr>
        <w:t xml:space="preserve">-1-3. </w:t>
      </w:r>
      <w:r>
        <w:rPr>
          <w:b/>
          <w:bCs/>
          <w:sz w:val="24"/>
          <w:szCs w:val="32"/>
          <w:rtl/>
        </w:rPr>
        <w:t>في المستوی النحوي</w:t>
      </w:r>
    </w:p>
    <w:p w:rsidR="00454444" w:rsidRDefault="00454444" w:rsidP="00454444">
      <w:pPr>
        <w:spacing w:after="120"/>
        <w:ind w:firstLine="425"/>
        <w:jc w:val="both"/>
        <w:rPr>
          <w:b/>
          <w:bCs/>
          <w:sz w:val="24"/>
          <w:szCs w:val="32"/>
          <w:rtl/>
        </w:rPr>
      </w:pPr>
      <w:r>
        <w:rPr>
          <w:rFonts w:hint="cs"/>
          <w:b/>
          <w:bCs/>
          <w:sz w:val="24"/>
          <w:szCs w:val="32"/>
          <w:rtl/>
        </w:rPr>
        <w:t>1</w:t>
      </w:r>
      <w:r>
        <w:rPr>
          <w:rFonts w:hint="cs"/>
          <w:b/>
          <w:bCs/>
          <w:sz w:val="24"/>
          <w:szCs w:val="32"/>
          <w:rtl/>
          <w:lang w:bidi="fa-IR"/>
        </w:rPr>
        <w:t>1</w:t>
      </w:r>
      <w:r>
        <w:rPr>
          <w:rFonts w:hint="cs"/>
          <w:b/>
          <w:bCs/>
          <w:sz w:val="24"/>
          <w:szCs w:val="32"/>
          <w:rtl/>
        </w:rPr>
        <w:t xml:space="preserve">-1-3-1. </w:t>
      </w:r>
      <w:r>
        <w:rPr>
          <w:b/>
          <w:bCs/>
          <w:sz w:val="24"/>
          <w:szCs w:val="32"/>
          <w:rtl/>
        </w:rPr>
        <w:t>إلغاء الإعراب</w:t>
      </w:r>
    </w:p>
    <w:p w:rsidR="00454444" w:rsidRDefault="00454444" w:rsidP="00454444">
      <w:pPr>
        <w:spacing w:after="120"/>
        <w:ind w:firstLine="425"/>
        <w:jc w:val="both"/>
        <w:rPr>
          <w:sz w:val="24"/>
          <w:szCs w:val="32"/>
          <w:rtl/>
        </w:rPr>
      </w:pPr>
      <w:r>
        <w:rPr>
          <w:sz w:val="24"/>
          <w:szCs w:val="32"/>
          <w:rtl/>
        </w:rPr>
        <w:lastRenderedPageBreak/>
        <w:t>تكاد العربية العامية‌ تلغي الإعراب كليا</w:t>
      </w:r>
      <w:r>
        <w:rPr>
          <w:rFonts w:hint="cs"/>
          <w:sz w:val="24"/>
          <w:szCs w:val="32"/>
          <w:rtl/>
        </w:rPr>
        <w:t>ً</w:t>
      </w:r>
      <w:r>
        <w:rPr>
          <w:sz w:val="24"/>
          <w:szCs w:val="32"/>
          <w:rtl/>
        </w:rPr>
        <w:t xml:space="preserve"> في المحاورات اليومية، إذ يلجأ الناطقون بها إلي :</w:t>
      </w:r>
    </w:p>
    <w:p w:rsidR="00454444" w:rsidRDefault="00454444" w:rsidP="00454444">
      <w:pPr>
        <w:numPr>
          <w:ilvl w:val="0"/>
          <w:numId w:val="11"/>
        </w:numPr>
        <w:spacing w:after="120"/>
        <w:ind w:left="0" w:right="648" w:firstLine="425"/>
        <w:jc w:val="both"/>
        <w:rPr>
          <w:rFonts w:hint="cs"/>
          <w:sz w:val="24"/>
          <w:szCs w:val="32"/>
          <w:rtl/>
        </w:rPr>
      </w:pPr>
      <w:r>
        <w:rPr>
          <w:sz w:val="24"/>
          <w:szCs w:val="32"/>
          <w:rtl/>
        </w:rPr>
        <w:t xml:space="preserve">تسكين أواخر الكلمات بناء علی قاعدة </w:t>
      </w:r>
      <w:r>
        <w:rPr>
          <w:rFonts w:hint="cs"/>
          <w:sz w:val="24"/>
          <w:szCs w:val="32"/>
          <w:rtl/>
        </w:rPr>
        <w:t>«</w:t>
      </w:r>
      <w:r>
        <w:rPr>
          <w:sz w:val="24"/>
          <w:szCs w:val="32"/>
          <w:rtl/>
        </w:rPr>
        <w:t>سكّن تسلم</w:t>
      </w:r>
      <w:r>
        <w:rPr>
          <w:rFonts w:hint="cs"/>
          <w:sz w:val="24"/>
          <w:szCs w:val="32"/>
          <w:rtl/>
        </w:rPr>
        <w:t>»</w:t>
      </w:r>
      <w:r>
        <w:rPr>
          <w:sz w:val="24"/>
          <w:szCs w:val="32"/>
          <w:rtl/>
        </w:rPr>
        <w:t>؛</w:t>
      </w:r>
      <w:r>
        <w:rPr>
          <w:rFonts w:hint="cs"/>
          <w:sz w:val="24"/>
          <w:szCs w:val="32"/>
          <w:rtl/>
        </w:rPr>
        <w:t xml:space="preserve"> أو </w:t>
      </w:r>
      <w:r>
        <w:rPr>
          <w:sz w:val="24"/>
          <w:szCs w:val="32"/>
          <w:rtl/>
        </w:rPr>
        <w:t>طلبا</w:t>
      </w:r>
      <w:r>
        <w:rPr>
          <w:rFonts w:hint="cs"/>
          <w:sz w:val="24"/>
          <w:szCs w:val="32"/>
          <w:rtl/>
        </w:rPr>
        <w:t>ً</w:t>
      </w:r>
      <w:r>
        <w:rPr>
          <w:sz w:val="24"/>
          <w:szCs w:val="32"/>
          <w:rtl/>
        </w:rPr>
        <w:t xml:space="preserve"> للسرعة في الأداء والخفة في النطق. وهذا الإغفال أصل الفوارق بين اللغتين.</w:t>
      </w:r>
    </w:p>
    <w:p w:rsidR="00454444" w:rsidRDefault="00454444" w:rsidP="00454444">
      <w:pPr>
        <w:numPr>
          <w:ilvl w:val="0"/>
          <w:numId w:val="11"/>
        </w:numPr>
        <w:spacing w:after="120"/>
        <w:ind w:left="0" w:right="648" w:firstLine="425"/>
        <w:jc w:val="both"/>
        <w:rPr>
          <w:sz w:val="24"/>
          <w:szCs w:val="32"/>
          <w:rtl/>
        </w:rPr>
      </w:pPr>
      <w:r>
        <w:rPr>
          <w:sz w:val="24"/>
          <w:szCs w:val="32"/>
          <w:rtl/>
        </w:rPr>
        <w:t>استعمال الياء والنون للجمع السالم في جميع الحالات الإعرابية.</w:t>
      </w:r>
    </w:p>
    <w:p w:rsidR="00454444" w:rsidRDefault="00454444" w:rsidP="00454444">
      <w:pPr>
        <w:spacing w:after="120"/>
        <w:ind w:firstLine="425"/>
        <w:jc w:val="both"/>
        <w:rPr>
          <w:b/>
          <w:bCs/>
          <w:sz w:val="24"/>
          <w:szCs w:val="32"/>
          <w:rtl/>
        </w:rPr>
      </w:pPr>
      <w:r>
        <w:rPr>
          <w:rFonts w:hint="cs"/>
          <w:b/>
          <w:bCs/>
          <w:sz w:val="24"/>
          <w:szCs w:val="32"/>
          <w:rtl/>
        </w:rPr>
        <w:t>1</w:t>
      </w:r>
      <w:r>
        <w:rPr>
          <w:rFonts w:hint="cs"/>
          <w:b/>
          <w:bCs/>
          <w:sz w:val="24"/>
          <w:szCs w:val="32"/>
          <w:rtl/>
          <w:lang w:bidi="fa-IR"/>
        </w:rPr>
        <w:t>1</w:t>
      </w:r>
      <w:r>
        <w:rPr>
          <w:rFonts w:hint="cs"/>
          <w:b/>
          <w:bCs/>
          <w:sz w:val="24"/>
          <w:szCs w:val="32"/>
          <w:rtl/>
        </w:rPr>
        <w:t xml:space="preserve">-1-3-2. </w:t>
      </w:r>
      <w:r>
        <w:rPr>
          <w:b/>
          <w:bCs/>
          <w:sz w:val="24"/>
          <w:szCs w:val="32"/>
          <w:rtl/>
        </w:rPr>
        <w:t>تقديم ألفاظ الواحد والإثنين علی موصوفهما</w:t>
      </w:r>
    </w:p>
    <w:p w:rsidR="00454444" w:rsidRDefault="00454444" w:rsidP="00454444">
      <w:pPr>
        <w:spacing w:after="120"/>
        <w:ind w:firstLine="425"/>
        <w:jc w:val="both"/>
        <w:rPr>
          <w:rFonts w:hint="cs"/>
          <w:sz w:val="24"/>
          <w:szCs w:val="32"/>
          <w:rtl/>
          <w:lang w:bidi="fa-IR"/>
        </w:rPr>
      </w:pPr>
      <w:r>
        <w:rPr>
          <w:sz w:val="24"/>
          <w:szCs w:val="32"/>
          <w:rtl/>
        </w:rPr>
        <w:t xml:space="preserve">نحو : </w:t>
      </w:r>
      <w:r>
        <w:rPr>
          <w:rFonts w:hint="cs"/>
          <w:sz w:val="24"/>
          <w:szCs w:val="32"/>
          <w:rtl/>
        </w:rPr>
        <w:t>«</w:t>
      </w:r>
      <w:r>
        <w:rPr>
          <w:sz w:val="24"/>
          <w:szCs w:val="32"/>
          <w:rtl/>
        </w:rPr>
        <w:t>اشتريت واحد كتاب</w:t>
      </w:r>
      <w:r>
        <w:rPr>
          <w:rFonts w:hint="cs"/>
          <w:sz w:val="24"/>
          <w:szCs w:val="32"/>
          <w:rtl/>
        </w:rPr>
        <w:t>»</w:t>
      </w:r>
      <w:r>
        <w:rPr>
          <w:sz w:val="24"/>
          <w:szCs w:val="32"/>
          <w:rtl/>
        </w:rPr>
        <w:t xml:space="preserve"> بدلاً من </w:t>
      </w:r>
      <w:r>
        <w:rPr>
          <w:rFonts w:hint="cs"/>
          <w:sz w:val="24"/>
          <w:szCs w:val="32"/>
          <w:rtl/>
        </w:rPr>
        <w:t>«</w:t>
      </w:r>
      <w:r>
        <w:rPr>
          <w:sz w:val="24"/>
          <w:szCs w:val="32"/>
          <w:rtl/>
        </w:rPr>
        <w:t>كتابا</w:t>
      </w:r>
      <w:r>
        <w:rPr>
          <w:rFonts w:hint="cs"/>
          <w:sz w:val="24"/>
          <w:szCs w:val="32"/>
          <w:rtl/>
        </w:rPr>
        <w:t>ً</w:t>
      </w:r>
      <w:r>
        <w:rPr>
          <w:sz w:val="24"/>
          <w:szCs w:val="32"/>
          <w:rtl/>
        </w:rPr>
        <w:t xml:space="preserve"> واحدا</w:t>
      </w:r>
      <w:r>
        <w:rPr>
          <w:rFonts w:hint="cs"/>
          <w:sz w:val="24"/>
          <w:szCs w:val="32"/>
          <w:rtl/>
        </w:rPr>
        <w:t>ً»</w:t>
      </w:r>
      <w:r>
        <w:rPr>
          <w:sz w:val="24"/>
          <w:szCs w:val="32"/>
          <w:rtl/>
        </w:rPr>
        <w:t>، و</w:t>
      </w:r>
      <w:r>
        <w:rPr>
          <w:rFonts w:hint="cs"/>
          <w:sz w:val="24"/>
          <w:szCs w:val="32"/>
          <w:rtl/>
        </w:rPr>
        <w:t>«</w:t>
      </w:r>
      <w:r>
        <w:rPr>
          <w:sz w:val="24"/>
          <w:szCs w:val="32"/>
          <w:rtl/>
        </w:rPr>
        <w:t>اثنين كيلو موز</w:t>
      </w:r>
      <w:r>
        <w:rPr>
          <w:rFonts w:hint="cs"/>
          <w:sz w:val="24"/>
          <w:szCs w:val="32"/>
          <w:rtl/>
        </w:rPr>
        <w:t>»</w:t>
      </w:r>
      <w:r>
        <w:rPr>
          <w:sz w:val="24"/>
          <w:szCs w:val="32"/>
          <w:rtl/>
        </w:rPr>
        <w:t xml:space="preserve"> بدلاً من </w:t>
      </w:r>
      <w:r>
        <w:rPr>
          <w:rFonts w:hint="cs"/>
          <w:sz w:val="24"/>
          <w:szCs w:val="32"/>
          <w:rtl/>
        </w:rPr>
        <w:t>«</w:t>
      </w:r>
      <w:r>
        <w:rPr>
          <w:sz w:val="24"/>
          <w:szCs w:val="32"/>
          <w:rtl/>
        </w:rPr>
        <w:t>كيلوين اثنين</w:t>
      </w:r>
      <w:r>
        <w:rPr>
          <w:rFonts w:hint="cs"/>
          <w:sz w:val="24"/>
          <w:szCs w:val="32"/>
          <w:rtl/>
        </w:rPr>
        <w:t>»</w:t>
      </w:r>
      <w:r>
        <w:rPr>
          <w:sz w:val="24"/>
          <w:szCs w:val="32"/>
          <w:rtl/>
        </w:rPr>
        <w:t>.</w:t>
      </w:r>
    </w:p>
    <w:p w:rsidR="00454444" w:rsidRDefault="00454444" w:rsidP="00454444">
      <w:pPr>
        <w:spacing w:after="120"/>
        <w:ind w:firstLine="425"/>
        <w:jc w:val="both"/>
        <w:rPr>
          <w:rFonts w:hint="cs"/>
          <w:sz w:val="24"/>
          <w:szCs w:val="32"/>
          <w:rtl/>
          <w:lang w:bidi="fa-IR"/>
        </w:rPr>
      </w:pPr>
    </w:p>
    <w:p w:rsidR="00454444" w:rsidRDefault="00454444" w:rsidP="00454444">
      <w:pPr>
        <w:spacing w:after="120"/>
        <w:ind w:firstLine="425"/>
        <w:jc w:val="both"/>
        <w:rPr>
          <w:b/>
          <w:bCs/>
          <w:sz w:val="24"/>
          <w:szCs w:val="32"/>
          <w:rtl/>
        </w:rPr>
      </w:pPr>
      <w:r>
        <w:rPr>
          <w:rFonts w:hint="cs"/>
          <w:b/>
          <w:bCs/>
          <w:sz w:val="24"/>
          <w:szCs w:val="32"/>
          <w:rtl/>
        </w:rPr>
        <w:t>1</w:t>
      </w:r>
      <w:r>
        <w:rPr>
          <w:rFonts w:hint="cs"/>
          <w:b/>
          <w:bCs/>
          <w:sz w:val="24"/>
          <w:szCs w:val="32"/>
          <w:rtl/>
          <w:lang w:bidi="fa-IR"/>
        </w:rPr>
        <w:t>1</w:t>
      </w:r>
      <w:r>
        <w:rPr>
          <w:rFonts w:hint="cs"/>
          <w:b/>
          <w:bCs/>
          <w:sz w:val="24"/>
          <w:szCs w:val="32"/>
          <w:rtl/>
        </w:rPr>
        <w:t>-1-3-3.</w:t>
      </w:r>
      <w:r>
        <w:rPr>
          <w:b/>
          <w:bCs/>
          <w:sz w:val="24"/>
          <w:szCs w:val="32"/>
          <w:rtl/>
        </w:rPr>
        <w:t>تأخير أسم الإشارة عن المشار إليه</w:t>
      </w:r>
    </w:p>
    <w:p w:rsidR="00454444" w:rsidRDefault="00454444" w:rsidP="00454444">
      <w:pPr>
        <w:spacing w:after="120"/>
        <w:ind w:firstLine="425"/>
        <w:jc w:val="both"/>
        <w:rPr>
          <w:sz w:val="24"/>
          <w:szCs w:val="32"/>
          <w:rtl/>
        </w:rPr>
      </w:pPr>
      <w:r>
        <w:rPr>
          <w:sz w:val="24"/>
          <w:szCs w:val="32"/>
          <w:rtl/>
        </w:rPr>
        <w:t xml:space="preserve">نحو </w:t>
      </w:r>
      <w:r>
        <w:rPr>
          <w:rFonts w:hint="cs"/>
          <w:sz w:val="24"/>
          <w:szCs w:val="32"/>
          <w:rtl/>
        </w:rPr>
        <w:t>«</w:t>
      </w:r>
      <w:r>
        <w:rPr>
          <w:sz w:val="24"/>
          <w:szCs w:val="32"/>
          <w:rtl/>
        </w:rPr>
        <w:t>النهار ده</w:t>
      </w:r>
      <w:r>
        <w:rPr>
          <w:rFonts w:hint="cs"/>
          <w:sz w:val="24"/>
          <w:szCs w:val="32"/>
          <w:rtl/>
        </w:rPr>
        <w:t>»</w:t>
      </w:r>
      <w:r>
        <w:rPr>
          <w:sz w:val="24"/>
          <w:szCs w:val="32"/>
          <w:rtl/>
        </w:rPr>
        <w:t xml:space="preserve"> في اللهجة المصرية بدلاً من </w:t>
      </w:r>
      <w:r>
        <w:rPr>
          <w:rFonts w:hint="cs"/>
          <w:sz w:val="24"/>
          <w:szCs w:val="32"/>
          <w:rtl/>
        </w:rPr>
        <w:t>«</w:t>
      </w:r>
      <w:r>
        <w:rPr>
          <w:sz w:val="24"/>
          <w:szCs w:val="32"/>
          <w:rtl/>
        </w:rPr>
        <w:t>هذا النهار</w:t>
      </w:r>
      <w:r>
        <w:rPr>
          <w:rFonts w:hint="cs"/>
          <w:sz w:val="24"/>
          <w:szCs w:val="32"/>
          <w:rtl/>
        </w:rPr>
        <w:t>»</w:t>
      </w:r>
      <w:r>
        <w:rPr>
          <w:sz w:val="24"/>
          <w:szCs w:val="32"/>
          <w:rtl/>
        </w:rPr>
        <w:t xml:space="preserve"> بمعني اليوم.</w:t>
      </w:r>
    </w:p>
    <w:p w:rsidR="00454444" w:rsidRDefault="00454444" w:rsidP="00454444">
      <w:pPr>
        <w:spacing w:after="120"/>
        <w:ind w:firstLine="425"/>
        <w:jc w:val="both"/>
        <w:rPr>
          <w:sz w:val="24"/>
          <w:szCs w:val="32"/>
          <w:rtl/>
        </w:rPr>
      </w:pPr>
      <w:r>
        <w:rPr>
          <w:rFonts w:hint="cs"/>
          <w:sz w:val="24"/>
          <w:szCs w:val="32"/>
          <w:rtl/>
        </w:rPr>
        <w:t>«</w:t>
      </w:r>
      <w:r>
        <w:rPr>
          <w:sz w:val="24"/>
          <w:szCs w:val="32"/>
          <w:rtl/>
        </w:rPr>
        <w:t>أنا شايف الولد الصغير ده</w:t>
      </w:r>
      <w:r>
        <w:rPr>
          <w:rFonts w:hint="cs"/>
          <w:sz w:val="24"/>
          <w:szCs w:val="32"/>
          <w:rtl/>
        </w:rPr>
        <w:t>»</w:t>
      </w:r>
      <w:r>
        <w:rPr>
          <w:sz w:val="24"/>
          <w:szCs w:val="32"/>
          <w:rtl/>
        </w:rPr>
        <w:t>: أنظر الآن إلي هذا الولد الصغير.</w:t>
      </w:r>
    </w:p>
    <w:p w:rsidR="00454444" w:rsidRDefault="00454444" w:rsidP="00454444">
      <w:pPr>
        <w:spacing w:after="120"/>
        <w:ind w:left="425" w:right="425"/>
        <w:jc w:val="both"/>
        <w:rPr>
          <w:b/>
          <w:bCs/>
          <w:sz w:val="24"/>
          <w:szCs w:val="32"/>
          <w:rtl/>
        </w:rPr>
      </w:pPr>
      <w:r>
        <w:rPr>
          <w:rFonts w:hint="cs"/>
          <w:b/>
          <w:bCs/>
          <w:sz w:val="24"/>
          <w:szCs w:val="32"/>
          <w:rtl/>
        </w:rPr>
        <w:t>1</w:t>
      </w:r>
      <w:r>
        <w:rPr>
          <w:rFonts w:hint="cs"/>
          <w:b/>
          <w:bCs/>
          <w:sz w:val="24"/>
          <w:szCs w:val="32"/>
          <w:rtl/>
          <w:lang w:bidi="fa-IR"/>
        </w:rPr>
        <w:t>1</w:t>
      </w:r>
      <w:r>
        <w:rPr>
          <w:rFonts w:hint="cs"/>
          <w:b/>
          <w:bCs/>
          <w:sz w:val="24"/>
          <w:szCs w:val="32"/>
          <w:rtl/>
        </w:rPr>
        <w:t>-1-3-4.</w:t>
      </w:r>
      <w:r>
        <w:rPr>
          <w:b/>
          <w:bCs/>
          <w:sz w:val="24"/>
          <w:szCs w:val="32"/>
          <w:rtl/>
        </w:rPr>
        <w:t>الإكثار من استعمال واو المعية</w:t>
      </w:r>
    </w:p>
    <w:p w:rsidR="00454444" w:rsidRDefault="00454444" w:rsidP="00454444">
      <w:pPr>
        <w:spacing w:after="120"/>
        <w:ind w:firstLine="425"/>
        <w:jc w:val="both"/>
        <w:rPr>
          <w:sz w:val="24"/>
          <w:szCs w:val="32"/>
          <w:rtl/>
        </w:rPr>
      </w:pPr>
      <w:r>
        <w:rPr>
          <w:sz w:val="24"/>
          <w:szCs w:val="32"/>
          <w:rtl/>
        </w:rPr>
        <w:t xml:space="preserve"> نحو : </w:t>
      </w:r>
      <w:r>
        <w:rPr>
          <w:rFonts w:hint="cs"/>
          <w:sz w:val="24"/>
          <w:szCs w:val="32"/>
          <w:rtl/>
        </w:rPr>
        <w:t>«</w:t>
      </w:r>
      <w:r>
        <w:rPr>
          <w:sz w:val="24"/>
          <w:szCs w:val="32"/>
          <w:rtl/>
        </w:rPr>
        <w:t>جيت واياه</w:t>
      </w:r>
      <w:r>
        <w:rPr>
          <w:rFonts w:hint="cs"/>
          <w:sz w:val="24"/>
          <w:szCs w:val="32"/>
          <w:rtl/>
        </w:rPr>
        <w:t>»</w:t>
      </w:r>
      <w:r>
        <w:rPr>
          <w:sz w:val="24"/>
          <w:szCs w:val="32"/>
          <w:rtl/>
        </w:rPr>
        <w:t xml:space="preserve"> : جئت معه.</w:t>
      </w:r>
    </w:p>
    <w:p w:rsidR="00454444" w:rsidRDefault="00454444" w:rsidP="00454444">
      <w:pPr>
        <w:spacing w:after="120"/>
        <w:ind w:firstLine="425"/>
        <w:jc w:val="both"/>
        <w:rPr>
          <w:sz w:val="24"/>
          <w:szCs w:val="32"/>
          <w:rtl/>
        </w:rPr>
      </w:pPr>
      <w:r>
        <w:rPr>
          <w:rFonts w:hint="cs"/>
          <w:sz w:val="24"/>
          <w:szCs w:val="32"/>
          <w:rtl/>
        </w:rPr>
        <w:t>«</w:t>
      </w:r>
      <w:r>
        <w:rPr>
          <w:sz w:val="24"/>
          <w:szCs w:val="32"/>
          <w:rtl/>
        </w:rPr>
        <w:t>إتفضل واياي</w:t>
      </w:r>
      <w:r>
        <w:rPr>
          <w:rFonts w:hint="cs"/>
          <w:sz w:val="24"/>
          <w:szCs w:val="32"/>
          <w:rtl/>
        </w:rPr>
        <w:t>»</w:t>
      </w:r>
      <w:r>
        <w:rPr>
          <w:sz w:val="24"/>
          <w:szCs w:val="32"/>
          <w:rtl/>
        </w:rPr>
        <w:t xml:space="preserve"> : تعال معي.</w:t>
      </w:r>
    </w:p>
    <w:p w:rsidR="00454444" w:rsidRDefault="00454444" w:rsidP="00454444">
      <w:pPr>
        <w:spacing w:after="120"/>
        <w:ind w:left="425" w:right="425"/>
        <w:jc w:val="both"/>
        <w:rPr>
          <w:b/>
          <w:bCs/>
          <w:sz w:val="24"/>
          <w:szCs w:val="32"/>
          <w:rtl/>
        </w:rPr>
      </w:pPr>
      <w:r>
        <w:rPr>
          <w:rFonts w:hint="cs"/>
          <w:b/>
          <w:bCs/>
          <w:sz w:val="24"/>
          <w:szCs w:val="32"/>
          <w:rtl/>
        </w:rPr>
        <w:t>1</w:t>
      </w:r>
      <w:r>
        <w:rPr>
          <w:rFonts w:hint="cs"/>
          <w:b/>
          <w:bCs/>
          <w:sz w:val="24"/>
          <w:szCs w:val="32"/>
          <w:rtl/>
          <w:lang w:bidi="fa-IR"/>
        </w:rPr>
        <w:t>1</w:t>
      </w:r>
      <w:r>
        <w:rPr>
          <w:rFonts w:hint="cs"/>
          <w:b/>
          <w:bCs/>
          <w:sz w:val="24"/>
          <w:szCs w:val="32"/>
          <w:rtl/>
        </w:rPr>
        <w:t>-1-3-5.</w:t>
      </w:r>
      <w:r>
        <w:rPr>
          <w:b/>
          <w:bCs/>
          <w:sz w:val="24"/>
          <w:szCs w:val="32"/>
          <w:rtl/>
        </w:rPr>
        <w:t>تأخر اسماء الاستفهام عن صدر الجملة</w:t>
      </w:r>
    </w:p>
    <w:p w:rsidR="00454444" w:rsidRDefault="00454444" w:rsidP="00454444">
      <w:pPr>
        <w:spacing w:after="120"/>
        <w:ind w:firstLine="425"/>
        <w:jc w:val="both"/>
        <w:rPr>
          <w:sz w:val="24"/>
          <w:szCs w:val="32"/>
          <w:rtl/>
        </w:rPr>
      </w:pPr>
      <w:r>
        <w:rPr>
          <w:sz w:val="24"/>
          <w:szCs w:val="32"/>
          <w:rtl/>
        </w:rPr>
        <w:t xml:space="preserve">نحو: </w:t>
      </w:r>
      <w:r>
        <w:rPr>
          <w:rFonts w:hint="cs"/>
          <w:sz w:val="24"/>
          <w:szCs w:val="32"/>
          <w:rtl/>
        </w:rPr>
        <w:t>«</w:t>
      </w:r>
      <w:r>
        <w:rPr>
          <w:sz w:val="24"/>
          <w:szCs w:val="32"/>
          <w:rtl/>
        </w:rPr>
        <w:t>الولد بيعمل إيه؟</w:t>
      </w:r>
      <w:r>
        <w:rPr>
          <w:rFonts w:hint="cs"/>
          <w:sz w:val="24"/>
          <w:szCs w:val="32"/>
          <w:rtl/>
        </w:rPr>
        <w:t>»</w:t>
      </w:r>
      <w:r>
        <w:rPr>
          <w:sz w:val="24"/>
          <w:szCs w:val="32"/>
          <w:rtl/>
        </w:rPr>
        <w:t xml:space="preserve"> : ماذا يعمل الولد؟</w:t>
      </w:r>
    </w:p>
    <w:p w:rsidR="00454444" w:rsidRDefault="00454444" w:rsidP="00454444">
      <w:pPr>
        <w:spacing w:after="120"/>
        <w:ind w:left="425" w:right="425"/>
        <w:jc w:val="both"/>
        <w:rPr>
          <w:b/>
          <w:bCs/>
          <w:sz w:val="24"/>
          <w:szCs w:val="32"/>
          <w:rtl/>
        </w:rPr>
      </w:pPr>
      <w:r>
        <w:rPr>
          <w:rFonts w:hint="cs"/>
          <w:b/>
          <w:bCs/>
          <w:sz w:val="24"/>
          <w:szCs w:val="32"/>
          <w:rtl/>
        </w:rPr>
        <w:t>1</w:t>
      </w:r>
      <w:r>
        <w:rPr>
          <w:rFonts w:hint="cs"/>
          <w:b/>
          <w:bCs/>
          <w:sz w:val="24"/>
          <w:szCs w:val="32"/>
          <w:rtl/>
          <w:lang w:bidi="fa-IR"/>
        </w:rPr>
        <w:t>1</w:t>
      </w:r>
      <w:r>
        <w:rPr>
          <w:rFonts w:hint="cs"/>
          <w:b/>
          <w:bCs/>
          <w:sz w:val="24"/>
          <w:szCs w:val="32"/>
          <w:rtl/>
        </w:rPr>
        <w:t>-1-3-6.</w:t>
      </w:r>
      <w:r>
        <w:rPr>
          <w:b/>
          <w:bCs/>
          <w:sz w:val="24"/>
          <w:szCs w:val="32"/>
          <w:rtl/>
        </w:rPr>
        <w:t>استعمال العدد الأصلي بدلاً من العدد الوصفي</w:t>
      </w:r>
    </w:p>
    <w:p w:rsidR="00454444" w:rsidRDefault="00454444" w:rsidP="00454444">
      <w:pPr>
        <w:spacing w:after="120"/>
        <w:ind w:firstLine="425"/>
        <w:jc w:val="both"/>
        <w:rPr>
          <w:sz w:val="24"/>
          <w:szCs w:val="32"/>
          <w:rtl/>
        </w:rPr>
      </w:pPr>
      <w:r>
        <w:rPr>
          <w:sz w:val="24"/>
          <w:szCs w:val="32"/>
          <w:rtl/>
        </w:rPr>
        <w:t xml:space="preserve">نحو : </w:t>
      </w:r>
      <w:r>
        <w:rPr>
          <w:rFonts w:hint="cs"/>
          <w:sz w:val="24"/>
          <w:szCs w:val="32"/>
          <w:rtl/>
        </w:rPr>
        <w:t>«</w:t>
      </w:r>
      <w:r>
        <w:rPr>
          <w:sz w:val="24"/>
          <w:szCs w:val="32"/>
          <w:rtl/>
        </w:rPr>
        <w:t>قمت النهار ده بدري الساعة سبعة ونص</w:t>
      </w:r>
      <w:r>
        <w:rPr>
          <w:rFonts w:hint="cs"/>
          <w:sz w:val="24"/>
          <w:szCs w:val="32"/>
          <w:rtl/>
        </w:rPr>
        <w:t>»</w:t>
      </w:r>
      <w:r>
        <w:rPr>
          <w:sz w:val="24"/>
          <w:szCs w:val="32"/>
          <w:rtl/>
        </w:rPr>
        <w:t>: نهضت من النوم اليوم الساعة السابعة والنصف.</w:t>
      </w:r>
    </w:p>
    <w:p w:rsidR="00454444" w:rsidRDefault="00454444" w:rsidP="00454444">
      <w:pPr>
        <w:spacing w:after="120"/>
        <w:ind w:firstLine="425"/>
        <w:jc w:val="both"/>
        <w:rPr>
          <w:b/>
          <w:bCs/>
          <w:sz w:val="24"/>
          <w:szCs w:val="32"/>
          <w:rtl/>
        </w:rPr>
      </w:pPr>
    </w:p>
    <w:p w:rsidR="00454444" w:rsidRDefault="00454444" w:rsidP="00454444">
      <w:pPr>
        <w:spacing w:after="120"/>
        <w:ind w:left="284" w:right="284"/>
        <w:jc w:val="both"/>
        <w:rPr>
          <w:rFonts w:hint="cs"/>
          <w:b/>
          <w:bCs/>
          <w:sz w:val="24"/>
          <w:szCs w:val="32"/>
          <w:rtl/>
        </w:rPr>
      </w:pPr>
      <w:r>
        <w:rPr>
          <w:rFonts w:hint="cs"/>
          <w:b/>
          <w:bCs/>
          <w:sz w:val="24"/>
          <w:szCs w:val="32"/>
          <w:rtl/>
        </w:rPr>
        <w:t>1</w:t>
      </w:r>
      <w:r>
        <w:rPr>
          <w:rFonts w:hint="cs"/>
          <w:b/>
          <w:bCs/>
          <w:sz w:val="24"/>
          <w:szCs w:val="32"/>
          <w:rtl/>
          <w:lang w:bidi="fa-IR"/>
        </w:rPr>
        <w:t>1</w:t>
      </w:r>
      <w:r>
        <w:rPr>
          <w:rFonts w:hint="cs"/>
          <w:b/>
          <w:bCs/>
          <w:sz w:val="24"/>
          <w:szCs w:val="32"/>
          <w:rtl/>
        </w:rPr>
        <w:t xml:space="preserve">-1-4. </w:t>
      </w:r>
      <w:r>
        <w:rPr>
          <w:b/>
          <w:bCs/>
          <w:sz w:val="24"/>
          <w:szCs w:val="32"/>
          <w:rtl/>
        </w:rPr>
        <w:t xml:space="preserve">في المستوی </w:t>
      </w:r>
      <w:r>
        <w:rPr>
          <w:rFonts w:hint="cs"/>
          <w:b/>
          <w:bCs/>
          <w:sz w:val="24"/>
          <w:szCs w:val="32"/>
          <w:rtl/>
        </w:rPr>
        <w:t>الدلالي</w:t>
      </w:r>
    </w:p>
    <w:p w:rsidR="00454444" w:rsidRDefault="00454444" w:rsidP="00454444">
      <w:pPr>
        <w:tabs>
          <w:tab w:val="left" w:pos="232"/>
        </w:tabs>
        <w:spacing w:after="120"/>
        <w:ind w:firstLine="425"/>
        <w:jc w:val="both"/>
        <w:rPr>
          <w:rFonts w:hint="cs"/>
          <w:b/>
          <w:bCs/>
          <w:sz w:val="24"/>
          <w:szCs w:val="32"/>
          <w:rtl/>
        </w:rPr>
      </w:pPr>
      <w:r>
        <w:rPr>
          <w:rFonts w:hint="cs"/>
          <w:sz w:val="24"/>
          <w:szCs w:val="32"/>
          <w:rtl/>
        </w:rPr>
        <w:t>الخلاف بين اللهجات العامية العربية لا تنحصر في المستوی الصوتي والصرفي والنحوي، بل يشمل المستوی الدلالي. يقدم «</w:t>
      </w:r>
      <w:r>
        <w:rPr>
          <w:sz w:val="24"/>
          <w:szCs w:val="32"/>
          <w:rtl/>
        </w:rPr>
        <w:t>محمود أحمد السيد</w:t>
      </w:r>
      <w:r>
        <w:rPr>
          <w:rFonts w:hint="cs"/>
          <w:sz w:val="24"/>
          <w:szCs w:val="32"/>
          <w:rtl/>
        </w:rPr>
        <w:t>»(</w:t>
      </w:r>
      <w:r>
        <w:rPr>
          <w:sz w:val="24"/>
          <w:szCs w:val="32"/>
          <w:rtl/>
        </w:rPr>
        <w:t>1989)</w:t>
      </w:r>
      <w:r>
        <w:rPr>
          <w:rFonts w:hint="cs"/>
          <w:sz w:val="24"/>
          <w:szCs w:val="32"/>
          <w:rtl/>
        </w:rPr>
        <w:t xml:space="preserve"> شطراً من هذه الخلافات، نذكر بعضها فيما يلي:</w:t>
      </w:r>
    </w:p>
    <w:p w:rsidR="00454444" w:rsidRDefault="00454444" w:rsidP="00454444">
      <w:pPr>
        <w:tabs>
          <w:tab w:val="left" w:pos="232"/>
        </w:tabs>
        <w:spacing w:after="120"/>
        <w:ind w:firstLine="425"/>
        <w:jc w:val="both"/>
        <w:rPr>
          <w:rFonts w:hint="cs"/>
          <w:b/>
          <w:bCs/>
          <w:sz w:val="24"/>
          <w:szCs w:val="32"/>
          <w:rtl/>
        </w:rPr>
      </w:pPr>
      <w:r>
        <w:rPr>
          <w:rFonts w:hint="cs"/>
          <w:b/>
          <w:bCs/>
          <w:sz w:val="24"/>
          <w:szCs w:val="32"/>
          <w:rtl/>
        </w:rPr>
        <w:t>1</w:t>
      </w:r>
      <w:r>
        <w:rPr>
          <w:rFonts w:hint="cs"/>
          <w:b/>
          <w:bCs/>
          <w:sz w:val="24"/>
          <w:szCs w:val="32"/>
          <w:rtl/>
          <w:lang w:bidi="fa-IR"/>
        </w:rPr>
        <w:t>1</w:t>
      </w:r>
      <w:r>
        <w:rPr>
          <w:rFonts w:hint="cs"/>
          <w:b/>
          <w:bCs/>
          <w:sz w:val="24"/>
          <w:szCs w:val="32"/>
          <w:rtl/>
        </w:rPr>
        <w:t>-1-4-1. بعض المصطلحات العامية</w:t>
      </w:r>
    </w:p>
    <w:p w:rsidR="00454444" w:rsidRDefault="00454444" w:rsidP="00454444">
      <w:pPr>
        <w:tabs>
          <w:tab w:val="left" w:pos="232"/>
        </w:tabs>
        <w:spacing w:after="120"/>
        <w:ind w:firstLine="425"/>
        <w:jc w:val="both"/>
        <w:rPr>
          <w:b/>
          <w:bCs/>
          <w:sz w:val="24"/>
          <w:szCs w:val="32"/>
          <w:rtl/>
        </w:rPr>
      </w:pPr>
      <w:r>
        <w:rPr>
          <w:b/>
          <w:bCs/>
          <w:sz w:val="24"/>
          <w:szCs w:val="32"/>
          <w:rtl/>
        </w:rPr>
        <w:t xml:space="preserve">ناظر المدرسة : </w:t>
      </w:r>
    </w:p>
    <w:p w:rsidR="00454444" w:rsidRDefault="00454444" w:rsidP="00454444">
      <w:pPr>
        <w:tabs>
          <w:tab w:val="left" w:pos="232"/>
        </w:tabs>
        <w:spacing w:after="120"/>
        <w:ind w:firstLine="425"/>
        <w:jc w:val="both"/>
        <w:rPr>
          <w:rFonts w:hint="cs"/>
          <w:sz w:val="24"/>
          <w:szCs w:val="32"/>
          <w:rtl/>
        </w:rPr>
      </w:pPr>
      <w:r>
        <w:rPr>
          <w:sz w:val="24"/>
          <w:szCs w:val="32"/>
          <w:rtl/>
        </w:rPr>
        <w:lastRenderedPageBreak/>
        <w:t>في سورية: المراقب الذي يراقب الطلبة أثناء الفرص ويسجل غياباتهم ودرجاتهم</w:t>
      </w:r>
      <w:r>
        <w:rPr>
          <w:rFonts w:hint="cs"/>
          <w:sz w:val="24"/>
          <w:szCs w:val="32"/>
          <w:rtl/>
        </w:rPr>
        <w:t>. و</w:t>
      </w:r>
      <w:r>
        <w:rPr>
          <w:sz w:val="24"/>
          <w:szCs w:val="32"/>
          <w:rtl/>
        </w:rPr>
        <w:t>في مصر: مدير المدرسة</w:t>
      </w:r>
      <w:r>
        <w:rPr>
          <w:rFonts w:hint="cs"/>
          <w:sz w:val="24"/>
          <w:szCs w:val="32"/>
          <w:rtl/>
        </w:rPr>
        <w:t>.</w:t>
      </w:r>
    </w:p>
    <w:p w:rsidR="00454444" w:rsidRDefault="00454444" w:rsidP="00454444">
      <w:pPr>
        <w:tabs>
          <w:tab w:val="left" w:pos="232"/>
        </w:tabs>
        <w:spacing w:after="120"/>
        <w:ind w:firstLine="425"/>
        <w:jc w:val="both"/>
        <w:rPr>
          <w:b/>
          <w:bCs/>
          <w:sz w:val="24"/>
          <w:szCs w:val="32"/>
          <w:rtl/>
        </w:rPr>
      </w:pPr>
      <w:r>
        <w:rPr>
          <w:b/>
          <w:bCs/>
          <w:sz w:val="24"/>
          <w:szCs w:val="32"/>
          <w:rtl/>
        </w:rPr>
        <w:t>الصف :</w:t>
      </w:r>
    </w:p>
    <w:p w:rsidR="00454444" w:rsidRDefault="00454444" w:rsidP="00454444">
      <w:pPr>
        <w:tabs>
          <w:tab w:val="left" w:pos="232"/>
        </w:tabs>
        <w:spacing w:after="120"/>
        <w:ind w:firstLine="425"/>
        <w:jc w:val="both"/>
        <w:rPr>
          <w:rFonts w:hint="cs"/>
          <w:sz w:val="24"/>
          <w:szCs w:val="32"/>
          <w:rtl/>
        </w:rPr>
      </w:pPr>
      <w:r>
        <w:rPr>
          <w:sz w:val="24"/>
          <w:szCs w:val="32"/>
          <w:rtl/>
        </w:rPr>
        <w:t>في مصر قبل عام 1958:‌ السنة الأولي بدل الصف الأول</w:t>
      </w:r>
      <w:r>
        <w:rPr>
          <w:sz w:val="24"/>
          <w:szCs w:val="32"/>
        </w:rPr>
        <w:t>.</w:t>
      </w:r>
      <w:r>
        <w:rPr>
          <w:sz w:val="24"/>
          <w:szCs w:val="32"/>
          <w:rtl/>
        </w:rPr>
        <w:t xml:space="preserve"> أما بعد هذا العام فيستخدم الصف بدل السنة</w:t>
      </w:r>
      <w:r>
        <w:rPr>
          <w:rFonts w:hint="cs"/>
          <w:sz w:val="24"/>
          <w:szCs w:val="32"/>
          <w:rtl/>
        </w:rPr>
        <w:t>.</w:t>
      </w:r>
    </w:p>
    <w:p w:rsidR="00454444" w:rsidRDefault="00454444" w:rsidP="00454444">
      <w:pPr>
        <w:tabs>
          <w:tab w:val="left" w:pos="232"/>
        </w:tabs>
        <w:spacing w:after="120"/>
        <w:ind w:firstLine="425"/>
        <w:jc w:val="both"/>
        <w:rPr>
          <w:b/>
          <w:bCs/>
          <w:sz w:val="24"/>
          <w:szCs w:val="32"/>
          <w:rtl/>
        </w:rPr>
      </w:pPr>
      <w:r>
        <w:rPr>
          <w:b/>
          <w:bCs/>
          <w:sz w:val="24"/>
          <w:szCs w:val="32"/>
          <w:rtl/>
        </w:rPr>
        <w:t xml:space="preserve">الفصل: </w:t>
      </w:r>
    </w:p>
    <w:p w:rsidR="00454444" w:rsidRDefault="00454444" w:rsidP="00454444">
      <w:pPr>
        <w:tabs>
          <w:tab w:val="left" w:pos="232"/>
        </w:tabs>
        <w:spacing w:after="120"/>
        <w:ind w:firstLine="425"/>
        <w:jc w:val="both"/>
        <w:rPr>
          <w:sz w:val="24"/>
          <w:szCs w:val="32"/>
          <w:rtl/>
        </w:rPr>
      </w:pPr>
      <w:r>
        <w:rPr>
          <w:sz w:val="24"/>
          <w:szCs w:val="32"/>
          <w:rtl/>
        </w:rPr>
        <w:t>في تونس تطلق علی السنة</w:t>
      </w:r>
      <w:r>
        <w:rPr>
          <w:sz w:val="24"/>
          <w:szCs w:val="32"/>
        </w:rPr>
        <w:t>.</w:t>
      </w:r>
      <w:r>
        <w:rPr>
          <w:sz w:val="24"/>
          <w:szCs w:val="32"/>
          <w:rtl/>
        </w:rPr>
        <w:t xml:space="preserve"> وفي سورية‌ ومصر والعراق تطلق علی وحدة من وحدات الفرق الأساسية</w:t>
      </w:r>
      <w:r>
        <w:rPr>
          <w:sz w:val="24"/>
          <w:szCs w:val="32"/>
        </w:rPr>
        <w:t>.</w:t>
      </w:r>
    </w:p>
    <w:p w:rsidR="00454444" w:rsidRDefault="00454444" w:rsidP="00454444">
      <w:pPr>
        <w:tabs>
          <w:tab w:val="left" w:pos="232"/>
        </w:tabs>
        <w:spacing w:after="120"/>
        <w:ind w:firstLine="425"/>
        <w:jc w:val="both"/>
        <w:rPr>
          <w:b/>
          <w:bCs/>
          <w:sz w:val="24"/>
          <w:szCs w:val="32"/>
          <w:rtl/>
        </w:rPr>
      </w:pPr>
      <w:r>
        <w:rPr>
          <w:b/>
          <w:bCs/>
          <w:sz w:val="24"/>
          <w:szCs w:val="32"/>
          <w:rtl/>
        </w:rPr>
        <w:t>معلم:</w:t>
      </w:r>
    </w:p>
    <w:p w:rsidR="00454444" w:rsidRDefault="00454444" w:rsidP="00454444">
      <w:pPr>
        <w:tabs>
          <w:tab w:val="left" w:pos="232"/>
        </w:tabs>
        <w:spacing w:after="120"/>
        <w:ind w:firstLine="425"/>
        <w:jc w:val="both"/>
        <w:rPr>
          <w:sz w:val="24"/>
          <w:szCs w:val="32"/>
          <w:rtl/>
        </w:rPr>
      </w:pPr>
      <w:r>
        <w:rPr>
          <w:sz w:val="24"/>
          <w:szCs w:val="32"/>
          <w:rtl/>
        </w:rPr>
        <w:t>في سورية و</w:t>
      </w:r>
      <w:r>
        <w:rPr>
          <w:rFonts w:hint="cs"/>
          <w:sz w:val="24"/>
          <w:szCs w:val="32"/>
          <w:rtl/>
        </w:rPr>
        <w:t>ا</w:t>
      </w:r>
      <w:r>
        <w:rPr>
          <w:sz w:val="24"/>
          <w:szCs w:val="32"/>
          <w:rtl/>
        </w:rPr>
        <w:t>لعراق يقصد بها من يقوم بالتدريس في المرحلة‌ الابتدائية، و</w:t>
      </w:r>
      <w:r>
        <w:rPr>
          <w:b/>
          <w:bCs/>
          <w:sz w:val="24"/>
          <w:szCs w:val="32"/>
          <w:rtl/>
        </w:rPr>
        <w:t>المدرس</w:t>
      </w:r>
      <w:r>
        <w:rPr>
          <w:sz w:val="24"/>
          <w:szCs w:val="32"/>
          <w:rtl/>
        </w:rPr>
        <w:t xml:space="preserve"> تطلق علی من يقوم بالتدريس في المرحلتين الإعدادية والثانوية، في حين </w:t>
      </w:r>
      <w:r>
        <w:rPr>
          <w:rFonts w:hint="cs"/>
          <w:sz w:val="24"/>
          <w:szCs w:val="32"/>
          <w:rtl/>
        </w:rPr>
        <w:t>أ</w:t>
      </w:r>
      <w:r>
        <w:rPr>
          <w:sz w:val="24"/>
          <w:szCs w:val="32"/>
          <w:rtl/>
        </w:rPr>
        <w:t>ن هذا التخصيص غير وارد في الأقطار العربية الأخرى</w:t>
      </w:r>
      <w:r>
        <w:rPr>
          <w:sz w:val="24"/>
          <w:szCs w:val="32"/>
        </w:rPr>
        <w:t>.</w:t>
      </w:r>
    </w:p>
    <w:p w:rsidR="00454444" w:rsidRDefault="00454444" w:rsidP="00454444">
      <w:pPr>
        <w:tabs>
          <w:tab w:val="left" w:pos="232"/>
        </w:tabs>
        <w:spacing w:after="120"/>
        <w:ind w:firstLine="425"/>
        <w:jc w:val="both"/>
        <w:rPr>
          <w:b/>
          <w:bCs/>
          <w:sz w:val="24"/>
          <w:szCs w:val="32"/>
          <w:rtl/>
        </w:rPr>
      </w:pPr>
      <w:r>
        <w:rPr>
          <w:b/>
          <w:bCs/>
          <w:sz w:val="24"/>
          <w:szCs w:val="32"/>
          <w:rtl/>
        </w:rPr>
        <w:t>الإجازة:</w:t>
      </w:r>
    </w:p>
    <w:p w:rsidR="00454444" w:rsidRDefault="00454444" w:rsidP="00454444">
      <w:pPr>
        <w:tabs>
          <w:tab w:val="left" w:pos="232"/>
        </w:tabs>
        <w:spacing w:after="120"/>
        <w:ind w:firstLine="425"/>
        <w:jc w:val="both"/>
        <w:rPr>
          <w:sz w:val="24"/>
          <w:szCs w:val="32"/>
          <w:rtl/>
        </w:rPr>
      </w:pPr>
      <w:r>
        <w:rPr>
          <w:sz w:val="24"/>
          <w:szCs w:val="32"/>
          <w:rtl/>
        </w:rPr>
        <w:t>تعني الشهادة الجامعية في سورية</w:t>
      </w:r>
      <w:r>
        <w:rPr>
          <w:rFonts w:hint="cs"/>
          <w:sz w:val="24"/>
          <w:szCs w:val="32"/>
          <w:rtl/>
        </w:rPr>
        <w:t>، و</w:t>
      </w:r>
      <w:r>
        <w:rPr>
          <w:sz w:val="24"/>
          <w:szCs w:val="32"/>
          <w:rtl/>
        </w:rPr>
        <w:t xml:space="preserve">تقابلها </w:t>
      </w:r>
      <w:r>
        <w:rPr>
          <w:b/>
          <w:bCs/>
          <w:sz w:val="24"/>
          <w:szCs w:val="32"/>
          <w:rtl/>
        </w:rPr>
        <w:t>الليسانس</w:t>
      </w:r>
      <w:r>
        <w:rPr>
          <w:sz w:val="24"/>
          <w:szCs w:val="32"/>
          <w:rtl/>
        </w:rPr>
        <w:t xml:space="preserve"> في بعض الأقطار العربية، و</w:t>
      </w:r>
      <w:r>
        <w:rPr>
          <w:b/>
          <w:bCs/>
          <w:sz w:val="24"/>
          <w:szCs w:val="32"/>
          <w:rtl/>
        </w:rPr>
        <w:t>البكالوريوس</w:t>
      </w:r>
      <w:r>
        <w:rPr>
          <w:sz w:val="24"/>
          <w:szCs w:val="32"/>
          <w:rtl/>
        </w:rPr>
        <w:t xml:space="preserve"> في بعضها الآخر</w:t>
      </w:r>
      <w:r>
        <w:rPr>
          <w:sz w:val="24"/>
          <w:szCs w:val="32"/>
        </w:rPr>
        <w:t>.</w:t>
      </w:r>
    </w:p>
    <w:p w:rsidR="00454444" w:rsidRDefault="00454444" w:rsidP="00454444">
      <w:pPr>
        <w:tabs>
          <w:tab w:val="left" w:pos="232"/>
        </w:tabs>
        <w:spacing w:after="120"/>
        <w:ind w:firstLine="425"/>
        <w:jc w:val="both"/>
        <w:rPr>
          <w:sz w:val="24"/>
          <w:szCs w:val="32"/>
          <w:rtl/>
        </w:rPr>
      </w:pPr>
      <w:r>
        <w:rPr>
          <w:b/>
          <w:bCs/>
          <w:sz w:val="24"/>
          <w:szCs w:val="32"/>
          <w:rtl/>
        </w:rPr>
        <w:t>وزارة‌ الفلاحة</w:t>
      </w:r>
      <w:r>
        <w:rPr>
          <w:sz w:val="24"/>
          <w:szCs w:val="32"/>
          <w:rtl/>
        </w:rPr>
        <w:t xml:space="preserve"> في الجزائر تقابلها </w:t>
      </w:r>
      <w:r>
        <w:rPr>
          <w:b/>
          <w:bCs/>
          <w:sz w:val="24"/>
          <w:szCs w:val="32"/>
          <w:rtl/>
        </w:rPr>
        <w:t>وزارة الزراعة</w:t>
      </w:r>
      <w:r>
        <w:rPr>
          <w:sz w:val="24"/>
          <w:szCs w:val="32"/>
          <w:rtl/>
        </w:rPr>
        <w:t xml:space="preserve"> في المشرق العربي، </w:t>
      </w:r>
    </w:p>
    <w:p w:rsidR="00454444" w:rsidRDefault="00454444" w:rsidP="00454444">
      <w:pPr>
        <w:tabs>
          <w:tab w:val="left" w:pos="232"/>
        </w:tabs>
        <w:spacing w:after="120"/>
        <w:ind w:firstLine="425"/>
        <w:jc w:val="both"/>
        <w:rPr>
          <w:sz w:val="24"/>
          <w:szCs w:val="32"/>
          <w:rtl/>
        </w:rPr>
      </w:pPr>
      <w:r>
        <w:rPr>
          <w:sz w:val="24"/>
          <w:szCs w:val="32"/>
          <w:rtl/>
        </w:rPr>
        <w:t xml:space="preserve">كلمة </w:t>
      </w:r>
      <w:r>
        <w:rPr>
          <w:b/>
          <w:bCs/>
          <w:sz w:val="24"/>
          <w:szCs w:val="32"/>
          <w:rtl/>
        </w:rPr>
        <w:t>الفرعية</w:t>
      </w:r>
      <w:r>
        <w:rPr>
          <w:sz w:val="24"/>
          <w:szCs w:val="32"/>
          <w:rtl/>
        </w:rPr>
        <w:t xml:space="preserve"> في المشرق العربي تقابلها </w:t>
      </w:r>
      <w:r>
        <w:rPr>
          <w:b/>
          <w:bCs/>
          <w:sz w:val="24"/>
          <w:szCs w:val="32"/>
          <w:rtl/>
        </w:rPr>
        <w:t>الجهوية</w:t>
      </w:r>
      <w:r>
        <w:rPr>
          <w:sz w:val="24"/>
          <w:szCs w:val="32"/>
          <w:rtl/>
        </w:rPr>
        <w:t xml:space="preserve"> في المعرب العربي</w:t>
      </w:r>
    </w:p>
    <w:p w:rsidR="00454444" w:rsidRDefault="00454444" w:rsidP="00454444">
      <w:pPr>
        <w:tabs>
          <w:tab w:val="left" w:pos="232"/>
        </w:tabs>
        <w:spacing w:after="120"/>
        <w:ind w:firstLine="425"/>
        <w:jc w:val="both"/>
        <w:rPr>
          <w:sz w:val="24"/>
          <w:szCs w:val="32"/>
          <w:rtl/>
        </w:rPr>
      </w:pPr>
      <w:r>
        <w:rPr>
          <w:b/>
          <w:bCs/>
          <w:sz w:val="24"/>
          <w:szCs w:val="32"/>
          <w:rtl/>
        </w:rPr>
        <w:t>تاريخ الولادة</w:t>
      </w:r>
      <w:r>
        <w:rPr>
          <w:sz w:val="24"/>
          <w:szCs w:val="32"/>
          <w:rtl/>
        </w:rPr>
        <w:t xml:space="preserve"> في سورية يقابل </w:t>
      </w:r>
      <w:r>
        <w:rPr>
          <w:b/>
          <w:bCs/>
          <w:sz w:val="24"/>
          <w:szCs w:val="32"/>
          <w:rtl/>
        </w:rPr>
        <w:t>تاريخ الازدياد</w:t>
      </w:r>
      <w:r>
        <w:rPr>
          <w:sz w:val="24"/>
          <w:szCs w:val="32"/>
          <w:rtl/>
        </w:rPr>
        <w:t xml:space="preserve"> في الجزائر، و</w:t>
      </w:r>
      <w:r>
        <w:rPr>
          <w:b/>
          <w:bCs/>
          <w:sz w:val="24"/>
          <w:szCs w:val="32"/>
          <w:rtl/>
        </w:rPr>
        <w:t xml:space="preserve">تاريخ التكاثر </w:t>
      </w:r>
      <w:r>
        <w:rPr>
          <w:sz w:val="24"/>
          <w:szCs w:val="32"/>
          <w:rtl/>
        </w:rPr>
        <w:t>في المغرب</w:t>
      </w:r>
    </w:p>
    <w:p w:rsidR="00454444" w:rsidRDefault="00454444" w:rsidP="00454444">
      <w:pPr>
        <w:tabs>
          <w:tab w:val="left" w:pos="232"/>
        </w:tabs>
        <w:spacing w:after="120"/>
        <w:ind w:firstLine="425"/>
        <w:jc w:val="both"/>
        <w:rPr>
          <w:sz w:val="24"/>
          <w:szCs w:val="32"/>
          <w:rtl/>
        </w:rPr>
      </w:pPr>
      <w:r>
        <w:rPr>
          <w:b/>
          <w:bCs/>
          <w:sz w:val="24"/>
          <w:szCs w:val="32"/>
          <w:rtl/>
        </w:rPr>
        <w:t>إدارة شؤون العاملين</w:t>
      </w:r>
      <w:r>
        <w:rPr>
          <w:sz w:val="24"/>
          <w:szCs w:val="32"/>
          <w:rtl/>
        </w:rPr>
        <w:t xml:space="preserve"> في مصر تقابلها </w:t>
      </w:r>
      <w:r>
        <w:rPr>
          <w:b/>
          <w:bCs/>
          <w:sz w:val="24"/>
          <w:szCs w:val="32"/>
          <w:rtl/>
        </w:rPr>
        <w:t>دائرة‌ الذاتية</w:t>
      </w:r>
      <w:r>
        <w:rPr>
          <w:sz w:val="24"/>
          <w:szCs w:val="32"/>
          <w:rtl/>
        </w:rPr>
        <w:t xml:space="preserve"> في سورية و</w:t>
      </w:r>
      <w:r>
        <w:rPr>
          <w:b/>
          <w:bCs/>
          <w:sz w:val="24"/>
          <w:szCs w:val="32"/>
          <w:rtl/>
        </w:rPr>
        <w:t xml:space="preserve">مصلحة شؤون الموظفين </w:t>
      </w:r>
      <w:r>
        <w:rPr>
          <w:sz w:val="24"/>
          <w:szCs w:val="32"/>
          <w:rtl/>
        </w:rPr>
        <w:t>في الجزائر</w:t>
      </w:r>
      <w:r>
        <w:rPr>
          <w:sz w:val="24"/>
          <w:szCs w:val="32"/>
        </w:rPr>
        <w:t>.</w:t>
      </w:r>
    </w:p>
    <w:p w:rsidR="00454444" w:rsidRDefault="00454444" w:rsidP="00454444">
      <w:pPr>
        <w:tabs>
          <w:tab w:val="left" w:pos="232"/>
        </w:tabs>
        <w:spacing w:after="120"/>
        <w:ind w:firstLine="425"/>
        <w:jc w:val="both"/>
        <w:rPr>
          <w:b/>
          <w:bCs/>
          <w:sz w:val="24"/>
          <w:szCs w:val="32"/>
          <w:rtl/>
        </w:rPr>
      </w:pPr>
    </w:p>
    <w:p w:rsidR="00454444" w:rsidRDefault="00454444" w:rsidP="00454444">
      <w:pPr>
        <w:spacing w:after="120"/>
        <w:ind w:left="284" w:right="284"/>
        <w:jc w:val="both"/>
        <w:rPr>
          <w:rFonts w:hint="cs"/>
          <w:sz w:val="24"/>
          <w:szCs w:val="32"/>
          <w:rtl/>
        </w:rPr>
      </w:pPr>
      <w:r>
        <w:rPr>
          <w:rFonts w:hint="cs"/>
          <w:b/>
          <w:bCs/>
          <w:sz w:val="24"/>
          <w:szCs w:val="32"/>
          <w:rtl/>
        </w:rPr>
        <w:t>1</w:t>
      </w:r>
      <w:r>
        <w:rPr>
          <w:rFonts w:hint="cs"/>
          <w:b/>
          <w:bCs/>
          <w:sz w:val="24"/>
          <w:szCs w:val="32"/>
          <w:rtl/>
          <w:lang w:bidi="fa-IR"/>
        </w:rPr>
        <w:t>1</w:t>
      </w:r>
      <w:r>
        <w:rPr>
          <w:rFonts w:hint="cs"/>
          <w:b/>
          <w:bCs/>
          <w:sz w:val="24"/>
          <w:szCs w:val="32"/>
          <w:rtl/>
        </w:rPr>
        <w:t>-1-4-2. نماذج أخري للمصطلحات العامية</w:t>
      </w:r>
      <w:r>
        <w:rPr>
          <w:rFonts w:hint="cs"/>
          <w:sz w:val="24"/>
          <w:szCs w:val="32"/>
          <w:rtl/>
        </w:rPr>
        <w:t xml:space="preserve"> (لينگافن1372)</w:t>
      </w:r>
    </w:p>
    <w:p w:rsidR="00454444" w:rsidRDefault="00454444" w:rsidP="00454444">
      <w:pPr>
        <w:spacing w:after="120"/>
        <w:ind w:firstLine="425"/>
        <w:jc w:val="both"/>
        <w:rPr>
          <w:rFonts w:hint="cs"/>
          <w:sz w:val="24"/>
          <w:szCs w:val="32"/>
          <w:rtl/>
        </w:rPr>
      </w:pPr>
      <w:r>
        <w:rPr>
          <w:sz w:val="24"/>
          <w:szCs w:val="32"/>
          <w:rtl/>
        </w:rPr>
        <w:t xml:space="preserve">- </w:t>
      </w:r>
      <w:r>
        <w:rPr>
          <w:rFonts w:hint="cs"/>
          <w:sz w:val="24"/>
          <w:szCs w:val="32"/>
          <w:rtl/>
        </w:rPr>
        <w:t>استعمال</w:t>
      </w:r>
      <w:r>
        <w:rPr>
          <w:sz w:val="24"/>
          <w:szCs w:val="32"/>
          <w:rtl/>
        </w:rPr>
        <w:t xml:space="preserve"> </w:t>
      </w:r>
      <w:r>
        <w:rPr>
          <w:rFonts w:hint="cs"/>
          <w:sz w:val="24"/>
          <w:szCs w:val="32"/>
          <w:rtl/>
        </w:rPr>
        <w:t>«بردو»</w:t>
      </w:r>
      <w:r>
        <w:rPr>
          <w:sz w:val="24"/>
          <w:szCs w:val="32"/>
          <w:rtl/>
        </w:rPr>
        <w:t xml:space="preserve"> في اللهجة المصرية و</w:t>
      </w:r>
      <w:r>
        <w:rPr>
          <w:rFonts w:hint="cs"/>
          <w:sz w:val="24"/>
          <w:szCs w:val="32"/>
          <w:rtl/>
        </w:rPr>
        <w:t>«</w:t>
      </w:r>
      <w:r>
        <w:rPr>
          <w:sz w:val="24"/>
          <w:szCs w:val="32"/>
          <w:rtl/>
        </w:rPr>
        <w:t>كمان</w:t>
      </w:r>
      <w:r>
        <w:rPr>
          <w:rFonts w:hint="cs"/>
          <w:sz w:val="24"/>
          <w:szCs w:val="32"/>
          <w:rtl/>
        </w:rPr>
        <w:t>»</w:t>
      </w:r>
      <w:r>
        <w:rPr>
          <w:sz w:val="24"/>
          <w:szCs w:val="32"/>
          <w:rtl/>
        </w:rPr>
        <w:t xml:space="preserve"> في اللهجة اللبنانية بدلاً من </w:t>
      </w:r>
      <w:r>
        <w:rPr>
          <w:rFonts w:hint="cs"/>
          <w:sz w:val="24"/>
          <w:szCs w:val="32"/>
          <w:rtl/>
        </w:rPr>
        <w:t>«</w:t>
      </w:r>
      <w:r>
        <w:rPr>
          <w:sz w:val="24"/>
          <w:szCs w:val="32"/>
          <w:rtl/>
        </w:rPr>
        <w:t>أيضاً</w:t>
      </w:r>
      <w:r>
        <w:rPr>
          <w:rFonts w:hint="cs"/>
          <w:sz w:val="24"/>
          <w:szCs w:val="32"/>
          <w:rtl/>
        </w:rPr>
        <w:t>»</w:t>
      </w:r>
      <w:r>
        <w:rPr>
          <w:sz w:val="24"/>
          <w:szCs w:val="32"/>
          <w:rtl/>
        </w:rPr>
        <w:t>.</w:t>
      </w:r>
    </w:p>
    <w:p w:rsidR="00454444" w:rsidRDefault="00454444" w:rsidP="00454444">
      <w:pPr>
        <w:spacing w:after="120"/>
        <w:ind w:firstLine="425"/>
        <w:jc w:val="both"/>
        <w:rPr>
          <w:sz w:val="24"/>
          <w:szCs w:val="32"/>
          <w:rtl/>
        </w:rPr>
      </w:pPr>
      <w:r>
        <w:rPr>
          <w:rFonts w:hint="cs"/>
          <w:sz w:val="24"/>
          <w:szCs w:val="32"/>
          <w:rtl/>
        </w:rPr>
        <w:t>- «</w:t>
      </w:r>
      <w:r>
        <w:rPr>
          <w:sz w:val="24"/>
          <w:szCs w:val="32"/>
          <w:rtl/>
        </w:rPr>
        <w:t>أودة الجلوس</w:t>
      </w:r>
      <w:r>
        <w:rPr>
          <w:rFonts w:hint="cs"/>
          <w:sz w:val="24"/>
          <w:szCs w:val="32"/>
          <w:rtl/>
        </w:rPr>
        <w:t>»</w:t>
      </w:r>
      <w:r>
        <w:rPr>
          <w:sz w:val="24"/>
          <w:szCs w:val="32"/>
          <w:rtl/>
        </w:rPr>
        <w:t xml:space="preserve"> : غرفة الجلوس.</w:t>
      </w:r>
    </w:p>
    <w:p w:rsidR="00454444" w:rsidRDefault="00454444" w:rsidP="00454444">
      <w:pPr>
        <w:numPr>
          <w:ilvl w:val="0"/>
          <w:numId w:val="11"/>
        </w:numPr>
        <w:spacing w:after="120"/>
        <w:ind w:left="567" w:right="648" w:hanging="142"/>
        <w:jc w:val="both"/>
        <w:rPr>
          <w:rFonts w:hint="cs"/>
          <w:sz w:val="24"/>
          <w:szCs w:val="32"/>
          <w:rtl/>
        </w:rPr>
      </w:pPr>
      <w:r>
        <w:rPr>
          <w:sz w:val="24"/>
          <w:szCs w:val="32"/>
          <w:rtl/>
        </w:rPr>
        <w:t xml:space="preserve">استعمال </w:t>
      </w:r>
      <w:r>
        <w:rPr>
          <w:rFonts w:hint="cs"/>
          <w:sz w:val="24"/>
          <w:szCs w:val="32"/>
          <w:rtl/>
        </w:rPr>
        <w:t>«</w:t>
      </w:r>
      <w:r>
        <w:rPr>
          <w:sz w:val="24"/>
          <w:szCs w:val="32"/>
          <w:rtl/>
        </w:rPr>
        <w:t>كام</w:t>
      </w:r>
      <w:r>
        <w:rPr>
          <w:rFonts w:hint="cs"/>
          <w:sz w:val="24"/>
          <w:szCs w:val="32"/>
          <w:rtl/>
        </w:rPr>
        <w:t>»</w:t>
      </w:r>
      <w:r>
        <w:rPr>
          <w:sz w:val="24"/>
          <w:szCs w:val="32"/>
          <w:rtl/>
        </w:rPr>
        <w:t xml:space="preserve">(كم) بدلاً من </w:t>
      </w:r>
      <w:r>
        <w:rPr>
          <w:rFonts w:hint="cs"/>
          <w:sz w:val="24"/>
          <w:szCs w:val="32"/>
          <w:rtl/>
        </w:rPr>
        <w:t>«</w:t>
      </w:r>
      <w:r>
        <w:rPr>
          <w:sz w:val="24"/>
          <w:szCs w:val="32"/>
          <w:rtl/>
        </w:rPr>
        <w:t>عدة</w:t>
      </w:r>
      <w:r>
        <w:rPr>
          <w:rFonts w:hint="cs"/>
          <w:sz w:val="24"/>
          <w:szCs w:val="32"/>
          <w:rtl/>
        </w:rPr>
        <w:t xml:space="preserve">». </w:t>
      </w:r>
      <w:r>
        <w:rPr>
          <w:sz w:val="24"/>
          <w:szCs w:val="32"/>
          <w:rtl/>
        </w:rPr>
        <w:t xml:space="preserve">نحو </w:t>
      </w:r>
      <w:r>
        <w:rPr>
          <w:rFonts w:hint="cs"/>
          <w:sz w:val="24"/>
          <w:szCs w:val="32"/>
          <w:rtl/>
        </w:rPr>
        <w:t>«</w:t>
      </w:r>
      <w:r>
        <w:rPr>
          <w:sz w:val="24"/>
          <w:szCs w:val="32"/>
          <w:rtl/>
        </w:rPr>
        <w:t>عالتسريحة كام فرشة منها فرشة الشعر</w:t>
      </w:r>
      <w:r>
        <w:rPr>
          <w:rFonts w:hint="cs"/>
          <w:sz w:val="24"/>
          <w:szCs w:val="32"/>
          <w:rtl/>
        </w:rPr>
        <w:t>»</w:t>
      </w:r>
      <w:r>
        <w:rPr>
          <w:sz w:val="24"/>
          <w:szCs w:val="32"/>
          <w:rtl/>
        </w:rPr>
        <w:t xml:space="preserve"> : علی المنضدة عدد من الفرشاة منها فرشاة الشعر.</w:t>
      </w:r>
    </w:p>
    <w:p w:rsidR="00454444" w:rsidRDefault="00454444" w:rsidP="00454444">
      <w:pPr>
        <w:numPr>
          <w:ilvl w:val="0"/>
          <w:numId w:val="11"/>
        </w:numPr>
        <w:spacing w:after="120"/>
        <w:ind w:left="567" w:right="648" w:hanging="142"/>
        <w:jc w:val="both"/>
        <w:rPr>
          <w:rFonts w:hint="cs"/>
          <w:sz w:val="24"/>
          <w:szCs w:val="32"/>
          <w:rtl/>
        </w:rPr>
      </w:pPr>
      <w:r>
        <w:rPr>
          <w:sz w:val="24"/>
          <w:szCs w:val="32"/>
          <w:rtl/>
        </w:rPr>
        <w:t xml:space="preserve">استعمال </w:t>
      </w:r>
      <w:r>
        <w:rPr>
          <w:rFonts w:hint="cs"/>
          <w:sz w:val="24"/>
          <w:szCs w:val="32"/>
          <w:rtl/>
        </w:rPr>
        <w:t>«</w:t>
      </w:r>
      <w:r>
        <w:rPr>
          <w:sz w:val="24"/>
          <w:szCs w:val="32"/>
          <w:rtl/>
        </w:rPr>
        <w:t>علشان</w:t>
      </w:r>
      <w:r>
        <w:rPr>
          <w:rFonts w:hint="cs"/>
          <w:sz w:val="24"/>
          <w:szCs w:val="32"/>
          <w:rtl/>
        </w:rPr>
        <w:t>»</w:t>
      </w:r>
      <w:r>
        <w:rPr>
          <w:sz w:val="24"/>
          <w:szCs w:val="32"/>
          <w:rtl/>
        </w:rPr>
        <w:t xml:space="preserve"> بدلاً من </w:t>
      </w:r>
      <w:r>
        <w:rPr>
          <w:rFonts w:hint="cs"/>
          <w:sz w:val="24"/>
          <w:szCs w:val="32"/>
          <w:rtl/>
        </w:rPr>
        <w:t>«</w:t>
      </w:r>
      <w:r>
        <w:rPr>
          <w:sz w:val="24"/>
          <w:szCs w:val="32"/>
          <w:rtl/>
        </w:rPr>
        <w:t>لأجل</w:t>
      </w:r>
      <w:r>
        <w:rPr>
          <w:rFonts w:hint="cs"/>
          <w:sz w:val="24"/>
          <w:szCs w:val="32"/>
          <w:rtl/>
        </w:rPr>
        <w:t>».</w:t>
      </w:r>
    </w:p>
    <w:p w:rsidR="00454444" w:rsidRDefault="00454444" w:rsidP="00454444">
      <w:pPr>
        <w:spacing w:after="120"/>
        <w:ind w:left="567" w:right="288" w:hanging="142"/>
        <w:jc w:val="both"/>
        <w:rPr>
          <w:rFonts w:hint="cs"/>
          <w:sz w:val="24"/>
          <w:szCs w:val="32"/>
          <w:rtl/>
        </w:rPr>
      </w:pPr>
      <w:r>
        <w:rPr>
          <w:sz w:val="24"/>
          <w:szCs w:val="32"/>
          <w:rtl/>
        </w:rPr>
        <w:lastRenderedPageBreak/>
        <w:t xml:space="preserve">نحو: </w:t>
      </w:r>
      <w:r>
        <w:rPr>
          <w:rFonts w:hint="cs"/>
          <w:sz w:val="24"/>
          <w:szCs w:val="32"/>
          <w:rtl/>
        </w:rPr>
        <w:t>«</w:t>
      </w:r>
      <w:r>
        <w:rPr>
          <w:sz w:val="24"/>
          <w:szCs w:val="32"/>
          <w:rtl/>
        </w:rPr>
        <w:t>مش علشان الأكل</w:t>
      </w:r>
      <w:r>
        <w:rPr>
          <w:rFonts w:hint="cs"/>
          <w:sz w:val="24"/>
          <w:szCs w:val="32"/>
          <w:rtl/>
        </w:rPr>
        <w:t>»</w:t>
      </w:r>
      <w:r>
        <w:rPr>
          <w:sz w:val="24"/>
          <w:szCs w:val="32"/>
          <w:rtl/>
        </w:rPr>
        <w:t xml:space="preserve"> : ليس لأجل لأكل.</w:t>
      </w:r>
    </w:p>
    <w:p w:rsidR="00454444" w:rsidRDefault="00454444" w:rsidP="00454444">
      <w:pPr>
        <w:numPr>
          <w:ilvl w:val="0"/>
          <w:numId w:val="11"/>
        </w:numPr>
        <w:spacing w:after="120"/>
        <w:ind w:left="567" w:right="648" w:hanging="142"/>
        <w:jc w:val="both"/>
        <w:rPr>
          <w:rFonts w:hint="cs"/>
          <w:sz w:val="24"/>
          <w:szCs w:val="32"/>
        </w:rPr>
      </w:pPr>
      <w:r>
        <w:rPr>
          <w:sz w:val="24"/>
          <w:szCs w:val="32"/>
          <w:rtl/>
        </w:rPr>
        <w:t>ثم إن هناك كلمات مرتجلة في العامية ليست من الفصيحة في شيء، بل لا أصل لها في العربية نحو: شنفراني، خنفشاري، فنطل، مدعثر</w:t>
      </w:r>
      <w:r>
        <w:rPr>
          <w:sz w:val="24"/>
          <w:szCs w:val="32"/>
        </w:rPr>
        <w:t>…</w:t>
      </w:r>
    </w:p>
    <w:p w:rsidR="00454444" w:rsidRDefault="00454444" w:rsidP="00454444">
      <w:pPr>
        <w:spacing w:after="120"/>
        <w:ind w:left="425" w:right="648"/>
        <w:jc w:val="both"/>
        <w:rPr>
          <w:rFonts w:hint="cs"/>
          <w:sz w:val="24"/>
          <w:szCs w:val="32"/>
        </w:rPr>
      </w:pPr>
    </w:p>
    <w:p w:rsidR="00454444" w:rsidRDefault="00454444" w:rsidP="00454444">
      <w:pPr>
        <w:spacing w:after="120"/>
        <w:ind w:left="567" w:right="288" w:hanging="142"/>
        <w:jc w:val="both"/>
        <w:rPr>
          <w:sz w:val="24"/>
          <w:szCs w:val="32"/>
          <w:rtl/>
        </w:rPr>
      </w:pPr>
    </w:p>
    <w:p w:rsidR="00454444" w:rsidRDefault="00454444" w:rsidP="00454444">
      <w:pPr>
        <w:spacing w:after="120"/>
        <w:ind w:firstLine="425"/>
        <w:jc w:val="both"/>
        <w:rPr>
          <w:rFonts w:hint="cs"/>
          <w:b/>
          <w:bCs/>
          <w:sz w:val="24"/>
          <w:szCs w:val="32"/>
          <w:rtl/>
        </w:rPr>
      </w:pPr>
      <w:r>
        <w:rPr>
          <w:rFonts w:hint="cs"/>
          <w:b/>
          <w:bCs/>
          <w:sz w:val="24"/>
          <w:szCs w:val="32"/>
          <w:rtl/>
        </w:rPr>
        <w:t>1</w:t>
      </w:r>
      <w:r>
        <w:rPr>
          <w:rFonts w:hint="cs"/>
          <w:b/>
          <w:bCs/>
          <w:sz w:val="24"/>
          <w:szCs w:val="32"/>
          <w:rtl/>
          <w:lang w:bidi="fa-IR"/>
        </w:rPr>
        <w:t>1</w:t>
      </w:r>
      <w:r>
        <w:rPr>
          <w:rFonts w:hint="cs"/>
          <w:b/>
          <w:bCs/>
          <w:sz w:val="24"/>
          <w:szCs w:val="32"/>
          <w:rtl/>
        </w:rPr>
        <w:t>-1-4-3. نماذج للمقارنة بين العاميات العربية</w:t>
      </w:r>
    </w:p>
    <w:p w:rsidR="00454444" w:rsidRDefault="00454444" w:rsidP="00454444">
      <w:pPr>
        <w:spacing w:after="120"/>
        <w:ind w:firstLine="425"/>
        <w:jc w:val="both"/>
        <w:rPr>
          <w:rFonts w:hint="cs"/>
          <w:sz w:val="24"/>
          <w:szCs w:val="32"/>
          <w:rtl/>
        </w:rPr>
      </w:pPr>
      <w:r>
        <w:rPr>
          <w:rFonts w:hint="cs"/>
          <w:sz w:val="24"/>
          <w:szCs w:val="32"/>
          <w:rtl/>
        </w:rPr>
        <w:t>وقد رسمت في الجدول التالي: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843"/>
        <w:gridCol w:w="1842"/>
        <w:gridCol w:w="1843"/>
        <w:gridCol w:w="1665"/>
      </w:tblGrid>
      <w:tr w:rsidR="00454444" w:rsidTr="00AB5F34">
        <w:tblPrEx>
          <w:tblCellMar>
            <w:top w:w="0" w:type="dxa"/>
            <w:bottom w:w="0" w:type="dxa"/>
          </w:tblCellMar>
        </w:tblPrEx>
        <w:trPr>
          <w:cantSplit/>
          <w:trHeight w:val="75"/>
        </w:trPr>
        <w:tc>
          <w:tcPr>
            <w:tcW w:w="1985" w:type="dxa"/>
          </w:tcPr>
          <w:p w:rsidR="00454444" w:rsidRDefault="00454444" w:rsidP="00AB5F34">
            <w:pPr>
              <w:tabs>
                <w:tab w:val="left" w:pos="232"/>
              </w:tabs>
              <w:spacing w:after="120"/>
              <w:jc w:val="center"/>
              <w:rPr>
                <w:b/>
                <w:bCs/>
                <w:sz w:val="32"/>
                <w:szCs w:val="32"/>
                <w:rtl/>
              </w:rPr>
            </w:pPr>
            <w:r>
              <w:rPr>
                <w:b/>
                <w:bCs/>
                <w:sz w:val="32"/>
                <w:szCs w:val="32"/>
                <w:rtl/>
              </w:rPr>
              <w:t>المغرب العربي</w:t>
            </w:r>
          </w:p>
        </w:tc>
        <w:tc>
          <w:tcPr>
            <w:tcW w:w="1843" w:type="dxa"/>
          </w:tcPr>
          <w:p w:rsidR="00454444" w:rsidRDefault="00454444" w:rsidP="00AB5F34">
            <w:pPr>
              <w:tabs>
                <w:tab w:val="left" w:pos="232"/>
              </w:tabs>
              <w:spacing w:after="120"/>
              <w:jc w:val="center"/>
              <w:rPr>
                <w:b/>
                <w:bCs/>
                <w:sz w:val="32"/>
                <w:szCs w:val="32"/>
                <w:rtl/>
              </w:rPr>
            </w:pPr>
            <w:r>
              <w:rPr>
                <w:b/>
                <w:bCs/>
                <w:sz w:val="32"/>
                <w:szCs w:val="32"/>
                <w:rtl/>
              </w:rPr>
              <w:t>المصرية</w:t>
            </w:r>
          </w:p>
        </w:tc>
        <w:tc>
          <w:tcPr>
            <w:tcW w:w="1842" w:type="dxa"/>
          </w:tcPr>
          <w:p w:rsidR="00454444" w:rsidRDefault="00454444" w:rsidP="00AB5F34">
            <w:pPr>
              <w:tabs>
                <w:tab w:val="left" w:pos="232"/>
              </w:tabs>
              <w:spacing w:after="120"/>
              <w:jc w:val="center"/>
              <w:rPr>
                <w:b/>
                <w:bCs/>
                <w:sz w:val="32"/>
                <w:szCs w:val="32"/>
                <w:rtl/>
              </w:rPr>
            </w:pPr>
            <w:r>
              <w:rPr>
                <w:b/>
                <w:bCs/>
                <w:sz w:val="32"/>
                <w:szCs w:val="32"/>
                <w:rtl/>
              </w:rPr>
              <w:t>العراقية</w:t>
            </w:r>
          </w:p>
        </w:tc>
        <w:tc>
          <w:tcPr>
            <w:tcW w:w="1843" w:type="dxa"/>
          </w:tcPr>
          <w:p w:rsidR="00454444" w:rsidRDefault="00454444" w:rsidP="00AB5F34">
            <w:pPr>
              <w:tabs>
                <w:tab w:val="left" w:pos="232"/>
              </w:tabs>
              <w:spacing w:after="120"/>
              <w:jc w:val="center"/>
              <w:rPr>
                <w:rFonts w:hint="cs"/>
                <w:b/>
                <w:bCs/>
                <w:sz w:val="28"/>
                <w:szCs w:val="28"/>
                <w:rtl/>
              </w:rPr>
            </w:pPr>
            <w:r>
              <w:rPr>
                <w:b/>
                <w:bCs/>
                <w:sz w:val="28"/>
                <w:szCs w:val="28"/>
                <w:rtl/>
              </w:rPr>
              <w:t>العامية</w:t>
            </w:r>
          </w:p>
          <w:p w:rsidR="00454444" w:rsidRDefault="00454444" w:rsidP="00AB5F34">
            <w:pPr>
              <w:tabs>
                <w:tab w:val="left" w:pos="232"/>
              </w:tabs>
              <w:spacing w:after="120"/>
              <w:jc w:val="center"/>
              <w:rPr>
                <w:b/>
                <w:bCs/>
                <w:sz w:val="24"/>
                <w:szCs w:val="24"/>
                <w:rtl/>
              </w:rPr>
            </w:pPr>
            <w:r>
              <w:rPr>
                <w:b/>
                <w:bCs/>
                <w:sz w:val="28"/>
                <w:szCs w:val="28"/>
                <w:rtl/>
              </w:rPr>
              <w:t>السورية</w:t>
            </w:r>
            <w:r>
              <w:rPr>
                <w:rFonts w:hint="cs"/>
                <w:b/>
                <w:bCs/>
                <w:sz w:val="28"/>
                <w:szCs w:val="28"/>
                <w:rtl/>
              </w:rPr>
              <w:t xml:space="preserve"> </w:t>
            </w:r>
            <w:r>
              <w:rPr>
                <w:b/>
                <w:bCs/>
                <w:sz w:val="28"/>
                <w:szCs w:val="28"/>
                <w:rtl/>
              </w:rPr>
              <w:t>اللبنانية</w:t>
            </w:r>
          </w:p>
        </w:tc>
        <w:tc>
          <w:tcPr>
            <w:tcW w:w="1665" w:type="dxa"/>
          </w:tcPr>
          <w:p w:rsidR="00454444" w:rsidRDefault="00454444" w:rsidP="00AB5F34">
            <w:pPr>
              <w:tabs>
                <w:tab w:val="left" w:pos="232"/>
              </w:tabs>
              <w:spacing w:after="120"/>
              <w:jc w:val="center"/>
              <w:rPr>
                <w:b/>
                <w:bCs/>
                <w:sz w:val="32"/>
                <w:szCs w:val="32"/>
                <w:rtl/>
              </w:rPr>
            </w:pPr>
            <w:r>
              <w:rPr>
                <w:b/>
                <w:bCs/>
                <w:sz w:val="32"/>
                <w:szCs w:val="32"/>
                <w:rtl/>
              </w:rPr>
              <w:t>الفصحي</w:t>
            </w:r>
          </w:p>
        </w:tc>
      </w:tr>
      <w:tr w:rsidR="00454444" w:rsidTr="00AB5F34">
        <w:tblPrEx>
          <w:tblCellMar>
            <w:top w:w="0" w:type="dxa"/>
            <w:bottom w:w="0" w:type="dxa"/>
          </w:tblCellMar>
        </w:tblPrEx>
        <w:trPr>
          <w:cantSplit/>
          <w:trHeight w:val="70"/>
        </w:trPr>
        <w:tc>
          <w:tcPr>
            <w:tcW w:w="1985" w:type="dxa"/>
          </w:tcPr>
          <w:p w:rsidR="00454444" w:rsidRDefault="00454444" w:rsidP="00AB5F34">
            <w:pPr>
              <w:tabs>
                <w:tab w:val="left" w:pos="232"/>
              </w:tabs>
              <w:spacing w:after="120"/>
              <w:jc w:val="both"/>
              <w:rPr>
                <w:rFonts w:hint="cs"/>
                <w:sz w:val="32"/>
                <w:szCs w:val="32"/>
                <w:rtl/>
              </w:rPr>
            </w:pPr>
            <w:r>
              <w:rPr>
                <w:sz w:val="32"/>
                <w:szCs w:val="32"/>
                <w:rtl/>
              </w:rPr>
              <w:t>كراك</w:t>
            </w:r>
            <w:r>
              <w:rPr>
                <w:rFonts w:hint="cs"/>
                <w:sz w:val="32"/>
                <w:szCs w:val="32"/>
                <w:rtl/>
              </w:rPr>
              <w:t>؟</w:t>
            </w:r>
          </w:p>
        </w:tc>
        <w:tc>
          <w:tcPr>
            <w:tcW w:w="1843" w:type="dxa"/>
          </w:tcPr>
          <w:p w:rsidR="00454444" w:rsidRDefault="00454444" w:rsidP="00AB5F34">
            <w:pPr>
              <w:tabs>
                <w:tab w:val="left" w:pos="232"/>
              </w:tabs>
              <w:spacing w:after="120"/>
              <w:jc w:val="both"/>
              <w:rPr>
                <w:rFonts w:hint="cs"/>
                <w:sz w:val="32"/>
                <w:szCs w:val="32"/>
                <w:rtl/>
              </w:rPr>
            </w:pPr>
            <w:r>
              <w:rPr>
                <w:sz w:val="32"/>
                <w:szCs w:val="32"/>
                <w:rtl/>
              </w:rPr>
              <w:t>إزّاياك</w:t>
            </w:r>
            <w:r>
              <w:rPr>
                <w:rFonts w:hint="cs"/>
                <w:sz w:val="32"/>
                <w:szCs w:val="32"/>
                <w:rtl/>
              </w:rPr>
              <w:t>؟</w:t>
            </w:r>
          </w:p>
        </w:tc>
        <w:tc>
          <w:tcPr>
            <w:tcW w:w="1842" w:type="dxa"/>
          </w:tcPr>
          <w:p w:rsidR="00454444" w:rsidRDefault="00454444" w:rsidP="00AB5F34">
            <w:pPr>
              <w:tabs>
                <w:tab w:val="left" w:pos="232"/>
              </w:tabs>
              <w:spacing w:after="120"/>
              <w:jc w:val="both"/>
              <w:rPr>
                <w:rFonts w:hint="cs"/>
                <w:sz w:val="32"/>
                <w:szCs w:val="32"/>
                <w:rtl/>
              </w:rPr>
            </w:pPr>
            <w:r>
              <w:rPr>
                <w:sz w:val="32"/>
                <w:szCs w:val="32"/>
                <w:rtl/>
              </w:rPr>
              <w:t>شلونك</w:t>
            </w:r>
            <w:r>
              <w:rPr>
                <w:rFonts w:hint="cs"/>
                <w:sz w:val="32"/>
                <w:szCs w:val="32"/>
                <w:rtl/>
              </w:rPr>
              <w:t>؟</w:t>
            </w:r>
          </w:p>
        </w:tc>
        <w:tc>
          <w:tcPr>
            <w:tcW w:w="1843" w:type="dxa"/>
          </w:tcPr>
          <w:p w:rsidR="00454444" w:rsidRDefault="00454444" w:rsidP="00AB5F34">
            <w:pPr>
              <w:tabs>
                <w:tab w:val="left" w:pos="232"/>
              </w:tabs>
              <w:spacing w:after="120"/>
              <w:jc w:val="both"/>
              <w:rPr>
                <w:rFonts w:hint="cs"/>
                <w:sz w:val="32"/>
                <w:szCs w:val="32"/>
                <w:rtl/>
              </w:rPr>
            </w:pPr>
            <w:r>
              <w:rPr>
                <w:sz w:val="32"/>
                <w:szCs w:val="32"/>
                <w:rtl/>
              </w:rPr>
              <w:t>كيفك</w:t>
            </w:r>
            <w:r>
              <w:rPr>
                <w:rFonts w:hint="cs"/>
                <w:sz w:val="32"/>
                <w:szCs w:val="32"/>
                <w:rtl/>
              </w:rPr>
              <w:t>؟</w:t>
            </w:r>
          </w:p>
        </w:tc>
        <w:tc>
          <w:tcPr>
            <w:tcW w:w="1665" w:type="dxa"/>
          </w:tcPr>
          <w:p w:rsidR="00454444" w:rsidRDefault="00454444" w:rsidP="00AB5F34">
            <w:pPr>
              <w:tabs>
                <w:tab w:val="left" w:pos="232"/>
              </w:tabs>
              <w:spacing w:after="120"/>
              <w:jc w:val="both"/>
              <w:rPr>
                <w:rFonts w:hint="cs"/>
                <w:sz w:val="32"/>
                <w:szCs w:val="32"/>
                <w:rtl/>
              </w:rPr>
            </w:pPr>
            <w:r>
              <w:rPr>
                <w:sz w:val="32"/>
                <w:szCs w:val="32"/>
                <w:rtl/>
              </w:rPr>
              <w:t>كيف حالك</w:t>
            </w:r>
            <w:r>
              <w:rPr>
                <w:rFonts w:hint="cs"/>
                <w:sz w:val="32"/>
                <w:szCs w:val="32"/>
                <w:rtl/>
              </w:rPr>
              <w:t>؟</w:t>
            </w:r>
          </w:p>
        </w:tc>
      </w:tr>
      <w:tr w:rsidR="00454444" w:rsidTr="00AB5F34">
        <w:tblPrEx>
          <w:tblCellMar>
            <w:top w:w="0" w:type="dxa"/>
            <w:bottom w:w="0" w:type="dxa"/>
          </w:tblCellMar>
        </w:tblPrEx>
        <w:trPr>
          <w:cantSplit/>
          <w:trHeight w:val="70"/>
        </w:trPr>
        <w:tc>
          <w:tcPr>
            <w:tcW w:w="1985" w:type="dxa"/>
          </w:tcPr>
          <w:p w:rsidR="00454444" w:rsidRDefault="00454444" w:rsidP="00AB5F34">
            <w:pPr>
              <w:tabs>
                <w:tab w:val="left" w:pos="232"/>
              </w:tabs>
              <w:spacing w:after="120"/>
              <w:jc w:val="both"/>
              <w:rPr>
                <w:sz w:val="32"/>
                <w:szCs w:val="32"/>
                <w:rtl/>
              </w:rPr>
            </w:pPr>
            <w:r>
              <w:rPr>
                <w:sz w:val="32"/>
                <w:szCs w:val="32"/>
                <w:rtl/>
              </w:rPr>
              <w:t>ويش تبي؟</w:t>
            </w:r>
          </w:p>
        </w:tc>
        <w:tc>
          <w:tcPr>
            <w:tcW w:w="1843" w:type="dxa"/>
          </w:tcPr>
          <w:p w:rsidR="00454444" w:rsidRDefault="00454444" w:rsidP="00AB5F34">
            <w:pPr>
              <w:tabs>
                <w:tab w:val="left" w:pos="232"/>
              </w:tabs>
              <w:spacing w:after="120"/>
              <w:jc w:val="both"/>
              <w:rPr>
                <w:sz w:val="32"/>
                <w:szCs w:val="32"/>
                <w:rtl/>
              </w:rPr>
            </w:pPr>
            <w:r>
              <w:rPr>
                <w:sz w:val="32"/>
                <w:szCs w:val="32"/>
                <w:rtl/>
              </w:rPr>
              <w:t>عاوز إيه؟</w:t>
            </w:r>
          </w:p>
        </w:tc>
        <w:tc>
          <w:tcPr>
            <w:tcW w:w="1842" w:type="dxa"/>
          </w:tcPr>
          <w:p w:rsidR="00454444" w:rsidRDefault="00454444" w:rsidP="00AB5F34">
            <w:pPr>
              <w:tabs>
                <w:tab w:val="left" w:pos="232"/>
              </w:tabs>
              <w:spacing w:after="120"/>
              <w:jc w:val="both"/>
              <w:rPr>
                <w:sz w:val="32"/>
                <w:szCs w:val="32"/>
                <w:rtl/>
              </w:rPr>
            </w:pPr>
            <w:r>
              <w:rPr>
                <w:sz w:val="32"/>
                <w:szCs w:val="32"/>
                <w:rtl/>
              </w:rPr>
              <w:t>شي تريد؟</w:t>
            </w:r>
          </w:p>
        </w:tc>
        <w:tc>
          <w:tcPr>
            <w:tcW w:w="1843" w:type="dxa"/>
          </w:tcPr>
          <w:p w:rsidR="00454444" w:rsidRDefault="00454444" w:rsidP="00AB5F34">
            <w:pPr>
              <w:tabs>
                <w:tab w:val="left" w:pos="232"/>
              </w:tabs>
              <w:spacing w:after="120"/>
              <w:jc w:val="both"/>
              <w:rPr>
                <w:rFonts w:hint="cs"/>
                <w:sz w:val="32"/>
                <w:szCs w:val="32"/>
                <w:rtl/>
              </w:rPr>
            </w:pPr>
            <w:r>
              <w:rPr>
                <w:sz w:val="32"/>
                <w:szCs w:val="32"/>
                <w:rtl/>
              </w:rPr>
              <w:t>شو بدّك</w:t>
            </w:r>
            <w:r>
              <w:rPr>
                <w:rFonts w:hint="cs"/>
                <w:sz w:val="32"/>
                <w:szCs w:val="32"/>
                <w:rtl/>
              </w:rPr>
              <w:t>؟</w:t>
            </w:r>
          </w:p>
        </w:tc>
        <w:tc>
          <w:tcPr>
            <w:tcW w:w="1665" w:type="dxa"/>
          </w:tcPr>
          <w:p w:rsidR="00454444" w:rsidRDefault="00454444" w:rsidP="00AB5F34">
            <w:pPr>
              <w:tabs>
                <w:tab w:val="left" w:pos="232"/>
              </w:tabs>
              <w:spacing w:after="120"/>
              <w:jc w:val="both"/>
              <w:rPr>
                <w:sz w:val="32"/>
                <w:szCs w:val="32"/>
                <w:rtl/>
              </w:rPr>
            </w:pPr>
            <w:r>
              <w:rPr>
                <w:sz w:val="32"/>
                <w:szCs w:val="32"/>
                <w:rtl/>
              </w:rPr>
              <w:t>ماذا تريد؟</w:t>
            </w:r>
          </w:p>
        </w:tc>
      </w:tr>
      <w:tr w:rsidR="00454444" w:rsidTr="00AB5F34">
        <w:tblPrEx>
          <w:tblCellMar>
            <w:top w:w="0" w:type="dxa"/>
            <w:bottom w:w="0" w:type="dxa"/>
          </w:tblCellMar>
        </w:tblPrEx>
        <w:trPr>
          <w:cantSplit/>
          <w:trHeight w:val="70"/>
        </w:trPr>
        <w:tc>
          <w:tcPr>
            <w:tcW w:w="1985" w:type="dxa"/>
          </w:tcPr>
          <w:p w:rsidR="00454444" w:rsidRDefault="00454444" w:rsidP="00AB5F34">
            <w:pPr>
              <w:tabs>
                <w:tab w:val="left" w:pos="232"/>
              </w:tabs>
              <w:spacing w:after="120"/>
              <w:jc w:val="both"/>
              <w:rPr>
                <w:sz w:val="32"/>
                <w:szCs w:val="32"/>
                <w:rtl/>
              </w:rPr>
            </w:pPr>
            <w:r>
              <w:rPr>
                <w:sz w:val="32"/>
                <w:szCs w:val="32"/>
                <w:rtl/>
              </w:rPr>
              <w:t>بزاف</w:t>
            </w:r>
          </w:p>
        </w:tc>
        <w:tc>
          <w:tcPr>
            <w:tcW w:w="1843" w:type="dxa"/>
          </w:tcPr>
          <w:p w:rsidR="00454444" w:rsidRDefault="00454444" w:rsidP="00AB5F34">
            <w:pPr>
              <w:tabs>
                <w:tab w:val="left" w:pos="232"/>
              </w:tabs>
              <w:spacing w:after="120"/>
              <w:jc w:val="both"/>
              <w:rPr>
                <w:sz w:val="32"/>
                <w:szCs w:val="32"/>
                <w:rtl/>
              </w:rPr>
            </w:pPr>
            <w:r>
              <w:rPr>
                <w:sz w:val="32"/>
                <w:szCs w:val="32"/>
                <w:rtl/>
              </w:rPr>
              <w:t>قوي</w:t>
            </w:r>
          </w:p>
        </w:tc>
        <w:tc>
          <w:tcPr>
            <w:tcW w:w="1842" w:type="dxa"/>
          </w:tcPr>
          <w:p w:rsidR="00454444" w:rsidRDefault="00454444" w:rsidP="00AB5F34">
            <w:pPr>
              <w:tabs>
                <w:tab w:val="left" w:pos="232"/>
              </w:tabs>
              <w:spacing w:after="120"/>
              <w:jc w:val="both"/>
              <w:rPr>
                <w:sz w:val="32"/>
                <w:szCs w:val="32"/>
                <w:rtl/>
              </w:rPr>
            </w:pPr>
            <w:r>
              <w:rPr>
                <w:sz w:val="32"/>
                <w:szCs w:val="32"/>
                <w:rtl/>
              </w:rPr>
              <w:t>هواي</w:t>
            </w:r>
          </w:p>
        </w:tc>
        <w:tc>
          <w:tcPr>
            <w:tcW w:w="1843" w:type="dxa"/>
          </w:tcPr>
          <w:p w:rsidR="00454444" w:rsidRDefault="00454444" w:rsidP="00AB5F34">
            <w:pPr>
              <w:tabs>
                <w:tab w:val="left" w:pos="232"/>
              </w:tabs>
              <w:spacing w:after="120"/>
              <w:jc w:val="both"/>
              <w:rPr>
                <w:sz w:val="32"/>
                <w:szCs w:val="32"/>
                <w:rtl/>
              </w:rPr>
            </w:pPr>
            <w:r>
              <w:rPr>
                <w:sz w:val="32"/>
                <w:szCs w:val="32"/>
                <w:rtl/>
              </w:rPr>
              <w:t>كتير</w:t>
            </w:r>
          </w:p>
        </w:tc>
        <w:tc>
          <w:tcPr>
            <w:tcW w:w="1665" w:type="dxa"/>
          </w:tcPr>
          <w:p w:rsidR="00454444" w:rsidRDefault="00454444" w:rsidP="00AB5F34">
            <w:pPr>
              <w:tabs>
                <w:tab w:val="left" w:pos="232"/>
              </w:tabs>
              <w:spacing w:after="120"/>
              <w:jc w:val="both"/>
              <w:rPr>
                <w:sz w:val="32"/>
                <w:szCs w:val="32"/>
                <w:rtl/>
              </w:rPr>
            </w:pPr>
            <w:r>
              <w:rPr>
                <w:sz w:val="32"/>
                <w:szCs w:val="32"/>
                <w:rtl/>
              </w:rPr>
              <w:t>كثيراً</w:t>
            </w:r>
          </w:p>
        </w:tc>
      </w:tr>
      <w:tr w:rsidR="00454444" w:rsidTr="00AB5F34">
        <w:tblPrEx>
          <w:tblCellMar>
            <w:top w:w="0" w:type="dxa"/>
            <w:bottom w:w="0" w:type="dxa"/>
          </w:tblCellMar>
        </w:tblPrEx>
        <w:trPr>
          <w:cantSplit/>
          <w:trHeight w:val="70"/>
        </w:trPr>
        <w:tc>
          <w:tcPr>
            <w:tcW w:w="1985" w:type="dxa"/>
          </w:tcPr>
          <w:p w:rsidR="00454444" w:rsidRDefault="00454444" w:rsidP="00AB5F34">
            <w:pPr>
              <w:tabs>
                <w:tab w:val="left" w:pos="232"/>
              </w:tabs>
              <w:spacing w:after="120"/>
              <w:jc w:val="both"/>
              <w:rPr>
                <w:rFonts w:hint="cs"/>
                <w:sz w:val="32"/>
                <w:szCs w:val="32"/>
                <w:rtl/>
              </w:rPr>
            </w:pPr>
            <w:r>
              <w:rPr>
                <w:sz w:val="32"/>
                <w:szCs w:val="32"/>
                <w:rtl/>
              </w:rPr>
              <w:t>اشحال</w:t>
            </w:r>
            <w:r>
              <w:rPr>
                <w:rFonts w:hint="cs"/>
                <w:sz w:val="32"/>
                <w:szCs w:val="32"/>
                <w:rtl/>
              </w:rPr>
              <w:t>؟</w:t>
            </w:r>
          </w:p>
        </w:tc>
        <w:tc>
          <w:tcPr>
            <w:tcW w:w="1843" w:type="dxa"/>
          </w:tcPr>
          <w:p w:rsidR="00454444" w:rsidRDefault="00454444" w:rsidP="00AB5F34">
            <w:pPr>
              <w:tabs>
                <w:tab w:val="left" w:pos="232"/>
              </w:tabs>
              <w:spacing w:after="120"/>
              <w:jc w:val="both"/>
              <w:rPr>
                <w:rFonts w:hint="cs"/>
                <w:sz w:val="32"/>
                <w:szCs w:val="32"/>
                <w:rtl/>
              </w:rPr>
            </w:pPr>
            <w:r>
              <w:rPr>
                <w:sz w:val="32"/>
                <w:szCs w:val="32"/>
                <w:rtl/>
              </w:rPr>
              <w:t>بكام</w:t>
            </w:r>
            <w:r>
              <w:rPr>
                <w:rFonts w:hint="cs"/>
                <w:sz w:val="32"/>
                <w:szCs w:val="32"/>
                <w:rtl/>
              </w:rPr>
              <w:t>؟</w:t>
            </w:r>
          </w:p>
        </w:tc>
        <w:tc>
          <w:tcPr>
            <w:tcW w:w="1842" w:type="dxa"/>
          </w:tcPr>
          <w:p w:rsidR="00454444" w:rsidRDefault="00454444" w:rsidP="00AB5F34">
            <w:pPr>
              <w:tabs>
                <w:tab w:val="left" w:pos="232"/>
              </w:tabs>
              <w:spacing w:after="120"/>
              <w:jc w:val="both"/>
              <w:rPr>
                <w:rFonts w:hint="cs"/>
                <w:sz w:val="32"/>
                <w:szCs w:val="32"/>
                <w:rtl/>
              </w:rPr>
            </w:pPr>
            <w:r>
              <w:rPr>
                <w:sz w:val="32"/>
                <w:szCs w:val="32"/>
                <w:rtl/>
              </w:rPr>
              <w:t>شكاد</w:t>
            </w:r>
            <w:r>
              <w:rPr>
                <w:rFonts w:hint="cs"/>
                <w:sz w:val="32"/>
                <w:szCs w:val="32"/>
                <w:rtl/>
              </w:rPr>
              <w:t>؟</w:t>
            </w:r>
          </w:p>
        </w:tc>
        <w:tc>
          <w:tcPr>
            <w:tcW w:w="1843" w:type="dxa"/>
          </w:tcPr>
          <w:p w:rsidR="00454444" w:rsidRDefault="00454444" w:rsidP="00AB5F34">
            <w:pPr>
              <w:tabs>
                <w:tab w:val="left" w:pos="232"/>
              </w:tabs>
              <w:spacing w:after="120"/>
              <w:jc w:val="both"/>
              <w:rPr>
                <w:rFonts w:hint="cs"/>
                <w:sz w:val="32"/>
                <w:szCs w:val="32"/>
                <w:rtl/>
              </w:rPr>
            </w:pPr>
            <w:r>
              <w:rPr>
                <w:sz w:val="32"/>
                <w:szCs w:val="32"/>
                <w:rtl/>
              </w:rPr>
              <w:t>بقديش</w:t>
            </w:r>
            <w:r>
              <w:rPr>
                <w:rFonts w:hint="cs"/>
                <w:sz w:val="32"/>
                <w:szCs w:val="32"/>
                <w:rtl/>
              </w:rPr>
              <w:t>؟</w:t>
            </w:r>
          </w:p>
        </w:tc>
        <w:tc>
          <w:tcPr>
            <w:tcW w:w="1665" w:type="dxa"/>
          </w:tcPr>
          <w:p w:rsidR="00454444" w:rsidRDefault="00454444" w:rsidP="00AB5F34">
            <w:pPr>
              <w:tabs>
                <w:tab w:val="left" w:pos="232"/>
              </w:tabs>
              <w:spacing w:after="120"/>
              <w:jc w:val="both"/>
              <w:rPr>
                <w:sz w:val="32"/>
                <w:szCs w:val="32"/>
                <w:rtl/>
              </w:rPr>
            </w:pPr>
            <w:r>
              <w:rPr>
                <w:sz w:val="32"/>
                <w:szCs w:val="32"/>
                <w:rtl/>
              </w:rPr>
              <w:t>بكم؟</w:t>
            </w:r>
          </w:p>
        </w:tc>
      </w:tr>
      <w:tr w:rsidR="00454444" w:rsidTr="00AB5F34">
        <w:tblPrEx>
          <w:tblCellMar>
            <w:top w:w="0" w:type="dxa"/>
            <w:bottom w:w="0" w:type="dxa"/>
          </w:tblCellMar>
        </w:tblPrEx>
        <w:trPr>
          <w:cantSplit/>
          <w:trHeight w:val="70"/>
        </w:trPr>
        <w:tc>
          <w:tcPr>
            <w:tcW w:w="1985" w:type="dxa"/>
          </w:tcPr>
          <w:p w:rsidR="00454444" w:rsidRDefault="00454444" w:rsidP="00AB5F34">
            <w:pPr>
              <w:tabs>
                <w:tab w:val="left" w:pos="232"/>
              </w:tabs>
              <w:spacing w:after="120"/>
              <w:jc w:val="both"/>
              <w:rPr>
                <w:sz w:val="32"/>
                <w:szCs w:val="32"/>
                <w:rtl/>
              </w:rPr>
            </w:pPr>
            <w:r>
              <w:rPr>
                <w:sz w:val="32"/>
                <w:szCs w:val="32"/>
                <w:rtl/>
              </w:rPr>
              <w:t>والو</w:t>
            </w:r>
          </w:p>
        </w:tc>
        <w:tc>
          <w:tcPr>
            <w:tcW w:w="1843" w:type="dxa"/>
          </w:tcPr>
          <w:p w:rsidR="00454444" w:rsidRDefault="00454444" w:rsidP="00AB5F34">
            <w:pPr>
              <w:tabs>
                <w:tab w:val="left" w:pos="232"/>
              </w:tabs>
              <w:spacing w:after="120"/>
              <w:jc w:val="both"/>
              <w:rPr>
                <w:sz w:val="32"/>
                <w:szCs w:val="32"/>
                <w:rtl/>
              </w:rPr>
            </w:pPr>
            <w:r>
              <w:rPr>
                <w:sz w:val="32"/>
                <w:szCs w:val="32"/>
                <w:rtl/>
              </w:rPr>
              <w:t>ما فيش</w:t>
            </w:r>
          </w:p>
        </w:tc>
        <w:tc>
          <w:tcPr>
            <w:tcW w:w="1842" w:type="dxa"/>
          </w:tcPr>
          <w:p w:rsidR="00454444" w:rsidRDefault="00454444" w:rsidP="00AB5F34">
            <w:pPr>
              <w:tabs>
                <w:tab w:val="left" w:pos="232"/>
              </w:tabs>
              <w:spacing w:after="120"/>
              <w:jc w:val="both"/>
              <w:rPr>
                <w:sz w:val="32"/>
                <w:szCs w:val="32"/>
                <w:rtl/>
              </w:rPr>
            </w:pPr>
            <w:r>
              <w:rPr>
                <w:sz w:val="32"/>
                <w:szCs w:val="32"/>
                <w:rtl/>
              </w:rPr>
              <w:t>ما كو</w:t>
            </w:r>
          </w:p>
        </w:tc>
        <w:tc>
          <w:tcPr>
            <w:tcW w:w="1843" w:type="dxa"/>
          </w:tcPr>
          <w:p w:rsidR="00454444" w:rsidRDefault="00454444" w:rsidP="00AB5F34">
            <w:pPr>
              <w:tabs>
                <w:tab w:val="left" w:pos="232"/>
              </w:tabs>
              <w:spacing w:after="120"/>
              <w:jc w:val="both"/>
              <w:rPr>
                <w:sz w:val="32"/>
                <w:szCs w:val="32"/>
                <w:rtl/>
              </w:rPr>
            </w:pPr>
            <w:r>
              <w:rPr>
                <w:sz w:val="32"/>
                <w:szCs w:val="32"/>
                <w:rtl/>
              </w:rPr>
              <w:t>ما فيه</w:t>
            </w:r>
          </w:p>
        </w:tc>
        <w:tc>
          <w:tcPr>
            <w:tcW w:w="1665" w:type="dxa"/>
          </w:tcPr>
          <w:p w:rsidR="00454444" w:rsidRDefault="00454444" w:rsidP="00AB5F34">
            <w:pPr>
              <w:tabs>
                <w:tab w:val="left" w:pos="232"/>
              </w:tabs>
              <w:spacing w:after="120"/>
              <w:jc w:val="both"/>
              <w:rPr>
                <w:sz w:val="32"/>
                <w:szCs w:val="32"/>
                <w:rtl/>
              </w:rPr>
            </w:pPr>
            <w:r>
              <w:rPr>
                <w:sz w:val="32"/>
                <w:szCs w:val="32"/>
                <w:rtl/>
              </w:rPr>
              <w:t>لا يوجد</w:t>
            </w:r>
          </w:p>
        </w:tc>
      </w:tr>
    </w:tbl>
    <w:p w:rsidR="00454444" w:rsidRDefault="00454444" w:rsidP="00454444">
      <w:pPr>
        <w:spacing w:after="120"/>
        <w:ind w:firstLine="425"/>
        <w:jc w:val="both"/>
        <w:rPr>
          <w:rFonts w:hint="cs"/>
          <w:sz w:val="24"/>
          <w:szCs w:val="32"/>
          <w:rtl/>
          <w:lang w:bidi="fa-IR"/>
        </w:rPr>
      </w:pPr>
    </w:p>
    <w:p w:rsidR="00454444" w:rsidRDefault="00454444" w:rsidP="00454444">
      <w:pPr>
        <w:spacing w:after="120"/>
        <w:ind w:firstLine="425"/>
        <w:jc w:val="both"/>
        <w:rPr>
          <w:rFonts w:hint="cs"/>
          <w:sz w:val="24"/>
          <w:szCs w:val="32"/>
          <w:rtl/>
          <w:lang w:bidi="fa-IR"/>
        </w:rPr>
      </w:pPr>
    </w:p>
    <w:p w:rsidR="00454444" w:rsidRDefault="00454444" w:rsidP="00454444">
      <w:pPr>
        <w:spacing w:after="120"/>
        <w:ind w:firstLine="425"/>
        <w:jc w:val="both"/>
        <w:rPr>
          <w:rFonts w:hint="cs"/>
          <w:sz w:val="24"/>
          <w:szCs w:val="32"/>
          <w:rtl/>
          <w:lang w:bidi="fa-IR"/>
        </w:rPr>
      </w:pPr>
    </w:p>
    <w:p w:rsidR="00454444" w:rsidRDefault="00454444" w:rsidP="00454444">
      <w:pPr>
        <w:spacing w:after="120"/>
        <w:ind w:firstLine="425"/>
        <w:jc w:val="both"/>
        <w:rPr>
          <w:rFonts w:hint="cs"/>
          <w:sz w:val="24"/>
          <w:szCs w:val="32"/>
          <w:rtl/>
          <w:lang w:bidi="fa-IR"/>
        </w:rPr>
      </w:pPr>
    </w:p>
    <w:p w:rsidR="00454444" w:rsidRDefault="00454444" w:rsidP="00454444">
      <w:pPr>
        <w:spacing w:after="120"/>
        <w:ind w:firstLine="425"/>
        <w:jc w:val="both"/>
        <w:rPr>
          <w:rFonts w:hint="cs"/>
          <w:sz w:val="24"/>
          <w:szCs w:val="32"/>
          <w:rtl/>
          <w:lang w:bidi="fa-IR"/>
        </w:rPr>
      </w:pPr>
    </w:p>
    <w:p w:rsidR="00454444" w:rsidRDefault="00454444" w:rsidP="00454444">
      <w:pPr>
        <w:spacing w:after="120"/>
        <w:ind w:firstLine="425"/>
        <w:jc w:val="both"/>
        <w:rPr>
          <w:rFonts w:hint="cs"/>
          <w:sz w:val="24"/>
          <w:szCs w:val="32"/>
          <w:rtl/>
          <w:lang w:bidi="fa-IR"/>
        </w:rPr>
      </w:pPr>
    </w:p>
    <w:p w:rsidR="00454444" w:rsidRDefault="00454444" w:rsidP="00454444">
      <w:pPr>
        <w:spacing w:after="120"/>
        <w:ind w:left="425" w:right="425"/>
        <w:jc w:val="both"/>
        <w:rPr>
          <w:b/>
          <w:bCs/>
          <w:sz w:val="24"/>
          <w:szCs w:val="32"/>
          <w:rtl/>
        </w:rPr>
      </w:pPr>
      <w:r>
        <w:rPr>
          <w:rFonts w:hint="cs"/>
          <w:b/>
          <w:bCs/>
          <w:sz w:val="24"/>
          <w:szCs w:val="32"/>
          <w:rtl/>
        </w:rPr>
        <w:t>1</w:t>
      </w:r>
      <w:r>
        <w:rPr>
          <w:rFonts w:hint="cs"/>
          <w:b/>
          <w:bCs/>
          <w:sz w:val="24"/>
          <w:szCs w:val="32"/>
          <w:rtl/>
          <w:lang w:bidi="fa-IR"/>
        </w:rPr>
        <w:t>1</w:t>
      </w:r>
      <w:r>
        <w:rPr>
          <w:rFonts w:hint="cs"/>
          <w:b/>
          <w:bCs/>
          <w:sz w:val="24"/>
          <w:szCs w:val="32"/>
          <w:rtl/>
        </w:rPr>
        <w:t>-2. نماذج من النصوص العامية</w:t>
      </w:r>
    </w:p>
    <w:p w:rsidR="00454444" w:rsidRDefault="00454444" w:rsidP="00454444">
      <w:pPr>
        <w:spacing w:after="120"/>
        <w:ind w:firstLine="425"/>
        <w:jc w:val="both"/>
        <w:rPr>
          <w:rFonts w:hint="cs"/>
          <w:sz w:val="24"/>
          <w:szCs w:val="32"/>
          <w:rtl/>
        </w:rPr>
      </w:pPr>
      <w:r>
        <w:rPr>
          <w:rFonts w:hint="cs"/>
          <w:sz w:val="24"/>
          <w:szCs w:val="32"/>
          <w:rtl/>
        </w:rPr>
        <w:t>فيما يلي نموذج عن نص عربي باللهجة ‌اللبنانية، مقتبس من مسرحية «هالة والملك» للأخوين رحباني، أنقله لبيان مدي الخلاف في طريقة التعبير بين  الفصحی  والعامية.</w:t>
      </w:r>
    </w:p>
    <w:p w:rsidR="00454444" w:rsidRDefault="00454444" w:rsidP="00454444">
      <w:pPr>
        <w:spacing w:after="120"/>
        <w:ind w:firstLine="425"/>
        <w:jc w:val="both"/>
        <w:rPr>
          <w:rFonts w:hint="cs"/>
          <w:sz w:val="24"/>
          <w:szCs w:val="32"/>
          <w:rtl/>
        </w:rPr>
      </w:pPr>
      <w:r>
        <w:rPr>
          <w:rFonts w:hint="cs"/>
          <w:sz w:val="24"/>
          <w:szCs w:val="32"/>
          <w:rtl/>
        </w:rPr>
        <w:lastRenderedPageBreak/>
        <w:t>في آخر المسرحية يلبس الملك ثياب «شحاد»، ‌ويطلب حسنة إلي «هالة» الفتاة البياعة التي رفضت أن تتزوج الملك انتظاراً للحب (نقلاً عن: خليل كفوري 168) :</w:t>
      </w:r>
    </w:p>
    <w:p w:rsidR="00454444" w:rsidRDefault="00454444" w:rsidP="00454444">
      <w:pPr>
        <w:spacing w:after="120"/>
        <w:ind w:firstLine="425"/>
        <w:jc w:val="both"/>
        <w:rPr>
          <w:rFonts w:hint="cs"/>
          <w:sz w:val="24"/>
          <w:szCs w:val="32"/>
          <w:rtl/>
        </w:rPr>
      </w:pPr>
      <w:r>
        <w:rPr>
          <w:rFonts w:hint="cs"/>
          <w:sz w:val="24"/>
          <w:szCs w:val="32"/>
          <w:rtl/>
        </w:rPr>
        <w:t xml:space="preserve">هالة : </w:t>
      </w:r>
      <w:r>
        <w:rPr>
          <w:rFonts w:hint="cs"/>
          <w:sz w:val="24"/>
          <w:szCs w:val="32"/>
          <w:rtl/>
        </w:rPr>
        <w:tab/>
        <w:t>وأنت منين خلقت؟</w:t>
      </w:r>
    </w:p>
    <w:p w:rsidR="00454444" w:rsidRDefault="00454444" w:rsidP="00454444">
      <w:pPr>
        <w:spacing w:after="120"/>
        <w:ind w:firstLine="425"/>
        <w:jc w:val="both"/>
        <w:rPr>
          <w:rFonts w:hint="cs"/>
          <w:sz w:val="24"/>
          <w:szCs w:val="32"/>
          <w:rtl/>
        </w:rPr>
      </w:pPr>
      <w:r>
        <w:rPr>
          <w:rFonts w:hint="cs"/>
          <w:sz w:val="24"/>
          <w:szCs w:val="32"/>
          <w:rtl/>
        </w:rPr>
        <w:t xml:space="preserve">الملك : </w:t>
      </w:r>
      <w:r>
        <w:rPr>
          <w:rFonts w:hint="cs"/>
          <w:sz w:val="24"/>
          <w:szCs w:val="32"/>
          <w:rtl/>
        </w:rPr>
        <w:tab/>
        <w:t>الشحاد بيجي ما بيعلن وصولو. بيوصل متل الخبر.</w:t>
      </w:r>
    </w:p>
    <w:p w:rsidR="00454444" w:rsidRDefault="00454444" w:rsidP="00454444">
      <w:pPr>
        <w:spacing w:after="120"/>
        <w:ind w:firstLine="425"/>
        <w:jc w:val="both"/>
        <w:rPr>
          <w:rFonts w:hint="cs"/>
          <w:sz w:val="24"/>
          <w:szCs w:val="32"/>
          <w:rtl/>
        </w:rPr>
      </w:pPr>
      <w:r>
        <w:rPr>
          <w:rFonts w:hint="cs"/>
          <w:sz w:val="24"/>
          <w:szCs w:val="32"/>
          <w:rtl/>
        </w:rPr>
        <w:t>هالة :</w:t>
      </w:r>
      <w:r>
        <w:rPr>
          <w:rFonts w:hint="cs"/>
          <w:sz w:val="24"/>
          <w:szCs w:val="32"/>
          <w:rtl/>
        </w:rPr>
        <w:tab/>
        <w:t>وجايي تشحد بها لليل؟</w:t>
      </w:r>
    </w:p>
    <w:p w:rsidR="00454444" w:rsidRDefault="00454444" w:rsidP="00454444">
      <w:pPr>
        <w:spacing w:after="120"/>
        <w:ind w:firstLine="425"/>
        <w:jc w:val="both"/>
        <w:rPr>
          <w:rFonts w:hint="cs"/>
          <w:sz w:val="24"/>
          <w:szCs w:val="32"/>
          <w:rtl/>
        </w:rPr>
      </w:pPr>
      <w:r>
        <w:rPr>
          <w:rFonts w:hint="cs"/>
          <w:sz w:val="24"/>
          <w:szCs w:val="32"/>
          <w:rtl/>
        </w:rPr>
        <w:t xml:space="preserve">الملك : </w:t>
      </w:r>
      <w:r>
        <w:rPr>
          <w:rFonts w:hint="cs"/>
          <w:sz w:val="24"/>
          <w:szCs w:val="32"/>
          <w:rtl/>
        </w:rPr>
        <w:tab/>
        <w:t>وشو بفكرك الشحاد في عندو مكتب بيفتح بالنهار وبيسكّر بالليل؟</w:t>
      </w:r>
    </w:p>
    <w:p w:rsidR="00454444" w:rsidRDefault="00454444" w:rsidP="00454444">
      <w:pPr>
        <w:spacing w:after="120"/>
        <w:ind w:firstLine="425"/>
        <w:jc w:val="both"/>
        <w:rPr>
          <w:rFonts w:hint="cs"/>
          <w:sz w:val="24"/>
          <w:szCs w:val="32"/>
          <w:rtl/>
        </w:rPr>
      </w:pPr>
      <w:r>
        <w:rPr>
          <w:rFonts w:hint="cs"/>
          <w:sz w:val="24"/>
          <w:szCs w:val="32"/>
          <w:rtl/>
        </w:rPr>
        <w:t xml:space="preserve">هالة : </w:t>
      </w:r>
      <w:r>
        <w:rPr>
          <w:rFonts w:hint="cs"/>
          <w:sz w:val="24"/>
          <w:szCs w:val="32"/>
          <w:rtl/>
        </w:rPr>
        <w:tab/>
        <w:t>وليش ما بتشتغل؟ ‌صحتك مليحة.</w:t>
      </w:r>
    </w:p>
    <w:p w:rsidR="00454444" w:rsidRDefault="00454444" w:rsidP="00454444">
      <w:pPr>
        <w:spacing w:after="120"/>
        <w:ind w:firstLine="425"/>
        <w:jc w:val="both"/>
        <w:rPr>
          <w:rFonts w:hint="cs"/>
          <w:sz w:val="24"/>
          <w:szCs w:val="32"/>
          <w:rtl/>
        </w:rPr>
      </w:pPr>
      <w:r>
        <w:rPr>
          <w:rFonts w:hint="cs"/>
          <w:sz w:val="24"/>
          <w:szCs w:val="32"/>
          <w:rtl/>
        </w:rPr>
        <w:t xml:space="preserve">الملك : </w:t>
      </w:r>
      <w:r>
        <w:rPr>
          <w:rFonts w:hint="cs"/>
          <w:sz w:val="24"/>
          <w:szCs w:val="32"/>
          <w:rtl/>
        </w:rPr>
        <w:tab/>
        <w:t>صحتي مليحة لأني ما بشتغل.</w:t>
      </w:r>
    </w:p>
    <w:p w:rsidR="00454444" w:rsidRDefault="00454444" w:rsidP="00454444">
      <w:pPr>
        <w:spacing w:after="120"/>
        <w:ind w:firstLine="425"/>
        <w:jc w:val="both"/>
        <w:rPr>
          <w:rFonts w:hint="cs"/>
          <w:sz w:val="24"/>
          <w:szCs w:val="32"/>
          <w:rtl/>
        </w:rPr>
      </w:pPr>
      <w:r>
        <w:rPr>
          <w:rFonts w:hint="cs"/>
          <w:sz w:val="24"/>
          <w:szCs w:val="32"/>
          <w:rtl/>
        </w:rPr>
        <w:t xml:space="preserve">هالة : </w:t>
      </w:r>
      <w:r>
        <w:rPr>
          <w:rFonts w:hint="cs"/>
          <w:sz w:val="24"/>
          <w:szCs w:val="32"/>
          <w:rtl/>
        </w:rPr>
        <w:tab/>
        <w:t>أنت غريب؟</w:t>
      </w:r>
    </w:p>
    <w:p w:rsidR="00454444" w:rsidRDefault="00454444" w:rsidP="00454444">
      <w:pPr>
        <w:spacing w:after="120"/>
        <w:ind w:firstLine="425"/>
        <w:jc w:val="both"/>
        <w:rPr>
          <w:rFonts w:hint="cs"/>
          <w:sz w:val="24"/>
          <w:szCs w:val="32"/>
          <w:rtl/>
        </w:rPr>
      </w:pPr>
      <w:r>
        <w:rPr>
          <w:rFonts w:hint="cs"/>
          <w:sz w:val="24"/>
          <w:szCs w:val="32"/>
          <w:rtl/>
        </w:rPr>
        <w:t xml:space="preserve">الملك : </w:t>
      </w:r>
      <w:r>
        <w:rPr>
          <w:rFonts w:hint="cs"/>
          <w:sz w:val="24"/>
          <w:szCs w:val="32"/>
          <w:rtl/>
        </w:rPr>
        <w:tab/>
        <w:t>الشحاد دايماً غريب.</w:t>
      </w:r>
    </w:p>
    <w:p w:rsidR="00454444" w:rsidRDefault="00454444" w:rsidP="00454444">
      <w:pPr>
        <w:spacing w:after="120"/>
        <w:ind w:firstLine="425"/>
        <w:jc w:val="both"/>
        <w:rPr>
          <w:rFonts w:hint="cs"/>
          <w:sz w:val="24"/>
          <w:szCs w:val="32"/>
          <w:rtl/>
        </w:rPr>
      </w:pPr>
      <w:r>
        <w:rPr>
          <w:rFonts w:hint="cs"/>
          <w:sz w:val="24"/>
          <w:szCs w:val="32"/>
          <w:rtl/>
        </w:rPr>
        <w:t xml:space="preserve">هالة : </w:t>
      </w:r>
      <w:r>
        <w:rPr>
          <w:rFonts w:hint="cs"/>
          <w:sz w:val="24"/>
          <w:szCs w:val="32"/>
          <w:rtl/>
        </w:rPr>
        <w:tab/>
        <w:t>أنا وأنت التقينا غريب وغريبي.</w:t>
      </w:r>
    </w:p>
    <w:p w:rsidR="00454444" w:rsidRDefault="00454444" w:rsidP="00454444">
      <w:pPr>
        <w:spacing w:after="120"/>
        <w:ind w:firstLine="425"/>
        <w:jc w:val="both"/>
        <w:rPr>
          <w:rFonts w:hint="cs"/>
          <w:sz w:val="24"/>
          <w:szCs w:val="32"/>
          <w:rtl/>
        </w:rPr>
      </w:pPr>
      <w:r>
        <w:rPr>
          <w:rFonts w:hint="cs"/>
          <w:sz w:val="24"/>
          <w:szCs w:val="32"/>
          <w:rtl/>
        </w:rPr>
        <w:t>ويشتد القلق هنا : هل ستحب هالة ‌الشحاد، ‌ويتفقان علی الزواج، وبعد ذلك تكتشف أنه الملك؟ أم أن الملك سيكشف لها ذاته؟ وفي الاحتمالين مفاجأة ناجحة.</w:t>
      </w:r>
    </w:p>
    <w:p w:rsidR="00454444" w:rsidRDefault="00454444" w:rsidP="00454444">
      <w:pPr>
        <w:spacing w:after="120"/>
        <w:ind w:firstLine="425"/>
        <w:jc w:val="both"/>
        <w:rPr>
          <w:rFonts w:hint="cs"/>
          <w:b/>
          <w:bCs/>
          <w:sz w:val="24"/>
          <w:szCs w:val="32"/>
          <w:rtl/>
        </w:rPr>
      </w:pPr>
    </w:p>
    <w:p w:rsidR="00454444" w:rsidRDefault="00454444" w:rsidP="00454444">
      <w:pPr>
        <w:spacing w:after="120"/>
        <w:ind w:left="41" w:right="41" w:firstLine="425"/>
        <w:jc w:val="both"/>
        <w:rPr>
          <w:b/>
          <w:bCs/>
          <w:sz w:val="24"/>
          <w:szCs w:val="32"/>
          <w:rtl/>
        </w:rPr>
      </w:pPr>
      <w:r>
        <w:rPr>
          <w:rFonts w:hint="cs"/>
          <w:b/>
          <w:bCs/>
          <w:sz w:val="24"/>
          <w:szCs w:val="32"/>
          <w:rtl/>
        </w:rPr>
        <w:t>1</w:t>
      </w:r>
      <w:r>
        <w:rPr>
          <w:rFonts w:hint="cs"/>
          <w:b/>
          <w:bCs/>
          <w:sz w:val="24"/>
          <w:szCs w:val="32"/>
          <w:rtl/>
          <w:lang w:bidi="fa-IR"/>
        </w:rPr>
        <w:t>1</w:t>
      </w:r>
      <w:r>
        <w:rPr>
          <w:rFonts w:hint="cs"/>
          <w:b/>
          <w:bCs/>
          <w:sz w:val="24"/>
          <w:szCs w:val="32"/>
          <w:rtl/>
        </w:rPr>
        <w:t xml:space="preserve">-2-1. </w:t>
      </w:r>
      <w:r>
        <w:rPr>
          <w:b/>
          <w:bCs/>
          <w:sz w:val="24"/>
          <w:szCs w:val="32"/>
          <w:rtl/>
        </w:rPr>
        <w:t>عبارات المجاملة والتحية في لغة العامة:</w:t>
      </w:r>
    </w:p>
    <w:p w:rsidR="00454444" w:rsidRDefault="00454444" w:rsidP="00454444">
      <w:pPr>
        <w:spacing w:after="120"/>
        <w:ind w:left="41" w:right="41" w:firstLine="425"/>
        <w:jc w:val="both"/>
        <w:rPr>
          <w:rFonts w:hint="cs"/>
          <w:sz w:val="24"/>
          <w:szCs w:val="32"/>
          <w:rtl/>
        </w:rPr>
      </w:pPr>
      <w:r>
        <w:rPr>
          <w:sz w:val="24"/>
          <w:szCs w:val="32"/>
          <w:rtl/>
        </w:rPr>
        <w:t>شكراً: عفوا</w:t>
      </w:r>
      <w:r>
        <w:rPr>
          <w:rFonts w:hint="cs"/>
          <w:sz w:val="24"/>
          <w:szCs w:val="32"/>
          <w:rtl/>
        </w:rPr>
        <w:t>ً</w:t>
      </w:r>
      <w:r>
        <w:rPr>
          <w:sz w:val="24"/>
          <w:szCs w:val="32"/>
          <w:rtl/>
        </w:rPr>
        <w:t>، لا شكر علی الواجب ـ الله يعطيك العافية: الله يعافيك ـ مبروك: الله يبارك فيك ـ تفضل: الله يزيد فضلك ـ ديار عامرة، محل عامر: بوجودك ـ تصبح علی خير: وأنت بخير، وأنت من أهله ـ البيت علی حسابك: يسلم البيت وأصحابه ـ تكرم: الله يكرمك ـ نعيماً: الله ينعم عليك ـ صح النوم: يصح بدنك ـ عظم الله أجركم: شكر الله سعيكم ـ أمرك: الأمر لله ـ الله يرحمه: تعيش وتترحم ـ بعد إذنك، بالإذن: إذنك معك ـ خطوة عزيزة: الله يعزك ـ نهارك مبارك ـ فرصة سعيدة ـ الله يصلح الأمور.</w:t>
      </w:r>
    </w:p>
    <w:p w:rsidR="00454444" w:rsidRDefault="00454444" w:rsidP="00454444">
      <w:pPr>
        <w:spacing w:after="120"/>
        <w:ind w:left="41" w:right="41" w:firstLine="425"/>
        <w:jc w:val="both"/>
        <w:rPr>
          <w:b/>
          <w:bCs/>
          <w:sz w:val="24"/>
          <w:szCs w:val="32"/>
          <w:rtl/>
        </w:rPr>
      </w:pPr>
      <w:r>
        <w:rPr>
          <w:rFonts w:hint="cs"/>
          <w:b/>
          <w:bCs/>
          <w:sz w:val="24"/>
          <w:szCs w:val="32"/>
          <w:rtl/>
        </w:rPr>
        <w:t>1</w:t>
      </w:r>
      <w:r>
        <w:rPr>
          <w:rFonts w:hint="cs"/>
          <w:b/>
          <w:bCs/>
          <w:sz w:val="24"/>
          <w:szCs w:val="32"/>
          <w:rtl/>
          <w:lang w:bidi="fa-IR"/>
        </w:rPr>
        <w:t>1</w:t>
      </w:r>
      <w:r>
        <w:rPr>
          <w:rFonts w:hint="cs"/>
          <w:b/>
          <w:bCs/>
          <w:sz w:val="24"/>
          <w:szCs w:val="32"/>
          <w:rtl/>
        </w:rPr>
        <w:t xml:space="preserve">-2-2. </w:t>
      </w:r>
      <w:r>
        <w:rPr>
          <w:b/>
          <w:bCs/>
          <w:sz w:val="24"/>
          <w:szCs w:val="32"/>
          <w:rtl/>
        </w:rPr>
        <w:t>من نداءات الباعة</w:t>
      </w:r>
    </w:p>
    <w:p w:rsidR="00454444" w:rsidRDefault="00454444" w:rsidP="00454444">
      <w:pPr>
        <w:spacing w:after="120"/>
        <w:ind w:left="41" w:right="41" w:firstLine="425"/>
        <w:jc w:val="both"/>
        <w:rPr>
          <w:rFonts w:hint="cs"/>
          <w:sz w:val="24"/>
          <w:szCs w:val="32"/>
          <w:rtl/>
          <w:lang w:bidi="fa-IR"/>
        </w:rPr>
      </w:pPr>
      <w:r>
        <w:rPr>
          <w:sz w:val="24"/>
          <w:szCs w:val="32"/>
          <w:rtl/>
        </w:rPr>
        <w:t xml:space="preserve">طاب العسل يا بردان (للشوندر) ـ عجمي مال العجم (للمشمش) ـ شغل مضايا يا تين ـ لوز يا ترمس ـ أخلي من العسل يا بصل ـ ريحان يا نعنع ـ خدود البنات يا بنادوري ـ حلو الدلال يا حموي </w:t>
      </w:r>
      <w:r>
        <w:rPr>
          <w:sz w:val="24"/>
          <w:szCs w:val="32"/>
          <w:rtl/>
        </w:rPr>
        <w:lastRenderedPageBreak/>
        <w:t>(للمشمش) ـ سمك البحرة يا خيار ـ بلدي وأزرق يا خيار ـ أبو نقطة يا موز ـ الأكلة</w:t>
      </w:r>
      <w:r>
        <w:rPr>
          <w:rFonts w:hint="cs"/>
          <w:sz w:val="24"/>
          <w:szCs w:val="32"/>
          <w:rtl/>
        </w:rPr>
        <w:t xml:space="preserve"> </w:t>
      </w:r>
      <w:r>
        <w:rPr>
          <w:sz w:val="24"/>
          <w:szCs w:val="32"/>
          <w:rtl/>
        </w:rPr>
        <w:t>والوداع ـ كل سنة والحبايب سالمة ـ لله الأمر يا تمر ـ خمير يا سوس</w:t>
      </w:r>
    </w:p>
    <w:p w:rsidR="00454444" w:rsidRDefault="00454444" w:rsidP="00454444">
      <w:pPr>
        <w:spacing w:after="120"/>
        <w:ind w:left="41" w:right="41" w:firstLine="425"/>
        <w:jc w:val="both"/>
        <w:rPr>
          <w:rFonts w:hint="cs"/>
          <w:sz w:val="24"/>
          <w:szCs w:val="32"/>
          <w:rtl/>
          <w:lang w:bidi="fa-IR"/>
        </w:rPr>
      </w:pPr>
    </w:p>
    <w:p w:rsidR="00454444" w:rsidRDefault="00454444" w:rsidP="00454444">
      <w:pPr>
        <w:spacing w:after="120"/>
        <w:ind w:left="41" w:right="41" w:firstLine="425"/>
        <w:jc w:val="both"/>
        <w:rPr>
          <w:rFonts w:hint="cs"/>
          <w:sz w:val="24"/>
          <w:szCs w:val="32"/>
          <w:rtl/>
          <w:lang w:bidi="fa-IR"/>
        </w:rPr>
      </w:pPr>
    </w:p>
    <w:p w:rsidR="00454444" w:rsidRDefault="00454444" w:rsidP="00454444">
      <w:pPr>
        <w:spacing w:after="120"/>
        <w:ind w:left="41" w:right="41" w:firstLine="425"/>
        <w:jc w:val="both"/>
        <w:rPr>
          <w:rFonts w:hint="cs"/>
          <w:sz w:val="24"/>
          <w:szCs w:val="32"/>
          <w:rtl/>
          <w:lang w:bidi="fa-IR"/>
        </w:rPr>
      </w:pPr>
    </w:p>
    <w:p w:rsidR="00454444" w:rsidRDefault="00454444" w:rsidP="00454444">
      <w:pPr>
        <w:spacing w:after="120"/>
        <w:ind w:left="41" w:right="41" w:firstLine="425"/>
        <w:jc w:val="both"/>
        <w:rPr>
          <w:rFonts w:hint="cs"/>
          <w:sz w:val="24"/>
          <w:szCs w:val="32"/>
          <w:rtl/>
          <w:lang w:bidi="fa-IR"/>
        </w:rPr>
      </w:pPr>
    </w:p>
    <w:p w:rsidR="00454444" w:rsidRDefault="00454444" w:rsidP="00454444">
      <w:pPr>
        <w:spacing w:after="120"/>
        <w:ind w:left="41" w:right="41" w:firstLine="425"/>
        <w:jc w:val="both"/>
        <w:rPr>
          <w:rFonts w:hint="cs"/>
          <w:sz w:val="24"/>
          <w:szCs w:val="32"/>
          <w:rtl/>
          <w:lang w:bidi="fa-IR"/>
        </w:rPr>
      </w:pPr>
    </w:p>
    <w:p w:rsidR="00454444" w:rsidRDefault="00454444" w:rsidP="00454444">
      <w:pPr>
        <w:spacing w:after="120"/>
        <w:ind w:left="41" w:right="41" w:firstLine="425"/>
        <w:jc w:val="both"/>
        <w:rPr>
          <w:rFonts w:hint="cs"/>
          <w:sz w:val="24"/>
          <w:szCs w:val="32"/>
          <w:rtl/>
          <w:lang w:bidi="fa-IR"/>
        </w:rPr>
      </w:pPr>
    </w:p>
    <w:p w:rsidR="00454444" w:rsidRDefault="00454444" w:rsidP="00454444">
      <w:pPr>
        <w:spacing w:after="120"/>
        <w:ind w:left="41" w:right="41" w:firstLine="425"/>
        <w:jc w:val="both"/>
        <w:rPr>
          <w:rFonts w:hint="cs"/>
          <w:sz w:val="24"/>
          <w:szCs w:val="32"/>
          <w:rtl/>
          <w:lang w:bidi="fa-IR"/>
        </w:rPr>
      </w:pPr>
    </w:p>
    <w:p w:rsidR="00454444" w:rsidRDefault="00454444" w:rsidP="00454444">
      <w:pPr>
        <w:spacing w:after="120"/>
        <w:ind w:left="41" w:right="41" w:firstLine="425"/>
        <w:jc w:val="both"/>
        <w:rPr>
          <w:rFonts w:hint="cs"/>
          <w:sz w:val="24"/>
          <w:szCs w:val="32"/>
          <w:rtl/>
          <w:lang w:bidi="fa-IR"/>
        </w:rPr>
      </w:pPr>
    </w:p>
    <w:p w:rsidR="00454444" w:rsidRDefault="00454444" w:rsidP="00454444">
      <w:pPr>
        <w:spacing w:after="120"/>
        <w:ind w:left="41" w:right="41" w:firstLine="425"/>
        <w:jc w:val="both"/>
        <w:rPr>
          <w:rFonts w:hint="cs"/>
          <w:sz w:val="24"/>
          <w:szCs w:val="32"/>
          <w:rtl/>
          <w:lang w:bidi="fa-IR"/>
        </w:rPr>
      </w:pPr>
    </w:p>
    <w:p w:rsidR="00454444" w:rsidRDefault="00454444" w:rsidP="00454444">
      <w:pPr>
        <w:spacing w:after="120"/>
        <w:ind w:left="41" w:right="41" w:firstLine="425"/>
        <w:jc w:val="both"/>
        <w:rPr>
          <w:rFonts w:hint="cs"/>
          <w:sz w:val="24"/>
          <w:szCs w:val="32"/>
          <w:rtl/>
          <w:lang w:bidi="fa-IR"/>
        </w:rPr>
      </w:pPr>
    </w:p>
    <w:p w:rsidR="00454444" w:rsidRDefault="00454444" w:rsidP="00454444">
      <w:pPr>
        <w:spacing w:after="120"/>
        <w:ind w:left="41" w:right="41" w:firstLine="425"/>
        <w:jc w:val="both"/>
        <w:rPr>
          <w:rFonts w:hint="cs"/>
          <w:sz w:val="24"/>
          <w:szCs w:val="32"/>
          <w:rtl/>
          <w:lang w:bidi="fa-IR"/>
        </w:rPr>
      </w:pPr>
    </w:p>
    <w:p w:rsidR="00454444" w:rsidRDefault="00454444" w:rsidP="00454444">
      <w:pPr>
        <w:spacing w:after="120"/>
        <w:ind w:left="41" w:right="41" w:firstLine="425"/>
        <w:jc w:val="both"/>
        <w:rPr>
          <w:rFonts w:hint="cs"/>
          <w:sz w:val="24"/>
          <w:szCs w:val="32"/>
          <w:rtl/>
          <w:lang w:bidi="fa-IR"/>
        </w:rPr>
      </w:pPr>
    </w:p>
    <w:p w:rsidR="00454444" w:rsidRDefault="00454444" w:rsidP="00454444">
      <w:pPr>
        <w:spacing w:after="120"/>
        <w:ind w:left="41" w:right="41" w:firstLine="425"/>
        <w:jc w:val="both"/>
        <w:rPr>
          <w:rFonts w:hint="cs"/>
          <w:sz w:val="24"/>
          <w:szCs w:val="32"/>
          <w:rtl/>
          <w:lang w:bidi="fa-IR"/>
        </w:rPr>
      </w:pPr>
    </w:p>
    <w:p w:rsidR="00454444" w:rsidRDefault="00454444" w:rsidP="00454444">
      <w:pPr>
        <w:spacing w:after="120"/>
        <w:ind w:left="41" w:right="41" w:firstLine="425"/>
        <w:jc w:val="both"/>
        <w:rPr>
          <w:rFonts w:hint="cs"/>
          <w:sz w:val="24"/>
          <w:szCs w:val="32"/>
          <w:rtl/>
          <w:lang w:bidi="fa-IR"/>
        </w:rPr>
      </w:pPr>
    </w:p>
    <w:p w:rsidR="00454444" w:rsidRDefault="00454444" w:rsidP="00454444">
      <w:pPr>
        <w:spacing w:after="120"/>
        <w:ind w:left="41" w:right="41" w:firstLine="425"/>
        <w:jc w:val="both"/>
        <w:rPr>
          <w:rFonts w:hint="cs"/>
          <w:sz w:val="24"/>
          <w:szCs w:val="32"/>
          <w:rtl/>
          <w:lang w:bidi="fa-IR"/>
        </w:rPr>
      </w:pPr>
    </w:p>
    <w:p w:rsidR="00454444" w:rsidRDefault="00454444" w:rsidP="00454444">
      <w:pPr>
        <w:spacing w:after="120"/>
        <w:ind w:left="41" w:right="41" w:firstLine="425"/>
        <w:jc w:val="both"/>
        <w:rPr>
          <w:rFonts w:hint="cs"/>
          <w:sz w:val="24"/>
          <w:szCs w:val="32"/>
          <w:rtl/>
          <w:lang w:bidi="fa-IR"/>
        </w:rPr>
      </w:pPr>
    </w:p>
    <w:p w:rsidR="00454444" w:rsidRDefault="00454444" w:rsidP="00454444">
      <w:pPr>
        <w:spacing w:after="120"/>
        <w:ind w:left="41" w:right="41" w:firstLine="425"/>
        <w:jc w:val="both"/>
        <w:rPr>
          <w:rFonts w:hint="cs"/>
          <w:sz w:val="24"/>
          <w:szCs w:val="32"/>
          <w:rtl/>
          <w:lang w:bidi="fa-IR"/>
        </w:rPr>
      </w:pPr>
    </w:p>
    <w:p w:rsidR="00454444" w:rsidRDefault="00454444" w:rsidP="00454444">
      <w:pPr>
        <w:spacing w:after="120"/>
        <w:ind w:left="41" w:right="41" w:firstLine="425"/>
        <w:jc w:val="both"/>
        <w:rPr>
          <w:rFonts w:hint="cs"/>
          <w:sz w:val="24"/>
          <w:szCs w:val="32"/>
          <w:rtl/>
          <w:lang w:bidi="fa-IR"/>
        </w:rPr>
      </w:pPr>
    </w:p>
    <w:p w:rsidR="00454444" w:rsidRDefault="00454444" w:rsidP="00454444">
      <w:pPr>
        <w:tabs>
          <w:tab w:val="left" w:pos="232"/>
        </w:tabs>
        <w:spacing w:after="120"/>
        <w:jc w:val="both"/>
        <w:rPr>
          <w:rFonts w:hint="cs"/>
          <w:b/>
          <w:bCs/>
          <w:sz w:val="24"/>
          <w:szCs w:val="32"/>
          <w:rtl/>
          <w:lang w:bidi="fa-IR"/>
        </w:rPr>
      </w:pPr>
    </w:p>
    <w:p w:rsidR="00454444" w:rsidRDefault="00454444" w:rsidP="00454444">
      <w:pPr>
        <w:pBdr>
          <w:top w:val="single" w:sz="4" w:space="1" w:color="auto"/>
          <w:left w:val="single" w:sz="4" w:space="4" w:color="auto"/>
          <w:bottom w:val="single" w:sz="4" w:space="1" w:color="auto"/>
          <w:right w:val="single" w:sz="4" w:space="4" w:color="auto"/>
        </w:pBdr>
        <w:tabs>
          <w:tab w:val="left" w:pos="232"/>
        </w:tabs>
        <w:spacing w:after="120"/>
        <w:ind w:firstLine="425"/>
        <w:jc w:val="center"/>
        <w:rPr>
          <w:rFonts w:hint="cs"/>
          <w:b/>
          <w:bCs/>
          <w:sz w:val="96"/>
          <w:szCs w:val="96"/>
          <w:rtl/>
          <w:lang w:bidi="fa-IR"/>
        </w:rPr>
      </w:pPr>
    </w:p>
    <w:p w:rsidR="00454444" w:rsidRDefault="00454444" w:rsidP="00454444">
      <w:pPr>
        <w:pBdr>
          <w:top w:val="single" w:sz="4" w:space="1" w:color="auto"/>
          <w:left w:val="single" w:sz="4" w:space="4" w:color="auto"/>
          <w:bottom w:val="single" w:sz="4" w:space="1" w:color="auto"/>
          <w:right w:val="single" w:sz="4" w:space="4" w:color="auto"/>
        </w:pBdr>
        <w:tabs>
          <w:tab w:val="left" w:pos="232"/>
        </w:tabs>
        <w:spacing w:after="120"/>
        <w:ind w:firstLine="425"/>
        <w:jc w:val="center"/>
        <w:rPr>
          <w:rFonts w:hint="cs"/>
          <w:b/>
          <w:bCs/>
          <w:sz w:val="96"/>
          <w:szCs w:val="96"/>
          <w:rtl/>
          <w:lang w:bidi="fa-IR"/>
        </w:rPr>
      </w:pPr>
    </w:p>
    <w:p w:rsidR="00454444" w:rsidRDefault="00454444" w:rsidP="00454444">
      <w:pPr>
        <w:pBdr>
          <w:top w:val="single" w:sz="4" w:space="1" w:color="auto"/>
          <w:left w:val="single" w:sz="4" w:space="4" w:color="auto"/>
          <w:bottom w:val="single" w:sz="4" w:space="1" w:color="auto"/>
          <w:right w:val="single" w:sz="4" w:space="4" w:color="auto"/>
        </w:pBdr>
        <w:tabs>
          <w:tab w:val="left" w:pos="232"/>
        </w:tabs>
        <w:spacing w:after="120"/>
        <w:ind w:firstLine="425"/>
        <w:jc w:val="center"/>
        <w:rPr>
          <w:rFonts w:hint="cs"/>
          <w:b/>
          <w:bCs/>
          <w:sz w:val="96"/>
          <w:szCs w:val="96"/>
          <w:rtl/>
          <w:lang w:bidi="fa-IR"/>
        </w:rPr>
      </w:pPr>
      <w:r>
        <w:rPr>
          <w:rFonts w:hint="cs"/>
          <w:b/>
          <w:bCs/>
          <w:sz w:val="96"/>
          <w:szCs w:val="96"/>
          <w:rtl/>
        </w:rPr>
        <w:t>1</w:t>
      </w:r>
      <w:r>
        <w:rPr>
          <w:rFonts w:hint="cs"/>
          <w:b/>
          <w:bCs/>
          <w:sz w:val="96"/>
          <w:szCs w:val="96"/>
          <w:rtl/>
          <w:lang w:bidi="fa-IR"/>
        </w:rPr>
        <w:t>2</w:t>
      </w:r>
    </w:p>
    <w:p w:rsidR="00454444" w:rsidRDefault="00454444" w:rsidP="00454444">
      <w:pPr>
        <w:pBdr>
          <w:top w:val="single" w:sz="4" w:space="1" w:color="auto"/>
          <w:left w:val="single" w:sz="4" w:space="4" w:color="auto"/>
          <w:bottom w:val="single" w:sz="4" w:space="1" w:color="auto"/>
          <w:right w:val="single" w:sz="4" w:space="4" w:color="auto"/>
        </w:pBdr>
        <w:tabs>
          <w:tab w:val="left" w:pos="232"/>
        </w:tabs>
        <w:spacing w:after="120"/>
        <w:ind w:firstLine="425"/>
        <w:jc w:val="center"/>
        <w:rPr>
          <w:rFonts w:hint="cs"/>
          <w:b/>
          <w:bCs/>
          <w:sz w:val="96"/>
          <w:szCs w:val="96"/>
          <w:rtl/>
          <w:lang w:bidi="fa-IR"/>
        </w:rPr>
      </w:pPr>
    </w:p>
    <w:p w:rsidR="00454444" w:rsidRDefault="00454444" w:rsidP="00454444">
      <w:pPr>
        <w:pBdr>
          <w:top w:val="single" w:sz="4" w:space="1" w:color="auto"/>
          <w:left w:val="single" w:sz="4" w:space="4" w:color="auto"/>
          <w:bottom w:val="single" w:sz="4" w:space="1" w:color="auto"/>
          <w:right w:val="single" w:sz="4" w:space="4" w:color="auto"/>
        </w:pBdr>
        <w:tabs>
          <w:tab w:val="left" w:pos="232"/>
        </w:tabs>
        <w:spacing w:after="120"/>
        <w:ind w:firstLine="425"/>
        <w:jc w:val="center"/>
        <w:rPr>
          <w:rFonts w:hint="cs"/>
          <w:b/>
          <w:bCs/>
          <w:sz w:val="96"/>
          <w:szCs w:val="96"/>
          <w:rtl/>
          <w:lang w:bidi="fa-IR"/>
        </w:rPr>
      </w:pPr>
      <w:r>
        <w:rPr>
          <w:rFonts w:hint="cs"/>
          <w:b/>
          <w:bCs/>
          <w:sz w:val="96"/>
          <w:szCs w:val="96"/>
          <w:rtl/>
        </w:rPr>
        <w:t>تطورات العربية الفصيحة المعاصرة</w:t>
      </w:r>
    </w:p>
    <w:p w:rsidR="00454444" w:rsidRDefault="00454444" w:rsidP="00454444">
      <w:pPr>
        <w:pBdr>
          <w:top w:val="single" w:sz="4" w:space="1" w:color="auto"/>
          <w:left w:val="single" w:sz="4" w:space="4" w:color="auto"/>
          <w:bottom w:val="single" w:sz="4" w:space="1" w:color="auto"/>
          <w:right w:val="single" w:sz="4" w:space="4" w:color="auto"/>
        </w:pBdr>
        <w:tabs>
          <w:tab w:val="left" w:pos="232"/>
        </w:tabs>
        <w:spacing w:after="120"/>
        <w:ind w:firstLine="425"/>
        <w:jc w:val="center"/>
        <w:rPr>
          <w:rFonts w:hint="cs"/>
          <w:b/>
          <w:bCs/>
          <w:sz w:val="96"/>
          <w:szCs w:val="96"/>
          <w:rtl/>
          <w:lang w:bidi="fa-IR"/>
        </w:rPr>
      </w:pPr>
    </w:p>
    <w:p w:rsidR="00454444" w:rsidRDefault="00454444" w:rsidP="00454444">
      <w:pPr>
        <w:tabs>
          <w:tab w:val="left" w:pos="232"/>
        </w:tabs>
        <w:spacing w:after="120"/>
        <w:ind w:firstLine="425"/>
        <w:jc w:val="both"/>
        <w:rPr>
          <w:rFonts w:hint="cs"/>
          <w:b/>
          <w:bCs/>
          <w:sz w:val="24"/>
          <w:szCs w:val="32"/>
          <w:rtl/>
          <w:lang w:bidi="fa-IR"/>
        </w:rPr>
      </w:pPr>
    </w:p>
    <w:p w:rsidR="00454444" w:rsidRDefault="00454444" w:rsidP="00454444">
      <w:pPr>
        <w:tabs>
          <w:tab w:val="left" w:pos="232"/>
        </w:tabs>
        <w:spacing w:after="120"/>
        <w:ind w:firstLine="425"/>
        <w:jc w:val="both"/>
        <w:rPr>
          <w:rFonts w:hint="cs"/>
          <w:b/>
          <w:bCs/>
          <w:sz w:val="24"/>
          <w:szCs w:val="32"/>
          <w:rtl/>
          <w:lang w:bidi="fa-IR"/>
        </w:rPr>
      </w:pPr>
    </w:p>
    <w:p w:rsidR="00454444" w:rsidRDefault="00454444" w:rsidP="00454444">
      <w:pPr>
        <w:tabs>
          <w:tab w:val="left" w:pos="232"/>
        </w:tabs>
        <w:spacing w:after="120"/>
        <w:ind w:firstLine="425"/>
        <w:jc w:val="both"/>
        <w:rPr>
          <w:rFonts w:hint="cs"/>
          <w:b/>
          <w:bCs/>
          <w:sz w:val="24"/>
          <w:szCs w:val="32"/>
          <w:rtl/>
          <w:lang w:bidi="fa-IR"/>
        </w:rPr>
      </w:pPr>
    </w:p>
    <w:p w:rsidR="00454444" w:rsidRDefault="00454444" w:rsidP="00454444">
      <w:pPr>
        <w:tabs>
          <w:tab w:val="left" w:pos="232"/>
        </w:tabs>
        <w:spacing w:after="120"/>
        <w:ind w:firstLine="425"/>
        <w:jc w:val="both"/>
        <w:rPr>
          <w:rFonts w:hint="cs"/>
          <w:b/>
          <w:bCs/>
          <w:sz w:val="24"/>
          <w:szCs w:val="32"/>
          <w:rtl/>
          <w:lang w:bidi="fa-IR"/>
        </w:rPr>
      </w:pPr>
    </w:p>
    <w:p w:rsidR="00454444" w:rsidRDefault="00454444" w:rsidP="00454444">
      <w:pPr>
        <w:tabs>
          <w:tab w:val="left" w:pos="232"/>
        </w:tabs>
        <w:spacing w:after="120"/>
        <w:ind w:firstLine="425"/>
        <w:jc w:val="both"/>
        <w:rPr>
          <w:rFonts w:hint="cs"/>
          <w:b/>
          <w:bCs/>
          <w:sz w:val="24"/>
          <w:szCs w:val="32"/>
          <w:rtl/>
          <w:lang w:bidi="fa-IR"/>
        </w:rPr>
      </w:pPr>
    </w:p>
    <w:p w:rsidR="00454444" w:rsidRDefault="00454444" w:rsidP="00454444">
      <w:pPr>
        <w:tabs>
          <w:tab w:val="left" w:pos="232"/>
        </w:tabs>
        <w:spacing w:after="120"/>
        <w:ind w:firstLine="425"/>
        <w:jc w:val="both"/>
        <w:rPr>
          <w:rFonts w:hint="cs"/>
          <w:b/>
          <w:bCs/>
          <w:sz w:val="24"/>
          <w:szCs w:val="32"/>
          <w:rtl/>
          <w:lang w:bidi="fa-IR"/>
        </w:rPr>
      </w:pPr>
    </w:p>
    <w:p w:rsidR="00454444" w:rsidRDefault="00454444" w:rsidP="00454444">
      <w:pPr>
        <w:tabs>
          <w:tab w:val="left" w:pos="232"/>
        </w:tabs>
        <w:spacing w:after="120"/>
        <w:ind w:firstLine="425"/>
        <w:jc w:val="both"/>
        <w:rPr>
          <w:rFonts w:hint="cs"/>
          <w:b/>
          <w:bCs/>
          <w:sz w:val="24"/>
          <w:szCs w:val="32"/>
          <w:rtl/>
        </w:rPr>
      </w:pPr>
      <w:r>
        <w:rPr>
          <w:rFonts w:hint="cs"/>
          <w:b/>
          <w:bCs/>
          <w:sz w:val="24"/>
          <w:szCs w:val="32"/>
          <w:rtl/>
        </w:rPr>
        <w:t>1</w:t>
      </w:r>
      <w:r>
        <w:rPr>
          <w:rFonts w:hint="cs"/>
          <w:b/>
          <w:bCs/>
          <w:sz w:val="24"/>
          <w:szCs w:val="32"/>
          <w:rtl/>
          <w:lang w:bidi="fa-IR"/>
        </w:rPr>
        <w:t>2</w:t>
      </w:r>
      <w:r>
        <w:rPr>
          <w:rFonts w:hint="cs"/>
          <w:b/>
          <w:bCs/>
          <w:sz w:val="24"/>
          <w:szCs w:val="32"/>
          <w:rtl/>
        </w:rPr>
        <w:t>. تطورات العربية الفصيحة المعاصرة</w:t>
      </w:r>
    </w:p>
    <w:p w:rsidR="00454444" w:rsidRDefault="00454444" w:rsidP="00454444">
      <w:pPr>
        <w:spacing w:after="120"/>
        <w:ind w:firstLine="425"/>
        <w:jc w:val="both"/>
        <w:rPr>
          <w:rFonts w:hint="cs"/>
          <w:sz w:val="24"/>
          <w:szCs w:val="32"/>
          <w:rtl/>
        </w:rPr>
      </w:pPr>
      <w:r>
        <w:rPr>
          <w:sz w:val="24"/>
          <w:szCs w:val="32"/>
          <w:rtl/>
        </w:rPr>
        <w:lastRenderedPageBreak/>
        <w:t>إن العربية الحديثة هي لغة هذا العصر الحاضر بحاجاته العديدة ووسائله المختلفة، وما وجد فيه وما يجد من أشياء ومستحدثات</w:t>
      </w:r>
      <w:r>
        <w:rPr>
          <w:rFonts w:hint="cs"/>
          <w:sz w:val="24"/>
          <w:szCs w:val="32"/>
          <w:rtl/>
        </w:rPr>
        <w:t>،</w:t>
      </w:r>
      <w:r>
        <w:rPr>
          <w:sz w:val="24"/>
          <w:szCs w:val="32"/>
          <w:rtl/>
        </w:rPr>
        <w:t xml:space="preserve"> وهي استعمالات وصيغ قائمة دائمة أردنا أم لم نرد خضعت لسنة التطور</w:t>
      </w:r>
      <w:r>
        <w:rPr>
          <w:rFonts w:hint="cs"/>
          <w:sz w:val="24"/>
          <w:szCs w:val="32"/>
          <w:rtl/>
        </w:rPr>
        <w:t>،</w:t>
      </w:r>
      <w:r>
        <w:rPr>
          <w:sz w:val="24"/>
          <w:szCs w:val="32"/>
          <w:rtl/>
        </w:rPr>
        <w:t xml:space="preserve"> شأن جميع اللغات في هذا الموضوع</w:t>
      </w:r>
      <w:r>
        <w:rPr>
          <w:sz w:val="24"/>
          <w:szCs w:val="32"/>
        </w:rPr>
        <w:t>.</w:t>
      </w:r>
      <w:r>
        <w:rPr>
          <w:sz w:val="24"/>
          <w:szCs w:val="32"/>
          <w:rtl/>
        </w:rPr>
        <w:t xml:space="preserve"> علم اللغة في العربية </w:t>
      </w:r>
      <w:r>
        <w:rPr>
          <w:rFonts w:hint="cs"/>
          <w:sz w:val="24"/>
          <w:szCs w:val="32"/>
          <w:rtl/>
        </w:rPr>
        <w:t xml:space="preserve">كما يقول </w:t>
      </w:r>
      <w:r>
        <w:rPr>
          <w:sz w:val="32"/>
          <w:szCs w:val="32"/>
          <w:rtl/>
        </w:rPr>
        <w:t>السامرائي</w:t>
      </w:r>
      <w:r>
        <w:rPr>
          <w:rFonts w:hint="cs"/>
          <w:szCs w:val="28"/>
          <w:rtl/>
        </w:rPr>
        <w:t xml:space="preserve"> (</w:t>
      </w:r>
      <w:r>
        <w:rPr>
          <w:szCs w:val="28"/>
          <w:rtl/>
        </w:rPr>
        <w:t>العربية تاريخ وتطور، 235</w:t>
      </w:r>
      <w:r>
        <w:rPr>
          <w:rFonts w:hint="cs"/>
          <w:szCs w:val="28"/>
          <w:rtl/>
        </w:rPr>
        <w:t xml:space="preserve">)، </w:t>
      </w:r>
      <w:r>
        <w:rPr>
          <w:sz w:val="24"/>
          <w:szCs w:val="32"/>
          <w:rtl/>
        </w:rPr>
        <w:t>لا يتنكر للجديد المول</w:t>
      </w:r>
      <w:r>
        <w:rPr>
          <w:rFonts w:hint="cs"/>
          <w:sz w:val="24"/>
          <w:szCs w:val="32"/>
          <w:rtl/>
        </w:rPr>
        <w:t>ّ</w:t>
      </w:r>
      <w:r>
        <w:rPr>
          <w:sz w:val="24"/>
          <w:szCs w:val="32"/>
          <w:rtl/>
        </w:rPr>
        <w:t>د ولا يريد أن ينسب إلي الخطأ مواد كثيرة، فالشذوذ في العربية والقول باللغات الخاصة ومسائل التوهم يؤيد هذا الأمر</w:t>
      </w:r>
      <w:r>
        <w:rPr>
          <w:sz w:val="24"/>
          <w:szCs w:val="32"/>
        </w:rPr>
        <w:t>.</w:t>
      </w:r>
      <w:r>
        <w:rPr>
          <w:rFonts w:hint="cs"/>
          <w:sz w:val="24"/>
          <w:szCs w:val="32"/>
          <w:rtl/>
        </w:rPr>
        <w:t xml:space="preserve"> </w:t>
      </w:r>
    </w:p>
    <w:p w:rsidR="00454444" w:rsidRDefault="00454444" w:rsidP="00454444">
      <w:pPr>
        <w:spacing w:after="120"/>
        <w:ind w:firstLine="425"/>
        <w:jc w:val="both"/>
        <w:rPr>
          <w:rFonts w:hint="cs"/>
          <w:sz w:val="24"/>
          <w:szCs w:val="32"/>
          <w:rtl/>
        </w:rPr>
      </w:pPr>
      <w:r>
        <w:rPr>
          <w:sz w:val="24"/>
          <w:szCs w:val="32"/>
          <w:rtl/>
        </w:rPr>
        <w:t>والألفاظ تنتقل انتقال الناس في أطراف هذه الدنيا</w:t>
      </w:r>
      <w:r>
        <w:rPr>
          <w:rFonts w:hint="cs"/>
          <w:sz w:val="24"/>
          <w:szCs w:val="32"/>
          <w:rtl/>
        </w:rPr>
        <w:t>.</w:t>
      </w:r>
      <w:r>
        <w:rPr>
          <w:sz w:val="24"/>
          <w:szCs w:val="32"/>
          <w:rtl/>
        </w:rPr>
        <w:t xml:space="preserve"> والهجرة لا تخص الإنسان والطير، بل تشمل الألفاظ التي تهاجر وتعود إلي أوطانها، وهي لا تسلم في هذه الحركة الطويلة من تغيير في المعني والاستعمال والشكل</w:t>
      </w:r>
      <w:r>
        <w:rPr>
          <w:rFonts w:hint="cs"/>
          <w:sz w:val="24"/>
          <w:szCs w:val="32"/>
          <w:rtl/>
        </w:rPr>
        <w:t>.</w:t>
      </w:r>
      <w:r>
        <w:rPr>
          <w:sz w:val="24"/>
          <w:szCs w:val="32"/>
        </w:rPr>
        <w:t xml:space="preserve"> </w:t>
      </w:r>
    </w:p>
    <w:p w:rsidR="00454444" w:rsidRDefault="00454444" w:rsidP="00454444">
      <w:pPr>
        <w:spacing w:after="120"/>
        <w:ind w:firstLine="425"/>
        <w:jc w:val="both"/>
        <w:rPr>
          <w:rFonts w:hint="cs"/>
          <w:sz w:val="24"/>
          <w:szCs w:val="32"/>
          <w:rtl/>
        </w:rPr>
      </w:pPr>
      <w:r>
        <w:rPr>
          <w:sz w:val="24"/>
          <w:szCs w:val="32"/>
          <w:rtl/>
        </w:rPr>
        <w:t>ومثل هذا حدث في ألفاظ عربية استعملتها الفارسية في غير معانيها، وقد لبست في الفارسية ثوبا</w:t>
      </w:r>
      <w:r>
        <w:rPr>
          <w:rFonts w:hint="cs"/>
          <w:sz w:val="24"/>
          <w:szCs w:val="32"/>
          <w:rtl/>
        </w:rPr>
        <w:t>ً</w:t>
      </w:r>
      <w:r>
        <w:rPr>
          <w:sz w:val="24"/>
          <w:szCs w:val="32"/>
          <w:rtl/>
        </w:rPr>
        <w:t xml:space="preserve"> جديدا</w:t>
      </w:r>
      <w:r>
        <w:rPr>
          <w:rFonts w:hint="cs"/>
          <w:sz w:val="24"/>
          <w:szCs w:val="32"/>
          <w:rtl/>
        </w:rPr>
        <w:t>ً</w:t>
      </w:r>
      <w:r>
        <w:rPr>
          <w:sz w:val="24"/>
          <w:szCs w:val="32"/>
          <w:rtl/>
        </w:rPr>
        <w:t>، فقد استخدمت الفارسية كلمة (التهور) العربية</w:t>
      </w:r>
      <w:r>
        <w:rPr>
          <w:rFonts w:hint="cs"/>
          <w:sz w:val="24"/>
          <w:szCs w:val="32"/>
          <w:rtl/>
        </w:rPr>
        <w:t>،</w:t>
      </w:r>
      <w:r>
        <w:rPr>
          <w:sz w:val="24"/>
          <w:szCs w:val="32"/>
          <w:rtl/>
        </w:rPr>
        <w:t xml:space="preserve"> لكنها استفادت من</w:t>
      </w:r>
      <w:r>
        <w:rPr>
          <w:rFonts w:hint="cs"/>
          <w:sz w:val="24"/>
          <w:szCs w:val="32"/>
          <w:rtl/>
        </w:rPr>
        <w:t xml:space="preserve">ها </w:t>
      </w:r>
      <w:r>
        <w:rPr>
          <w:sz w:val="24"/>
          <w:szCs w:val="32"/>
          <w:rtl/>
        </w:rPr>
        <w:t>شيئا</w:t>
      </w:r>
      <w:r>
        <w:rPr>
          <w:rFonts w:hint="cs"/>
          <w:sz w:val="24"/>
          <w:szCs w:val="32"/>
          <w:rtl/>
        </w:rPr>
        <w:t>ً</w:t>
      </w:r>
      <w:r>
        <w:rPr>
          <w:sz w:val="24"/>
          <w:szCs w:val="32"/>
          <w:rtl/>
        </w:rPr>
        <w:t xml:space="preserve"> آخر لا نجده في العربية، وهو الشجاعة، ومعلوم أن الشجاعة غير التهور في العربية</w:t>
      </w:r>
      <w:r>
        <w:rPr>
          <w:sz w:val="24"/>
          <w:szCs w:val="32"/>
        </w:rPr>
        <w:t>.</w:t>
      </w:r>
      <w:r>
        <w:rPr>
          <w:sz w:val="24"/>
          <w:szCs w:val="32"/>
          <w:rtl/>
        </w:rPr>
        <w:t xml:space="preserve"> </w:t>
      </w:r>
    </w:p>
    <w:p w:rsidR="00454444" w:rsidRDefault="00454444" w:rsidP="00454444">
      <w:pPr>
        <w:spacing w:after="120"/>
        <w:ind w:firstLine="425"/>
        <w:jc w:val="both"/>
        <w:rPr>
          <w:rFonts w:hint="cs"/>
          <w:sz w:val="24"/>
          <w:szCs w:val="32"/>
          <w:rtl/>
          <w:lang w:bidi="fa-IR"/>
        </w:rPr>
      </w:pPr>
      <w:r>
        <w:rPr>
          <w:sz w:val="24"/>
          <w:szCs w:val="32"/>
          <w:rtl/>
        </w:rPr>
        <w:t>وقد أخذت اللغات الأوروبية كلمة (الجوسق) وتعني البيت، والجوسق في العربية معرب فارسي</w:t>
      </w:r>
      <w:r>
        <w:rPr>
          <w:rFonts w:hint="cs"/>
          <w:sz w:val="24"/>
          <w:szCs w:val="32"/>
          <w:rtl/>
        </w:rPr>
        <w:t xml:space="preserve"> </w:t>
      </w:r>
      <w:r>
        <w:rPr>
          <w:sz w:val="24"/>
          <w:szCs w:val="32"/>
          <w:rtl/>
        </w:rPr>
        <w:t>(الجواليقي: المعرب)</w:t>
      </w:r>
      <w:r>
        <w:rPr>
          <w:rFonts w:hint="cs"/>
          <w:sz w:val="24"/>
          <w:szCs w:val="32"/>
          <w:rtl/>
        </w:rPr>
        <w:t>،</w:t>
      </w:r>
      <w:r>
        <w:rPr>
          <w:sz w:val="24"/>
          <w:szCs w:val="32"/>
          <w:rtl/>
        </w:rPr>
        <w:t xml:space="preserve"> وفي اللغات الأوروبية بلفظ (</w:t>
      </w:r>
      <w:r>
        <w:rPr>
          <w:sz w:val="22"/>
          <w:szCs w:val="22"/>
        </w:rPr>
        <w:t>Kiosque</w:t>
      </w:r>
      <w:r>
        <w:rPr>
          <w:sz w:val="24"/>
          <w:szCs w:val="32"/>
          <w:rtl/>
        </w:rPr>
        <w:t>) للبيت الصغير كالذي يتخذ لبيع الصحف، ثم وردت</w:t>
      </w:r>
      <w:r>
        <w:rPr>
          <w:rFonts w:hint="cs"/>
          <w:sz w:val="24"/>
          <w:szCs w:val="32"/>
          <w:rtl/>
        </w:rPr>
        <w:t xml:space="preserve"> </w:t>
      </w:r>
      <w:r>
        <w:rPr>
          <w:sz w:val="24"/>
          <w:szCs w:val="32"/>
          <w:rtl/>
        </w:rPr>
        <w:t>هنا مع الأ</w:t>
      </w:r>
      <w:r>
        <w:rPr>
          <w:rFonts w:hint="cs"/>
          <w:sz w:val="24"/>
          <w:szCs w:val="32"/>
          <w:rtl/>
        </w:rPr>
        <w:t>لفا</w:t>
      </w:r>
      <w:r>
        <w:rPr>
          <w:sz w:val="24"/>
          <w:szCs w:val="32"/>
          <w:rtl/>
        </w:rPr>
        <w:t>ظ الأوروبية الدخيلة بلفظ (كشك)، وصارت مستعملة في العربية الحديثة وقد شاعت قبل هذه السنين في أقاليم محدودة من أقطار العربية كمصر ولبنان ثم عم استعمالها</w:t>
      </w:r>
      <w:r>
        <w:rPr>
          <w:rFonts w:hint="cs"/>
          <w:sz w:val="24"/>
          <w:szCs w:val="32"/>
          <w:rtl/>
        </w:rPr>
        <w:t xml:space="preserve"> </w:t>
      </w:r>
      <w:r>
        <w:rPr>
          <w:sz w:val="24"/>
          <w:szCs w:val="32"/>
          <w:rtl/>
        </w:rPr>
        <w:t>(السامرائي 1987 ص 166)</w:t>
      </w:r>
      <w:r>
        <w:rPr>
          <w:rFonts w:hint="cs"/>
          <w:sz w:val="24"/>
          <w:szCs w:val="32"/>
          <w:rtl/>
        </w:rPr>
        <w:t>.</w:t>
      </w:r>
      <w:r>
        <w:rPr>
          <w:sz w:val="24"/>
          <w:szCs w:val="32"/>
          <w:rtl/>
        </w:rPr>
        <w:t xml:space="preserve"> والاستقراء العام لكلمات العربية خير وسيلة للوقوف علی هذا النوع من الدخيل الذي يظهر حركة الألفاظ وانتقالها عبر القرون بين مختلف الأمم</w:t>
      </w:r>
      <w:r>
        <w:rPr>
          <w:rFonts w:hint="cs"/>
          <w:sz w:val="24"/>
          <w:szCs w:val="32"/>
          <w:rtl/>
        </w:rPr>
        <w:t>.</w:t>
      </w:r>
    </w:p>
    <w:p w:rsidR="00454444" w:rsidRDefault="00454444" w:rsidP="00454444">
      <w:pPr>
        <w:tabs>
          <w:tab w:val="left" w:pos="232"/>
        </w:tabs>
        <w:spacing w:after="120"/>
        <w:ind w:firstLine="425"/>
        <w:jc w:val="both"/>
        <w:rPr>
          <w:rFonts w:hint="cs"/>
          <w:b/>
          <w:bCs/>
          <w:sz w:val="24"/>
          <w:szCs w:val="32"/>
          <w:rtl/>
          <w:lang w:bidi="fa-IR"/>
        </w:rPr>
      </w:pPr>
      <w:r>
        <w:rPr>
          <w:rFonts w:hint="cs"/>
          <w:b/>
          <w:bCs/>
          <w:sz w:val="24"/>
          <w:szCs w:val="32"/>
          <w:rtl/>
        </w:rPr>
        <w:t>1</w:t>
      </w:r>
      <w:r>
        <w:rPr>
          <w:rFonts w:hint="cs"/>
          <w:b/>
          <w:bCs/>
          <w:sz w:val="24"/>
          <w:szCs w:val="32"/>
          <w:rtl/>
          <w:lang w:bidi="fa-IR"/>
        </w:rPr>
        <w:t>2</w:t>
      </w:r>
      <w:r>
        <w:rPr>
          <w:rFonts w:hint="cs"/>
          <w:b/>
          <w:bCs/>
          <w:sz w:val="24"/>
          <w:szCs w:val="32"/>
          <w:rtl/>
        </w:rPr>
        <w:t>-1.</w:t>
      </w:r>
      <w:r>
        <w:rPr>
          <w:b/>
          <w:bCs/>
          <w:sz w:val="24"/>
          <w:szCs w:val="32"/>
          <w:rtl/>
        </w:rPr>
        <w:t xml:space="preserve"> مستويات التطور في العربية المعاصرة</w:t>
      </w:r>
    </w:p>
    <w:p w:rsidR="00454444" w:rsidRDefault="00454444" w:rsidP="00454444">
      <w:pPr>
        <w:tabs>
          <w:tab w:val="left" w:pos="232"/>
        </w:tabs>
        <w:spacing w:after="120"/>
        <w:ind w:left="785" w:right="785" w:hanging="360"/>
        <w:jc w:val="both"/>
        <w:rPr>
          <w:b/>
          <w:bCs/>
          <w:sz w:val="24"/>
          <w:szCs w:val="32"/>
          <w:rtl/>
        </w:rPr>
      </w:pPr>
      <w:r>
        <w:rPr>
          <w:rFonts w:hint="cs"/>
          <w:b/>
          <w:bCs/>
          <w:sz w:val="24"/>
          <w:szCs w:val="32"/>
          <w:rtl/>
        </w:rPr>
        <w:t>1</w:t>
      </w:r>
      <w:r>
        <w:rPr>
          <w:rFonts w:hint="cs"/>
          <w:b/>
          <w:bCs/>
          <w:sz w:val="24"/>
          <w:szCs w:val="32"/>
          <w:rtl/>
          <w:lang w:bidi="fa-IR"/>
        </w:rPr>
        <w:t>2</w:t>
      </w:r>
      <w:r>
        <w:rPr>
          <w:rFonts w:hint="cs"/>
          <w:b/>
          <w:bCs/>
          <w:sz w:val="24"/>
          <w:szCs w:val="32"/>
          <w:rtl/>
        </w:rPr>
        <w:t xml:space="preserve">-1-1. </w:t>
      </w:r>
      <w:r>
        <w:rPr>
          <w:b/>
          <w:bCs/>
          <w:sz w:val="24"/>
          <w:szCs w:val="32"/>
          <w:rtl/>
        </w:rPr>
        <w:t>التطورات علی المستوی الصوتي</w:t>
      </w:r>
    </w:p>
    <w:p w:rsidR="00454444" w:rsidRDefault="00454444" w:rsidP="00454444">
      <w:pPr>
        <w:tabs>
          <w:tab w:val="left" w:pos="232"/>
        </w:tabs>
        <w:spacing w:after="120"/>
        <w:ind w:firstLine="425"/>
        <w:jc w:val="both"/>
        <w:rPr>
          <w:rFonts w:hint="cs"/>
          <w:sz w:val="24"/>
          <w:szCs w:val="32"/>
          <w:rtl/>
        </w:rPr>
      </w:pPr>
      <w:r>
        <w:rPr>
          <w:sz w:val="24"/>
          <w:szCs w:val="32"/>
          <w:rtl/>
        </w:rPr>
        <w:t>التحولات الصوتية حسب الألسنية الحديثة خاضعة لقواعد صوتية عامة تحصل عن طريق أقيسة</w:t>
      </w:r>
      <w:r>
        <w:rPr>
          <w:rFonts w:hint="cs"/>
          <w:sz w:val="24"/>
          <w:szCs w:val="32"/>
          <w:rtl/>
        </w:rPr>
        <w:t>ٍ (</w:t>
      </w:r>
      <w:r>
        <w:rPr>
          <w:sz w:val="22"/>
          <w:szCs w:val="22"/>
        </w:rPr>
        <w:t>analogy</w:t>
      </w:r>
      <w:r>
        <w:rPr>
          <w:rFonts w:hint="cs"/>
          <w:szCs w:val="28"/>
          <w:rtl/>
        </w:rPr>
        <w:t>)</w:t>
      </w:r>
      <w:r>
        <w:rPr>
          <w:sz w:val="24"/>
          <w:szCs w:val="32"/>
          <w:rtl/>
        </w:rPr>
        <w:t xml:space="preserve"> عامة</w:t>
      </w:r>
      <w:r>
        <w:rPr>
          <w:rFonts w:hint="cs"/>
          <w:sz w:val="24"/>
          <w:szCs w:val="32"/>
          <w:rtl/>
        </w:rPr>
        <w:t>ٍ،</w:t>
      </w:r>
      <w:r>
        <w:rPr>
          <w:sz w:val="24"/>
          <w:szCs w:val="32"/>
          <w:rtl/>
        </w:rPr>
        <w:t xml:space="preserve"> ولا تقبل أية استثناءات</w:t>
      </w:r>
      <w:r>
        <w:rPr>
          <w:sz w:val="24"/>
          <w:szCs w:val="32"/>
        </w:rPr>
        <w:t>.</w:t>
      </w:r>
      <w:r>
        <w:rPr>
          <w:rFonts w:hint="cs"/>
          <w:sz w:val="24"/>
          <w:szCs w:val="32"/>
          <w:rtl/>
        </w:rPr>
        <w:t xml:space="preserve"> </w:t>
      </w:r>
      <w:r>
        <w:rPr>
          <w:sz w:val="24"/>
          <w:szCs w:val="32"/>
          <w:rtl/>
        </w:rPr>
        <w:t>(جين اچيسون1371ص215)</w:t>
      </w:r>
    </w:p>
    <w:p w:rsidR="00454444" w:rsidRDefault="00454444" w:rsidP="00454444">
      <w:pPr>
        <w:tabs>
          <w:tab w:val="left" w:pos="232"/>
        </w:tabs>
        <w:spacing w:after="120"/>
        <w:ind w:firstLine="425"/>
        <w:jc w:val="both"/>
        <w:rPr>
          <w:rFonts w:hint="cs"/>
          <w:sz w:val="24"/>
          <w:szCs w:val="32"/>
          <w:rtl/>
        </w:rPr>
      </w:pPr>
      <w:r>
        <w:rPr>
          <w:rFonts w:hint="cs"/>
          <w:sz w:val="24"/>
          <w:szCs w:val="32"/>
          <w:rtl/>
        </w:rPr>
        <w:t>ولأن الحديث عن التطورات الصوتية جاء آنفاً في البحث عن اللهجات الدارجة العربية، فلا حاجة لتكرار هذا البحث.</w:t>
      </w:r>
    </w:p>
    <w:p w:rsidR="00454444" w:rsidRDefault="00454444" w:rsidP="00454444">
      <w:pPr>
        <w:tabs>
          <w:tab w:val="left" w:pos="232"/>
        </w:tabs>
        <w:spacing w:after="120"/>
        <w:ind w:left="785" w:right="785" w:hanging="360"/>
        <w:jc w:val="both"/>
        <w:rPr>
          <w:b/>
          <w:bCs/>
          <w:sz w:val="24"/>
          <w:szCs w:val="32"/>
          <w:rtl/>
        </w:rPr>
      </w:pPr>
      <w:r>
        <w:rPr>
          <w:rFonts w:hint="cs"/>
          <w:b/>
          <w:bCs/>
          <w:sz w:val="24"/>
          <w:szCs w:val="32"/>
          <w:rtl/>
        </w:rPr>
        <w:t>1</w:t>
      </w:r>
      <w:r>
        <w:rPr>
          <w:rFonts w:hint="cs"/>
          <w:b/>
          <w:bCs/>
          <w:sz w:val="24"/>
          <w:szCs w:val="32"/>
          <w:rtl/>
          <w:lang w:bidi="fa-IR"/>
        </w:rPr>
        <w:t>2</w:t>
      </w:r>
      <w:r>
        <w:rPr>
          <w:rFonts w:hint="cs"/>
          <w:b/>
          <w:bCs/>
          <w:sz w:val="24"/>
          <w:szCs w:val="32"/>
          <w:rtl/>
        </w:rPr>
        <w:t xml:space="preserve">-1-2. </w:t>
      </w:r>
      <w:r>
        <w:rPr>
          <w:b/>
          <w:bCs/>
          <w:sz w:val="24"/>
          <w:szCs w:val="32"/>
          <w:rtl/>
        </w:rPr>
        <w:t>التطورات علی المستوی الصرفي</w:t>
      </w:r>
    </w:p>
    <w:p w:rsidR="00454444" w:rsidRDefault="00454444" w:rsidP="00454444">
      <w:pPr>
        <w:tabs>
          <w:tab w:val="left" w:pos="232"/>
        </w:tabs>
        <w:spacing w:after="120"/>
        <w:ind w:firstLine="425"/>
        <w:jc w:val="both"/>
        <w:rPr>
          <w:rFonts w:hint="cs"/>
          <w:b/>
          <w:bCs/>
          <w:sz w:val="24"/>
          <w:szCs w:val="32"/>
        </w:rPr>
      </w:pPr>
      <w:r>
        <w:rPr>
          <w:rFonts w:hint="cs"/>
          <w:b/>
          <w:bCs/>
          <w:sz w:val="24"/>
          <w:szCs w:val="32"/>
          <w:rtl/>
        </w:rPr>
        <w:t>1</w:t>
      </w:r>
      <w:r>
        <w:rPr>
          <w:rFonts w:hint="cs"/>
          <w:b/>
          <w:bCs/>
          <w:sz w:val="24"/>
          <w:szCs w:val="32"/>
          <w:rtl/>
          <w:lang w:bidi="fa-IR"/>
        </w:rPr>
        <w:t>2</w:t>
      </w:r>
      <w:r>
        <w:rPr>
          <w:rFonts w:hint="cs"/>
          <w:b/>
          <w:bCs/>
          <w:sz w:val="24"/>
          <w:szCs w:val="32"/>
          <w:rtl/>
        </w:rPr>
        <w:t>-1-2-1. خصائص اللغة العربية في مسار التطور الصرفي</w:t>
      </w:r>
    </w:p>
    <w:p w:rsidR="00454444" w:rsidRDefault="00454444" w:rsidP="00454444">
      <w:pPr>
        <w:spacing w:before="120" w:after="120"/>
        <w:ind w:firstLine="425"/>
        <w:jc w:val="both"/>
        <w:rPr>
          <w:sz w:val="24"/>
          <w:szCs w:val="32"/>
          <w:rtl/>
        </w:rPr>
      </w:pPr>
      <w:r>
        <w:rPr>
          <w:sz w:val="24"/>
          <w:szCs w:val="32"/>
          <w:rtl/>
        </w:rPr>
        <w:t xml:space="preserve">ومن </w:t>
      </w:r>
      <w:r>
        <w:rPr>
          <w:rFonts w:hint="cs"/>
          <w:sz w:val="24"/>
          <w:szCs w:val="32"/>
          <w:rtl/>
        </w:rPr>
        <w:t>هذه الخصائص</w:t>
      </w:r>
      <w:r>
        <w:rPr>
          <w:sz w:val="24"/>
          <w:szCs w:val="32"/>
          <w:rtl/>
        </w:rPr>
        <w:t xml:space="preserve"> حسب </w:t>
      </w:r>
      <w:r>
        <w:rPr>
          <w:rFonts w:hint="cs"/>
          <w:sz w:val="24"/>
          <w:szCs w:val="32"/>
          <w:rtl/>
        </w:rPr>
        <w:t>«</w:t>
      </w:r>
      <w:r>
        <w:rPr>
          <w:sz w:val="24"/>
          <w:szCs w:val="32"/>
          <w:rtl/>
        </w:rPr>
        <w:t>تمام حسان</w:t>
      </w:r>
      <w:r>
        <w:rPr>
          <w:rFonts w:hint="cs"/>
          <w:sz w:val="24"/>
          <w:szCs w:val="32"/>
          <w:rtl/>
        </w:rPr>
        <w:t>»</w:t>
      </w:r>
      <w:r>
        <w:rPr>
          <w:sz w:val="24"/>
          <w:szCs w:val="32"/>
          <w:rtl/>
        </w:rPr>
        <w:t>:</w:t>
      </w:r>
    </w:p>
    <w:p w:rsidR="00454444" w:rsidRDefault="00454444" w:rsidP="00454444">
      <w:pPr>
        <w:numPr>
          <w:ilvl w:val="0"/>
          <w:numId w:val="47"/>
        </w:numPr>
        <w:spacing w:before="120" w:after="120"/>
        <w:ind w:left="41" w:right="41" w:firstLine="425"/>
        <w:jc w:val="both"/>
        <w:rPr>
          <w:sz w:val="24"/>
          <w:szCs w:val="32"/>
          <w:rtl/>
        </w:rPr>
      </w:pPr>
      <w:r>
        <w:rPr>
          <w:sz w:val="24"/>
          <w:szCs w:val="32"/>
          <w:rtl/>
        </w:rPr>
        <w:lastRenderedPageBreak/>
        <w:t xml:space="preserve"> </w:t>
      </w:r>
      <w:r>
        <w:rPr>
          <w:b/>
          <w:bCs/>
          <w:sz w:val="24"/>
          <w:szCs w:val="32"/>
          <w:rtl/>
        </w:rPr>
        <w:t>درجيّة التنظيم</w:t>
      </w:r>
      <w:r>
        <w:rPr>
          <w:sz w:val="24"/>
          <w:szCs w:val="32"/>
          <w:rtl/>
        </w:rPr>
        <w:t>: وعني بها أن العربية لغة ذات نظام كلي</w:t>
      </w:r>
      <w:r>
        <w:rPr>
          <w:rFonts w:hint="cs"/>
          <w:sz w:val="24"/>
          <w:szCs w:val="32"/>
          <w:rtl/>
        </w:rPr>
        <w:t>ٍ</w:t>
      </w:r>
      <w:r>
        <w:rPr>
          <w:sz w:val="24"/>
          <w:szCs w:val="32"/>
          <w:rtl/>
        </w:rPr>
        <w:t xml:space="preserve"> يشتمل علی أ</w:t>
      </w:r>
      <w:r>
        <w:rPr>
          <w:rFonts w:hint="cs"/>
          <w:sz w:val="24"/>
          <w:szCs w:val="32"/>
          <w:rtl/>
        </w:rPr>
        <w:t>ن</w:t>
      </w:r>
      <w:r>
        <w:rPr>
          <w:sz w:val="24"/>
          <w:szCs w:val="32"/>
          <w:rtl/>
        </w:rPr>
        <w:t>ظمة فرعية متدرجة</w:t>
      </w:r>
      <w:r>
        <w:rPr>
          <w:rFonts w:hint="cs"/>
          <w:sz w:val="24"/>
          <w:szCs w:val="32"/>
          <w:rtl/>
        </w:rPr>
        <w:t>.</w:t>
      </w:r>
      <w:r>
        <w:rPr>
          <w:sz w:val="24"/>
          <w:szCs w:val="32"/>
          <w:rtl/>
        </w:rPr>
        <w:t xml:space="preserve"> فالصرف فيها مثلا يسبق النحو</w:t>
      </w:r>
      <w:r>
        <w:rPr>
          <w:sz w:val="24"/>
          <w:szCs w:val="32"/>
        </w:rPr>
        <w:t>.</w:t>
      </w:r>
    </w:p>
    <w:p w:rsidR="00454444" w:rsidRDefault="00454444" w:rsidP="00454444">
      <w:pPr>
        <w:numPr>
          <w:ilvl w:val="0"/>
          <w:numId w:val="47"/>
        </w:numPr>
        <w:spacing w:before="120" w:after="120"/>
        <w:ind w:left="41" w:right="41" w:firstLine="425"/>
        <w:jc w:val="both"/>
        <w:rPr>
          <w:sz w:val="24"/>
          <w:szCs w:val="32"/>
          <w:rtl/>
        </w:rPr>
      </w:pPr>
      <w:r>
        <w:rPr>
          <w:sz w:val="24"/>
          <w:szCs w:val="32"/>
          <w:rtl/>
        </w:rPr>
        <w:t xml:space="preserve"> </w:t>
      </w:r>
      <w:r>
        <w:rPr>
          <w:b/>
          <w:bCs/>
          <w:sz w:val="24"/>
          <w:szCs w:val="32"/>
          <w:rtl/>
        </w:rPr>
        <w:t>الاقتصاد</w:t>
      </w:r>
      <w:r>
        <w:rPr>
          <w:sz w:val="24"/>
          <w:szCs w:val="32"/>
          <w:rtl/>
        </w:rPr>
        <w:t>: وعني به أن العربية تحاول التعبير بالقليل المتناهي من الألفاظ عن الكثير غير المتناهي من المعاني، ويتم ذلك في العربية عن طريق تعدد الصيغ ونقل الكلم من باب إلي باب إلي غير ذلك من ال</w:t>
      </w:r>
      <w:r>
        <w:rPr>
          <w:rFonts w:hint="cs"/>
          <w:sz w:val="24"/>
          <w:szCs w:val="32"/>
          <w:rtl/>
        </w:rPr>
        <w:t>ظ</w:t>
      </w:r>
      <w:r>
        <w:rPr>
          <w:sz w:val="24"/>
          <w:szCs w:val="32"/>
          <w:rtl/>
        </w:rPr>
        <w:t>واهر المختلفة</w:t>
      </w:r>
      <w:r>
        <w:rPr>
          <w:rFonts w:hint="cs"/>
          <w:sz w:val="24"/>
          <w:szCs w:val="32"/>
          <w:rtl/>
        </w:rPr>
        <w:t>.</w:t>
      </w:r>
    </w:p>
    <w:p w:rsidR="00454444" w:rsidRDefault="00454444" w:rsidP="00454444">
      <w:pPr>
        <w:numPr>
          <w:ilvl w:val="0"/>
          <w:numId w:val="47"/>
        </w:numPr>
        <w:spacing w:before="120" w:after="120"/>
        <w:ind w:left="41" w:right="41" w:firstLine="425"/>
        <w:jc w:val="both"/>
        <w:rPr>
          <w:rFonts w:hint="cs"/>
          <w:sz w:val="24"/>
          <w:szCs w:val="32"/>
        </w:rPr>
      </w:pPr>
      <w:r>
        <w:rPr>
          <w:sz w:val="24"/>
          <w:szCs w:val="32"/>
          <w:rtl/>
        </w:rPr>
        <w:t xml:space="preserve"> </w:t>
      </w:r>
      <w:r>
        <w:rPr>
          <w:b/>
          <w:bCs/>
          <w:sz w:val="24"/>
          <w:szCs w:val="32"/>
          <w:rtl/>
        </w:rPr>
        <w:t>مراوغة اللبس</w:t>
      </w:r>
      <w:r>
        <w:rPr>
          <w:sz w:val="24"/>
          <w:szCs w:val="32"/>
          <w:rtl/>
        </w:rPr>
        <w:t>: وعني بها قدرة العربية علی دفع اللبس الناشيء عن خاصية الاقتصاد بالقرائ</w:t>
      </w:r>
      <w:r>
        <w:rPr>
          <w:rFonts w:hint="cs"/>
          <w:sz w:val="24"/>
          <w:szCs w:val="32"/>
          <w:rtl/>
        </w:rPr>
        <w:t xml:space="preserve">ن، </w:t>
      </w:r>
      <w:r>
        <w:rPr>
          <w:sz w:val="24"/>
          <w:szCs w:val="32"/>
          <w:rtl/>
        </w:rPr>
        <w:t>حتى إذا ما تولي العربية من لا يحسنها كانت تراكيبه بها عرضة للبس</w:t>
      </w:r>
      <w:r>
        <w:rPr>
          <w:sz w:val="24"/>
          <w:szCs w:val="32"/>
        </w:rPr>
        <w:t>.</w:t>
      </w:r>
      <w:r>
        <w:rPr>
          <w:rFonts w:hint="cs"/>
          <w:szCs w:val="28"/>
          <w:rtl/>
        </w:rPr>
        <w:t xml:space="preserve"> (</w:t>
      </w:r>
      <w:r>
        <w:rPr>
          <w:szCs w:val="28"/>
          <w:rtl/>
        </w:rPr>
        <w:t>عدنان الخطيب، 119</w:t>
      </w:r>
      <w:r>
        <w:rPr>
          <w:rFonts w:hint="cs"/>
          <w:szCs w:val="28"/>
          <w:rtl/>
        </w:rPr>
        <w:t>)</w:t>
      </w:r>
    </w:p>
    <w:p w:rsidR="00454444" w:rsidRDefault="00454444" w:rsidP="00454444">
      <w:pPr>
        <w:numPr>
          <w:ilvl w:val="0"/>
          <w:numId w:val="47"/>
        </w:numPr>
        <w:tabs>
          <w:tab w:val="clear" w:pos="648"/>
          <w:tab w:val="num" w:pos="785"/>
        </w:tabs>
        <w:spacing w:before="120" w:after="120"/>
        <w:ind w:left="41" w:right="41" w:firstLine="425"/>
        <w:jc w:val="both"/>
        <w:rPr>
          <w:sz w:val="24"/>
          <w:szCs w:val="32"/>
          <w:rtl/>
        </w:rPr>
      </w:pPr>
      <w:r>
        <w:rPr>
          <w:b/>
          <w:bCs/>
          <w:sz w:val="24"/>
          <w:szCs w:val="32"/>
          <w:rtl/>
        </w:rPr>
        <w:t>النحت</w:t>
      </w:r>
      <w:r>
        <w:rPr>
          <w:sz w:val="24"/>
          <w:szCs w:val="32"/>
          <w:rtl/>
        </w:rPr>
        <w:t>:</w:t>
      </w:r>
      <w:r>
        <w:rPr>
          <w:sz w:val="24"/>
          <w:szCs w:val="32"/>
        </w:rPr>
        <w:t xml:space="preserve"> </w:t>
      </w:r>
      <w:r>
        <w:rPr>
          <w:sz w:val="24"/>
          <w:szCs w:val="32"/>
          <w:rtl/>
        </w:rPr>
        <w:t xml:space="preserve">قرر مجمع اللغة العربية </w:t>
      </w:r>
      <w:r>
        <w:rPr>
          <w:rFonts w:hint="cs"/>
          <w:sz w:val="24"/>
          <w:szCs w:val="32"/>
          <w:rtl/>
        </w:rPr>
        <w:t>في الـ«نحت» أنه</w:t>
      </w:r>
      <w:r>
        <w:rPr>
          <w:sz w:val="24"/>
          <w:szCs w:val="32"/>
          <w:rtl/>
        </w:rPr>
        <w:t xml:space="preserve"> يجوز أن ينحت من كلمتين أو أكثر اسم أو فعل عند الحاجة، علی أن يراعي ما أمكن استخدام الأصلي من الحروف </w:t>
      </w:r>
      <w:r>
        <w:rPr>
          <w:rFonts w:hint="cs"/>
          <w:sz w:val="24"/>
          <w:szCs w:val="32"/>
          <w:rtl/>
        </w:rPr>
        <w:t>د</w:t>
      </w:r>
      <w:r>
        <w:rPr>
          <w:sz w:val="24"/>
          <w:szCs w:val="32"/>
          <w:rtl/>
        </w:rPr>
        <w:t>ون الزوائد، فإن كان المنحوت اسما</w:t>
      </w:r>
      <w:r>
        <w:rPr>
          <w:rFonts w:hint="cs"/>
          <w:sz w:val="24"/>
          <w:szCs w:val="32"/>
          <w:rtl/>
        </w:rPr>
        <w:t>ً،</w:t>
      </w:r>
      <w:r>
        <w:rPr>
          <w:sz w:val="24"/>
          <w:szCs w:val="32"/>
          <w:rtl/>
        </w:rPr>
        <w:t xml:space="preserve"> اشترط أن يكون علی وزن عربي، والوصف منه بإضافة ياء النسب، وإن كان فعلا</w:t>
      </w:r>
      <w:r>
        <w:rPr>
          <w:rFonts w:hint="cs"/>
          <w:sz w:val="24"/>
          <w:szCs w:val="32"/>
          <w:rtl/>
        </w:rPr>
        <w:t>ً</w:t>
      </w:r>
      <w:r>
        <w:rPr>
          <w:sz w:val="24"/>
          <w:szCs w:val="32"/>
          <w:rtl/>
        </w:rPr>
        <w:t xml:space="preserve"> كان علی وزن فعلل أو تفعلل، إلا إذا اقتضت الضرورة غير ذلك، جريا</w:t>
      </w:r>
      <w:r>
        <w:rPr>
          <w:rFonts w:hint="cs"/>
          <w:sz w:val="24"/>
          <w:szCs w:val="32"/>
          <w:rtl/>
        </w:rPr>
        <w:t>ً</w:t>
      </w:r>
      <w:r>
        <w:rPr>
          <w:sz w:val="24"/>
          <w:szCs w:val="32"/>
          <w:rtl/>
        </w:rPr>
        <w:t xml:space="preserve"> علی ما ورد من الكلمات المنحوتة</w:t>
      </w:r>
      <w:r>
        <w:rPr>
          <w:sz w:val="24"/>
          <w:szCs w:val="32"/>
        </w:rPr>
        <w:t>.</w:t>
      </w:r>
    </w:p>
    <w:p w:rsidR="00454444" w:rsidRDefault="00454444" w:rsidP="00454444">
      <w:pPr>
        <w:spacing w:before="120" w:after="120"/>
        <w:ind w:left="41" w:right="41" w:firstLine="425"/>
        <w:jc w:val="both"/>
        <w:rPr>
          <w:rFonts w:hint="cs"/>
          <w:sz w:val="24"/>
          <w:szCs w:val="32"/>
          <w:rtl/>
        </w:rPr>
      </w:pPr>
      <w:r>
        <w:rPr>
          <w:rFonts w:hint="cs"/>
          <w:sz w:val="24"/>
          <w:szCs w:val="32"/>
          <w:rtl/>
        </w:rPr>
        <w:t xml:space="preserve">5. </w:t>
      </w:r>
      <w:r>
        <w:rPr>
          <w:b/>
          <w:bCs/>
          <w:sz w:val="24"/>
          <w:szCs w:val="32"/>
          <w:rtl/>
        </w:rPr>
        <w:t>التركيب المزجي</w:t>
      </w:r>
      <w:r>
        <w:rPr>
          <w:rFonts w:hint="cs"/>
          <w:sz w:val="24"/>
          <w:szCs w:val="32"/>
          <w:rtl/>
        </w:rPr>
        <w:t>: ق</w:t>
      </w:r>
      <w:r>
        <w:rPr>
          <w:sz w:val="24"/>
          <w:szCs w:val="32"/>
          <w:rtl/>
        </w:rPr>
        <w:t>رر مجمع اللغة العربية في  التركيب المزجي</w:t>
      </w:r>
      <w:r>
        <w:rPr>
          <w:rFonts w:hint="cs"/>
          <w:sz w:val="24"/>
          <w:szCs w:val="32"/>
          <w:rtl/>
        </w:rPr>
        <w:t xml:space="preserve"> أنه: </w:t>
      </w:r>
      <w:r>
        <w:rPr>
          <w:sz w:val="24"/>
          <w:szCs w:val="32"/>
          <w:rtl/>
        </w:rPr>
        <w:t>يجوز صوغ التركيب المزجي في المصطلحات العلمية عند الضرورة، علی أن لا يقبل منه إلا ما يقره المجمع</w:t>
      </w:r>
      <w:r>
        <w:rPr>
          <w:sz w:val="24"/>
          <w:szCs w:val="32"/>
        </w:rPr>
        <w:t>.</w:t>
      </w:r>
      <w:r>
        <w:rPr>
          <w:rFonts w:hint="cs"/>
          <w:sz w:val="24"/>
          <w:szCs w:val="32"/>
          <w:rtl/>
        </w:rPr>
        <w:t xml:space="preserve"> </w:t>
      </w:r>
      <w:r>
        <w:rPr>
          <w:rFonts w:hint="cs"/>
          <w:szCs w:val="28"/>
          <w:rtl/>
        </w:rPr>
        <w:t>(</w:t>
      </w:r>
      <w:r>
        <w:rPr>
          <w:szCs w:val="28"/>
          <w:rtl/>
        </w:rPr>
        <w:t>عدنان الخطيب،364</w:t>
      </w:r>
      <w:r>
        <w:rPr>
          <w:rFonts w:hint="cs"/>
          <w:szCs w:val="28"/>
          <w:rtl/>
        </w:rPr>
        <w:t>)</w:t>
      </w:r>
    </w:p>
    <w:p w:rsidR="00454444" w:rsidRDefault="00454444" w:rsidP="00454444">
      <w:pPr>
        <w:spacing w:before="120" w:after="120"/>
        <w:ind w:firstLine="425"/>
        <w:jc w:val="both"/>
        <w:rPr>
          <w:sz w:val="24"/>
          <w:szCs w:val="32"/>
          <w:rtl/>
        </w:rPr>
      </w:pPr>
      <w:r>
        <w:rPr>
          <w:sz w:val="24"/>
          <w:szCs w:val="32"/>
          <w:rtl/>
        </w:rPr>
        <w:t>هذه الخصائص الفريدة</w:t>
      </w:r>
      <w:r>
        <w:rPr>
          <w:sz w:val="24"/>
          <w:szCs w:val="32"/>
        </w:rPr>
        <w:t>,</w:t>
      </w:r>
      <w:r>
        <w:rPr>
          <w:sz w:val="24"/>
          <w:szCs w:val="32"/>
          <w:rtl/>
        </w:rPr>
        <w:t xml:space="preserve"> مكّنت العربية من طاقة قوية في التعريب والنقل من اللغات الأخرى</w:t>
      </w:r>
      <w:r>
        <w:rPr>
          <w:sz w:val="24"/>
          <w:szCs w:val="32"/>
        </w:rPr>
        <w:t>.</w:t>
      </w:r>
    </w:p>
    <w:p w:rsidR="00454444" w:rsidRDefault="00454444" w:rsidP="00454444">
      <w:pPr>
        <w:spacing w:before="120" w:after="120"/>
        <w:ind w:firstLine="425"/>
        <w:jc w:val="both"/>
        <w:rPr>
          <w:sz w:val="24"/>
          <w:szCs w:val="32"/>
          <w:rtl/>
        </w:rPr>
      </w:pPr>
      <w:r>
        <w:rPr>
          <w:sz w:val="24"/>
          <w:szCs w:val="32"/>
          <w:rtl/>
        </w:rPr>
        <w:t xml:space="preserve">ومما أسهم في حيوية اللغة العربية وقدرتها علی مواجهة متطلبات العلم والتكنولوجيا أن أعضاء المجامع اللغوية العربية أجازوا </w:t>
      </w:r>
      <w:r>
        <w:rPr>
          <w:rFonts w:hint="cs"/>
          <w:sz w:val="24"/>
          <w:szCs w:val="32"/>
          <w:rtl/>
        </w:rPr>
        <w:t>«</w:t>
      </w:r>
      <w:r>
        <w:rPr>
          <w:sz w:val="24"/>
          <w:szCs w:val="32"/>
          <w:rtl/>
        </w:rPr>
        <w:t>الاشتقاق من الجامد وكان ممنوعاً، وتوسعوا في المصدر الصناعي، وما أكثر استعماله في أسماء المذاهب والمدارس الفكرية، واستحدثوا صيغاً للدلالة علی الآلة والمكان والزمان، وسلّموا بجواز النِّسَب إلي الجمع كما ينسب إلي المفرد، وأقروا ألفاظاً واستعمالات حديثة كنا نتردد بالأمس في قبولها</w:t>
      </w:r>
      <w:r>
        <w:rPr>
          <w:rFonts w:hint="cs"/>
          <w:sz w:val="24"/>
          <w:szCs w:val="32"/>
          <w:rtl/>
        </w:rPr>
        <w:t xml:space="preserve"> </w:t>
      </w:r>
      <w:r>
        <w:rPr>
          <w:rFonts w:hint="cs"/>
          <w:szCs w:val="28"/>
          <w:rtl/>
        </w:rPr>
        <w:t>(</w:t>
      </w:r>
      <w:r>
        <w:rPr>
          <w:szCs w:val="28"/>
          <w:rtl/>
        </w:rPr>
        <w:t>عدنان الخطيب، 12</w:t>
      </w:r>
      <w:r>
        <w:rPr>
          <w:rFonts w:hint="cs"/>
          <w:szCs w:val="28"/>
          <w:rtl/>
        </w:rPr>
        <w:t>)</w:t>
      </w:r>
      <w:r>
        <w:rPr>
          <w:sz w:val="24"/>
          <w:szCs w:val="32"/>
        </w:rPr>
        <w:t>.</w:t>
      </w:r>
      <w:r>
        <w:rPr>
          <w:sz w:val="24"/>
          <w:szCs w:val="32"/>
          <w:rtl/>
        </w:rPr>
        <w:t xml:space="preserve">  </w:t>
      </w:r>
    </w:p>
    <w:p w:rsidR="00454444" w:rsidRDefault="00454444" w:rsidP="00454444">
      <w:pPr>
        <w:tabs>
          <w:tab w:val="left" w:pos="232"/>
        </w:tabs>
        <w:spacing w:after="120"/>
        <w:ind w:left="785" w:right="785" w:hanging="360"/>
        <w:jc w:val="both"/>
        <w:rPr>
          <w:b/>
          <w:bCs/>
          <w:sz w:val="24"/>
          <w:szCs w:val="32"/>
          <w:rtl/>
        </w:rPr>
      </w:pPr>
      <w:r>
        <w:rPr>
          <w:rFonts w:hint="cs"/>
          <w:b/>
          <w:bCs/>
          <w:sz w:val="24"/>
          <w:szCs w:val="32"/>
          <w:rtl/>
        </w:rPr>
        <w:t>1</w:t>
      </w:r>
      <w:r>
        <w:rPr>
          <w:rFonts w:hint="cs"/>
          <w:b/>
          <w:bCs/>
          <w:sz w:val="24"/>
          <w:szCs w:val="32"/>
          <w:rtl/>
          <w:lang w:bidi="fa-IR"/>
        </w:rPr>
        <w:t>2</w:t>
      </w:r>
      <w:r>
        <w:rPr>
          <w:rFonts w:hint="cs"/>
          <w:b/>
          <w:bCs/>
          <w:sz w:val="24"/>
          <w:szCs w:val="32"/>
          <w:rtl/>
        </w:rPr>
        <w:t xml:space="preserve">-1-3. </w:t>
      </w:r>
      <w:r>
        <w:rPr>
          <w:b/>
          <w:bCs/>
          <w:sz w:val="24"/>
          <w:szCs w:val="32"/>
          <w:rtl/>
        </w:rPr>
        <w:t>التطورات علی المستوی النحوي</w:t>
      </w:r>
    </w:p>
    <w:p w:rsidR="00454444" w:rsidRDefault="00454444" w:rsidP="00454444">
      <w:pPr>
        <w:tabs>
          <w:tab w:val="left" w:pos="232"/>
        </w:tabs>
        <w:spacing w:after="120"/>
        <w:ind w:firstLine="425"/>
        <w:jc w:val="both"/>
        <w:rPr>
          <w:sz w:val="24"/>
          <w:szCs w:val="32"/>
          <w:rtl/>
        </w:rPr>
      </w:pPr>
      <w:r>
        <w:rPr>
          <w:sz w:val="24"/>
          <w:szCs w:val="32"/>
          <w:rtl/>
        </w:rPr>
        <w:t>المستوی النحوي يقبل عادة الحد الأدني من التطورات اللغوية في جميع اللغات</w:t>
      </w:r>
      <w:r>
        <w:rPr>
          <w:sz w:val="24"/>
          <w:szCs w:val="32"/>
        </w:rPr>
        <w:t>.</w:t>
      </w:r>
      <w:r>
        <w:rPr>
          <w:sz w:val="24"/>
          <w:szCs w:val="32"/>
          <w:rtl/>
        </w:rPr>
        <w:t xml:space="preserve"> وهي لا تتحقق بذاتها، بل تقع عبر التطورات القاموسية</w:t>
      </w:r>
      <w:r>
        <w:rPr>
          <w:rFonts w:hint="cs"/>
          <w:sz w:val="24"/>
          <w:szCs w:val="32"/>
          <w:rtl/>
        </w:rPr>
        <w:t xml:space="preserve"> </w:t>
      </w:r>
      <w:r>
        <w:rPr>
          <w:sz w:val="24"/>
          <w:szCs w:val="32"/>
          <w:rtl/>
        </w:rPr>
        <w:t>(أي تغير المفردات)</w:t>
      </w:r>
      <w:r>
        <w:rPr>
          <w:rFonts w:hint="cs"/>
          <w:sz w:val="24"/>
          <w:szCs w:val="32"/>
          <w:rtl/>
        </w:rPr>
        <w:t xml:space="preserve">. </w:t>
      </w:r>
      <w:r>
        <w:rPr>
          <w:sz w:val="24"/>
          <w:szCs w:val="32"/>
          <w:rtl/>
        </w:rPr>
        <w:t>(جوليا اس</w:t>
      </w:r>
      <w:r>
        <w:rPr>
          <w:sz w:val="24"/>
          <w:szCs w:val="32"/>
        </w:rPr>
        <w:t>.</w:t>
      </w:r>
      <w:r>
        <w:rPr>
          <w:sz w:val="24"/>
          <w:szCs w:val="32"/>
          <w:rtl/>
        </w:rPr>
        <w:t xml:space="preserve"> فالك، 1377ص390)</w:t>
      </w:r>
    </w:p>
    <w:p w:rsidR="00454444" w:rsidRDefault="00454444" w:rsidP="00454444">
      <w:pPr>
        <w:tabs>
          <w:tab w:val="left" w:pos="232"/>
        </w:tabs>
        <w:spacing w:after="120"/>
        <w:ind w:firstLine="425"/>
        <w:jc w:val="both"/>
        <w:rPr>
          <w:sz w:val="24"/>
          <w:szCs w:val="32"/>
          <w:rtl/>
        </w:rPr>
      </w:pPr>
      <w:r>
        <w:rPr>
          <w:sz w:val="24"/>
          <w:szCs w:val="32"/>
          <w:rtl/>
        </w:rPr>
        <w:t>وللأستاذ إبراهيم السامرائي وقفات واعتراضات علی النحو القديم و</w:t>
      </w:r>
      <w:r>
        <w:rPr>
          <w:rFonts w:hint="cs"/>
          <w:sz w:val="24"/>
          <w:szCs w:val="32"/>
          <w:rtl/>
        </w:rPr>
        <w:t>نق</w:t>
      </w:r>
      <w:r>
        <w:rPr>
          <w:sz w:val="24"/>
          <w:szCs w:val="32"/>
          <w:rtl/>
        </w:rPr>
        <w:t>ض مبادئها التي لا تتلائم وظروف العصر، فهو يدعو إلي:</w:t>
      </w:r>
    </w:p>
    <w:p w:rsidR="00454444" w:rsidRDefault="00454444" w:rsidP="00454444">
      <w:pPr>
        <w:numPr>
          <w:ilvl w:val="0"/>
          <w:numId w:val="58"/>
        </w:numPr>
        <w:tabs>
          <w:tab w:val="left" w:pos="41"/>
        </w:tabs>
        <w:spacing w:after="120"/>
        <w:ind w:left="41" w:right="41" w:firstLine="425"/>
        <w:jc w:val="both"/>
        <w:rPr>
          <w:sz w:val="24"/>
          <w:szCs w:val="32"/>
          <w:rtl/>
        </w:rPr>
      </w:pPr>
      <w:r>
        <w:rPr>
          <w:sz w:val="24"/>
          <w:szCs w:val="32"/>
          <w:rtl/>
        </w:rPr>
        <w:t>إلغاء الإعراب التقديري في مثل الأسماء المقصورة؛</w:t>
      </w:r>
    </w:p>
    <w:p w:rsidR="00454444" w:rsidRDefault="00454444" w:rsidP="00454444">
      <w:pPr>
        <w:numPr>
          <w:ilvl w:val="0"/>
          <w:numId w:val="58"/>
        </w:numPr>
        <w:tabs>
          <w:tab w:val="left" w:pos="41"/>
        </w:tabs>
        <w:spacing w:after="120"/>
        <w:ind w:left="41" w:right="41" w:firstLine="425"/>
        <w:jc w:val="both"/>
        <w:rPr>
          <w:sz w:val="24"/>
          <w:szCs w:val="32"/>
          <w:rtl/>
        </w:rPr>
      </w:pPr>
      <w:r>
        <w:rPr>
          <w:sz w:val="24"/>
          <w:szCs w:val="32"/>
          <w:rtl/>
        </w:rPr>
        <w:t>إلغاء الإعراب المحلي في قولنا عن الفاعل أنه مبني علی الضم  في محل الرفع؛</w:t>
      </w:r>
    </w:p>
    <w:p w:rsidR="00454444" w:rsidRDefault="00454444" w:rsidP="00454444">
      <w:pPr>
        <w:numPr>
          <w:ilvl w:val="0"/>
          <w:numId w:val="58"/>
        </w:numPr>
        <w:tabs>
          <w:tab w:val="left" w:pos="41"/>
        </w:tabs>
        <w:spacing w:after="120"/>
        <w:ind w:left="41" w:right="41" w:firstLine="425"/>
        <w:jc w:val="both"/>
        <w:rPr>
          <w:sz w:val="24"/>
          <w:szCs w:val="32"/>
          <w:rtl/>
        </w:rPr>
      </w:pPr>
      <w:r>
        <w:rPr>
          <w:sz w:val="24"/>
          <w:szCs w:val="32"/>
          <w:rtl/>
        </w:rPr>
        <w:lastRenderedPageBreak/>
        <w:t xml:space="preserve">وأن كلمة </w:t>
      </w:r>
      <w:r>
        <w:rPr>
          <w:rFonts w:hint="cs"/>
          <w:sz w:val="24"/>
          <w:szCs w:val="32"/>
          <w:rtl/>
        </w:rPr>
        <w:t>«</w:t>
      </w:r>
      <w:r>
        <w:rPr>
          <w:sz w:val="24"/>
          <w:szCs w:val="32"/>
          <w:rtl/>
        </w:rPr>
        <w:t>مضارع</w:t>
      </w:r>
      <w:r>
        <w:rPr>
          <w:rFonts w:hint="cs"/>
          <w:sz w:val="24"/>
          <w:szCs w:val="32"/>
          <w:rtl/>
        </w:rPr>
        <w:t>»</w:t>
      </w:r>
      <w:r>
        <w:rPr>
          <w:sz w:val="24"/>
          <w:szCs w:val="32"/>
          <w:rtl/>
        </w:rPr>
        <w:t xml:space="preserve"> لا تخرم المادة النحوية ولا تقترب من حقيقة هذا الفعل الذي ينصرف إلي الحال أو الاستقبال، ولكن المضارع تسمية‌</w:t>
      </w:r>
      <w:r>
        <w:rPr>
          <w:rFonts w:hint="cs"/>
          <w:sz w:val="24"/>
          <w:szCs w:val="32"/>
          <w:rtl/>
        </w:rPr>
        <w:t xml:space="preserve"> </w:t>
      </w:r>
      <w:r>
        <w:rPr>
          <w:sz w:val="24"/>
          <w:szCs w:val="32"/>
          <w:rtl/>
        </w:rPr>
        <w:t>غريبة ليست من الوظيفة النحوية</w:t>
      </w:r>
      <w:r>
        <w:rPr>
          <w:sz w:val="24"/>
          <w:szCs w:val="32"/>
        </w:rPr>
        <w:t>.</w:t>
      </w:r>
      <w:r>
        <w:rPr>
          <w:sz w:val="24"/>
          <w:szCs w:val="32"/>
          <w:rtl/>
        </w:rPr>
        <w:t xml:space="preserve"> إنها تدل علی </w:t>
      </w:r>
      <w:r>
        <w:rPr>
          <w:rFonts w:hint="cs"/>
          <w:sz w:val="24"/>
          <w:szCs w:val="32"/>
          <w:rtl/>
        </w:rPr>
        <w:t>«</w:t>
      </w:r>
      <w:r>
        <w:rPr>
          <w:sz w:val="24"/>
          <w:szCs w:val="32"/>
          <w:rtl/>
        </w:rPr>
        <w:t>المشابهة</w:t>
      </w:r>
      <w:r>
        <w:rPr>
          <w:rFonts w:hint="cs"/>
          <w:sz w:val="24"/>
          <w:szCs w:val="32"/>
          <w:rtl/>
        </w:rPr>
        <w:t>»،</w:t>
      </w:r>
      <w:r>
        <w:rPr>
          <w:sz w:val="24"/>
          <w:szCs w:val="32"/>
          <w:rtl/>
        </w:rPr>
        <w:t xml:space="preserve"> وأن هذا الفعل يشبه الاسم، وقول الأقدمين إنه أشبه الاسم قد ضي</w:t>
      </w:r>
      <w:r>
        <w:rPr>
          <w:rFonts w:hint="cs"/>
          <w:sz w:val="24"/>
          <w:szCs w:val="32"/>
          <w:rtl/>
        </w:rPr>
        <w:t>ّ</w:t>
      </w:r>
      <w:r>
        <w:rPr>
          <w:sz w:val="24"/>
          <w:szCs w:val="32"/>
          <w:rtl/>
        </w:rPr>
        <w:t>ع الضروري من مادة الفعل</w:t>
      </w:r>
      <w:r>
        <w:rPr>
          <w:rFonts w:hint="cs"/>
          <w:sz w:val="24"/>
          <w:szCs w:val="32"/>
          <w:rtl/>
        </w:rPr>
        <w:t>؛</w:t>
      </w:r>
      <w:r>
        <w:rPr>
          <w:sz w:val="24"/>
          <w:szCs w:val="32"/>
          <w:rtl/>
        </w:rPr>
        <w:t xml:space="preserve"> وهو الدلالة علی الحدث المقترن بزمن</w:t>
      </w:r>
      <w:r>
        <w:rPr>
          <w:sz w:val="24"/>
          <w:szCs w:val="32"/>
        </w:rPr>
        <w:t>.</w:t>
      </w:r>
      <w:r>
        <w:rPr>
          <w:sz w:val="24"/>
          <w:szCs w:val="32"/>
          <w:rtl/>
        </w:rPr>
        <w:t xml:space="preserve"> والطفل البريء يلقي عليه هذا الاسم </w:t>
      </w:r>
      <w:r>
        <w:rPr>
          <w:rFonts w:hint="cs"/>
          <w:sz w:val="24"/>
          <w:szCs w:val="32"/>
          <w:rtl/>
        </w:rPr>
        <w:t>«</w:t>
      </w:r>
      <w:r>
        <w:rPr>
          <w:sz w:val="24"/>
          <w:szCs w:val="32"/>
          <w:rtl/>
        </w:rPr>
        <w:t>مضارع</w:t>
      </w:r>
      <w:r>
        <w:rPr>
          <w:rFonts w:hint="cs"/>
          <w:sz w:val="24"/>
          <w:szCs w:val="32"/>
          <w:rtl/>
        </w:rPr>
        <w:t>»،</w:t>
      </w:r>
      <w:r>
        <w:rPr>
          <w:sz w:val="24"/>
          <w:szCs w:val="32"/>
          <w:rtl/>
        </w:rPr>
        <w:t xml:space="preserve"> ولا يدري ما المضارع</w:t>
      </w:r>
      <w:r>
        <w:rPr>
          <w:sz w:val="24"/>
          <w:szCs w:val="32"/>
        </w:rPr>
        <w:t>.</w:t>
      </w:r>
    </w:p>
    <w:p w:rsidR="00454444" w:rsidRDefault="00454444" w:rsidP="00454444">
      <w:pPr>
        <w:numPr>
          <w:ilvl w:val="0"/>
          <w:numId w:val="58"/>
        </w:numPr>
        <w:tabs>
          <w:tab w:val="left" w:pos="41"/>
        </w:tabs>
        <w:spacing w:after="120"/>
        <w:ind w:left="41" w:right="41" w:firstLine="425"/>
        <w:jc w:val="both"/>
        <w:rPr>
          <w:sz w:val="24"/>
          <w:szCs w:val="32"/>
          <w:rtl/>
        </w:rPr>
      </w:pPr>
      <w:r>
        <w:rPr>
          <w:sz w:val="24"/>
          <w:szCs w:val="32"/>
          <w:rtl/>
        </w:rPr>
        <w:t xml:space="preserve">عدم التفريق بين الجملة الاسمية والجملة الفعلية في مثل يكتب محمد ومحمد يكتب، </w:t>
      </w:r>
      <w:r>
        <w:rPr>
          <w:rFonts w:hint="cs"/>
          <w:sz w:val="24"/>
          <w:szCs w:val="32"/>
          <w:rtl/>
        </w:rPr>
        <w:t>«</w:t>
      </w:r>
      <w:r>
        <w:rPr>
          <w:sz w:val="24"/>
          <w:szCs w:val="32"/>
          <w:rtl/>
        </w:rPr>
        <w:t>ولنسم</w:t>
      </w:r>
      <w:r>
        <w:rPr>
          <w:rFonts w:hint="cs"/>
          <w:sz w:val="24"/>
          <w:szCs w:val="32"/>
          <w:rtl/>
        </w:rPr>
        <w:t>ّ</w:t>
      </w:r>
      <w:r>
        <w:rPr>
          <w:sz w:val="24"/>
          <w:szCs w:val="32"/>
          <w:rtl/>
        </w:rPr>
        <w:t xml:space="preserve"> هذا الاسم المتصل بالفعل شكلا</w:t>
      </w:r>
      <w:r>
        <w:rPr>
          <w:rFonts w:hint="cs"/>
          <w:sz w:val="24"/>
          <w:szCs w:val="32"/>
          <w:rtl/>
        </w:rPr>
        <w:t>ً</w:t>
      </w:r>
      <w:r>
        <w:rPr>
          <w:sz w:val="24"/>
          <w:szCs w:val="32"/>
          <w:rtl/>
        </w:rPr>
        <w:t xml:space="preserve"> ومعني</w:t>
      </w:r>
      <w:r>
        <w:rPr>
          <w:rFonts w:hint="cs"/>
          <w:sz w:val="24"/>
          <w:szCs w:val="32"/>
          <w:rtl/>
        </w:rPr>
        <w:t>ً</w:t>
      </w:r>
      <w:r>
        <w:rPr>
          <w:sz w:val="24"/>
          <w:szCs w:val="32"/>
          <w:rtl/>
        </w:rPr>
        <w:t xml:space="preserve"> </w:t>
      </w:r>
      <w:r>
        <w:rPr>
          <w:rFonts w:hint="cs"/>
          <w:sz w:val="24"/>
          <w:szCs w:val="32"/>
          <w:rtl/>
        </w:rPr>
        <w:t>«</w:t>
      </w:r>
      <w:r>
        <w:rPr>
          <w:sz w:val="24"/>
          <w:szCs w:val="32"/>
          <w:rtl/>
        </w:rPr>
        <w:t>فاعلا</w:t>
      </w:r>
      <w:r>
        <w:rPr>
          <w:rFonts w:hint="cs"/>
          <w:sz w:val="24"/>
          <w:szCs w:val="32"/>
          <w:rtl/>
        </w:rPr>
        <w:t>ً»،</w:t>
      </w:r>
      <w:r>
        <w:rPr>
          <w:sz w:val="24"/>
          <w:szCs w:val="32"/>
          <w:rtl/>
        </w:rPr>
        <w:t xml:space="preserve"> وتنتهي أسطورية المبتدأ والخبر الجملة</w:t>
      </w:r>
      <w:r>
        <w:rPr>
          <w:rFonts w:hint="cs"/>
          <w:sz w:val="24"/>
          <w:szCs w:val="32"/>
          <w:rtl/>
        </w:rPr>
        <w:t>».</w:t>
      </w:r>
    </w:p>
    <w:p w:rsidR="00454444" w:rsidRDefault="00454444" w:rsidP="00454444">
      <w:pPr>
        <w:numPr>
          <w:ilvl w:val="0"/>
          <w:numId w:val="58"/>
        </w:numPr>
        <w:tabs>
          <w:tab w:val="left" w:pos="41"/>
        </w:tabs>
        <w:spacing w:after="120"/>
        <w:ind w:left="41" w:right="41" w:firstLine="425"/>
        <w:jc w:val="both"/>
        <w:rPr>
          <w:sz w:val="24"/>
          <w:szCs w:val="32"/>
          <w:rtl/>
        </w:rPr>
      </w:pPr>
      <w:r>
        <w:rPr>
          <w:sz w:val="24"/>
          <w:szCs w:val="32"/>
          <w:rtl/>
        </w:rPr>
        <w:t>إلغاء الضمير المستتر وجوباً</w:t>
      </w:r>
      <w:r>
        <w:rPr>
          <w:sz w:val="24"/>
          <w:szCs w:val="32"/>
        </w:rPr>
        <w:t>.</w:t>
      </w:r>
    </w:p>
    <w:p w:rsidR="00454444" w:rsidRDefault="00454444" w:rsidP="00454444">
      <w:pPr>
        <w:numPr>
          <w:ilvl w:val="0"/>
          <w:numId w:val="58"/>
        </w:numPr>
        <w:tabs>
          <w:tab w:val="left" w:pos="41"/>
        </w:tabs>
        <w:spacing w:after="120"/>
        <w:ind w:left="41" w:right="41" w:firstLine="425"/>
        <w:jc w:val="both"/>
        <w:rPr>
          <w:sz w:val="24"/>
          <w:szCs w:val="32"/>
          <w:rtl/>
        </w:rPr>
      </w:pPr>
      <w:r>
        <w:rPr>
          <w:sz w:val="24"/>
          <w:szCs w:val="32"/>
          <w:rtl/>
        </w:rPr>
        <w:t xml:space="preserve">إلغاء مصطلح نائب الفاعل، بحجة أنه لا فرق بين الجملتين </w:t>
      </w:r>
      <w:r>
        <w:rPr>
          <w:rFonts w:hint="cs"/>
          <w:sz w:val="24"/>
          <w:szCs w:val="32"/>
          <w:rtl/>
        </w:rPr>
        <w:t>«</w:t>
      </w:r>
      <w:r>
        <w:rPr>
          <w:sz w:val="24"/>
          <w:szCs w:val="32"/>
          <w:rtl/>
        </w:rPr>
        <w:t>كُسِر الزجاج</w:t>
      </w:r>
      <w:r>
        <w:rPr>
          <w:rFonts w:hint="cs"/>
          <w:sz w:val="24"/>
          <w:szCs w:val="32"/>
          <w:rtl/>
        </w:rPr>
        <w:t>»</w:t>
      </w:r>
      <w:r>
        <w:rPr>
          <w:sz w:val="24"/>
          <w:szCs w:val="32"/>
          <w:rtl/>
        </w:rPr>
        <w:t xml:space="preserve"> و</w:t>
      </w:r>
      <w:r>
        <w:rPr>
          <w:rFonts w:hint="cs"/>
          <w:sz w:val="24"/>
          <w:szCs w:val="32"/>
          <w:rtl/>
        </w:rPr>
        <w:t>«</w:t>
      </w:r>
      <w:r>
        <w:rPr>
          <w:sz w:val="24"/>
          <w:szCs w:val="32"/>
          <w:rtl/>
        </w:rPr>
        <w:t>انكسر الزجاج</w:t>
      </w:r>
      <w:r>
        <w:rPr>
          <w:rFonts w:hint="cs"/>
          <w:sz w:val="24"/>
          <w:szCs w:val="32"/>
          <w:rtl/>
        </w:rPr>
        <w:t>»</w:t>
      </w:r>
      <w:r>
        <w:rPr>
          <w:sz w:val="24"/>
          <w:szCs w:val="32"/>
        </w:rPr>
        <w:t>..</w:t>
      </w:r>
      <w:r>
        <w:rPr>
          <w:sz w:val="24"/>
          <w:szCs w:val="32"/>
          <w:rtl/>
        </w:rPr>
        <w:t xml:space="preserve"> فالقول بنائب الفاعل زيادة وفضول</w:t>
      </w:r>
      <w:r>
        <w:rPr>
          <w:sz w:val="24"/>
          <w:szCs w:val="32"/>
        </w:rPr>
        <w:t>.</w:t>
      </w:r>
    </w:p>
    <w:p w:rsidR="00454444" w:rsidRDefault="00454444" w:rsidP="00454444">
      <w:pPr>
        <w:numPr>
          <w:ilvl w:val="0"/>
          <w:numId w:val="58"/>
        </w:numPr>
        <w:tabs>
          <w:tab w:val="left" w:pos="41"/>
        </w:tabs>
        <w:spacing w:after="120"/>
        <w:ind w:left="41" w:right="41" w:firstLine="425"/>
        <w:jc w:val="both"/>
        <w:rPr>
          <w:sz w:val="24"/>
          <w:szCs w:val="32"/>
          <w:rtl/>
        </w:rPr>
      </w:pPr>
      <w:r>
        <w:rPr>
          <w:sz w:val="24"/>
          <w:szCs w:val="32"/>
          <w:rtl/>
        </w:rPr>
        <w:t xml:space="preserve"> إلغاء الفعل المفسر في مثل قوله تعالي</w:t>
      </w:r>
      <w:r>
        <w:rPr>
          <w:rFonts w:hint="cs"/>
          <w:sz w:val="24"/>
          <w:szCs w:val="32"/>
          <w:rtl/>
        </w:rPr>
        <w:t xml:space="preserve">: </w:t>
      </w:r>
      <w:r>
        <w:rPr>
          <w:sz w:val="24"/>
          <w:szCs w:val="32"/>
          <w:rtl/>
        </w:rPr>
        <w:t>((وإن أحد من المشركين استجارك فأجره))</w:t>
      </w:r>
      <w:r>
        <w:rPr>
          <w:rFonts w:hint="cs"/>
          <w:sz w:val="24"/>
          <w:szCs w:val="32"/>
          <w:rtl/>
        </w:rPr>
        <w:t>،</w:t>
      </w:r>
      <w:r>
        <w:rPr>
          <w:sz w:val="24"/>
          <w:szCs w:val="32"/>
          <w:rtl/>
        </w:rPr>
        <w:t xml:space="preserve"> بأن نقدر فعلا</w:t>
      </w:r>
      <w:r>
        <w:rPr>
          <w:rFonts w:hint="cs"/>
          <w:sz w:val="24"/>
          <w:szCs w:val="32"/>
          <w:rtl/>
        </w:rPr>
        <w:t>ً</w:t>
      </w:r>
      <w:r>
        <w:rPr>
          <w:sz w:val="24"/>
          <w:szCs w:val="32"/>
          <w:rtl/>
        </w:rPr>
        <w:t xml:space="preserve"> هو</w:t>
      </w:r>
      <w:r>
        <w:rPr>
          <w:rFonts w:hint="cs"/>
          <w:sz w:val="24"/>
          <w:szCs w:val="32"/>
          <w:rtl/>
        </w:rPr>
        <w:t>:</w:t>
      </w:r>
      <w:r>
        <w:rPr>
          <w:sz w:val="24"/>
          <w:szCs w:val="32"/>
          <w:rtl/>
        </w:rPr>
        <w:t xml:space="preserve"> إن استجارك أحد</w:t>
      </w:r>
      <w:r>
        <w:rPr>
          <w:sz w:val="24"/>
          <w:szCs w:val="32"/>
        </w:rPr>
        <w:t>…</w:t>
      </w:r>
    </w:p>
    <w:p w:rsidR="00454444" w:rsidRDefault="00454444" w:rsidP="00454444">
      <w:pPr>
        <w:numPr>
          <w:ilvl w:val="0"/>
          <w:numId w:val="58"/>
        </w:numPr>
        <w:tabs>
          <w:tab w:val="left" w:pos="41"/>
        </w:tabs>
        <w:spacing w:after="120"/>
        <w:ind w:left="41" w:right="41" w:firstLine="425"/>
        <w:jc w:val="both"/>
        <w:rPr>
          <w:sz w:val="24"/>
          <w:szCs w:val="32"/>
          <w:rtl/>
        </w:rPr>
      </w:pPr>
      <w:r>
        <w:rPr>
          <w:sz w:val="24"/>
          <w:szCs w:val="32"/>
          <w:rtl/>
        </w:rPr>
        <w:t>إلغاء باب الاشتغال، ففي مثل</w:t>
      </w:r>
      <w:r>
        <w:rPr>
          <w:rFonts w:hint="cs"/>
          <w:sz w:val="24"/>
          <w:szCs w:val="32"/>
          <w:rtl/>
        </w:rPr>
        <w:t>: «</w:t>
      </w:r>
      <w:r>
        <w:rPr>
          <w:sz w:val="24"/>
          <w:szCs w:val="32"/>
          <w:rtl/>
        </w:rPr>
        <w:t>إن أخاك قابلته فأكرمه</w:t>
      </w:r>
      <w:r>
        <w:rPr>
          <w:rFonts w:hint="cs"/>
          <w:sz w:val="24"/>
          <w:szCs w:val="32"/>
          <w:rtl/>
        </w:rPr>
        <w:t>»،</w:t>
      </w:r>
      <w:r>
        <w:rPr>
          <w:sz w:val="24"/>
          <w:szCs w:val="32"/>
          <w:rtl/>
        </w:rPr>
        <w:t xml:space="preserve"> أخاك من</w:t>
      </w:r>
      <w:r>
        <w:rPr>
          <w:rFonts w:hint="cs"/>
          <w:sz w:val="24"/>
          <w:szCs w:val="32"/>
          <w:rtl/>
        </w:rPr>
        <w:t>ص</w:t>
      </w:r>
      <w:r>
        <w:rPr>
          <w:sz w:val="24"/>
          <w:szCs w:val="32"/>
          <w:rtl/>
        </w:rPr>
        <w:t>وب</w:t>
      </w:r>
      <w:r>
        <w:rPr>
          <w:rFonts w:hint="cs"/>
          <w:sz w:val="24"/>
          <w:szCs w:val="32"/>
          <w:rtl/>
        </w:rPr>
        <w:t>،</w:t>
      </w:r>
      <w:r>
        <w:rPr>
          <w:sz w:val="24"/>
          <w:szCs w:val="32"/>
          <w:rtl/>
        </w:rPr>
        <w:t xml:space="preserve"> لأنه مفعول به قدم علی فعله، والضمير في قابلته هو إشارة عائدة علی الاسم المتقدم</w:t>
      </w:r>
      <w:r>
        <w:rPr>
          <w:sz w:val="24"/>
          <w:szCs w:val="32"/>
        </w:rPr>
        <w:t>.</w:t>
      </w:r>
    </w:p>
    <w:p w:rsidR="00454444" w:rsidRDefault="00454444" w:rsidP="00454444">
      <w:pPr>
        <w:numPr>
          <w:ilvl w:val="0"/>
          <w:numId w:val="58"/>
        </w:numPr>
        <w:tabs>
          <w:tab w:val="left" w:pos="41"/>
        </w:tabs>
        <w:spacing w:after="120"/>
        <w:ind w:left="41" w:right="41" w:firstLine="425"/>
        <w:jc w:val="both"/>
        <w:rPr>
          <w:sz w:val="24"/>
          <w:szCs w:val="32"/>
          <w:rtl/>
        </w:rPr>
      </w:pPr>
      <w:r>
        <w:rPr>
          <w:sz w:val="24"/>
          <w:szCs w:val="32"/>
          <w:rtl/>
        </w:rPr>
        <w:t xml:space="preserve">إلغاء باب التنازع، والتجنب عن آراء البصريين والكوفيين في أن </w:t>
      </w:r>
      <w:r>
        <w:rPr>
          <w:rFonts w:hint="cs"/>
          <w:sz w:val="24"/>
          <w:szCs w:val="32"/>
          <w:rtl/>
        </w:rPr>
        <w:t>«</w:t>
      </w:r>
      <w:r>
        <w:rPr>
          <w:sz w:val="24"/>
          <w:szCs w:val="32"/>
          <w:rtl/>
        </w:rPr>
        <w:t>أخوك</w:t>
      </w:r>
      <w:r>
        <w:rPr>
          <w:rFonts w:hint="cs"/>
          <w:sz w:val="24"/>
          <w:szCs w:val="32"/>
          <w:rtl/>
        </w:rPr>
        <w:t>»</w:t>
      </w:r>
      <w:r>
        <w:rPr>
          <w:sz w:val="24"/>
          <w:szCs w:val="32"/>
          <w:rtl/>
        </w:rPr>
        <w:t xml:space="preserve"> في جملة</w:t>
      </w:r>
      <w:r>
        <w:rPr>
          <w:rFonts w:hint="cs"/>
          <w:sz w:val="24"/>
          <w:szCs w:val="32"/>
          <w:rtl/>
        </w:rPr>
        <w:t>: «</w:t>
      </w:r>
      <w:r>
        <w:rPr>
          <w:sz w:val="24"/>
          <w:szCs w:val="32"/>
          <w:rtl/>
        </w:rPr>
        <w:t>قام وقعد أخوك</w:t>
      </w:r>
      <w:r>
        <w:rPr>
          <w:rFonts w:hint="cs"/>
          <w:sz w:val="24"/>
          <w:szCs w:val="32"/>
          <w:rtl/>
        </w:rPr>
        <w:t>»،</w:t>
      </w:r>
      <w:r>
        <w:rPr>
          <w:sz w:val="24"/>
          <w:szCs w:val="32"/>
          <w:rtl/>
        </w:rPr>
        <w:t xml:space="preserve"> هل هو فاعل للفعل الأول أو الفعل الثاني؟</w:t>
      </w:r>
    </w:p>
    <w:p w:rsidR="00454444" w:rsidRDefault="00454444" w:rsidP="00454444">
      <w:pPr>
        <w:tabs>
          <w:tab w:val="left" w:pos="232"/>
        </w:tabs>
        <w:spacing w:after="120"/>
        <w:ind w:firstLine="425"/>
        <w:jc w:val="both"/>
        <w:rPr>
          <w:rFonts w:hint="cs"/>
          <w:b/>
          <w:bCs/>
          <w:sz w:val="24"/>
          <w:szCs w:val="32"/>
          <w:rtl/>
        </w:rPr>
      </w:pPr>
    </w:p>
    <w:p w:rsidR="00454444" w:rsidRDefault="00454444" w:rsidP="00454444">
      <w:pPr>
        <w:tabs>
          <w:tab w:val="left" w:pos="232"/>
        </w:tabs>
        <w:spacing w:after="120"/>
        <w:ind w:firstLine="425"/>
        <w:jc w:val="both"/>
        <w:rPr>
          <w:rFonts w:hint="cs"/>
          <w:b/>
          <w:bCs/>
          <w:sz w:val="24"/>
          <w:szCs w:val="32"/>
          <w:rtl/>
        </w:rPr>
      </w:pPr>
      <w:r>
        <w:rPr>
          <w:rFonts w:hint="cs"/>
          <w:b/>
          <w:bCs/>
          <w:sz w:val="24"/>
          <w:szCs w:val="32"/>
          <w:rtl/>
        </w:rPr>
        <w:t>1</w:t>
      </w:r>
      <w:r>
        <w:rPr>
          <w:rFonts w:hint="cs"/>
          <w:b/>
          <w:bCs/>
          <w:sz w:val="24"/>
          <w:szCs w:val="32"/>
          <w:rtl/>
          <w:lang w:bidi="fa-IR"/>
        </w:rPr>
        <w:t>2</w:t>
      </w:r>
      <w:r>
        <w:rPr>
          <w:rFonts w:hint="cs"/>
          <w:b/>
          <w:bCs/>
          <w:sz w:val="24"/>
          <w:szCs w:val="32"/>
          <w:rtl/>
        </w:rPr>
        <w:t>-1-4. التطور في طول الجمل وتعاقيدها</w:t>
      </w:r>
    </w:p>
    <w:p w:rsidR="00454444" w:rsidRDefault="00454444" w:rsidP="00454444">
      <w:pPr>
        <w:tabs>
          <w:tab w:val="left" w:pos="232"/>
        </w:tabs>
        <w:spacing w:after="120"/>
        <w:ind w:firstLine="425"/>
        <w:jc w:val="both"/>
        <w:rPr>
          <w:rFonts w:hint="cs"/>
          <w:sz w:val="24"/>
          <w:szCs w:val="32"/>
          <w:rtl/>
        </w:rPr>
      </w:pPr>
      <w:r>
        <w:rPr>
          <w:rFonts w:hint="cs"/>
          <w:sz w:val="24"/>
          <w:szCs w:val="32"/>
          <w:rtl/>
        </w:rPr>
        <w:t>ومما يدخل في المستوی النحوي، التطور في طول الجملة العربية وتعاقيدها في الآونة الأخيرة.</w:t>
      </w:r>
    </w:p>
    <w:p w:rsidR="00454444" w:rsidRDefault="00454444" w:rsidP="00454444">
      <w:pPr>
        <w:tabs>
          <w:tab w:val="left" w:pos="232"/>
        </w:tabs>
        <w:spacing w:after="120"/>
        <w:ind w:firstLine="425"/>
        <w:jc w:val="both"/>
        <w:rPr>
          <w:rFonts w:hint="cs"/>
          <w:sz w:val="24"/>
          <w:szCs w:val="32"/>
          <w:rtl/>
        </w:rPr>
      </w:pPr>
      <w:r>
        <w:rPr>
          <w:rFonts w:hint="cs"/>
          <w:sz w:val="24"/>
          <w:szCs w:val="32"/>
          <w:rtl/>
        </w:rPr>
        <w:t xml:space="preserve">فالعربية المعاصرة بدأت تتعقد في أسلوب النص التأملي تبعاً لتعقيدات التأمل الراهن الذي تطور وتشابك بكل رهيب. فالإنسان البدائي من الطبيعي أن يركب جملاً ساذجة بسيطة تنطلق من سذاجة روحه وأفكاره. </w:t>
      </w:r>
    </w:p>
    <w:p w:rsidR="00454444" w:rsidRDefault="00454444" w:rsidP="00454444">
      <w:pPr>
        <w:tabs>
          <w:tab w:val="left" w:pos="232"/>
        </w:tabs>
        <w:spacing w:after="120"/>
        <w:ind w:firstLine="425"/>
        <w:jc w:val="both"/>
        <w:rPr>
          <w:rFonts w:hint="cs"/>
          <w:sz w:val="24"/>
          <w:szCs w:val="32"/>
          <w:rtl/>
        </w:rPr>
      </w:pPr>
      <w:r>
        <w:rPr>
          <w:rFonts w:hint="cs"/>
          <w:sz w:val="24"/>
          <w:szCs w:val="32"/>
          <w:rtl/>
        </w:rPr>
        <w:t>أما الإنسان الراهن فهو خائض في بحر خضمّ من الاشتباكات الفكرية . واللغة كونها مرآةً لثقافة الإنسان خير معبّر عن هذا التطور الفكري.</w:t>
      </w:r>
    </w:p>
    <w:p w:rsidR="00454444" w:rsidRDefault="00454444" w:rsidP="00454444">
      <w:pPr>
        <w:tabs>
          <w:tab w:val="left" w:pos="232"/>
        </w:tabs>
        <w:spacing w:after="120"/>
        <w:ind w:firstLine="425"/>
        <w:jc w:val="both"/>
        <w:rPr>
          <w:rFonts w:hint="cs"/>
          <w:sz w:val="24"/>
          <w:szCs w:val="32"/>
          <w:rtl/>
        </w:rPr>
      </w:pPr>
      <w:r>
        <w:rPr>
          <w:rFonts w:hint="cs"/>
          <w:sz w:val="24"/>
          <w:szCs w:val="32"/>
          <w:rtl/>
        </w:rPr>
        <w:t>ولننظر إلي نماذج معقدة من حيث تركيبة الجمل في أسلوب الكتابة الحديثة، مما لا نري مثيلاً لها في النصوص المتقدمة :</w:t>
      </w:r>
    </w:p>
    <w:p w:rsidR="00454444" w:rsidRDefault="00454444" w:rsidP="00454444">
      <w:pPr>
        <w:spacing w:before="120" w:after="120"/>
        <w:ind w:left="608" w:right="608" w:firstLine="283"/>
        <w:jc w:val="both"/>
        <w:rPr>
          <w:rFonts w:hint="cs"/>
          <w:sz w:val="24"/>
          <w:szCs w:val="32"/>
          <w:rtl/>
        </w:rPr>
      </w:pPr>
      <w:r>
        <w:rPr>
          <w:rFonts w:hint="cs"/>
          <w:sz w:val="24"/>
          <w:szCs w:val="32"/>
          <w:rtl/>
        </w:rPr>
        <w:lastRenderedPageBreak/>
        <w:t>1. «</w:t>
      </w:r>
      <w:r>
        <w:rPr>
          <w:sz w:val="24"/>
          <w:szCs w:val="32"/>
          <w:rtl/>
        </w:rPr>
        <w:t>هذا المفهوم يجبرنا على مواجهة ما يسمي بالسياق اللغوي وتفصيلاته الكثيرة على أساس توزع النص على مساحة كبيرة من العلاقات الداخلية بين مكونات النص اللغوية</w:t>
      </w:r>
      <w:r>
        <w:rPr>
          <w:rFonts w:hint="cs"/>
          <w:sz w:val="24"/>
          <w:szCs w:val="32"/>
          <w:rtl/>
        </w:rPr>
        <w:t>،</w:t>
      </w:r>
      <w:r>
        <w:rPr>
          <w:sz w:val="24"/>
          <w:szCs w:val="32"/>
          <w:rtl/>
        </w:rPr>
        <w:t xml:space="preserve"> والتي بدورها تقرر دلالة النص طبقا</w:t>
      </w:r>
      <w:r>
        <w:rPr>
          <w:rFonts w:hint="cs"/>
          <w:sz w:val="24"/>
          <w:szCs w:val="32"/>
          <w:rtl/>
        </w:rPr>
        <w:t>ً</w:t>
      </w:r>
      <w:r>
        <w:rPr>
          <w:sz w:val="24"/>
          <w:szCs w:val="32"/>
          <w:rtl/>
        </w:rPr>
        <w:t xml:space="preserve"> للمكون المعرفي للغة دون أخرى</w:t>
      </w:r>
      <w:r>
        <w:rPr>
          <w:rFonts w:hint="cs"/>
          <w:sz w:val="24"/>
          <w:szCs w:val="32"/>
          <w:rtl/>
        </w:rPr>
        <w:t>،</w:t>
      </w:r>
      <w:r>
        <w:rPr>
          <w:sz w:val="24"/>
          <w:szCs w:val="32"/>
          <w:rtl/>
        </w:rPr>
        <w:t xml:space="preserve"> ودون تجاهل البعد الاجتماعي والفردي لكاتب النص، فاللغة أولا وأخيرا آلية اجتماعية تواصلية</w:t>
      </w:r>
      <w:r>
        <w:rPr>
          <w:rFonts w:hint="cs"/>
          <w:sz w:val="24"/>
          <w:szCs w:val="32"/>
          <w:rtl/>
        </w:rPr>
        <w:t xml:space="preserve">، مما </w:t>
      </w:r>
      <w:r>
        <w:rPr>
          <w:sz w:val="24"/>
          <w:szCs w:val="32"/>
          <w:rtl/>
        </w:rPr>
        <w:t>يضع المترجم أمام إشكالية بمنتهى الخطورة</w:t>
      </w:r>
      <w:r>
        <w:rPr>
          <w:rFonts w:hint="cs"/>
          <w:sz w:val="24"/>
          <w:szCs w:val="32"/>
          <w:rtl/>
        </w:rPr>
        <w:t>،</w:t>
      </w:r>
      <w:r>
        <w:rPr>
          <w:sz w:val="24"/>
          <w:szCs w:val="32"/>
          <w:rtl/>
        </w:rPr>
        <w:t xml:space="preserve"> ألا وهي "خطاب النص"</w:t>
      </w:r>
      <w:r>
        <w:rPr>
          <w:rFonts w:hint="cs"/>
          <w:sz w:val="24"/>
          <w:szCs w:val="32"/>
          <w:rtl/>
        </w:rPr>
        <w:t>»</w:t>
      </w:r>
      <w:r>
        <w:rPr>
          <w:sz w:val="24"/>
          <w:szCs w:val="32"/>
        </w:rPr>
        <w:t>.</w:t>
      </w:r>
      <w:r>
        <w:rPr>
          <w:rFonts w:hint="cs"/>
          <w:sz w:val="24"/>
          <w:szCs w:val="32"/>
          <w:rtl/>
        </w:rPr>
        <w:t xml:space="preserve"> </w:t>
      </w:r>
    </w:p>
    <w:p w:rsidR="00454444" w:rsidRDefault="00454444" w:rsidP="00454444">
      <w:pPr>
        <w:spacing w:before="120" w:after="120"/>
        <w:ind w:left="608" w:right="608" w:firstLine="283"/>
        <w:jc w:val="both"/>
        <w:rPr>
          <w:sz w:val="24"/>
          <w:szCs w:val="32"/>
          <w:lang w:bidi="fa-IR"/>
        </w:rPr>
      </w:pPr>
      <w:r>
        <w:rPr>
          <w:rFonts w:hint="cs"/>
          <w:sz w:val="24"/>
          <w:szCs w:val="32"/>
          <w:rtl/>
        </w:rPr>
        <w:t>2. «</w:t>
      </w:r>
      <w:r>
        <w:rPr>
          <w:sz w:val="24"/>
          <w:szCs w:val="32"/>
          <w:rtl/>
        </w:rPr>
        <w:t>يري تشومسكي أن البنية السطحية الفوقية المتمثلة في توظيف العلامات والإشارات اللغوية في خط أفقي هو إنعكاس مباشر لمجموعة من العلاقات الداخلية التي تفزرها البنية التحتية الممثلة في تكوين النظام اللغوي المكون للآلية المعرفية من تاريخ وجغرافية ومجتمع ومن ثم مجموعة التأويلات الفردية لهذه الشبكة المتداخلة من العلاقات التي اتفق علماء اللغة على تسميتها بالسياق على أساس أن السياق هو الذي يحدد وظيفة المفردة القاموسية التي تخضع لقوانين حركة اللغة في النص لا العكس، والدليل على ذلك استخدام المفردة الواحدة في أكثر من سياق</w:t>
      </w:r>
      <w:r>
        <w:rPr>
          <w:rFonts w:hint="cs"/>
          <w:sz w:val="24"/>
          <w:szCs w:val="32"/>
          <w:rtl/>
        </w:rPr>
        <w:t>». (عدي جوني، إشكاليات الترجمة)</w:t>
      </w:r>
    </w:p>
    <w:p w:rsidR="00454444" w:rsidRDefault="00454444" w:rsidP="00454444">
      <w:pPr>
        <w:tabs>
          <w:tab w:val="left" w:pos="232"/>
        </w:tabs>
        <w:spacing w:after="120"/>
        <w:ind w:left="360" w:right="360"/>
        <w:jc w:val="both"/>
        <w:rPr>
          <w:b/>
          <w:bCs/>
          <w:sz w:val="24"/>
          <w:szCs w:val="32"/>
          <w:rtl/>
        </w:rPr>
      </w:pPr>
      <w:r>
        <w:rPr>
          <w:rFonts w:hint="cs"/>
          <w:b/>
          <w:bCs/>
          <w:sz w:val="24"/>
          <w:szCs w:val="32"/>
          <w:rtl/>
        </w:rPr>
        <w:t>1</w:t>
      </w:r>
      <w:r>
        <w:rPr>
          <w:rFonts w:hint="cs"/>
          <w:b/>
          <w:bCs/>
          <w:sz w:val="24"/>
          <w:szCs w:val="32"/>
          <w:rtl/>
          <w:lang w:bidi="fa-IR"/>
        </w:rPr>
        <w:t>2</w:t>
      </w:r>
      <w:r>
        <w:rPr>
          <w:rFonts w:hint="cs"/>
          <w:b/>
          <w:bCs/>
          <w:sz w:val="24"/>
          <w:szCs w:val="32"/>
          <w:rtl/>
        </w:rPr>
        <w:t>-1-5.</w:t>
      </w:r>
      <w:r>
        <w:rPr>
          <w:b/>
          <w:bCs/>
          <w:sz w:val="24"/>
          <w:szCs w:val="32"/>
          <w:rtl/>
        </w:rPr>
        <w:t xml:space="preserve">التطورات علی المستوی </w:t>
      </w:r>
      <w:r>
        <w:rPr>
          <w:rFonts w:hint="cs"/>
          <w:b/>
          <w:bCs/>
          <w:sz w:val="24"/>
          <w:szCs w:val="32"/>
          <w:rtl/>
        </w:rPr>
        <w:t>الدلالي</w:t>
      </w:r>
    </w:p>
    <w:p w:rsidR="00454444" w:rsidRDefault="00454444" w:rsidP="00454444">
      <w:pPr>
        <w:spacing w:before="120" w:after="120"/>
        <w:ind w:firstLine="425"/>
        <w:jc w:val="both"/>
        <w:rPr>
          <w:rFonts w:hint="cs"/>
          <w:sz w:val="24"/>
          <w:szCs w:val="32"/>
          <w:rtl/>
        </w:rPr>
      </w:pPr>
      <w:r>
        <w:rPr>
          <w:rFonts w:hint="cs"/>
          <w:sz w:val="24"/>
          <w:szCs w:val="32"/>
          <w:rtl/>
        </w:rPr>
        <w:t>لهذه التطورات أسباب عدة، أهمها ما ذكره «أنطوان مايّه»، ‌ونقحه العالم الدانماركي نيروب (</w:t>
      </w:r>
      <w:r>
        <w:rPr>
          <w:sz w:val="24"/>
          <w:szCs w:val="32"/>
        </w:rPr>
        <w:t>Nyrop</w:t>
      </w:r>
      <w:r>
        <w:rPr>
          <w:rFonts w:hint="cs"/>
          <w:sz w:val="24"/>
          <w:szCs w:val="32"/>
          <w:rtl/>
        </w:rPr>
        <w:t xml:space="preserve"> ت 1931)، وهي: </w:t>
      </w:r>
    </w:p>
    <w:p w:rsidR="00454444" w:rsidRDefault="00454444" w:rsidP="00454444">
      <w:pPr>
        <w:numPr>
          <w:ilvl w:val="0"/>
          <w:numId w:val="63"/>
        </w:numPr>
        <w:tabs>
          <w:tab w:val="right" w:pos="891"/>
        </w:tabs>
        <w:spacing w:before="120" w:after="120"/>
        <w:ind w:left="41" w:right="41" w:firstLine="425"/>
        <w:jc w:val="both"/>
        <w:rPr>
          <w:rFonts w:hint="cs"/>
          <w:sz w:val="24"/>
          <w:szCs w:val="32"/>
          <w:rtl/>
        </w:rPr>
      </w:pPr>
      <w:r>
        <w:rPr>
          <w:rFonts w:hint="cs"/>
          <w:b/>
          <w:bCs/>
          <w:sz w:val="24"/>
          <w:szCs w:val="32"/>
          <w:rtl/>
        </w:rPr>
        <w:t>أسباب تاريخية</w:t>
      </w:r>
      <w:r>
        <w:rPr>
          <w:rFonts w:hint="cs"/>
          <w:sz w:val="24"/>
          <w:szCs w:val="32"/>
          <w:rtl/>
        </w:rPr>
        <w:t>: وهي تغيرات في العلوم ومجالات التقنية والأخلاق والسلوك.</w:t>
      </w:r>
    </w:p>
    <w:p w:rsidR="00454444" w:rsidRDefault="00454444" w:rsidP="00454444">
      <w:pPr>
        <w:numPr>
          <w:ilvl w:val="0"/>
          <w:numId w:val="63"/>
        </w:numPr>
        <w:tabs>
          <w:tab w:val="right" w:pos="891"/>
        </w:tabs>
        <w:spacing w:before="120" w:after="120"/>
        <w:ind w:left="41" w:right="41" w:firstLine="425"/>
        <w:jc w:val="both"/>
        <w:rPr>
          <w:rFonts w:hint="cs"/>
          <w:sz w:val="24"/>
          <w:szCs w:val="32"/>
        </w:rPr>
      </w:pPr>
      <w:r>
        <w:rPr>
          <w:rFonts w:hint="cs"/>
          <w:b/>
          <w:bCs/>
          <w:sz w:val="24"/>
          <w:szCs w:val="32"/>
          <w:rtl/>
        </w:rPr>
        <w:t>أسباب لغوية</w:t>
      </w:r>
      <w:r>
        <w:rPr>
          <w:rFonts w:hint="cs"/>
          <w:sz w:val="24"/>
          <w:szCs w:val="32"/>
          <w:rtl/>
        </w:rPr>
        <w:t>:  وهي تغيرات ناتجة عن أسباب صوتية، أو لأسباب تتعلق بالصياغة والشكل، أو أسباب تركيبية نحوية: بالعدوي اللغوية، والاشتقاق العامي، والتنازع الجناسي، والاجتزاء.</w:t>
      </w:r>
    </w:p>
    <w:p w:rsidR="00454444" w:rsidRDefault="00454444" w:rsidP="00454444">
      <w:pPr>
        <w:numPr>
          <w:ilvl w:val="0"/>
          <w:numId w:val="63"/>
        </w:numPr>
        <w:tabs>
          <w:tab w:val="right" w:pos="891"/>
        </w:tabs>
        <w:spacing w:before="120" w:after="120"/>
        <w:ind w:left="41" w:right="41" w:firstLine="425"/>
        <w:jc w:val="both"/>
        <w:rPr>
          <w:rFonts w:hint="cs"/>
          <w:sz w:val="24"/>
          <w:szCs w:val="32"/>
        </w:rPr>
      </w:pPr>
      <w:r>
        <w:rPr>
          <w:rFonts w:hint="cs"/>
          <w:b/>
          <w:bCs/>
          <w:sz w:val="24"/>
          <w:szCs w:val="32"/>
          <w:rtl/>
        </w:rPr>
        <w:t>أسباب اجتماعية</w:t>
      </w:r>
      <w:r>
        <w:rPr>
          <w:rFonts w:hint="cs"/>
          <w:sz w:val="24"/>
          <w:szCs w:val="32"/>
          <w:rtl/>
        </w:rPr>
        <w:t>: الاقتراض الاجتماعي، والاستبدال للجو الاجتماعي للكلمة (بالتخصيص أو بالتعميم).</w:t>
      </w:r>
    </w:p>
    <w:p w:rsidR="00454444" w:rsidRDefault="00454444" w:rsidP="00454444">
      <w:pPr>
        <w:numPr>
          <w:ilvl w:val="0"/>
          <w:numId w:val="63"/>
        </w:numPr>
        <w:tabs>
          <w:tab w:val="right" w:pos="891"/>
        </w:tabs>
        <w:spacing w:before="120" w:after="120"/>
        <w:ind w:left="41" w:right="41" w:firstLine="425"/>
        <w:jc w:val="both"/>
        <w:rPr>
          <w:rFonts w:hint="cs"/>
          <w:sz w:val="24"/>
          <w:szCs w:val="32"/>
        </w:rPr>
      </w:pPr>
      <w:r>
        <w:rPr>
          <w:rFonts w:hint="cs"/>
          <w:b/>
          <w:bCs/>
          <w:sz w:val="24"/>
          <w:szCs w:val="32"/>
          <w:rtl/>
        </w:rPr>
        <w:t>أسباب نفسية</w:t>
      </w:r>
      <w:r>
        <w:rPr>
          <w:rFonts w:hint="cs"/>
          <w:sz w:val="24"/>
          <w:szCs w:val="32"/>
          <w:rtl/>
        </w:rPr>
        <w:t>: وهي الرغبة في أداء تعبيري وافٍ بالمراد والمحرمات لقداسة أو لحرج (تابو) والتوريات والقيم الانفعالية. (الداية 265)</w:t>
      </w:r>
    </w:p>
    <w:p w:rsidR="00454444" w:rsidRDefault="00454444" w:rsidP="00454444">
      <w:pPr>
        <w:tabs>
          <w:tab w:val="right" w:pos="1033"/>
        </w:tabs>
        <w:spacing w:before="120" w:after="120"/>
        <w:ind w:left="41" w:right="41" w:firstLine="425"/>
        <w:jc w:val="both"/>
        <w:rPr>
          <w:rFonts w:hint="cs"/>
          <w:sz w:val="24"/>
          <w:szCs w:val="32"/>
        </w:rPr>
      </w:pPr>
      <w:r>
        <w:rPr>
          <w:rFonts w:hint="cs"/>
          <w:sz w:val="24"/>
          <w:szCs w:val="32"/>
          <w:rtl/>
        </w:rPr>
        <w:t xml:space="preserve">ثم إن بعض التطورات الدلالية تأتي نتيجة لأنواع المجاز في كلام البلغاء. </w:t>
      </w:r>
    </w:p>
    <w:p w:rsidR="00454444" w:rsidRDefault="00454444" w:rsidP="00454444">
      <w:pPr>
        <w:tabs>
          <w:tab w:val="right" w:pos="1033"/>
        </w:tabs>
        <w:spacing w:before="120" w:after="120"/>
        <w:ind w:left="41" w:right="41" w:firstLine="425"/>
        <w:jc w:val="both"/>
        <w:rPr>
          <w:rFonts w:hint="cs"/>
          <w:sz w:val="24"/>
          <w:szCs w:val="32"/>
          <w:rtl/>
        </w:rPr>
      </w:pPr>
      <w:r>
        <w:rPr>
          <w:rFonts w:hint="cs"/>
          <w:sz w:val="24"/>
          <w:szCs w:val="32"/>
          <w:rtl/>
        </w:rPr>
        <w:t>ومن شواهد النقل الدللالي بالاستعارة ما يلي:</w:t>
      </w:r>
    </w:p>
    <w:p w:rsidR="00454444" w:rsidRDefault="00454444" w:rsidP="00454444">
      <w:pPr>
        <w:numPr>
          <w:ilvl w:val="0"/>
          <w:numId w:val="56"/>
        </w:numPr>
        <w:tabs>
          <w:tab w:val="right" w:pos="1033"/>
        </w:tabs>
        <w:spacing w:before="120" w:after="120"/>
        <w:ind w:left="41" w:right="41" w:firstLine="425"/>
        <w:jc w:val="both"/>
        <w:rPr>
          <w:rFonts w:hint="cs"/>
          <w:sz w:val="24"/>
          <w:szCs w:val="32"/>
          <w:rtl/>
        </w:rPr>
      </w:pPr>
      <w:r>
        <w:rPr>
          <w:rFonts w:hint="cs"/>
          <w:sz w:val="24"/>
          <w:szCs w:val="32"/>
          <w:rtl/>
        </w:rPr>
        <w:t>قالوا: (همدت) النار، ثم قالوا: همد الثوب إذا أخلق.</w:t>
      </w:r>
    </w:p>
    <w:p w:rsidR="00454444" w:rsidRDefault="00454444" w:rsidP="00454444">
      <w:pPr>
        <w:numPr>
          <w:ilvl w:val="0"/>
          <w:numId w:val="56"/>
        </w:numPr>
        <w:tabs>
          <w:tab w:val="right" w:pos="1033"/>
        </w:tabs>
        <w:spacing w:before="120" w:after="120"/>
        <w:ind w:left="41" w:right="41" w:firstLine="425"/>
        <w:jc w:val="both"/>
        <w:rPr>
          <w:rFonts w:hint="cs"/>
          <w:sz w:val="24"/>
          <w:szCs w:val="32"/>
        </w:rPr>
      </w:pPr>
      <w:r>
        <w:rPr>
          <w:rFonts w:hint="cs"/>
          <w:sz w:val="24"/>
          <w:szCs w:val="32"/>
          <w:rtl/>
        </w:rPr>
        <w:t>وأصل (العمي) في العين، ثم قالوا: عميت عنا الأخبار، ‌إذا سترت عنا.</w:t>
      </w:r>
    </w:p>
    <w:p w:rsidR="00454444" w:rsidRDefault="00454444" w:rsidP="00454444">
      <w:pPr>
        <w:numPr>
          <w:ilvl w:val="0"/>
          <w:numId w:val="56"/>
        </w:numPr>
        <w:tabs>
          <w:tab w:val="right" w:pos="1033"/>
        </w:tabs>
        <w:spacing w:before="120" w:after="120"/>
        <w:ind w:left="41" w:right="41" w:firstLine="425"/>
        <w:jc w:val="both"/>
        <w:rPr>
          <w:rFonts w:hint="cs"/>
          <w:sz w:val="24"/>
          <w:szCs w:val="32"/>
        </w:rPr>
      </w:pPr>
      <w:r>
        <w:rPr>
          <w:rFonts w:hint="cs"/>
          <w:sz w:val="24"/>
          <w:szCs w:val="32"/>
          <w:rtl/>
        </w:rPr>
        <w:lastRenderedPageBreak/>
        <w:t>و(الدفن) دفن الميت، ثم قيل: دفن سرّه، إذا كتمه.</w:t>
      </w:r>
    </w:p>
    <w:p w:rsidR="00454444" w:rsidRDefault="00454444" w:rsidP="00454444">
      <w:pPr>
        <w:numPr>
          <w:ilvl w:val="0"/>
          <w:numId w:val="56"/>
        </w:numPr>
        <w:tabs>
          <w:tab w:val="right" w:pos="1033"/>
        </w:tabs>
        <w:spacing w:before="120" w:after="120"/>
        <w:ind w:left="41" w:right="41" w:firstLine="425"/>
        <w:jc w:val="both"/>
        <w:rPr>
          <w:rFonts w:hint="cs"/>
          <w:sz w:val="24"/>
          <w:szCs w:val="32"/>
        </w:rPr>
      </w:pPr>
      <w:r>
        <w:rPr>
          <w:rFonts w:hint="cs"/>
          <w:sz w:val="24"/>
          <w:szCs w:val="32"/>
          <w:rtl/>
        </w:rPr>
        <w:t>و(الظمأ) العطش وشهوة الماء، ثم قالوا ظمأت إلي لقائك.</w:t>
      </w:r>
    </w:p>
    <w:p w:rsidR="00454444" w:rsidRDefault="00454444" w:rsidP="00454444">
      <w:pPr>
        <w:numPr>
          <w:ilvl w:val="0"/>
          <w:numId w:val="56"/>
        </w:numPr>
        <w:tabs>
          <w:tab w:val="right" w:pos="1033"/>
        </w:tabs>
        <w:spacing w:before="120" w:after="120"/>
        <w:ind w:left="41" w:right="41" w:firstLine="425"/>
        <w:jc w:val="both"/>
        <w:rPr>
          <w:rFonts w:hint="cs"/>
          <w:sz w:val="24"/>
          <w:szCs w:val="32"/>
        </w:rPr>
      </w:pPr>
      <w:r>
        <w:rPr>
          <w:rFonts w:hint="cs"/>
          <w:sz w:val="24"/>
          <w:szCs w:val="32"/>
          <w:rtl/>
        </w:rPr>
        <w:t>و(الغرغرة) أن يغرغر الرجل الماء في حلقه فلايسيغه، ثم قالوا: غرغره بالسكين إذا ذبحه.</w:t>
      </w:r>
    </w:p>
    <w:p w:rsidR="00454444" w:rsidRDefault="00454444" w:rsidP="00454444">
      <w:pPr>
        <w:numPr>
          <w:ilvl w:val="0"/>
          <w:numId w:val="56"/>
        </w:numPr>
        <w:tabs>
          <w:tab w:val="right" w:pos="1033"/>
        </w:tabs>
        <w:spacing w:before="120" w:after="120"/>
        <w:ind w:left="41" w:right="41" w:firstLine="425"/>
        <w:jc w:val="both"/>
        <w:rPr>
          <w:rFonts w:hint="cs"/>
          <w:sz w:val="24"/>
          <w:szCs w:val="32"/>
        </w:rPr>
      </w:pPr>
      <w:r>
        <w:rPr>
          <w:rFonts w:hint="cs"/>
          <w:sz w:val="24"/>
          <w:szCs w:val="32"/>
          <w:rtl/>
        </w:rPr>
        <w:t>و(القرقرة) صفاء هدير الفحل وارتفاعه، ثم قيل للحسن الصوت: قرقار.</w:t>
      </w:r>
    </w:p>
    <w:p w:rsidR="00454444" w:rsidRDefault="00454444" w:rsidP="00454444">
      <w:pPr>
        <w:tabs>
          <w:tab w:val="right" w:pos="1033"/>
        </w:tabs>
        <w:spacing w:before="120" w:after="120"/>
        <w:ind w:left="41" w:right="41" w:firstLine="425"/>
        <w:jc w:val="both"/>
        <w:rPr>
          <w:rFonts w:hint="cs"/>
          <w:sz w:val="24"/>
          <w:szCs w:val="32"/>
          <w:rtl/>
        </w:rPr>
      </w:pPr>
      <w:r>
        <w:rPr>
          <w:rFonts w:hint="cs"/>
          <w:sz w:val="24"/>
          <w:szCs w:val="32"/>
          <w:rtl/>
        </w:rPr>
        <w:t>فيما يلي بعض التراكيب الحديثة التي تؤكد التطور الدلالي للغة العربية‌ الأدبية المعاصرة، جمعها الداية (445-485):</w:t>
      </w:r>
    </w:p>
    <w:p w:rsidR="00454444" w:rsidRDefault="00454444" w:rsidP="00454444">
      <w:pPr>
        <w:numPr>
          <w:ilvl w:val="0"/>
          <w:numId w:val="56"/>
        </w:numPr>
        <w:tabs>
          <w:tab w:val="right" w:pos="1033"/>
        </w:tabs>
        <w:spacing w:before="120" w:after="120"/>
        <w:ind w:left="41" w:right="41" w:firstLine="425"/>
        <w:jc w:val="both"/>
        <w:rPr>
          <w:rFonts w:hint="cs"/>
          <w:sz w:val="24"/>
          <w:szCs w:val="32"/>
        </w:rPr>
      </w:pPr>
      <w:r>
        <w:rPr>
          <w:rFonts w:hint="cs"/>
          <w:i/>
          <w:iCs/>
          <w:sz w:val="24"/>
          <w:szCs w:val="32"/>
          <w:rtl/>
        </w:rPr>
        <w:t>درب الزحام</w:t>
      </w:r>
      <w:r>
        <w:rPr>
          <w:rFonts w:hint="cs"/>
          <w:sz w:val="24"/>
          <w:szCs w:val="32"/>
          <w:rtl/>
        </w:rPr>
        <w:t xml:space="preserve">: </w:t>
      </w:r>
    </w:p>
    <w:p w:rsidR="00454444" w:rsidRDefault="00454444" w:rsidP="00454444">
      <w:pPr>
        <w:tabs>
          <w:tab w:val="right" w:pos="1033"/>
        </w:tabs>
        <w:spacing w:before="120" w:after="120"/>
        <w:ind w:left="41" w:right="41" w:firstLine="425"/>
        <w:jc w:val="both"/>
        <w:rPr>
          <w:rFonts w:hint="cs"/>
          <w:sz w:val="24"/>
          <w:szCs w:val="32"/>
          <w:rtl/>
        </w:rPr>
      </w:pPr>
      <w:r>
        <w:rPr>
          <w:rFonts w:hint="cs"/>
          <w:sz w:val="24"/>
          <w:szCs w:val="32"/>
          <w:rtl/>
        </w:rPr>
        <w:t>لك، لي، لمن داسوه في درب الزحام، ألقي السلام.</w:t>
      </w:r>
    </w:p>
    <w:p w:rsidR="00454444" w:rsidRDefault="00454444" w:rsidP="00454444">
      <w:pPr>
        <w:numPr>
          <w:ilvl w:val="0"/>
          <w:numId w:val="56"/>
        </w:numPr>
        <w:tabs>
          <w:tab w:val="right" w:pos="1033"/>
        </w:tabs>
        <w:spacing w:before="120" w:after="120"/>
        <w:ind w:left="41" w:right="41" w:firstLine="425"/>
        <w:jc w:val="both"/>
        <w:rPr>
          <w:rFonts w:hint="cs"/>
          <w:sz w:val="24"/>
          <w:szCs w:val="32"/>
        </w:rPr>
      </w:pPr>
      <w:r>
        <w:rPr>
          <w:rFonts w:hint="cs"/>
          <w:i/>
          <w:iCs/>
          <w:sz w:val="24"/>
          <w:szCs w:val="32"/>
          <w:rtl/>
        </w:rPr>
        <w:t>صدر زجاجي</w:t>
      </w:r>
      <w:r>
        <w:rPr>
          <w:rFonts w:hint="cs"/>
          <w:sz w:val="24"/>
          <w:szCs w:val="32"/>
          <w:rtl/>
        </w:rPr>
        <w:t xml:space="preserve">: </w:t>
      </w:r>
    </w:p>
    <w:p w:rsidR="00454444" w:rsidRDefault="00454444" w:rsidP="00454444">
      <w:pPr>
        <w:tabs>
          <w:tab w:val="right" w:pos="1033"/>
        </w:tabs>
        <w:spacing w:before="120" w:after="120"/>
        <w:ind w:left="41" w:right="41" w:firstLine="425"/>
        <w:jc w:val="both"/>
        <w:rPr>
          <w:rFonts w:hint="cs"/>
          <w:sz w:val="24"/>
          <w:szCs w:val="32"/>
        </w:rPr>
      </w:pPr>
      <w:r>
        <w:rPr>
          <w:rFonts w:hint="cs"/>
          <w:sz w:val="24"/>
          <w:szCs w:val="32"/>
          <w:rtl/>
        </w:rPr>
        <w:t>وتمطت الرئتان في صدر زجاجي خرب.</w:t>
      </w:r>
    </w:p>
    <w:p w:rsidR="00454444" w:rsidRDefault="00454444" w:rsidP="00454444">
      <w:pPr>
        <w:numPr>
          <w:ilvl w:val="0"/>
          <w:numId w:val="56"/>
        </w:numPr>
        <w:tabs>
          <w:tab w:val="right" w:pos="1033"/>
        </w:tabs>
        <w:spacing w:before="120" w:after="120"/>
        <w:ind w:left="41" w:right="41" w:firstLine="425"/>
        <w:jc w:val="both"/>
        <w:rPr>
          <w:rFonts w:hint="cs"/>
          <w:sz w:val="24"/>
          <w:szCs w:val="32"/>
        </w:rPr>
      </w:pPr>
      <w:r>
        <w:rPr>
          <w:rFonts w:hint="cs"/>
          <w:i/>
          <w:iCs/>
          <w:sz w:val="24"/>
          <w:szCs w:val="32"/>
          <w:rtl/>
        </w:rPr>
        <w:t>قافلة البيوت</w:t>
      </w:r>
      <w:r>
        <w:rPr>
          <w:rFonts w:hint="cs"/>
          <w:sz w:val="24"/>
          <w:szCs w:val="32"/>
          <w:rtl/>
        </w:rPr>
        <w:t xml:space="preserve">: </w:t>
      </w:r>
    </w:p>
    <w:p w:rsidR="00454444" w:rsidRDefault="00454444" w:rsidP="00454444">
      <w:pPr>
        <w:tabs>
          <w:tab w:val="right" w:pos="1033"/>
        </w:tabs>
        <w:spacing w:before="120" w:after="120"/>
        <w:ind w:left="41" w:right="41" w:firstLine="425"/>
        <w:jc w:val="both"/>
        <w:rPr>
          <w:rFonts w:hint="cs"/>
          <w:sz w:val="24"/>
          <w:szCs w:val="32"/>
          <w:rtl/>
        </w:rPr>
      </w:pPr>
      <w:r>
        <w:rPr>
          <w:rFonts w:hint="cs"/>
          <w:sz w:val="24"/>
          <w:szCs w:val="32"/>
          <w:rtl/>
        </w:rPr>
        <w:t xml:space="preserve">إني انهزمت ولم أصب من وسعها إلا الجدار، </w:t>
      </w:r>
    </w:p>
    <w:p w:rsidR="00454444" w:rsidRDefault="00454444" w:rsidP="00454444">
      <w:pPr>
        <w:tabs>
          <w:tab w:val="right" w:pos="1033"/>
        </w:tabs>
        <w:spacing w:before="120" w:after="120"/>
        <w:ind w:left="41" w:right="41" w:firstLine="425"/>
        <w:jc w:val="both"/>
        <w:rPr>
          <w:rFonts w:hint="cs"/>
          <w:sz w:val="24"/>
          <w:szCs w:val="32"/>
        </w:rPr>
      </w:pPr>
      <w:r>
        <w:rPr>
          <w:rFonts w:hint="cs"/>
          <w:sz w:val="24"/>
          <w:szCs w:val="32"/>
          <w:rtl/>
        </w:rPr>
        <w:t>والنور والسعداء من حولي وقافلة البيوت.</w:t>
      </w:r>
    </w:p>
    <w:p w:rsidR="00454444" w:rsidRDefault="00454444" w:rsidP="00454444">
      <w:pPr>
        <w:numPr>
          <w:ilvl w:val="0"/>
          <w:numId w:val="56"/>
        </w:numPr>
        <w:tabs>
          <w:tab w:val="right" w:pos="1033"/>
        </w:tabs>
        <w:spacing w:before="120" w:after="120"/>
        <w:ind w:left="41" w:right="41" w:firstLine="425"/>
        <w:jc w:val="both"/>
        <w:rPr>
          <w:rFonts w:hint="cs"/>
          <w:sz w:val="24"/>
          <w:szCs w:val="32"/>
        </w:rPr>
      </w:pPr>
      <w:r>
        <w:rPr>
          <w:rFonts w:hint="cs"/>
          <w:i/>
          <w:iCs/>
          <w:sz w:val="24"/>
          <w:szCs w:val="32"/>
          <w:rtl/>
        </w:rPr>
        <w:t xml:space="preserve">عشرة </w:t>
      </w:r>
      <w:r>
        <w:rPr>
          <w:rFonts w:hint="cs"/>
          <w:sz w:val="24"/>
          <w:szCs w:val="32"/>
          <w:rtl/>
        </w:rPr>
        <w:t xml:space="preserve">(من أنواع اللعب بالنرد): </w:t>
      </w:r>
    </w:p>
    <w:p w:rsidR="00454444" w:rsidRDefault="00454444" w:rsidP="00454444">
      <w:pPr>
        <w:tabs>
          <w:tab w:val="right" w:pos="1033"/>
        </w:tabs>
        <w:spacing w:before="120" w:after="120"/>
        <w:ind w:left="41" w:right="41" w:firstLine="425"/>
        <w:jc w:val="both"/>
        <w:rPr>
          <w:rFonts w:hint="cs"/>
          <w:sz w:val="24"/>
          <w:szCs w:val="32"/>
          <w:rtl/>
        </w:rPr>
      </w:pPr>
      <w:r>
        <w:rPr>
          <w:rFonts w:hint="cs"/>
          <w:sz w:val="24"/>
          <w:szCs w:val="32"/>
          <w:rtl/>
        </w:rPr>
        <w:t>ولعبت بالنرد الموزع بين كفّي والصديق، قل ساعة أو ساعتين، قل عشرة أو عشرتين.</w:t>
      </w:r>
    </w:p>
    <w:p w:rsidR="00454444" w:rsidRDefault="00454444" w:rsidP="00454444">
      <w:pPr>
        <w:numPr>
          <w:ilvl w:val="0"/>
          <w:numId w:val="56"/>
        </w:numPr>
        <w:tabs>
          <w:tab w:val="right" w:pos="1033"/>
        </w:tabs>
        <w:spacing w:before="120" w:after="120"/>
        <w:ind w:left="41" w:right="41" w:firstLine="425"/>
        <w:jc w:val="both"/>
        <w:rPr>
          <w:rFonts w:hint="cs"/>
          <w:sz w:val="24"/>
          <w:szCs w:val="32"/>
        </w:rPr>
      </w:pPr>
      <w:r>
        <w:rPr>
          <w:rFonts w:hint="cs"/>
          <w:i/>
          <w:iCs/>
          <w:sz w:val="24"/>
          <w:szCs w:val="32"/>
          <w:rtl/>
        </w:rPr>
        <w:t>نصنع الأفراح</w:t>
      </w:r>
      <w:r>
        <w:rPr>
          <w:rFonts w:hint="cs"/>
          <w:sz w:val="24"/>
          <w:szCs w:val="32"/>
          <w:rtl/>
        </w:rPr>
        <w:t xml:space="preserve">: </w:t>
      </w:r>
    </w:p>
    <w:p w:rsidR="00454444" w:rsidRDefault="00454444" w:rsidP="00454444">
      <w:pPr>
        <w:tabs>
          <w:tab w:val="right" w:pos="1033"/>
        </w:tabs>
        <w:spacing w:before="120" w:after="120"/>
        <w:ind w:left="41" w:right="41" w:firstLine="425"/>
        <w:jc w:val="both"/>
        <w:rPr>
          <w:rFonts w:hint="cs"/>
          <w:sz w:val="24"/>
          <w:szCs w:val="32"/>
        </w:rPr>
      </w:pPr>
      <w:r>
        <w:rPr>
          <w:rFonts w:hint="cs"/>
          <w:sz w:val="24"/>
          <w:szCs w:val="32"/>
          <w:rtl/>
        </w:rPr>
        <w:t xml:space="preserve">سنعيش رغم الحزن نقهره، ونصنع في الصباح، </w:t>
      </w:r>
    </w:p>
    <w:p w:rsidR="00454444" w:rsidRDefault="00454444" w:rsidP="00454444">
      <w:pPr>
        <w:tabs>
          <w:tab w:val="right" w:pos="1033"/>
        </w:tabs>
        <w:spacing w:before="120" w:after="120"/>
        <w:ind w:left="41" w:right="41" w:firstLine="425"/>
        <w:jc w:val="both"/>
        <w:rPr>
          <w:rFonts w:hint="cs"/>
          <w:sz w:val="24"/>
          <w:szCs w:val="32"/>
        </w:rPr>
      </w:pPr>
      <w:r>
        <w:rPr>
          <w:rFonts w:hint="cs"/>
          <w:sz w:val="24"/>
          <w:szCs w:val="32"/>
          <w:rtl/>
        </w:rPr>
        <w:t>أفراحنا البيضاء،‌أفراح الذين لهم صباح.</w:t>
      </w:r>
    </w:p>
    <w:p w:rsidR="00454444" w:rsidRDefault="00454444" w:rsidP="00454444">
      <w:pPr>
        <w:numPr>
          <w:ilvl w:val="0"/>
          <w:numId w:val="56"/>
        </w:numPr>
        <w:tabs>
          <w:tab w:val="right" w:pos="1033"/>
        </w:tabs>
        <w:spacing w:before="120" w:after="120"/>
        <w:ind w:left="41" w:right="41" w:firstLine="425"/>
        <w:jc w:val="both"/>
        <w:rPr>
          <w:rFonts w:hint="cs"/>
          <w:sz w:val="24"/>
          <w:szCs w:val="32"/>
        </w:rPr>
      </w:pPr>
      <w:r>
        <w:rPr>
          <w:rFonts w:hint="cs"/>
          <w:i/>
          <w:iCs/>
          <w:sz w:val="24"/>
          <w:szCs w:val="32"/>
          <w:rtl/>
        </w:rPr>
        <w:t>الشرفة</w:t>
      </w:r>
      <w:r>
        <w:rPr>
          <w:rFonts w:hint="cs"/>
          <w:sz w:val="24"/>
          <w:szCs w:val="32"/>
          <w:rtl/>
        </w:rPr>
        <w:t>: جارتي مدت من الشرفة حبلاً من نغم.</w:t>
      </w:r>
    </w:p>
    <w:p w:rsidR="00454444" w:rsidRDefault="00454444" w:rsidP="00454444">
      <w:pPr>
        <w:numPr>
          <w:ilvl w:val="0"/>
          <w:numId w:val="56"/>
        </w:numPr>
        <w:tabs>
          <w:tab w:val="right" w:pos="1033"/>
        </w:tabs>
        <w:spacing w:before="120" w:after="120"/>
        <w:ind w:left="41" w:right="41" w:firstLine="425"/>
        <w:jc w:val="both"/>
        <w:rPr>
          <w:rFonts w:hint="cs"/>
          <w:sz w:val="24"/>
          <w:szCs w:val="32"/>
        </w:rPr>
      </w:pPr>
      <w:r>
        <w:rPr>
          <w:rFonts w:hint="cs"/>
          <w:sz w:val="24"/>
          <w:szCs w:val="32"/>
          <w:rtl/>
        </w:rPr>
        <w:t>الحزن يفترش الطريق.</w:t>
      </w:r>
    </w:p>
    <w:p w:rsidR="00454444" w:rsidRDefault="00454444" w:rsidP="00454444">
      <w:pPr>
        <w:tabs>
          <w:tab w:val="right" w:pos="1033"/>
        </w:tabs>
        <w:spacing w:before="120" w:after="120"/>
        <w:ind w:left="41" w:right="41" w:firstLine="425"/>
        <w:jc w:val="both"/>
        <w:rPr>
          <w:rFonts w:hint="cs"/>
          <w:sz w:val="24"/>
          <w:szCs w:val="32"/>
          <w:rtl/>
        </w:rPr>
      </w:pPr>
      <w:r>
        <w:rPr>
          <w:rFonts w:hint="cs"/>
          <w:sz w:val="24"/>
          <w:szCs w:val="32"/>
          <w:rtl/>
        </w:rPr>
        <w:t xml:space="preserve">والحزن يولد في المساء لأنه حزن ضرير، </w:t>
      </w:r>
    </w:p>
    <w:p w:rsidR="00454444" w:rsidRDefault="00454444" w:rsidP="00454444">
      <w:pPr>
        <w:tabs>
          <w:tab w:val="right" w:pos="1033"/>
        </w:tabs>
        <w:spacing w:before="120" w:after="120"/>
        <w:ind w:left="41" w:right="41" w:firstLine="425"/>
        <w:jc w:val="both"/>
        <w:rPr>
          <w:rFonts w:hint="cs"/>
          <w:sz w:val="24"/>
          <w:szCs w:val="32"/>
          <w:rtl/>
        </w:rPr>
      </w:pPr>
      <w:r>
        <w:rPr>
          <w:rFonts w:hint="cs"/>
          <w:sz w:val="24"/>
          <w:szCs w:val="32"/>
          <w:rtl/>
        </w:rPr>
        <w:t>حزن طويل كالطريق من الجحيم إلي الجحيم.</w:t>
      </w:r>
    </w:p>
    <w:p w:rsidR="00454444" w:rsidRDefault="00454444" w:rsidP="00454444">
      <w:pPr>
        <w:tabs>
          <w:tab w:val="left" w:pos="232"/>
          <w:tab w:val="right" w:pos="1033"/>
        </w:tabs>
        <w:spacing w:after="120"/>
        <w:ind w:left="41" w:right="41" w:firstLine="425"/>
        <w:jc w:val="both"/>
        <w:rPr>
          <w:sz w:val="24"/>
          <w:szCs w:val="32"/>
        </w:rPr>
      </w:pPr>
      <w:r>
        <w:rPr>
          <w:sz w:val="24"/>
          <w:szCs w:val="32"/>
          <w:rtl/>
        </w:rPr>
        <w:lastRenderedPageBreak/>
        <w:t>إن معظم هذه التطورات جاءت نتيجة لتأثر العربية الحديثة بالتعابير الأوروبية</w:t>
      </w:r>
      <w:r>
        <w:rPr>
          <w:sz w:val="24"/>
          <w:szCs w:val="32"/>
        </w:rPr>
        <w:t>.</w:t>
      </w:r>
      <w:r>
        <w:rPr>
          <w:sz w:val="24"/>
          <w:szCs w:val="32"/>
          <w:rtl/>
        </w:rPr>
        <w:t xml:space="preserve"> وإن طائفة كثيرة منها مما تدعو إليه الضرورة، ومقررات المجمع اللغوي المصري تقبل هذه الضرورة وتنص علی أن </w:t>
      </w:r>
      <w:r>
        <w:rPr>
          <w:rFonts w:hint="cs"/>
          <w:sz w:val="24"/>
          <w:szCs w:val="32"/>
          <w:rtl/>
        </w:rPr>
        <w:t>«</w:t>
      </w:r>
      <w:r>
        <w:rPr>
          <w:sz w:val="24"/>
          <w:szCs w:val="32"/>
          <w:rtl/>
        </w:rPr>
        <w:t>الباب مفتوح للأساليب الأعجمية تدخله بسلام، إذ ليس في هذه الأساليب كلمة أعجمية ولا تركيب أعجمي، وإنما هي كلمات عربية محضة، ركبت تركيبا خالصا، لكنها تفيد معني لم سبق لأهل اللسان أن أفاده بتلك الكلمات</w:t>
      </w:r>
      <w:r>
        <w:rPr>
          <w:rFonts w:hint="cs"/>
          <w:sz w:val="24"/>
          <w:szCs w:val="32"/>
          <w:rtl/>
        </w:rPr>
        <w:t>»</w:t>
      </w:r>
      <w:r>
        <w:rPr>
          <w:sz w:val="24"/>
          <w:szCs w:val="32"/>
        </w:rPr>
        <w:t>.</w:t>
      </w:r>
      <w:r>
        <w:rPr>
          <w:sz w:val="24"/>
          <w:szCs w:val="32"/>
          <w:rtl/>
        </w:rPr>
        <w:t>(مجلة المجمع اللغوي المصري ج1 ص 332)</w:t>
      </w:r>
    </w:p>
    <w:p w:rsidR="00454444" w:rsidRDefault="00454444" w:rsidP="00454444">
      <w:pPr>
        <w:tabs>
          <w:tab w:val="left" w:pos="232"/>
          <w:tab w:val="right" w:pos="1033"/>
        </w:tabs>
        <w:spacing w:after="120"/>
        <w:ind w:left="41" w:right="41" w:firstLine="425"/>
        <w:jc w:val="both"/>
        <w:rPr>
          <w:b/>
          <w:bCs/>
          <w:sz w:val="24"/>
          <w:szCs w:val="32"/>
          <w:rtl/>
        </w:rPr>
      </w:pPr>
    </w:p>
    <w:p w:rsidR="00454444" w:rsidRDefault="00454444" w:rsidP="00454444">
      <w:pPr>
        <w:tabs>
          <w:tab w:val="left" w:pos="232"/>
          <w:tab w:val="right" w:pos="1033"/>
        </w:tabs>
        <w:spacing w:after="120"/>
        <w:ind w:left="39" w:right="39"/>
        <w:jc w:val="both"/>
        <w:rPr>
          <w:b/>
          <w:bCs/>
          <w:sz w:val="24"/>
          <w:szCs w:val="32"/>
          <w:rtl/>
        </w:rPr>
      </w:pPr>
      <w:r>
        <w:rPr>
          <w:rFonts w:hint="cs"/>
          <w:b/>
          <w:bCs/>
          <w:sz w:val="24"/>
          <w:szCs w:val="32"/>
          <w:rtl/>
        </w:rPr>
        <w:t>1</w:t>
      </w:r>
      <w:r>
        <w:rPr>
          <w:rFonts w:hint="cs"/>
          <w:b/>
          <w:bCs/>
          <w:sz w:val="24"/>
          <w:szCs w:val="32"/>
          <w:rtl/>
          <w:lang w:bidi="fa-IR"/>
        </w:rPr>
        <w:t>2</w:t>
      </w:r>
      <w:r>
        <w:rPr>
          <w:rFonts w:hint="cs"/>
          <w:b/>
          <w:bCs/>
          <w:sz w:val="24"/>
          <w:szCs w:val="32"/>
          <w:rtl/>
        </w:rPr>
        <w:t xml:space="preserve">-1-5-1.مصاديق التطور الدلالي </w:t>
      </w:r>
      <w:r>
        <w:rPr>
          <w:b/>
          <w:bCs/>
          <w:sz w:val="24"/>
          <w:szCs w:val="32"/>
          <w:rtl/>
        </w:rPr>
        <w:t>في المفردات</w:t>
      </w:r>
    </w:p>
    <w:p w:rsidR="00454444" w:rsidRDefault="00454444" w:rsidP="00454444">
      <w:pPr>
        <w:tabs>
          <w:tab w:val="right" w:pos="1033"/>
        </w:tabs>
        <w:spacing w:after="120"/>
        <w:ind w:left="41" w:right="41" w:firstLine="425"/>
        <w:jc w:val="both"/>
        <w:rPr>
          <w:sz w:val="24"/>
          <w:szCs w:val="32"/>
          <w:rtl/>
        </w:rPr>
      </w:pPr>
      <w:r>
        <w:rPr>
          <w:sz w:val="24"/>
          <w:szCs w:val="32"/>
          <w:rtl/>
        </w:rPr>
        <w:t>التطور اللغوي في المفردات يشمل عدة قضايا، منها: زيادة ونقص أحزاء المفردات، والتحول في معاني أحزاء المفردة والتغير في القواعد الصرفية</w:t>
      </w:r>
      <w:r>
        <w:rPr>
          <w:rFonts w:hint="cs"/>
          <w:sz w:val="24"/>
          <w:szCs w:val="32"/>
          <w:rtl/>
        </w:rPr>
        <w:t xml:space="preserve">. </w:t>
      </w:r>
      <w:r>
        <w:rPr>
          <w:sz w:val="24"/>
          <w:szCs w:val="32"/>
          <w:rtl/>
        </w:rPr>
        <w:t xml:space="preserve">(جوليا اس فالك1377ص390) </w:t>
      </w:r>
    </w:p>
    <w:p w:rsidR="00454444" w:rsidRDefault="00454444" w:rsidP="00454444">
      <w:pPr>
        <w:tabs>
          <w:tab w:val="left" w:pos="232"/>
          <w:tab w:val="right" w:pos="1033"/>
        </w:tabs>
        <w:spacing w:after="120"/>
        <w:ind w:left="41" w:right="41" w:firstLine="425"/>
        <w:jc w:val="both"/>
        <w:rPr>
          <w:rFonts w:hint="cs"/>
          <w:sz w:val="24"/>
          <w:szCs w:val="32"/>
          <w:rtl/>
        </w:rPr>
      </w:pPr>
      <w:r>
        <w:rPr>
          <w:rFonts w:hint="cs"/>
          <w:sz w:val="24"/>
          <w:szCs w:val="32"/>
          <w:rtl/>
        </w:rPr>
        <w:t>القائمة التالية تشمل بعض مصاديق التطور الدلالي في المفردات :</w:t>
      </w:r>
    </w:p>
    <w:p w:rsidR="00454444" w:rsidRDefault="00454444" w:rsidP="00454444">
      <w:pPr>
        <w:numPr>
          <w:ilvl w:val="0"/>
          <w:numId w:val="55"/>
        </w:numPr>
        <w:tabs>
          <w:tab w:val="left" w:pos="232"/>
          <w:tab w:val="right" w:pos="1033"/>
        </w:tabs>
        <w:spacing w:after="120"/>
        <w:ind w:left="41" w:right="41" w:firstLine="425"/>
        <w:jc w:val="both"/>
        <w:rPr>
          <w:sz w:val="24"/>
          <w:szCs w:val="32"/>
          <w:rtl/>
        </w:rPr>
      </w:pPr>
      <w:r>
        <w:rPr>
          <w:sz w:val="24"/>
          <w:szCs w:val="32"/>
          <w:rtl/>
        </w:rPr>
        <w:t xml:space="preserve">شيوع كلمة </w:t>
      </w:r>
      <w:r>
        <w:rPr>
          <w:rFonts w:hint="cs"/>
          <w:sz w:val="24"/>
          <w:szCs w:val="32"/>
          <w:rtl/>
        </w:rPr>
        <w:t>«</w:t>
      </w:r>
      <w:r>
        <w:rPr>
          <w:sz w:val="24"/>
          <w:szCs w:val="32"/>
          <w:rtl/>
        </w:rPr>
        <w:t>المدراء</w:t>
      </w:r>
      <w:r>
        <w:rPr>
          <w:rFonts w:hint="cs"/>
          <w:sz w:val="24"/>
          <w:szCs w:val="32"/>
          <w:rtl/>
        </w:rPr>
        <w:t>»</w:t>
      </w:r>
      <w:r>
        <w:rPr>
          <w:sz w:val="24"/>
          <w:szCs w:val="32"/>
          <w:rtl/>
        </w:rPr>
        <w:t xml:space="preserve"> جمعاً للمدير إزاء: المديرين؛</w:t>
      </w:r>
    </w:p>
    <w:p w:rsidR="00454444" w:rsidRDefault="00454444" w:rsidP="00454444">
      <w:pPr>
        <w:numPr>
          <w:ilvl w:val="0"/>
          <w:numId w:val="55"/>
        </w:numPr>
        <w:tabs>
          <w:tab w:val="left" w:pos="232"/>
          <w:tab w:val="right" w:pos="1033"/>
        </w:tabs>
        <w:spacing w:after="120"/>
        <w:ind w:left="41" w:right="41" w:firstLine="425"/>
        <w:jc w:val="both"/>
        <w:rPr>
          <w:sz w:val="24"/>
          <w:szCs w:val="32"/>
          <w:rtl/>
        </w:rPr>
      </w:pPr>
      <w:r>
        <w:rPr>
          <w:sz w:val="24"/>
          <w:szCs w:val="32"/>
          <w:rtl/>
        </w:rPr>
        <w:t xml:space="preserve">استعمال </w:t>
      </w:r>
      <w:r>
        <w:rPr>
          <w:rFonts w:hint="cs"/>
          <w:sz w:val="24"/>
          <w:szCs w:val="32"/>
          <w:rtl/>
        </w:rPr>
        <w:t>«</w:t>
      </w:r>
      <w:r>
        <w:rPr>
          <w:sz w:val="24"/>
          <w:szCs w:val="32"/>
          <w:rtl/>
        </w:rPr>
        <w:t>شقاة</w:t>
      </w:r>
      <w:r>
        <w:rPr>
          <w:rFonts w:hint="cs"/>
          <w:sz w:val="24"/>
          <w:szCs w:val="32"/>
          <w:rtl/>
        </w:rPr>
        <w:t>»</w:t>
      </w:r>
      <w:r>
        <w:rPr>
          <w:sz w:val="24"/>
          <w:szCs w:val="32"/>
          <w:rtl/>
        </w:rPr>
        <w:t xml:space="preserve"> جمعاً للشقي بدلاً من الأشقياء؛</w:t>
      </w:r>
    </w:p>
    <w:p w:rsidR="00454444" w:rsidRDefault="00454444" w:rsidP="00454444">
      <w:pPr>
        <w:numPr>
          <w:ilvl w:val="0"/>
          <w:numId w:val="55"/>
        </w:numPr>
        <w:tabs>
          <w:tab w:val="left" w:pos="232"/>
          <w:tab w:val="right" w:pos="1033"/>
        </w:tabs>
        <w:spacing w:after="120"/>
        <w:ind w:left="41" w:right="41" w:firstLine="425"/>
        <w:jc w:val="both"/>
        <w:rPr>
          <w:sz w:val="24"/>
          <w:szCs w:val="32"/>
          <w:rtl/>
        </w:rPr>
      </w:pPr>
      <w:r>
        <w:rPr>
          <w:sz w:val="24"/>
          <w:szCs w:val="32"/>
          <w:rtl/>
        </w:rPr>
        <w:t xml:space="preserve">استعمال </w:t>
      </w:r>
      <w:r>
        <w:rPr>
          <w:rFonts w:hint="cs"/>
          <w:sz w:val="24"/>
          <w:szCs w:val="32"/>
          <w:rtl/>
        </w:rPr>
        <w:t>«</w:t>
      </w:r>
      <w:r>
        <w:rPr>
          <w:sz w:val="24"/>
          <w:szCs w:val="32"/>
          <w:rtl/>
        </w:rPr>
        <w:t>ثقاة</w:t>
      </w:r>
      <w:r>
        <w:rPr>
          <w:rFonts w:hint="cs"/>
          <w:sz w:val="24"/>
          <w:szCs w:val="32"/>
          <w:rtl/>
        </w:rPr>
        <w:t>»</w:t>
      </w:r>
      <w:r>
        <w:rPr>
          <w:sz w:val="24"/>
          <w:szCs w:val="32"/>
          <w:rtl/>
        </w:rPr>
        <w:t xml:space="preserve"> جمعاً للثقة؛</w:t>
      </w:r>
    </w:p>
    <w:p w:rsidR="00454444" w:rsidRDefault="00454444" w:rsidP="00454444">
      <w:pPr>
        <w:numPr>
          <w:ilvl w:val="0"/>
          <w:numId w:val="55"/>
        </w:numPr>
        <w:tabs>
          <w:tab w:val="left" w:pos="232"/>
          <w:tab w:val="right" w:pos="1033"/>
        </w:tabs>
        <w:spacing w:after="120"/>
        <w:ind w:left="41" w:right="41" w:firstLine="425"/>
        <w:jc w:val="both"/>
        <w:rPr>
          <w:sz w:val="24"/>
          <w:szCs w:val="32"/>
          <w:rtl/>
        </w:rPr>
      </w:pPr>
      <w:r>
        <w:rPr>
          <w:sz w:val="24"/>
          <w:szCs w:val="32"/>
          <w:rtl/>
        </w:rPr>
        <w:t xml:space="preserve"> استعمال </w:t>
      </w:r>
      <w:r>
        <w:rPr>
          <w:rFonts w:hint="cs"/>
          <w:sz w:val="24"/>
          <w:szCs w:val="32"/>
          <w:rtl/>
        </w:rPr>
        <w:t>«</w:t>
      </w:r>
      <w:r>
        <w:rPr>
          <w:sz w:val="24"/>
          <w:szCs w:val="32"/>
          <w:rtl/>
        </w:rPr>
        <w:t>سواح</w:t>
      </w:r>
      <w:r>
        <w:rPr>
          <w:rFonts w:hint="cs"/>
          <w:sz w:val="24"/>
          <w:szCs w:val="32"/>
          <w:rtl/>
        </w:rPr>
        <w:t>»</w:t>
      </w:r>
      <w:r>
        <w:rPr>
          <w:sz w:val="24"/>
          <w:szCs w:val="32"/>
          <w:rtl/>
        </w:rPr>
        <w:t xml:space="preserve"> جمعاً للسائح بدلاً من السياح؛</w:t>
      </w:r>
    </w:p>
    <w:p w:rsidR="00454444" w:rsidRDefault="00454444" w:rsidP="00454444">
      <w:pPr>
        <w:numPr>
          <w:ilvl w:val="0"/>
          <w:numId w:val="55"/>
        </w:numPr>
        <w:tabs>
          <w:tab w:val="left" w:pos="232"/>
          <w:tab w:val="right" w:pos="1033"/>
        </w:tabs>
        <w:spacing w:after="120"/>
        <w:ind w:left="41" w:right="41" w:firstLine="425"/>
        <w:jc w:val="both"/>
        <w:rPr>
          <w:sz w:val="24"/>
          <w:szCs w:val="32"/>
          <w:rtl/>
        </w:rPr>
      </w:pPr>
      <w:r>
        <w:rPr>
          <w:sz w:val="24"/>
          <w:szCs w:val="32"/>
          <w:rtl/>
        </w:rPr>
        <w:t xml:space="preserve">استعمال </w:t>
      </w:r>
      <w:r>
        <w:rPr>
          <w:rFonts w:hint="cs"/>
          <w:sz w:val="24"/>
          <w:szCs w:val="32"/>
          <w:rtl/>
        </w:rPr>
        <w:t>«</w:t>
      </w:r>
      <w:r>
        <w:rPr>
          <w:sz w:val="24"/>
          <w:szCs w:val="32"/>
          <w:rtl/>
        </w:rPr>
        <w:t>مدائن</w:t>
      </w:r>
      <w:r>
        <w:rPr>
          <w:rFonts w:hint="cs"/>
          <w:sz w:val="24"/>
          <w:szCs w:val="32"/>
          <w:rtl/>
        </w:rPr>
        <w:t>»</w:t>
      </w:r>
      <w:r>
        <w:rPr>
          <w:sz w:val="24"/>
          <w:szCs w:val="32"/>
          <w:rtl/>
        </w:rPr>
        <w:t xml:space="preserve"> بالهمزة بدلاً من المداين؛</w:t>
      </w:r>
    </w:p>
    <w:p w:rsidR="00454444" w:rsidRDefault="00454444" w:rsidP="00454444">
      <w:pPr>
        <w:numPr>
          <w:ilvl w:val="0"/>
          <w:numId w:val="55"/>
        </w:numPr>
        <w:tabs>
          <w:tab w:val="left" w:pos="232"/>
          <w:tab w:val="right" w:pos="1033"/>
        </w:tabs>
        <w:spacing w:after="120"/>
        <w:ind w:left="41" w:right="41" w:firstLine="425"/>
        <w:jc w:val="both"/>
        <w:rPr>
          <w:sz w:val="24"/>
          <w:szCs w:val="32"/>
          <w:rtl/>
        </w:rPr>
      </w:pPr>
      <w:r>
        <w:rPr>
          <w:sz w:val="24"/>
          <w:szCs w:val="32"/>
          <w:rtl/>
        </w:rPr>
        <w:t xml:space="preserve">استعمال </w:t>
      </w:r>
      <w:r>
        <w:rPr>
          <w:rFonts w:hint="cs"/>
          <w:sz w:val="24"/>
          <w:szCs w:val="32"/>
          <w:rtl/>
        </w:rPr>
        <w:t>«</w:t>
      </w:r>
      <w:r>
        <w:rPr>
          <w:sz w:val="24"/>
          <w:szCs w:val="32"/>
          <w:rtl/>
        </w:rPr>
        <w:t>مشاكل</w:t>
      </w:r>
      <w:r>
        <w:rPr>
          <w:rFonts w:hint="cs"/>
          <w:sz w:val="24"/>
          <w:szCs w:val="32"/>
          <w:rtl/>
        </w:rPr>
        <w:t>»</w:t>
      </w:r>
      <w:r>
        <w:rPr>
          <w:sz w:val="24"/>
          <w:szCs w:val="32"/>
          <w:rtl/>
        </w:rPr>
        <w:t xml:space="preserve"> جمعاً للمشكلة بدلاً من المشكلات؛</w:t>
      </w:r>
    </w:p>
    <w:p w:rsidR="00454444" w:rsidRDefault="00454444" w:rsidP="00454444">
      <w:pPr>
        <w:numPr>
          <w:ilvl w:val="0"/>
          <w:numId w:val="55"/>
        </w:numPr>
        <w:tabs>
          <w:tab w:val="left" w:pos="232"/>
          <w:tab w:val="right" w:pos="1033"/>
        </w:tabs>
        <w:spacing w:after="120"/>
        <w:ind w:left="41" w:right="41" w:firstLine="425"/>
        <w:jc w:val="both"/>
        <w:rPr>
          <w:sz w:val="24"/>
          <w:szCs w:val="32"/>
          <w:rtl/>
        </w:rPr>
      </w:pPr>
      <w:r>
        <w:rPr>
          <w:sz w:val="24"/>
          <w:szCs w:val="32"/>
          <w:rtl/>
        </w:rPr>
        <w:t xml:space="preserve">استعمال </w:t>
      </w:r>
      <w:r>
        <w:rPr>
          <w:rFonts w:hint="cs"/>
          <w:sz w:val="24"/>
          <w:szCs w:val="32"/>
          <w:rtl/>
        </w:rPr>
        <w:t>«</w:t>
      </w:r>
      <w:r>
        <w:rPr>
          <w:sz w:val="24"/>
          <w:szCs w:val="32"/>
          <w:rtl/>
        </w:rPr>
        <w:t>المهام</w:t>
      </w:r>
      <w:r>
        <w:rPr>
          <w:rFonts w:hint="cs"/>
          <w:sz w:val="24"/>
          <w:szCs w:val="32"/>
          <w:rtl/>
        </w:rPr>
        <w:t>»</w:t>
      </w:r>
      <w:r>
        <w:rPr>
          <w:sz w:val="24"/>
          <w:szCs w:val="32"/>
          <w:rtl/>
        </w:rPr>
        <w:t xml:space="preserve"> جمعاً للمهمة بدلاً من المهمات؛</w:t>
      </w:r>
    </w:p>
    <w:p w:rsidR="00454444" w:rsidRDefault="00454444" w:rsidP="00454444">
      <w:pPr>
        <w:numPr>
          <w:ilvl w:val="0"/>
          <w:numId w:val="55"/>
        </w:numPr>
        <w:tabs>
          <w:tab w:val="left" w:pos="232"/>
          <w:tab w:val="right" w:pos="1033"/>
        </w:tabs>
        <w:spacing w:after="120"/>
        <w:ind w:left="41" w:right="41" w:firstLine="425"/>
        <w:jc w:val="both"/>
        <w:rPr>
          <w:sz w:val="24"/>
          <w:szCs w:val="32"/>
          <w:rtl/>
        </w:rPr>
      </w:pPr>
      <w:r>
        <w:rPr>
          <w:sz w:val="24"/>
          <w:szCs w:val="32"/>
          <w:rtl/>
        </w:rPr>
        <w:t xml:space="preserve">استعمال </w:t>
      </w:r>
      <w:r>
        <w:rPr>
          <w:rFonts w:hint="cs"/>
          <w:sz w:val="24"/>
          <w:szCs w:val="32"/>
          <w:rtl/>
        </w:rPr>
        <w:t>«</w:t>
      </w:r>
      <w:r>
        <w:rPr>
          <w:sz w:val="24"/>
          <w:szCs w:val="32"/>
          <w:rtl/>
        </w:rPr>
        <w:t>الزخارف</w:t>
      </w:r>
      <w:r>
        <w:rPr>
          <w:rFonts w:hint="cs"/>
          <w:sz w:val="24"/>
          <w:szCs w:val="32"/>
          <w:rtl/>
        </w:rPr>
        <w:t>»</w:t>
      </w:r>
      <w:r>
        <w:rPr>
          <w:sz w:val="24"/>
          <w:szCs w:val="32"/>
          <w:rtl/>
        </w:rPr>
        <w:t xml:space="preserve"> بضم الراء بدلاً كسرها في الدارجة؛</w:t>
      </w:r>
    </w:p>
    <w:p w:rsidR="00454444" w:rsidRDefault="00454444" w:rsidP="00454444">
      <w:pPr>
        <w:numPr>
          <w:ilvl w:val="0"/>
          <w:numId w:val="55"/>
        </w:numPr>
        <w:tabs>
          <w:tab w:val="left" w:pos="232"/>
          <w:tab w:val="right" w:pos="1033"/>
        </w:tabs>
        <w:spacing w:after="120"/>
        <w:ind w:left="41" w:right="41" w:firstLine="425"/>
        <w:jc w:val="both"/>
        <w:rPr>
          <w:sz w:val="24"/>
          <w:szCs w:val="32"/>
          <w:rtl/>
        </w:rPr>
      </w:pPr>
      <w:r>
        <w:rPr>
          <w:sz w:val="24"/>
          <w:szCs w:val="32"/>
          <w:rtl/>
        </w:rPr>
        <w:t xml:space="preserve">استعمال </w:t>
      </w:r>
      <w:r>
        <w:rPr>
          <w:rFonts w:hint="cs"/>
          <w:sz w:val="24"/>
          <w:szCs w:val="32"/>
          <w:rtl/>
        </w:rPr>
        <w:t>«</w:t>
      </w:r>
      <w:r>
        <w:rPr>
          <w:sz w:val="24"/>
          <w:szCs w:val="32"/>
          <w:rtl/>
        </w:rPr>
        <w:t>الحاجيات</w:t>
      </w:r>
      <w:r>
        <w:rPr>
          <w:rFonts w:hint="cs"/>
          <w:sz w:val="24"/>
          <w:szCs w:val="32"/>
          <w:rtl/>
        </w:rPr>
        <w:t>»</w:t>
      </w:r>
      <w:r>
        <w:rPr>
          <w:sz w:val="24"/>
          <w:szCs w:val="32"/>
          <w:rtl/>
        </w:rPr>
        <w:t xml:space="preserve"> جمعاً للحاجة بدلاً من الحاجات؛</w:t>
      </w:r>
    </w:p>
    <w:p w:rsidR="00454444" w:rsidRDefault="00454444" w:rsidP="00454444">
      <w:pPr>
        <w:numPr>
          <w:ilvl w:val="0"/>
          <w:numId w:val="55"/>
        </w:numPr>
        <w:tabs>
          <w:tab w:val="left" w:pos="232"/>
          <w:tab w:val="right" w:pos="1033"/>
        </w:tabs>
        <w:spacing w:after="120"/>
        <w:ind w:left="41" w:right="41" w:firstLine="425"/>
        <w:jc w:val="both"/>
        <w:rPr>
          <w:sz w:val="24"/>
          <w:szCs w:val="32"/>
          <w:rtl/>
        </w:rPr>
      </w:pPr>
      <w:r>
        <w:rPr>
          <w:sz w:val="24"/>
          <w:szCs w:val="32"/>
          <w:rtl/>
        </w:rPr>
        <w:t xml:space="preserve">استعمال كلمة </w:t>
      </w:r>
      <w:r>
        <w:rPr>
          <w:rFonts w:hint="cs"/>
          <w:sz w:val="24"/>
          <w:szCs w:val="32"/>
          <w:rtl/>
        </w:rPr>
        <w:t>«</w:t>
      </w:r>
      <w:r>
        <w:rPr>
          <w:sz w:val="24"/>
          <w:szCs w:val="32"/>
          <w:rtl/>
        </w:rPr>
        <w:t>أثاث</w:t>
      </w:r>
      <w:r>
        <w:rPr>
          <w:rFonts w:hint="cs"/>
          <w:sz w:val="24"/>
          <w:szCs w:val="32"/>
          <w:rtl/>
        </w:rPr>
        <w:t>»</w:t>
      </w:r>
      <w:r>
        <w:rPr>
          <w:sz w:val="24"/>
          <w:szCs w:val="32"/>
          <w:rtl/>
        </w:rPr>
        <w:t xml:space="preserve"> جمعاً، مع أنها مفردة؛</w:t>
      </w:r>
    </w:p>
    <w:p w:rsidR="00454444" w:rsidRDefault="00454444" w:rsidP="00454444">
      <w:pPr>
        <w:numPr>
          <w:ilvl w:val="0"/>
          <w:numId w:val="55"/>
        </w:numPr>
        <w:tabs>
          <w:tab w:val="left" w:pos="232"/>
          <w:tab w:val="right" w:pos="1033"/>
        </w:tabs>
        <w:spacing w:after="120"/>
        <w:ind w:left="41" w:right="41" w:firstLine="425"/>
        <w:jc w:val="both"/>
        <w:rPr>
          <w:sz w:val="24"/>
          <w:szCs w:val="32"/>
          <w:rtl/>
        </w:rPr>
      </w:pPr>
      <w:r>
        <w:rPr>
          <w:sz w:val="24"/>
          <w:szCs w:val="32"/>
          <w:rtl/>
        </w:rPr>
        <w:t xml:space="preserve">استعمال جموع علی وزن </w:t>
      </w:r>
      <w:r>
        <w:rPr>
          <w:rFonts w:hint="cs"/>
          <w:sz w:val="24"/>
          <w:szCs w:val="32"/>
          <w:rtl/>
        </w:rPr>
        <w:t>«</w:t>
      </w:r>
      <w:r>
        <w:rPr>
          <w:sz w:val="24"/>
          <w:szCs w:val="32"/>
          <w:rtl/>
        </w:rPr>
        <w:t>أفعال</w:t>
      </w:r>
      <w:r>
        <w:rPr>
          <w:rFonts w:hint="cs"/>
          <w:sz w:val="24"/>
          <w:szCs w:val="32"/>
          <w:rtl/>
        </w:rPr>
        <w:t>»</w:t>
      </w:r>
      <w:r>
        <w:rPr>
          <w:sz w:val="24"/>
          <w:szCs w:val="32"/>
          <w:rtl/>
        </w:rPr>
        <w:t xml:space="preserve"> بشكل غير منصرف تأسيا </w:t>
      </w:r>
      <w:r>
        <w:rPr>
          <w:rFonts w:hint="cs"/>
          <w:sz w:val="24"/>
          <w:szCs w:val="32"/>
          <w:rtl/>
        </w:rPr>
        <w:t>بـ«</w:t>
      </w:r>
      <w:r>
        <w:rPr>
          <w:sz w:val="24"/>
          <w:szCs w:val="32"/>
          <w:rtl/>
        </w:rPr>
        <w:t>أشياء</w:t>
      </w:r>
      <w:r>
        <w:rPr>
          <w:rFonts w:hint="cs"/>
          <w:sz w:val="24"/>
          <w:szCs w:val="32"/>
          <w:rtl/>
        </w:rPr>
        <w:t>»</w:t>
      </w:r>
      <w:r>
        <w:rPr>
          <w:sz w:val="24"/>
          <w:szCs w:val="32"/>
          <w:rtl/>
        </w:rPr>
        <w:t>؛</w:t>
      </w:r>
    </w:p>
    <w:p w:rsidR="00454444" w:rsidRDefault="00454444" w:rsidP="00454444">
      <w:pPr>
        <w:numPr>
          <w:ilvl w:val="0"/>
          <w:numId w:val="55"/>
        </w:numPr>
        <w:tabs>
          <w:tab w:val="left" w:pos="232"/>
          <w:tab w:val="right" w:pos="1033"/>
        </w:tabs>
        <w:spacing w:after="120"/>
        <w:ind w:left="41" w:right="41" w:firstLine="425"/>
        <w:jc w:val="both"/>
        <w:rPr>
          <w:sz w:val="24"/>
          <w:szCs w:val="32"/>
          <w:rtl/>
        </w:rPr>
      </w:pPr>
      <w:r>
        <w:rPr>
          <w:sz w:val="24"/>
          <w:szCs w:val="32"/>
          <w:rtl/>
        </w:rPr>
        <w:t xml:space="preserve">استعمال فعل </w:t>
      </w:r>
      <w:r>
        <w:rPr>
          <w:rFonts w:hint="cs"/>
          <w:sz w:val="24"/>
          <w:szCs w:val="32"/>
          <w:rtl/>
        </w:rPr>
        <w:t>«</w:t>
      </w:r>
      <w:r>
        <w:rPr>
          <w:sz w:val="24"/>
          <w:szCs w:val="32"/>
          <w:rtl/>
        </w:rPr>
        <w:t>انتدب</w:t>
      </w:r>
      <w:r>
        <w:rPr>
          <w:rFonts w:hint="cs"/>
          <w:sz w:val="24"/>
          <w:szCs w:val="32"/>
          <w:rtl/>
        </w:rPr>
        <w:t>»</w:t>
      </w:r>
      <w:r>
        <w:rPr>
          <w:sz w:val="24"/>
          <w:szCs w:val="32"/>
          <w:rtl/>
        </w:rPr>
        <w:t xml:space="preserve"> في حالة التعدي بدلاً من </w:t>
      </w:r>
      <w:r>
        <w:rPr>
          <w:rFonts w:hint="cs"/>
          <w:sz w:val="24"/>
          <w:szCs w:val="32"/>
          <w:rtl/>
        </w:rPr>
        <w:t>«</w:t>
      </w:r>
      <w:r>
        <w:rPr>
          <w:sz w:val="24"/>
          <w:szCs w:val="32"/>
          <w:rtl/>
        </w:rPr>
        <w:t>ندب</w:t>
      </w:r>
      <w:r>
        <w:rPr>
          <w:rFonts w:hint="cs"/>
          <w:sz w:val="24"/>
          <w:szCs w:val="32"/>
          <w:rtl/>
        </w:rPr>
        <w:t>»</w:t>
      </w:r>
      <w:r>
        <w:rPr>
          <w:sz w:val="24"/>
          <w:szCs w:val="32"/>
          <w:rtl/>
        </w:rPr>
        <w:t>؛</w:t>
      </w:r>
    </w:p>
    <w:p w:rsidR="00454444" w:rsidRDefault="00454444" w:rsidP="00454444">
      <w:pPr>
        <w:numPr>
          <w:ilvl w:val="0"/>
          <w:numId w:val="55"/>
        </w:numPr>
        <w:tabs>
          <w:tab w:val="left" w:pos="232"/>
          <w:tab w:val="right" w:pos="1033"/>
        </w:tabs>
        <w:spacing w:after="120"/>
        <w:ind w:left="41" w:right="41" w:firstLine="425"/>
        <w:jc w:val="both"/>
        <w:rPr>
          <w:sz w:val="24"/>
          <w:szCs w:val="32"/>
          <w:rtl/>
        </w:rPr>
      </w:pPr>
      <w:r>
        <w:rPr>
          <w:sz w:val="24"/>
          <w:szCs w:val="32"/>
          <w:rtl/>
        </w:rPr>
        <w:t xml:space="preserve">استعمال </w:t>
      </w:r>
      <w:r>
        <w:rPr>
          <w:rFonts w:hint="cs"/>
          <w:sz w:val="24"/>
          <w:szCs w:val="32"/>
          <w:rtl/>
        </w:rPr>
        <w:t>«</w:t>
      </w:r>
      <w:r>
        <w:rPr>
          <w:sz w:val="24"/>
          <w:szCs w:val="32"/>
          <w:rtl/>
        </w:rPr>
        <w:t>المستهتر</w:t>
      </w:r>
      <w:r>
        <w:rPr>
          <w:rFonts w:hint="cs"/>
          <w:sz w:val="24"/>
          <w:szCs w:val="32"/>
          <w:rtl/>
        </w:rPr>
        <w:t>»</w:t>
      </w:r>
      <w:r>
        <w:rPr>
          <w:sz w:val="24"/>
          <w:szCs w:val="32"/>
          <w:rtl/>
        </w:rPr>
        <w:t xml:space="preserve"> بمعني المولع بصيغة الفاعل بدلاً من صيغة المفعول؛</w:t>
      </w:r>
    </w:p>
    <w:p w:rsidR="00454444" w:rsidRDefault="00454444" w:rsidP="00454444">
      <w:pPr>
        <w:numPr>
          <w:ilvl w:val="0"/>
          <w:numId w:val="55"/>
        </w:numPr>
        <w:tabs>
          <w:tab w:val="left" w:pos="232"/>
          <w:tab w:val="right" w:pos="1033"/>
        </w:tabs>
        <w:spacing w:after="120"/>
        <w:ind w:left="41" w:right="41" w:firstLine="425"/>
        <w:jc w:val="both"/>
        <w:rPr>
          <w:sz w:val="24"/>
          <w:szCs w:val="32"/>
          <w:rtl/>
        </w:rPr>
      </w:pPr>
      <w:r>
        <w:rPr>
          <w:sz w:val="24"/>
          <w:szCs w:val="32"/>
          <w:rtl/>
        </w:rPr>
        <w:t xml:space="preserve">اشتقاق </w:t>
      </w:r>
      <w:r>
        <w:rPr>
          <w:rFonts w:hint="cs"/>
          <w:sz w:val="24"/>
          <w:szCs w:val="32"/>
          <w:rtl/>
        </w:rPr>
        <w:t>«</w:t>
      </w:r>
      <w:r>
        <w:rPr>
          <w:sz w:val="24"/>
          <w:szCs w:val="32"/>
          <w:rtl/>
        </w:rPr>
        <w:t>ساهم</w:t>
      </w:r>
      <w:r>
        <w:rPr>
          <w:rFonts w:hint="cs"/>
          <w:sz w:val="24"/>
          <w:szCs w:val="32"/>
          <w:rtl/>
        </w:rPr>
        <w:t>»</w:t>
      </w:r>
      <w:r>
        <w:rPr>
          <w:sz w:val="24"/>
          <w:szCs w:val="32"/>
          <w:rtl/>
        </w:rPr>
        <w:t xml:space="preserve"> من سهم بمعني شارك، مع أنها في الأصل بمعني قارع؛</w:t>
      </w:r>
    </w:p>
    <w:p w:rsidR="00454444" w:rsidRDefault="00454444" w:rsidP="00454444">
      <w:pPr>
        <w:numPr>
          <w:ilvl w:val="0"/>
          <w:numId w:val="55"/>
        </w:numPr>
        <w:tabs>
          <w:tab w:val="left" w:pos="232"/>
          <w:tab w:val="right" w:pos="1033"/>
        </w:tabs>
        <w:spacing w:after="120"/>
        <w:ind w:left="41" w:right="41" w:firstLine="425"/>
        <w:jc w:val="both"/>
        <w:rPr>
          <w:sz w:val="24"/>
          <w:szCs w:val="32"/>
          <w:rtl/>
        </w:rPr>
      </w:pPr>
      <w:r>
        <w:rPr>
          <w:sz w:val="24"/>
          <w:szCs w:val="32"/>
          <w:rtl/>
        </w:rPr>
        <w:lastRenderedPageBreak/>
        <w:t xml:space="preserve">استعمال </w:t>
      </w:r>
      <w:r>
        <w:rPr>
          <w:rFonts w:hint="cs"/>
          <w:sz w:val="24"/>
          <w:szCs w:val="32"/>
          <w:rtl/>
        </w:rPr>
        <w:t>«</w:t>
      </w:r>
      <w:r>
        <w:rPr>
          <w:sz w:val="24"/>
          <w:szCs w:val="32"/>
          <w:rtl/>
        </w:rPr>
        <w:t>الاحتجاج</w:t>
      </w:r>
      <w:r>
        <w:rPr>
          <w:rFonts w:hint="cs"/>
          <w:sz w:val="24"/>
          <w:szCs w:val="32"/>
          <w:rtl/>
        </w:rPr>
        <w:t>»</w:t>
      </w:r>
      <w:r>
        <w:rPr>
          <w:sz w:val="24"/>
          <w:szCs w:val="32"/>
          <w:rtl/>
        </w:rPr>
        <w:t xml:space="preserve"> بمعني الاستنكار(في قولهم: احتجت الحكومة الأردنية علی الاعتداءات اليهودية المتكررة)، وهي في الأصل بمعني اتخاذ الحجة؛</w:t>
      </w:r>
    </w:p>
    <w:p w:rsidR="00454444" w:rsidRDefault="00454444" w:rsidP="00454444">
      <w:pPr>
        <w:numPr>
          <w:ilvl w:val="0"/>
          <w:numId w:val="55"/>
        </w:numPr>
        <w:tabs>
          <w:tab w:val="left" w:pos="232"/>
          <w:tab w:val="right" w:pos="1033"/>
        </w:tabs>
        <w:spacing w:after="120"/>
        <w:ind w:left="41" w:right="41" w:firstLine="425"/>
        <w:jc w:val="both"/>
        <w:rPr>
          <w:sz w:val="24"/>
          <w:szCs w:val="32"/>
          <w:rtl/>
        </w:rPr>
      </w:pPr>
      <w:r>
        <w:rPr>
          <w:sz w:val="24"/>
          <w:szCs w:val="32"/>
          <w:rtl/>
        </w:rPr>
        <w:t xml:space="preserve">استعمال </w:t>
      </w:r>
      <w:r>
        <w:rPr>
          <w:rFonts w:hint="cs"/>
          <w:sz w:val="24"/>
          <w:szCs w:val="32"/>
          <w:rtl/>
        </w:rPr>
        <w:t>«</w:t>
      </w:r>
      <w:r>
        <w:rPr>
          <w:sz w:val="24"/>
          <w:szCs w:val="32"/>
          <w:rtl/>
        </w:rPr>
        <w:t>الشجب</w:t>
      </w:r>
      <w:r>
        <w:rPr>
          <w:rFonts w:hint="cs"/>
          <w:sz w:val="24"/>
          <w:szCs w:val="32"/>
          <w:rtl/>
        </w:rPr>
        <w:t>»</w:t>
      </w:r>
      <w:r>
        <w:rPr>
          <w:sz w:val="24"/>
          <w:szCs w:val="32"/>
          <w:rtl/>
        </w:rPr>
        <w:t xml:space="preserve"> بمعني الاستنكار (في قولهم</w:t>
      </w:r>
      <w:r>
        <w:rPr>
          <w:rFonts w:hint="cs"/>
          <w:sz w:val="24"/>
          <w:szCs w:val="32"/>
          <w:rtl/>
        </w:rPr>
        <w:t>:</w:t>
      </w:r>
      <w:r>
        <w:rPr>
          <w:sz w:val="24"/>
          <w:szCs w:val="32"/>
          <w:rtl/>
        </w:rPr>
        <w:t xml:space="preserve"> شجبت الصحافة العربية تأييد ألمان لإسرائيل)، وهي في الأصل بمعني الحزن والهلاك؛</w:t>
      </w:r>
    </w:p>
    <w:p w:rsidR="00454444" w:rsidRDefault="00454444" w:rsidP="00454444">
      <w:pPr>
        <w:numPr>
          <w:ilvl w:val="0"/>
          <w:numId w:val="55"/>
        </w:numPr>
        <w:tabs>
          <w:tab w:val="left" w:pos="232"/>
          <w:tab w:val="right" w:pos="1033"/>
        </w:tabs>
        <w:spacing w:after="120"/>
        <w:ind w:left="41" w:right="41" w:firstLine="425"/>
        <w:jc w:val="both"/>
        <w:rPr>
          <w:sz w:val="24"/>
          <w:szCs w:val="32"/>
          <w:rtl/>
        </w:rPr>
      </w:pPr>
      <w:r>
        <w:rPr>
          <w:sz w:val="24"/>
          <w:szCs w:val="32"/>
          <w:rtl/>
        </w:rPr>
        <w:t xml:space="preserve">استعمال </w:t>
      </w:r>
      <w:r>
        <w:rPr>
          <w:rFonts w:hint="cs"/>
          <w:sz w:val="24"/>
          <w:szCs w:val="32"/>
          <w:rtl/>
        </w:rPr>
        <w:t>«</w:t>
      </w:r>
      <w:r>
        <w:rPr>
          <w:sz w:val="24"/>
          <w:szCs w:val="32"/>
          <w:rtl/>
        </w:rPr>
        <w:t>الفشل</w:t>
      </w:r>
      <w:r>
        <w:rPr>
          <w:rFonts w:hint="cs"/>
          <w:sz w:val="24"/>
          <w:szCs w:val="32"/>
          <w:rtl/>
        </w:rPr>
        <w:t>»</w:t>
      </w:r>
      <w:r>
        <w:rPr>
          <w:sz w:val="24"/>
          <w:szCs w:val="32"/>
          <w:rtl/>
        </w:rPr>
        <w:t xml:space="preserve"> بمعني الخيبة، وهي في الأصل بمعني الخوف؛</w:t>
      </w:r>
    </w:p>
    <w:p w:rsidR="00454444" w:rsidRDefault="00454444" w:rsidP="00454444">
      <w:pPr>
        <w:numPr>
          <w:ilvl w:val="0"/>
          <w:numId w:val="55"/>
        </w:numPr>
        <w:tabs>
          <w:tab w:val="left" w:pos="232"/>
          <w:tab w:val="right" w:pos="1033"/>
        </w:tabs>
        <w:spacing w:after="120"/>
        <w:ind w:left="41" w:right="41" w:firstLine="425"/>
        <w:jc w:val="both"/>
        <w:rPr>
          <w:sz w:val="24"/>
          <w:szCs w:val="32"/>
          <w:rtl/>
        </w:rPr>
      </w:pPr>
      <w:r>
        <w:rPr>
          <w:sz w:val="24"/>
          <w:szCs w:val="32"/>
          <w:rtl/>
        </w:rPr>
        <w:t xml:space="preserve">استعمال </w:t>
      </w:r>
      <w:r>
        <w:rPr>
          <w:rFonts w:hint="cs"/>
          <w:sz w:val="24"/>
          <w:szCs w:val="32"/>
          <w:rtl/>
        </w:rPr>
        <w:t>«</w:t>
      </w:r>
      <w:r>
        <w:rPr>
          <w:sz w:val="24"/>
          <w:szCs w:val="32"/>
          <w:rtl/>
        </w:rPr>
        <w:t>المخابرة</w:t>
      </w:r>
      <w:r>
        <w:rPr>
          <w:rFonts w:hint="cs"/>
          <w:sz w:val="24"/>
          <w:szCs w:val="32"/>
          <w:rtl/>
        </w:rPr>
        <w:t>»</w:t>
      </w:r>
      <w:r>
        <w:rPr>
          <w:sz w:val="24"/>
          <w:szCs w:val="32"/>
          <w:rtl/>
        </w:rPr>
        <w:t xml:space="preserve"> للكالمات التليفونية، وهي في الأصل بمعني المزارعة ببعض ما يخرج من الأرض؛</w:t>
      </w:r>
    </w:p>
    <w:p w:rsidR="00454444" w:rsidRDefault="00454444" w:rsidP="00454444">
      <w:pPr>
        <w:numPr>
          <w:ilvl w:val="0"/>
          <w:numId w:val="55"/>
        </w:numPr>
        <w:tabs>
          <w:tab w:val="left" w:pos="232"/>
          <w:tab w:val="right" w:pos="1033"/>
        </w:tabs>
        <w:spacing w:after="120"/>
        <w:ind w:left="41" w:right="41" w:firstLine="425"/>
        <w:jc w:val="both"/>
        <w:rPr>
          <w:sz w:val="24"/>
          <w:szCs w:val="32"/>
          <w:rtl/>
        </w:rPr>
      </w:pPr>
      <w:r>
        <w:rPr>
          <w:sz w:val="24"/>
          <w:szCs w:val="32"/>
          <w:rtl/>
        </w:rPr>
        <w:t xml:space="preserve">استعمال </w:t>
      </w:r>
      <w:r>
        <w:rPr>
          <w:rFonts w:hint="cs"/>
          <w:sz w:val="24"/>
          <w:szCs w:val="32"/>
          <w:rtl/>
        </w:rPr>
        <w:t>«</w:t>
      </w:r>
      <w:r>
        <w:rPr>
          <w:sz w:val="24"/>
          <w:szCs w:val="32"/>
          <w:rtl/>
        </w:rPr>
        <w:t>عاش</w:t>
      </w:r>
      <w:r>
        <w:rPr>
          <w:rFonts w:hint="cs"/>
          <w:sz w:val="24"/>
          <w:szCs w:val="32"/>
          <w:rtl/>
        </w:rPr>
        <w:t xml:space="preserve">» </w:t>
      </w:r>
      <w:r>
        <w:rPr>
          <w:sz w:val="24"/>
          <w:szCs w:val="32"/>
          <w:rtl/>
        </w:rPr>
        <w:t>في مثل: (عاش القضية أو المحنة) بمعني: كابدها واحتملها وخبر من نتائجها، وهي منقولة عن الأسلوب الفرنسي؛</w:t>
      </w:r>
    </w:p>
    <w:p w:rsidR="00454444" w:rsidRDefault="00454444" w:rsidP="00454444">
      <w:pPr>
        <w:tabs>
          <w:tab w:val="left" w:pos="232"/>
          <w:tab w:val="right" w:pos="1033"/>
        </w:tabs>
        <w:spacing w:after="120"/>
        <w:ind w:left="41" w:right="41" w:firstLine="425"/>
        <w:jc w:val="both"/>
        <w:rPr>
          <w:rFonts w:hint="cs"/>
          <w:sz w:val="24"/>
          <w:szCs w:val="32"/>
          <w:rtl/>
        </w:rPr>
      </w:pPr>
    </w:p>
    <w:p w:rsidR="00454444" w:rsidRDefault="00454444" w:rsidP="00454444">
      <w:pPr>
        <w:tabs>
          <w:tab w:val="left" w:pos="232"/>
          <w:tab w:val="right" w:pos="1033"/>
        </w:tabs>
        <w:spacing w:after="120"/>
        <w:ind w:left="41" w:right="41" w:firstLine="425"/>
        <w:jc w:val="both"/>
        <w:rPr>
          <w:rFonts w:hint="cs"/>
          <w:sz w:val="24"/>
          <w:szCs w:val="32"/>
          <w:rtl/>
          <w:lang w:bidi="fa-IR"/>
        </w:rPr>
      </w:pPr>
      <w:r>
        <w:rPr>
          <w:sz w:val="24"/>
          <w:szCs w:val="32"/>
          <w:rtl/>
        </w:rPr>
        <w:t>في الجدول الآتي نرسم طائفة من التطورات علی المستوی القاموسي</w:t>
      </w:r>
    </w:p>
    <w:p w:rsidR="00454444" w:rsidRDefault="00454444" w:rsidP="00454444">
      <w:pPr>
        <w:tabs>
          <w:tab w:val="left" w:pos="232"/>
          <w:tab w:val="right" w:pos="1033"/>
        </w:tabs>
        <w:spacing w:after="120"/>
        <w:ind w:left="41" w:right="41" w:firstLine="425"/>
        <w:jc w:val="both"/>
        <w:rPr>
          <w:rFonts w:hint="cs"/>
          <w:sz w:val="24"/>
          <w:szCs w:val="32"/>
          <w:rtl/>
          <w:lang w:bidi="fa-IR"/>
        </w:rPr>
      </w:pPr>
    </w:p>
    <w:p w:rsidR="00454444" w:rsidRDefault="00454444" w:rsidP="00454444">
      <w:pPr>
        <w:tabs>
          <w:tab w:val="left" w:pos="232"/>
          <w:tab w:val="right" w:pos="1033"/>
        </w:tabs>
        <w:spacing w:after="120"/>
        <w:ind w:left="41" w:right="41" w:firstLine="425"/>
        <w:jc w:val="both"/>
        <w:rPr>
          <w:rFonts w:hint="cs"/>
          <w:sz w:val="24"/>
          <w:szCs w:val="32"/>
          <w:rtl/>
          <w:lang w:bidi="fa-IR"/>
        </w:rPr>
      </w:pPr>
    </w:p>
    <w:p w:rsidR="00454444" w:rsidRDefault="00454444" w:rsidP="00454444">
      <w:pPr>
        <w:tabs>
          <w:tab w:val="left" w:pos="232"/>
          <w:tab w:val="right" w:pos="1033"/>
        </w:tabs>
        <w:spacing w:after="120"/>
        <w:ind w:left="41" w:right="41" w:firstLine="425"/>
        <w:jc w:val="both"/>
        <w:rPr>
          <w:rFonts w:hint="cs"/>
          <w:sz w:val="24"/>
          <w:szCs w:val="32"/>
          <w:rtl/>
          <w:lang w:bidi="fa-IR"/>
        </w:rPr>
      </w:pPr>
    </w:p>
    <w:p w:rsidR="00454444" w:rsidRDefault="00454444" w:rsidP="00454444">
      <w:pPr>
        <w:tabs>
          <w:tab w:val="left" w:pos="232"/>
          <w:tab w:val="right" w:pos="1033"/>
        </w:tabs>
        <w:spacing w:after="120"/>
        <w:ind w:left="41" w:right="41" w:firstLine="425"/>
        <w:jc w:val="both"/>
        <w:rPr>
          <w:rFonts w:hint="cs"/>
          <w:sz w:val="24"/>
          <w:szCs w:val="32"/>
          <w:rtl/>
          <w:lang w:bidi="fa-IR"/>
        </w:rPr>
      </w:pPr>
    </w:p>
    <w:p w:rsidR="00454444" w:rsidRDefault="00454444" w:rsidP="00454444">
      <w:pPr>
        <w:tabs>
          <w:tab w:val="left" w:pos="232"/>
          <w:tab w:val="right" w:pos="1033"/>
        </w:tabs>
        <w:spacing w:after="120"/>
        <w:ind w:left="41" w:right="41" w:firstLine="425"/>
        <w:jc w:val="both"/>
        <w:rPr>
          <w:rFonts w:hint="cs"/>
          <w:sz w:val="24"/>
          <w:szCs w:val="32"/>
          <w:rtl/>
          <w:lang w:bidi="fa-IR"/>
        </w:rPr>
      </w:pPr>
    </w:p>
    <w:p w:rsidR="00454444" w:rsidRDefault="00454444" w:rsidP="00454444">
      <w:pPr>
        <w:tabs>
          <w:tab w:val="left" w:pos="232"/>
          <w:tab w:val="right" w:pos="1033"/>
        </w:tabs>
        <w:spacing w:after="120"/>
        <w:ind w:left="41" w:right="41" w:firstLine="425"/>
        <w:jc w:val="both"/>
        <w:rPr>
          <w:rFonts w:hint="cs"/>
          <w:sz w:val="24"/>
          <w:szCs w:val="32"/>
          <w:rtl/>
          <w:lang w:bidi="fa-IR"/>
        </w:rPr>
      </w:pPr>
    </w:p>
    <w:p w:rsidR="00454444" w:rsidRDefault="00454444" w:rsidP="00454444">
      <w:pPr>
        <w:tabs>
          <w:tab w:val="left" w:pos="232"/>
          <w:tab w:val="right" w:pos="1033"/>
        </w:tabs>
        <w:spacing w:after="120"/>
        <w:ind w:left="41" w:right="41" w:firstLine="425"/>
        <w:jc w:val="both"/>
        <w:rPr>
          <w:rFonts w:hint="cs"/>
          <w:sz w:val="24"/>
          <w:szCs w:val="32"/>
          <w:rtl/>
          <w:lang w:bidi="fa-IR"/>
        </w:rPr>
      </w:pPr>
    </w:p>
    <w:p w:rsidR="00454444" w:rsidRDefault="00454444" w:rsidP="00454444">
      <w:pPr>
        <w:tabs>
          <w:tab w:val="left" w:pos="232"/>
          <w:tab w:val="right" w:pos="1033"/>
        </w:tabs>
        <w:spacing w:after="120"/>
        <w:ind w:left="41" w:right="41" w:firstLine="425"/>
        <w:jc w:val="both"/>
        <w:rPr>
          <w:rFonts w:hint="cs"/>
          <w:sz w:val="24"/>
          <w:szCs w:val="32"/>
          <w:rtl/>
          <w:lang w:bidi="fa-IR"/>
        </w:rPr>
      </w:pPr>
    </w:p>
    <w:p w:rsidR="00454444" w:rsidRDefault="00454444" w:rsidP="00454444">
      <w:pPr>
        <w:tabs>
          <w:tab w:val="left" w:pos="232"/>
          <w:tab w:val="right" w:pos="1033"/>
        </w:tabs>
        <w:spacing w:after="120"/>
        <w:ind w:left="41" w:right="41" w:firstLine="425"/>
        <w:jc w:val="both"/>
        <w:rPr>
          <w:rFonts w:hint="cs"/>
          <w:sz w:val="24"/>
          <w:szCs w:val="32"/>
          <w:rtl/>
          <w:lang w:bidi="fa-IR"/>
        </w:rPr>
      </w:pPr>
    </w:p>
    <w:p w:rsidR="00454444" w:rsidRDefault="00454444" w:rsidP="00454444">
      <w:pPr>
        <w:tabs>
          <w:tab w:val="left" w:pos="232"/>
          <w:tab w:val="right" w:pos="1033"/>
        </w:tabs>
        <w:spacing w:after="120"/>
        <w:ind w:left="41" w:right="41" w:firstLine="425"/>
        <w:jc w:val="both"/>
        <w:rPr>
          <w:rFonts w:hint="cs"/>
          <w:sz w:val="24"/>
          <w:szCs w:val="32"/>
          <w:rtl/>
          <w:lang w:bidi="fa-IR"/>
        </w:rPr>
      </w:pPr>
    </w:p>
    <w:p w:rsidR="00454444" w:rsidRDefault="00454444" w:rsidP="00454444">
      <w:pPr>
        <w:tabs>
          <w:tab w:val="left" w:pos="232"/>
          <w:tab w:val="right" w:pos="1033"/>
        </w:tabs>
        <w:spacing w:after="120"/>
        <w:ind w:left="41" w:right="41" w:firstLine="425"/>
        <w:jc w:val="both"/>
        <w:rPr>
          <w:rFonts w:hint="cs"/>
          <w:sz w:val="24"/>
          <w:szCs w:val="32"/>
          <w:rtl/>
          <w:lang w:bidi="fa-IR"/>
        </w:rPr>
      </w:pPr>
    </w:p>
    <w:p w:rsidR="00454444" w:rsidRDefault="00454444" w:rsidP="00454444">
      <w:pPr>
        <w:tabs>
          <w:tab w:val="left" w:pos="232"/>
          <w:tab w:val="right" w:pos="1033"/>
        </w:tabs>
        <w:spacing w:after="120"/>
        <w:ind w:left="41" w:right="41" w:firstLine="425"/>
        <w:jc w:val="both"/>
        <w:rPr>
          <w:rFonts w:hint="cs"/>
          <w:sz w:val="24"/>
          <w:szCs w:val="32"/>
          <w:rtl/>
          <w:lang w:bidi="fa-IR"/>
        </w:rPr>
      </w:pPr>
    </w:p>
    <w:p w:rsidR="00454444" w:rsidRDefault="00454444" w:rsidP="00454444">
      <w:pPr>
        <w:tabs>
          <w:tab w:val="left" w:pos="232"/>
          <w:tab w:val="right" w:pos="1033"/>
        </w:tabs>
        <w:spacing w:after="120"/>
        <w:ind w:left="41" w:right="41" w:firstLine="425"/>
        <w:jc w:val="both"/>
        <w:rPr>
          <w:rFonts w:hint="cs"/>
          <w:sz w:val="24"/>
          <w:szCs w:val="32"/>
          <w:rtl/>
          <w:lang w:bidi="fa-IR"/>
        </w:rPr>
      </w:pPr>
    </w:p>
    <w:p w:rsidR="00454444" w:rsidRDefault="00454444" w:rsidP="00454444">
      <w:pPr>
        <w:tabs>
          <w:tab w:val="left" w:pos="232"/>
          <w:tab w:val="right" w:pos="1033"/>
        </w:tabs>
        <w:spacing w:after="120"/>
        <w:ind w:left="41" w:right="41" w:firstLine="425"/>
        <w:jc w:val="both"/>
        <w:rPr>
          <w:rFonts w:hint="cs"/>
          <w:sz w:val="24"/>
          <w:szCs w:val="32"/>
          <w:rtl/>
          <w:lang w:bidi="fa-IR"/>
        </w:rPr>
      </w:pPr>
    </w:p>
    <w:p w:rsidR="00454444" w:rsidRDefault="00454444" w:rsidP="00454444">
      <w:pPr>
        <w:pStyle w:val="Heading5"/>
        <w:tabs>
          <w:tab w:val="left" w:pos="3645"/>
          <w:tab w:val="left" w:pos="6487"/>
          <w:tab w:val="left" w:pos="9329"/>
        </w:tabs>
        <w:ind w:left="803" w:right="803" w:hanging="479"/>
        <w:jc w:val="left"/>
        <w:rPr>
          <w:rFonts w:hint="cs"/>
          <w:sz w:val="32"/>
          <w:szCs w:val="32"/>
          <w:rtl/>
        </w:rPr>
      </w:pPr>
      <w:r>
        <w:rPr>
          <w:sz w:val="32"/>
          <w:szCs w:val="32"/>
          <w:rtl/>
        </w:rPr>
        <w:t>من الحسي إلي المجرد :</w:t>
      </w:r>
      <w:r>
        <w:rPr>
          <w:sz w:val="32"/>
          <w:szCs w:val="32"/>
          <w:rtl/>
        </w:rPr>
        <w:tab/>
      </w:r>
      <w:r>
        <w:rPr>
          <w:sz w:val="32"/>
          <w:szCs w:val="32"/>
          <w:rt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2"/>
        <w:gridCol w:w="2842"/>
        <w:gridCol w:w="2842"/>
      </w:tblGrid>
      <w:tr w:rsidR="00454444" w:rsidTr="00AB5F34">
        <w:tblPrEx>
          <w:tblCellMar>
            <w:top w:w="0" w:type="dxa"/>
            <w:bottom w:w="0" w:type="dxa"/>
          </w:tblCellMar>
        </w:tblPrEx>
        <w:tc>
          <w:tcPr>
            <w:tcW w:w="2842" w:type="dxa"/>
          </w:tcPr>
          <w:p w:rsidR="00454444" w:rsidRDefault="00454444" w:rsidP="00AB5F34">
            <w:pPr>
              <w:tabs>
                <w:tab w:val="left" w:pos="232"/>
              </w:tabs>
              <w:spacing w:after="120"/>
              <w:ind w:firstLine="425"/>
              <w:jc w:val="right"/>
              <w:rPr>
                <w:b/>
                <w:bCs/>
                <w:sz w:val="24"/>
                <w:szCs w:val="32"/>
                <w:rtl/>
              </w:rPr>
            </w:pPr>
            <w:r>
              <w:rPr>
                <w:b/>
                <w:bCs/>
                <w:sz w:val="24"/>
                <w:szCs w:val="32"/>
                <w:rtl/>
              </w:rPr>
              <w:t>المعني الحديث</w:t>
            </w:r>
          </w:p>
        </w:tc>
        <w:tc>
          <w:tcPr>
            <w:tcW w:w="2842" w:type="dxa"/>
          </w:tcPr>
          <w:p w:rsidR="00454444" w:rsidRDefault="00454444" w:rsidP="00AB5F34">
            <w:pPr>
              <w:pStyle w:val="Heading3"/>
              <w:jc w:val="left"/>
              <w:rPr>
                <w:b/>
                <w:bCs/>
                <w:sz w:val="32"/>
                <w:szCs w:val="32"/>
                <w:rtl/>
              </w:rPr>
            </w:pPr>
            <w:r>
              <w:rPr>
                <w:b/>
                <w:bCs/>
                <w:sz w:val="32"/>
                <w:szCs w:val="32"/>
                <w:rtl/>
              </w:rPr>
              <w:t>المعني القديم</w:t>
            </w:r>
          </w:p>
        </w:tc>
        <w:tc>
          <w:tcPr>
            <w:tcW w:w="2842" w:type="dxa"/>
          </w:tcPr>
          <w:p w:rsidR="00454444" w:rsidRDefault="00454444" w:rsidP="00AB5F34">
            <w:pPr>
              <w:tabs>
                <w:tab w:val="left" w:pos="232"/>
              </w:tabs>
              <w:spacing w:after="120"/>
              <w:ind w:firstLine="425"/>
              <w:jc w:val="right"/>
              <w:rPr>
                <w:b/>
                <w:bCs/>
                <w:sz w:val="24"/>
                <w:szCs w:val="32"/>
                <w:rtl/>
              </w:rPr>
            </w:pPr>
            <w:r>
              <w:rPr>
                <w:b/>
                <w:bCs/>
                <w:sz w:val="24"/>
                <w:szCs w:val="32"/>
                <w:rtl/>
              </w:rPr>
              <w:t>الكلمة</w:t>
            </w:r>
          </w:p>
        </w:tc>
      </w:tr>
      <w:tr w:rsidR="00454444" w:rsidTr="00AB5F34">
        <w:tblPrEx>
          <w:tblCellMar>
            <w:top w:w="0" w:type="dxa"/>
            <w:bottom w:w="0" w:type="dxa"/>
          </w:tblCellMar>
        </w:tblPrEx>
        <w:tc>
          <w:tcPr>
            <w:tcW w:w="2842" w:type="dxa"/>
          </w:tcPr>
          <w:p w:rsidR="00454444" w:rsidRDefault="00454444" w:rsidP="00AB5F34">
            <w:pPr>
              <w:pStyle w:val="Heading5"/>
              <w:ind w:left="74" w:right="93" w:firstLine="0"/>
              <w:jc w:val="left"/>
              <w:rPr>
                <w:b w:val="0"/>
                <w:bCs w:val="0"/>
                <w:sz w:val="32"/>
                <w:szCs w:val="32"/>
                <w:rtl/>
              </w:rPr>
            </w:pPr>
            <w:r>
              <w:rPr>
                <w:b w:val="0"/>
                <w:bCs w:val="0"/>
                <w:sz w:val="32"/>
                <w:szCs w:val="32"/>
                <w:rtl/>
              </w:rPr>
              <w:t>حذف الفضول من الكلام</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أخذ المِخصرة (العصا)</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الاختصار</w:t>
            </w:r>
          </w:p>
        </w:tc>
      </w:tr>
      <w:tr w:rsidR="00454444" w:rsidTr="00AB5F34">
        <w:tblPrEx>
          <w:tblCellMar>
            <w:top w:w="0" w:type="dxa"/>
            <w:bottom w:w="0" w:type="dxa"/>
          </w:tblCellMar>
        </w:tblPrEx>
        <w:tc>
          <w:tcPr>
            <w:tcW w:w="2842" w:type="dxa"/>
          </w:tcPr>
          <w:p w:rsidR="00454444" w:rsidRDefault="00454444" w:rsidP="00AB5F34">
            <w:pPr>
              <w:tabs>
                <w:tab w:val="left" w:pos="232"/>
              </w:tabs>
              <w:spacing w:after="120"/>
              <w:ind w:firstLine="27"/>
              <w:jc w:val="right"/>
              <w:rPr>
                <w:sz w:val="24"/>
                <w:szCs w:val="32"/>
                <w:rtl/>
              </w:rPr>
            </w:pPr>
            <w:r>
              <w:rPr>
                <w:sz w:val="24"/>
                <w:szCs w:val="32"/>
                <w:rtl/>
              </w:rPr>
              <w:t>الاستفادة</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أخذ القبس (الشعلة من النار)</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الاقتباس</w:t>
            </w:r>
          </w:p>
        </w:tc>
      </w:tr>
      <w:tr w:rsidR="00454444" w:rsidTr="00AB5F34">
        <w:tblPrEx>
          <w:tblCellMar>
            <w:top w:w="0" w:type="dxa"/>
            <w:bottom w:w="0" w:type="dxa"/>
          </w:tblCellMar>
        </w:tblPrEx>
        <w:tc>
          <w:tcPr>
            <w:tcW w:w="2842" w:type="dxa"/>
          </w:tcPr>
          <w:p w:rsidR="00454444" w:rsidRDefault="00454444" w:rsidP="00AB5F34">
            <w:pPr>
              <w:tabs>
                <w:tab w:val="left" w:pos="232"/>
              </w:tabs>
              <w:spacing w:after="120"/>
              <w:ind w:firstLine="27"/>
              <w:jc w:val="right"/>
              <w:rPr>
                <w:sz w:val="24"/>
                <w:szCs w:val="32"/>
                <w:rtl/>
              </w:rPr>
            </w:pPr>
            <w:r>
              <w:rPr>
                <w:sz w:val="24"/>
                <w:szCs w:val="32"/>
                <w:rtl/>
              </w:rPr>
              <w:t>المخاصمة</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تشابك الأشجار</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التشاجر</w:t>
            </w:r>
          </w:p>
        </w:tc>
      </w:tr>
      <w:tr w:rsidR="00454444" w:rsidTr="00AB5F34">
        <w:tblPrEx>
          <w:tblCellMar>
            <w:top w:w="0" w:type="dxa"/>
            <w:bottom w:w="0" w:type="dxa"/>
          </w:tblCellMar>
        </w:tblPrEx>
        <w:tc>
          <w:tcPr>
            <w:tcW w:w="2842" w:type="dxa"/>
          </w:tcPr>
          <w:p w:rsidR="00454444" w:rsidRDefault="00454444" w:rsidP="00AB5F34">
            <w:pPr>
              <w:tabs>
                <w:tab w:val="left" w:pos="232"/>
              </w:tabs>
              <w:spacing w:after="120"/>
              <w:ind w:firstLine="27"/>
              <w:jc w:val="right"/>
              <w:rPr>
                <w:sz w:val="24"/>
                <w:szCs w:val="32"/>
                <w:rtl/>
              </w:rPr>
            </w:pPr>
            <w:r>
              <w:rPr>
                <w:sz w:val="24"/>
                <w:szCs w:val="32"/>
                <w:rtl/>
              </w:rPr>
              <w:t>فعل الجرم وارتكاب الذنب</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أخذ الثمر من الشجر دون علم صاحبه</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الجناية</w:t>
            </w:r>
          </w:p>
        </w:tc>
      </w:tr>
      <w:tr w:rsidR="00454444" w:rsidTr="00AB5F34">
        <w:tblPrEx>
          <w:tblCellMar>
            <w:top w:w="0" w:type="dxa"/>
            <w:bottom w:w="0" w:type="dxa"/>
          </w:tblCellMar>
        </w:tblPrEx>
        <w:tc>
          <w:tcPr>
            <w:tcW w:w="2842" w:type="dxa"/>
          </w:tcPr>
          <w:p w:rsidR="00454444" w:rsidRDefault="00454444" w:rsidP="00AB5F34">
            <w:pPr>
              <w:tabs>
                <w:tab w:val="left" w:pos="232"/>
              </w:tabs>
              <w:spacing w:after="120"/>
              <w:ind w:firstLine="27"/>
              <w:jc w:val="right"/>
              <w:rPr>
                <w:sz w:val="24"/>
                <w:szCs w:val="32"/>
                <w:rtl/>
              </w:rPr>
            </w:pPr>
            <w:r>
              <w:rPr>
                <w:sz w:val="24"/>
                <w:szCs w:val="32"/>
                <w:rtl/>
              </w:rPr>
              <w:t>إمساك العداوة في القلب</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الاحتباس، يقال حقد</w:t>
            </w:r>
            <w:r>
              <w:rPr>
                <w:rFonts w:hint="cs"/>
                <w:sz w:val="24"/>
                <w:szCs w:val="32"/>
                <w:rtl/>
              </w:rPr>
              <w:t xml:space="preserve"> </w:t>
            </w:r>
            <w:r>
              <w:rPr>
                <w:sz w:val="24"/>
                <w:szCs w:val="32"/>
                <w:rtl/>
              </w:rPr>
              <w:t>المطر إذا احتبس</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الحقد</w:t>
            </w:r>
          </w:p>
        </w:tc>
      </w:tr>
      <w:tr w:rsidR="00454444" w:rsidTr="00AB5F34">
        <w:tblPrEx>
          <w:tblCellMar>
            <w:top w:w="0" w:type="dxa"/>
            <w:bottom w:w="0" w:type="dxa"/>
          </w:tblCellMar>
        </w:tblPrEx>
        <w:tc>
          <w:tcPr>
            <w:tcW w:w="2842" w:type="dxa"/>
          </w:tcPr>
          <w:p w:rsidR="00454444" w:rsidRDefault="00454444" w:rsidP="00AB5F34">
            <w:pPr>
              <w:tabs>
                <w:tab w:val="left" w:pos="232"/>
              </w:tabs>
              <w:spacing w:after="120"/>
              <w:ind w:firstLine="27"/>
              <w:jc w:val="right"/>
              <w:rPr>
                <w:sz w:val="24"/>
                <w:szCs w:val="32"/>
                <w:rtl/>
              </w:rPr>
            </w:pPr>
            <w:r>
              <w:rPr>
                <w:sz w:val="24"/>
                <w:szCs w:val="32"/>
                <w:rtl/>
              </w:rPr>
              <w:t>علو الحسب والرفعة في المنزلة</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المكان المرتفع</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الشرف</w:t>
            </w:r>
          </w:p>
        </w:tc>
      </w:tr>
      <w:tr w:rsidR="00454444" w:rsidTr="00AB5F34">
        <w:tblPrEx>
          <w:tblCellMar>
            <w:top w:w="0" w:type="dxa"/>
            <w:bottom w:w="0" w:type="dxa"/>
          </w:tblCellMar>
        </w:tblPrEx>
        <w:tc>
          <w:tcPr>
            <w:tcW w:w="2842" w:type="dxa"/>
          </w:tcPr>
          <w:p w:rsidR="00454444" w:rsidRDefault="00454444" w:rsidP="00AB5F34">
            <w:pPr>
              <w:tabs>
                <w:tab w:val="left" w:pos="232"/>
              </w:tabs>
              <w:spacing w:after="120"/>
              <w:ind w:firstLine="27"/>
              <w:jc w:val="right"/>
              <w:rPr>
                <w:sz w:val="24"/>
                <w:szCs w:val="32"/>
                <w:rtl/>
              </w:rPr>
            </w:pPr>
            <w:r>
              <w:rPr>
                <w:sz w:val="24"/>
                <w:szCs w:val="32"/>
                <w:rtl/>
              </w:rPr>
              <w:t>الحقد الشديد</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إبط الجمل</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الضِغن</w:t>
            </w:r>
          </w:p>
        </w:tc>
      </w:tr>
      <w:tr w:rsidR="00454444" w:rsidTr="00AB5F34">
        <w:tblPrEx>
          <w:tblCellMar>
            <w:top w:w="0" w:type="dxa"/>
            <w:bottom w:w="0" w:type="dxa"/>
          </w:tblCellMar>
        </w:tblPrEx>
        <w:tc>
          <w:tcPr>
            <w:tcW w:w="2842" w:type="dxa"/>
          </w:tcPr>
          <w:p w:rsidR="00454444" w:rsidRDefault="00454444" w:rsidP="00AB5F34">
            <w:pPr>
              <w:tabs>
                <w:tab w:val="left" w:pos="232"/>
              </w:tabs>
              <w:spacing w:after="120"/>
              <w:ind w:firstLine="27"/>
              <w:jc w:val="right"/>
              <w:rPr>
                <w:sz w:val="24"/>
                <w:szCs w:val="32"/>
                <w:rtl/>
              </w:rPr>
            </w:pPr>
            <w:r>
              <w:rPr>
                <w:sz w:val="24"/>
                <w:szCs w:val="32"/>
                <w:rtl/>
              </w:rPr>
              <w:t>إدراك الأشياء علی حقيقتها</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الربط المادي</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العقل</w:t>
            </w:r>
          </w:p>
        </w:tc>
      </w:tr>
      <w:tr w:rsidR="00454444" w:rsidTr="00AB5F34">
        <w:tblPrEx>
          <w:tblCellMar>
            <w:top w:w="0" w:type="dxa"/>
            <w:bottom w:w="0" w:type="dxa"/>
          </w:tblCellMar>
        </w:tblPrEx>
        <w:tc>
          <w:tcPr>
            <w:tcW w:w="2842" w:type="dxa"/>
          </w:tcPr>
          <w:p w:rsidR="00454444" w:rsidRDefault="00454444" w:rsidP="00AB5F34">
            <w:pPr>
              <w:tabs>
                <w:tab w:val="left" w:pos="232"/>
              </w:tabs>
              <w:spacing w:after="120"/>
              <w:ind w:firstLine="27"/>
              <w:jc w:val="right"/>
              <w:rPr>
                <w:sz w:val="24"/>
                <w:szCs w:val="32"/>
                <w:rtl/>
              </w:rPr>
            </w:pPr>
            <w:r>
              <w:rPr>
                <w:sz w:val="24"/>
                <w:szCs w:val="32"/>
                <w:rtl/>
              </w:rPr>
              <w:t>الضلالة</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أن يكثر الرضيع من الرضاع حتي يتخم وتفسد معدته</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الغواية</w:t>
            </w:r>
          </w:p>
        </w:tc>
      </w:tr>
      <w:tr w:rsidR="00454444" w:rsidTr="00AB5F34">
        <w:tblPrEx>
          <w:tblCellMar>
            <w:top w:w="0" w:type="dxa"/>
            <w:bottom w:w="0" w:type="dxa"/>
          </w:tblCellMar>
        </w:tblPrEx>
        <w:tc>
          <w:tcPr>
            <w:tcW w:w="2842" w:type="dxa"/>
          </w:tcPr>
          <w:p w:rsidR="00454444" w:rsidRDefault="00454444" w:rsidP="00AB5F34">
            <w:pPr>
              <w:tabs>
                <w:tab w:val="left" w:pos="232"/>
              </w:tabs>
              <w:spacing w:after="120"/>
              <w:ind w:firstLine="27"/>
              <w:jc w:val="right"/>
              <w:rPr>
                <w:sz w:val="24"/>
                <w:szCs w:val="32"/>
                <w:rtl/>
              </w:rPr>
            </w:pPr>
            <w:r>
              <w:rPr>
                <w:sz w:val="24"/>
                <w:szCs w:val="32"/>
                <w:rtl/>
              </w:rPr>
              <w:t>صاحب الموهبة الفنية والماهر في أحد الفنون</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ال</w:t>
            </w:r>
            <w:r>
              <w:rPr>
                <w:rFonts w:hint="cs"/>
                <w:sz w:val="24"/>
                <w:szCs w:val="32"/>
                <w:rtl/>
              </w:rPr>
              <w:t>ح</w:t>
            </w:r>
            <w:r>
              <w:rPr>
                <w:sz w:val="24"/>
                <w:szCs w:val="32"/>
                <w:rtl/>
              </w:rPr>
              <w:t>مار الوحشي لتفننه في الركض</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الفنان</w:t>
            </w:r>
          </w:p>
        </w:tc>
      </w:tr>
      <w:tr w:rsidR="00454444" w:rsidTr="00AB5F34">
        <w:tblPrEx>
          <w:tblCellMar>
            <w:top w:w="0" w:type="dxa"/>
            <w:bottom w:w="0" w:type="dxa"/>
          </w:tblCellMar>
        </w:tblPrEx>
        <w:tc>
          <w:tcPr>
            <w:tcW w:w="2842" w:type="dxa"/>
          </w:tcPr>
          <w:p w:rsidR="00454444" w:rsidRDefault="00454444" w:rsidP="00AB5F34">
            <w:pPr>
              <w:tabs>
                <w:tab w:val="left" w:pos="232"/>
              </w:tabs>
              <w:spacing w:after="120"/>
              <w:ind w:firstLine="27"/>
              <w:jc w:val="right"/>
              <w:rPr>
                <w:sz w:val="24"/>
                <w:szCs w:val="32"/>
                <w:rtl/>
              </w:rPr>
            </w:pPr>
            <w:r>
              <w:rPr>
                <w:sz w:val="24"/>
                <w:szCs w:val="32"/>
                <w:rtl/>
              </w:rPr>
              <w:t xml:space="preserve">النبل والشرف </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الامتلاء المادي</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المجد</w:t>
            </w:r>
          </w:p>
        </w:tc>
      </w:tr>
    </w:tbl>
    <w:p w:rsidR="00454444" w:rsidRDefault="00454444" w:rsidP="00454444">
      <w:pPr>
        <w:tabs>
          <w:tab w:val="left" w:pos="3645"/>
          <w:tab w:val="left" w:pos="6487"/>
          <w:tab w:val="left" w:pos="9329"/>
        </w:tabs>
        <w:spacing w:after="120"/>
        <w:ind w:left="803" w:right="803" w:hanging="337"/>
        <w:jc w:val="right"/>
        <w:rPr>
          <w:b/>
          <w:bCs/>
          <w:sz w:val="24"/>
          <w:szCs w:val="32"/>
          <w:rtl/>
        </w:rPr>
      </w:pPr>
      <w:r>
        <w:rPr>
          <w:b/>
          <w:bCs/>
          <w:sz w:val="24"/>
          <w:szCs w:val="32"/>
          <w:rtl/>
        </w:rPr>
        <w:t>من الخاص إلي العام</w:t>
      </w:r>
      <w:r>
        <w:rPr>
          <w:rFonts w:hint="cs"/>
          <w:b/>
          <w:bCs/>
          <w:sz w:val="24"/>
          <w:szCs w:val="32"/>
          <w:rtl/>
        </w:rPr>
        <w:t xml:space="preserve"> :</w:t>
      </w:r>
      <w:r>
        <w:rPr>
          <w:b/>
          <w:bCs/>
          <w:sz w:val="24"/>
          <w:szCs w:val="32"/>
          <w:rtl/>
        </w:rPr>
        <w:tab/>
      </w:r>
      <w:r>
        <w:rPr>
          <w:b/>
          <w:bCs/>
          <w:sz w:val="24"/>
          <w:szCs w:val="32"/>
          <w:rt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2"/>
        <w:gridCol w:w="2842"/>
        <w:gridCol w:w="2842"/>
      </w:tblGrid>
      <w:tr w:rsidR="00454444" w:rsidTr="00AB5F34">
        <w:tblPrEx>
          <w:tblCellMar>
            <w:top w:w="0" w:type="dxa"/>
            <w:bottom w:w="0" w:type="dxa"/>
          </w:tblCellMar>
        </w:tblPrEx>
        <w:tc>
          <w:tcPr>
            <w:tcW w:w="2842" w:type="dxa"/>
          </w:tcPr>
          <w:p w:rsidR="00454444" w:rsidRDefault="00454444" w:rsidP="00AB5F34">
            <w:pPr>
              <w:tabs>
                <w:tab w:val="left" w:pos="232"/>
              </w:tabs>
              <w:spacing w:after="120"/>
              <w:ind w:firstLine="27"/>
              <w:jc w:val="right"/>
              <w:rPr>
                <w:sz w:val="24"/>
                <w:szCs w:val="32"/>
                <w:rtl/>
              </w:rPr>
            </w:pPr>
            <w:r>
              <w:rPr>
                <w:sz w:val="24"/>
                <w:szCs w:val="32"/>
                <w:rtl/>
              </w:rPr>
              <w:t>الشدة المطلقة</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الشدة في الحرب</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البأس</w:t>
            </w:r>
          </w:p>
        </w:tc>
      </w:tr>
      <w:tr w:rsidR="00454444" w:rsidTr="00AB5F34">
        <w:tblPrEx>
          <w:tblCellMar>
            <w:top w:w="0" w:type="dxa"/>
            <w:bottom w:w="0" w:type="dxa"/>
          </w:tblCellMar>
        </w:tblPrEx>
        <w:tc>
          <w:tcPr>
            <w:tcW w:w="2842" w:type="dxa"/>
          </w:tcPr>
          <w:p w:rsidR="00454444" w:rsidRDefault="00454444" w:rsidP="00AB5F34">
            <w:pPr>
              <w:tabs>
                <w:tab w:val="left" w:pos="232"/>
              </w:tabs>
              <w:spacing w:after="120"/>
              <w:ind w:firstLine="27"/>
              <w:jc w:val="right"/>
              <w:rPr>
                <w:sz w:val="24"/>
                <w:szCs w:val="32"/>
                <w:rtl/>
              </w:rPr>
            </w:pPr>
            <w:r>
              <w:rPr>
                <w:sz w:val="24"/>
                <w:szCs w:val="32"/>
                <w:rtl/>
              </w:rPr>
              <w:t>القصد والطلب مطلقا</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طلب الماء والسفر إليه</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التيمم</w:t>
            </w:r>
          </w:p>
        </w:tc>
      </w:tr>
      <w:tr w:rsidR="00454444" w:rsidTr="00AB5F34">
        <w:tblPrEx>
          <w:tblCellMar>
            <w:top w:w="0" w:type="dxa"/>
            <w:bottom w:w="0" w:type="dxa"/>
          </w:tblCellMar>
        </w:tblPrEx>
        <w:tc>
          <w:tcPr>
            <w:tcW w:w="2842" w:type="dxa"/>
          </w:tcPr>
          <w:p w:rsidR="00454444" w:rsidRDefault="00454444" w:rsidP="00AB5F34">
            <w:pPr>
              <w:tabs>
                <w:tab w:val="left" w:pos="232"/>
              </w:tabs>
              <w:spacing w:after="120"/>
              <w:ind w:firstLine="27"/>
              <w:jc w:val="right"/>
              <w:rPr>
                <w:sz w:val="24"/>
                <w:szCs w:val="32"/>
                <w:rtl/>
              </w:rPr>
            </w:pPr>
            <w:r>
              <w:rPr>
                <w:sz w:val="24"/>
                <w:szCs w:val="32"/>
                <w:rtl/>
              </w:rPr>
              <w:t>مظاهر الرقي العلمي والفني والأدبي والاجتماعي في الحضر</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الإقامة في الحضر</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الحضارة</w:t>
            </w:r>
          </w:p>
        </w:tc>
      </w:tr>
      <w:tr w:rsidR="00454444" w:rsidTr="00AB5F34">
        <w:tblPrEx>
          <w:tblCellMar>
            <w:top w:w="0" w:type="dxa"/>
            <w:bottom w:w="0" w:type="dxa"/>
          </w:tblCellMar>
        </w:tblPrEx>
        <w:tc>
          <w:tcPr>
            <w:tcW w:w="2842" w:type="dxa"/>
          </w:tcPr>
          <w:p w:rsidR="00454444" w:rsidRDefault="00454444" w:rsidP="00AB5F34">
            <w:pPr>
              <w:tabs>
                <w:tab w:val="left" w:pos="232"/>
              </w:tabs>
              <w:spacing w:after="120"/>
              <w:ind w:firstLine="27"/>
              <w:jc w:val="right"/>
              <w:rPr>
                <w:sz w:val="24"/>
                <w:szCs w:val="32"/>
                <w:rtl/>
              </w:rPr>
            </w:pPr>
            <w:r>
              <w:rPr>
                <w:sz w:val="24"/>
                <w:szCs w:val="32"/>
                <w:rtl/>
              </w:rPr>
              <w:t xml:space="preserve">كل ما يركب منه أو يحمل </w:t>
            </w:r>
            <w:r>
              <w:rPr>
                <w:sz w:val="24"/>
                <w:szCs w:val="32"/>
                <w:rtl/>
              </w:rPr>
              <w:lastRenderedPageBreak/>
              <w:t>عليه</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lastRenderedPageBreak/>
              <w:t>كل ما دب من الحيوان</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الدابة</w:t>
            </w:r>
          </w:p>
        </w:tc>
      </w:tr>
      <w:tr w:rsidR="00454444" w:rsidTr="00AB5F34">
        <w:tblPrEx>
          <w:tblCellMar>
            <w:top w:w="0" w:type="dxa"/>
            <w:bottom w:w="0" w:type="dxa"/>
          </w:tblCellMar>
        </w:tblPrEx>
        <w:tc>
          <w:tcPr>
            <w:tcW w:w="2842" w:type="dxa"/>
          </w:tcPr>
          <w:p w:rsidR="00454444" w:rsidRDefault="00454444" w:rsidP="00AB5F34">
            <w:pPr>
              <w:tabs>
                <w:tab w:val="left" w:pos="232"/>
              </w:tabs>
              <w:spacing w:after="120"/>
              <w:ind w:firstLine="27"/>
              <w:jc w:val="right"/>
              <w:rPr>
                <w:sz w:val="24"/>
                <w:szCs w:val="32"/>
                <w:rtl/>
              </w:rPr>
            </w:pPr>
            <w:r>
              <w:rPr>
                <w:sz w:val="24"/>
                <w:szCs w:val="32"/>
                <w:rtl/>
              </w:rPr>
              <w:lastRenderedPageBreak/>
              <w:t>الراكب مطلقا</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راكب الإبل خاصة</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الراكب</w:t>
            </w:r>
          </w:p>
        </w:tc>
      </w:tr>
      <w:tr w:rsidR="00454444" w:rsidTr="00AB5F34">
        <w:tblPrEx>
          <w:tblCellMar>
            <w:top w:w="0" w:type="dxa"/>
            <w:bottom w:w="0" w:type="dxa"/>
          </w:tblCellMar>
        </w:tblPrEx>
        <w:tc>
          <w:tcPr>
            <w:tcW w:w="2842" w:type="dxa"/>
          </w:tcPr>
          <w:p w:rsidR="00454444" w:rsidRDefault="00454444" w:rsidP="00AB5F34">
            <w:pPr>
              <w:tabs>
                <w:tab w:val="left" w:pos="232"/>
              </w:tabs>
              <w:spacing w:after="120"/>
              <w:ind w:firstLine="27"/>
              <w:jc w:val="right"/>
              <w:rPr>
                <w:sz w:val="24"/>
                <w:szCs w:val="32"/>
                <w:rtl/>
              </w:rPr>
            </w:pPr>
            <w:r>
              <w:rPr>
                <w:sz w:val="24"/>
                <w:szCs w:val="32"/>
                <w:rtl/>
              </w:rPr>
              <w:t>البساط</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ما يسجد عليه وقت الصلاة</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السجادة</w:t>
            </w:r>
          </w:p>
        </w:tc>
      </w:tr>
      <w:tr w:rsidR="00454444" w:rsidTr="00AB5F34">
        <w:tblPrEx>
          <w:tblCellMar>
            <w:top w:w="0" w:type="dxa"/>
            <w:bottom w:w="0" w:type="dxa"/>
          </w:tblCellMar>
        </w:tblPrEx>
        <w:tc>
          <w:tcPr>
            <w:tcW w:w="2842" w:type="dxa"/>
          </w:tcPr>
          <w:p w:rsidR="00454444" w:rsidRDefault="00454444" w:rsidP="00AB5F34">
            <w:pPr>
              <w:tabs>
                <w:tab w:val="left" w:pos="232"/>
              </w:tabs>
              <w:spacing w:after="120"/>
              <w:ind w:firstLine="27"/>
              <w:jc w:val="right"/>
              <w:rPr>
                <w:sz w:val="24"/>
                <w:szCs w:val="32"/>
                <w:rtl/>
              </w:rPr>
            </w:pPr>
            <w:r>
              <w:rPr>
                <w:sz w:val="24"/>
                <w:szCs w:val="32"/>
                <w:rtl/>
              </w:rPr>
              <w:t>ثمرة الشيء وما ينتج عنه</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ولد الناقة</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النتيجة</w:t>
            </w:r>
          </w:p>
        </w:tc>
      </w:tr>
      <w:tr w:rsidR="00454444" w:rsidTr="00AB5F34">
        <w:tblPrEx>
          <w:tblCellMar>
            <w:top w:w="0" w:type="dxa"/>
            <w:bottom w:w="0" w:type="dxa"/>
          </w:tblCellMar>
        </w:tblPrEx>
        <w:tc>
          <w:tcPr>
            <w:tcW w:w="2842" w:type="dxa"/>
          </w:tcPr>
          <w:p w:rsidR="00454444" w:rsidRDefault="00454444" w:rsidP="00AB5F34">
            <w:pPr>
              <w:tabs>
                <w:tab w:val="left" w:pos="232"/>
              </w:tabs>
              <w:spacing w:after="120"/>
              <w:ind w:firstLine="27"/>
              <w:jc w:val="right"/>
              <w:rPr>
                <w:sz w:val="24"/>
                <w:szCs w:val="32"/>
                <w:rtl/>
              </w:rPr>
            </w:pPr>
            <w:r>
              <w:rPr>
                <w:sz w:val="24"/>
                <w:szCs w:val="32"/>
                <w:rtl/>
              </w:rPr>
              <w:t>إتيان كل شيء</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إتيان موضع الماء خاصة</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الورود</w:t>
            </w:r>
          </w:p>
        </w:tc>
      </w:tr>
    </w:tbl>
    <w:p w:rsidR="00454444" w:rsidRDefault="00454444" w:rsidP="00454444">
      <w:pPr>
        <w:tabs>
          <w:tab w:val="left" w:pos="3645"/>
          <w:tab w:val="left" w:pos="6487"/>
          <w:tab w:val="left" w:pos="9329"/>
        </w:tabs>
        <w:spacing w:after="120"/>
        <w:ind w:left="803" w:right="803" w:hanging="479"/>
        <w:jc w:val="right"/>
        <w:rPr>
          <w:b/>
          <w:bCs/>
          <w:sz w:val="24"/>
          <w:szCs w:val="32"/>
          <w:rtl/>
        </w:rPr>
      </w:pPr>
      <w:r>
        <w:rPr>
          <w:b/>
          <w:bCs/>
          <w:sz w:val="24"/>
          <w:szCs w:val="32"/>
          <w:rtl/>
        </w:rPr>
        <w:t>من العام إلي الخاص</w:t>
      </w:r>
      <w:r>
        <w:rPr>
          <w:rFonts w:hint="cs"/>
          <w:b/>
          <w:bCs/>
          <w:sz w:val="24"/>
          <w:szCs w:val="32"/>
          <w:rtl/>
        </w:rPr>
        <w:t xml:space="preserve"> :</w:t>
      </w:r>
      <w:r>
        <w:rPr>
          <w:b/>
          <w:bCs/>
          <w:sz w:val="24"/>
          <w:szCs w:val="32"/>
          <w:rtl/>
        </w:rPr>
        <w:tab/>
      </w:r>
      <w:r>
        <w:rPr>
          <w:b/>
          <w:bCs/>
          <w:sz w:val="24"/>
          <w:szCs w:val="32"/>
          <w:rt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2"/>
        <w:gridCol w:w="2842"/>
        <w:gridCol w:w="2842"/>
      </w:tblGrid>
      <w:tr w:rsidR="00454444" w:rsidTr="00AB5F34">
        <w:tblPrEx>
          <w:tblCellMar>
            <w:top w:w="0" w:type="dxa"/>
            <w:bottom w:w="0" w:type="dxa"/>
          </w:tblCellMar>
        </w:tblPrEx>
        <w:tc>
          <w:tcPr>
            <w:tcW w:w="2842" w:type="dxa"/>
          </w:tcPr>
          <w:p w:rsidR="00454444" w:rsidRDefault="00454444" w:rsidP="00AB5F34">
            <w:pPr>
              <w:tabs>
                <w:tab w:val="left" w:pos="232"/>
              </w:tabs>
              <w:spacing w:after="120"/>
              <w:ind w:firstLine="27"/>
              <w:jc w:val="right"/>
              <w:rPr>
                <w:sz w:val="24"/>
                <w:szCs w:val="32"/>
                <w:rtl/>
              </w:rPr>
            </w:pPr>
            <w:r>
              <w:rPr>
                <w:sz w:val="24"/>
                <w:szCs w:val="32"/>
                <w:rtl/>
              </w:rPr>
              <w:t>دبابة الحرب الحديثة</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ما يدب من الحيوان</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الدبابة</w:t>
            </w:r>
          </w:p>
        </w:tc>
      </w:tr>
      <w:tr w:rsidR="00454444" w:rsidTr="00AB5F34">
        <w:tblPrEx>
          <w:tblCellMar>
            <w:top w:w="0" w:type="dxa"/>
            <w:bottom w:w="0" w:type="dxa"/>
          </w:tblCellMar>
        </w:tblPrEx>
        <w:tc>
          <w:tcPr>
            <w:tcW w:w="2842" w:type="dxa"/>
          </w:tcPr>
          <w:p w:rsidR="00454444" w:rsidRDefault="00454444" w:rsidP="00AB5F34">
            <w:pPr>
              <w:tabs>
                <w:tab w:val="left" w:pos="232"/>
              </w:tabs>
              <w:spacing w:after="120"/>
              <w:ind w:firstLine="27"/>
              <w:jc w:val="right"/>
              <w:rPr>
                <w:sz w:val="24"/>
                <w:szCs w:val="32"/>
                <w:rtl/>
              </w:rPr>
            </w:pPr>
            <w:r>
              <w:rPr>
                <w:sz w:val="24"/>
                <w:szCs w:val="32"/>
                <w:rtl/>
              </w:rPr>
              <w:t>نوع معين من الورق تكتب عليه الأخبار اليومية</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ورقة النخيل يكتب عليها</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الجريدة</w:t>
            </w:r>
          </w:p>
        </w:tc>
      </w:tr>
      <w:tr w:rsidR="00454444" w:rsidTr="00AB5F34">
        <w:tblPrEx>
          <w:tblCellMar>
            <w:top w:w="0" w:type="dxa"/>
            <w:bottom w:w="0" w:type="dxa"/>
          </w:tblCellMar>
        </w:tblPrEx>
        <w:tc>
          <w:tcPr>
            <w:tcW w:w="2842" w:type="dxa"/>
          </w:tcPr>
          <w:p w:rsidR="00454444" w:rsidRDefault="00454444" w:rsidP="00AB5F34">
            <w:pPr>
              <w:tabs>
                <w:tab w:val="left" w:pos="232"/>
              </w:tabs>
              <w:spacing w:after="120"/>
              <w:ind w:firstLine="27"/>
              <w:jc w:val="right"/>
              <w:rPr>
                <w:sz w:val="24"/>
                <w:szCs w:val="32"/>
                <w:rtl/>
              </w:rPr>
            </w:pPr>
            <w:r>
              <w:rPr>
                <w:sz w:val="24"/>
                <w:szCs w:val="32"/>
                <w:rtl/>
              </w:rPr>
              <w:t>الهيئة ا</w:t>
            </w:r>
            <w:r>
              <w:rPr>
                <w:rFonts w:hint="cs"/>
                <w:sz w:val="24"/>
                <w:szCs w:val="32"/>
                <w:rtl/>
              </w:rPr>
              <w:t>لح</w:t>
            </w:r>
            <w:r>
              <w:rPr>
                <w:sz w:val="24"/>
                <w:szCs w:val="32"/>
                <w:rtl/>
              </w:rPr>
              <w:t>اكمة</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الحكم، يصدر في خصومة</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الحكومة</w:t>
            </w:r>
          </w:p>
        </w:tc>
      </w:tr>
      <w:tr w:rsidR="00454444" w:rsidTr="00AB5F34">
        <w:tblPrEx>
          <w:tblCellMar>
            <w:top w:w="0" w:type="dxa"/>
            <w:bottom w:w="0" w:type="dxa"/>
          </w:tblCellMar>
        </w:tblPrEx>
        <w:tc>
          <w:tcPr>
            <w:tcW w:w="2842" w:type="dxa"/>
          </w:tcPr>
          <w:p w:rsidR="00454444" w:rsidRDefault="00454444" w:rsidP="00AB5F34">
            <w:pPr>
              <w:tabs>
                <w:tab w:val="left" w:pos="232"/>
              </w:tabs>
              <w:spacing w:after="120"/>
              <w:ind w:firstLine="27"/>
              <w:jc w:val="right"/>
              <w:rPr>
                <w:sz w:val="24"/>
                <w:szCs w:val="32"/>
                <w:rtl/>
              </w:rPr>
            </w:pPr>
            <w:r>
              <w:rPr>
                <w:sz w:val="24"/>
                <w:szCs w:val="32"/>
                <w:rtl/>
              </w:rPr>
              <w:t>الحزن لأنه ستر ثقيل محيط بالنفس</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التغطية والستر</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الغم</w:t>
            </w:r>
          </w:p>
        </w:tc>
      </w:tr>
      <w:tr w:rsidR="00454444" w:rsidTr="00AB5F34">
        <w:tblPrEx>
          <w:tblCellMar>
            <w:top w:w="0" w:type="dxa"/>
            <w:bottom w:w="0" w:type="dxa"/>
          </w:tblCellMar>
        </w:tblPrEx>
        <w:tc>
          <w:tcPr>
            <w:tcW w:w="2842" w:type="dxa"/>
          </w:tcPr>
          <w:p w:rsidR="00454444" w:rsidRDefault="00454444" w:rsidP="00AB5F34">
            <w:pPr>
              <w:tabs>
                <w:tab w:val="left" w:pos="232"/>
              </w:tabs>
              <w:spacing w:after="120"/>
              <w:ind w:firstLine="27"/>
              <w:jc w:val="right"/>
              <w:rPr>
                <w:sz w:val="24"/>
                <w:szCs w:val="32"/>
                <w:rtl/>
              </w:rPr>
            </w:pPr>
            <w:r>
              <w:rPr>
                <w:sz w:val="24"/>
                <w:szCs w:val="32"/>
                <w:rtl/>
              </w:rPr>
              <w:t>ضوء الصباح</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الشق</w:t>
            </w:r>
          </w:p>
        </w:tc>
        <w:tc>
          <w:tcPr>
            <w:tcW w:w="2842" w:type="dxa"/>
          </w:tcPr>
          <w:p w:rsidR="00454444" w:rsidRDefault="00454444" w:rsidP="00AB5F34">
            <w:pPr>
              <w:pStyle w:val="Heading7"/>
              <w:jc w:val="left"/>
              <w:rPr>
                <w:rtl/>
              </w:rPr>
            </w:pPr>
            <w:r>
              <w:rPr>
                <w:rtl/>
              </w:rPr>
              <w:t>الفجر</w:t>
            </w:r>
          </w:p>
        </w:tc>
      </w:tr>
      <w:tr w:rsidR="00454444" w:rsidTr="00AB5F34">
        <w:tblPrEx>
          <w:tblCellMar>
            <w:top w:w="0" w:type="dxa"/>
            <w:bottom w:w="0" w:type="dxa"/>
          </w:tblCellMar>
        </w:tblPrEx>
        <w:tc>
          <w:tcPr>
            <w:tcW w:w="2842" w:type="dxa"/>
          </w:tcPr>
          <w:p w:rsidR="00454444" w:rsidRDefault="00454444" w:rsidP="00AB5F34">
            <w:pPr>
              <w:tabs>
                <w:tab w:val="left" w:pos="232"/>
              </w:tabs>
              <w:spacing w:after="120"/>
              <w:ind w:firstLine="27"/>
              <w:jc w:val="right"/>
              <w:rPr>
                <w:sz w:val="24"/>
                <w:szCs w:val="32"/>
                <w:rtl/>
              </w:rPr>
            </w:pPr>
            <w:r>
              <w:rPr>
                <w:sz w:val="24"/>
                <w:szCs w:val="32"/>
                <w:rtl/>
              </w:rPr>
              <w:t>فطم الرضيع أي قطع الرضاعة عنه</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القطع</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 xml:space="preserve">الفطم </w:t>
            </w:r>
          </w:p>
        </w:tc>
      </w:tr>
      <w:tr w:rsidR="00454444" w:rsidTr="00AB5F34">
        <w:tblPrEx>
          <w:tblCellMar>
            <w:top w:w="0" w:type="dxa"/>
            <w:bottom w:w="0" w:type="dxa"/>
          </w:tblCellMar>
        </w:tblPrEx>
        <w:tc>
          <w:tcPr>
            <w:tcW w:w="2842" w:type="dxa"/>
          </w:tcPr>
          <w:p w:rsidR="00454444" w:rsidRDefault="00454444" w:rsidP="00AB5F34">
            <w:pPr>
              <w:tabs>
                <w:tab w:val="left" w:pos="232"/>
              </w:tabs>
              <w:spacing w:after="120"/>
              <w:ind w:firstLine="27"/>
              <w:jc w:val="right"/>
              <w:rPr>
                <w:sz w:val="24"/>
                <w:szCs w:val="32"/>
                <w:rtl/>
              </w:rPr>
            </w:pPr>
            <w:r>
              <w:rPr>
                <w:sz w:val="24"/>
                <w:szCs w:val="32"/>
                <w:rtl/>
              </w:rPr>
              <w:t>مدار النجم أو الكوكب في الفضاء</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الاستدارة</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الفلك</w:t>
            </w:r>
          </w:p>
        </w:tc>
      </w:tr>
      <w:tr w:rsidR="00454444" w:rsidTr="00AB5F34">
        <w:tblPrEx>
          <w:tblCellMar>
            <w:top w:w="0" w:type="dxa"/>
            <w:bottom w:w="0" w:type="dxa"/>
          </w:tblCellMar>
        </w:tblPrEx>
        <w:tc>
          <w:tcPr>
            <w:tcW w:w="2842" w:type="dxa"/>
          </w:tcPr>
          <w:p w:rsidR="00454444" w:rsidRDefault="00454444" w:rsidP="00AB5F34">
            <w:pPr>
              <w:tabs>
                <w:tab w:val="left" w:pos="232"/>
              </w:tabs>
              <w:spacing w:after="120"/>
              <w:ind w:firstLine="27"/>
              <w:jc w:val="right"/>
              <w:rPr>
                <w:sz w:val="24"/>
                <w:szCs w:val="32"/>
                <w:rtl/>
              </w:rPr>
            </w:pPr>
            <w:r>
              <w:rPr>
                <w:sz w:val="24"/>
                <w:szCs w:val="32"/>
                <w:rtl/>
              </w:rPr>
              <w:t>الذهب خاصة</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الخالص من كل شيء</w:t>
            </w:r>
          </w:p>
        </w:tc>
        <w:tc>
          <w:tcPr>
            <w:tcW w:w="2842" w:type="dxa"/>
          </w:tcPr>
          <w:p w:rsidR="00454444" w:rsidRDefault="00454444" w:rsidP="00AB5F34">
            <w:pPr>
              <w:tabs>
                <w:tab w:val="left" w:pos="232"/>
              </w:tabs>
              <w:spacing w:after="120"/>
              <w:ind w:firstLine="34"/>
              <w:jc w:val="right"/>
              <w:rPr>
                <w:sz w:val="24"/>
                <w:szCs w:val="32"/>
                <w:rtl/>
              </w:rPr>
            </w:pPr>
            <w:r>
              <w:rPr>
                <w:sz w:val="24"/>
                <w:szCs w:val="32"/>
                <w:rtl/>
              </w:rPr>
              <w:t xml:space="preserve">النضار </w:t>
            </w:r>
          </w:p>
        </w:tc>
      </w:tr>
    </w:tbl>
    <w:p w:rsidR="00454444" w:rsidRDefault="00454444" w:rsidP="00454444">
      <w:pPr>
        <w:tabs>
          <w:tab w:val="left" w:pos="232"/>
        </w:tabs>
        <w:spacing w:after="120"/>
        <w:jc w:val="both"/>
        <w:rPr>
          <w:rFonts w:hint="cs"/>
          <w:sz w:val="24"/>
          <w:szCs w:val="32"/>
          <w:rtl/>
          <w:lang w:bidi="fa-IR"/>
        </w:rPr>
      </w:pPr>
    </w:p>
    <w:p w:rsidR="00454444" w:rsidRDefault="00454444" w:rsidP="00454444">
      <w:pPr>
        <w:tabs>
          <w:tab w:val="left" w:pos="232"/>
        </w:tabs>
        <w:spacing w:after="120"/>
        <w:jc w:val="both"/>
        <w:rPr>
          <w:rFonts w:hint="cs"/>
          <w:sz w:val="24"/>
          <w:szCs w:val="32"/>
          <w:rtl/>
          <w:lang w:bidi="fa-IR"/>
        </w:rPr>
      </w:pPr>
    </w:p>
    <w:p w:rsidR="00454444" w:rsidRDefault="00454444" w:rsidP="00454444">
      <w:pPr>
        <w:tabs>
          <w:tab w:val="left" w:pos="232"/>
        </w:tabs>
        <w:spacing w:after="120"/>
        <w:jc w:val="both"/>
        <w:rPr>
          <w:rFonts w:hint="cs"/>
          <w:sz w:val="24"/>
          <w:szCs w:val="32"/>
          <w:rtl/>
          <w:lang w:bidi="fa-IR"/>
        </w:rPr>
      </w:pPr>
    </w:p>
    <w:p w:rsidR="00454444" w:rsidRDefault="00454444" w:rsidP="00454444">
      <w:pPr>
        <w:tabs>
          <w:tab w:val="left" w:pos="232"/>
        </w:tabs>
        <w:spacing w:after="120"/>
        <w:jc w:val="both"/>
        <w:rPr>
          <w:rFonts w:hint="cs"/>
          <w:sz w:val="24"/>
          <w:szCs w:val="32"/>
          <w:rtl/>
          <w:lang w:bidi="fa-IR"/>
        </w:rPr>
      </w:pPr>
    </w:p>
    <w:p w:rsidR="00454444" w:rsidRDefault="00454444" w:rsidP="00454444">
      <w:pPr>
        <w:tabs>
          <w:tab w:val="left" w:pos="232"/>
        </w:tabs>
        <w:spacing w:after="120"/>
        <w:jc w:val="both"/>
        <w:rPr>
          <w:rFonts w:hint="cs"/>
          <w:sz w:val="24"/>
          <w:szCs w:val="32"/>
          <w:rtl/>
          <w:lang w:bidi="fa-IR"/>
        </w:rPr>
      </w:pPr>
    </w:p>
    <w:p w:rsidR="00454444" w:rsidRDefault="00454444" w:rsidP="00454444">
      <w:pPr>
        <w:tabs>
          <w:tab w:val="left" w:pos="232"/>
        </w:tabs>
        <w:spacing w:after="120"/>
        <w:ind w:firstLine="425"/>
        <w:jc w:val="both"/>
        <w:rPr>
          <w:b/>
          <w:bCs/>
          <w:sz w:val="24"/>
          <w:szCs w:val="32"/>
          <w:rtl/>
        </w:rPr>
      </w:pPr>
      <w:r>
        <w:rPr>
          <w:rFonts w:hint="cs"/>
          <w:b/>
          <w:bCs/>
          <w:sz w:val="24"/>
          <w:szCs w:val="32"/>
          <w:rtl/>
        </w:rPr>
        <w:t>1</w:t>
      </w:r>
      <w:r>
        <w:rPr>
          <w:rFonts w:hint="cs"/>
          <w:b/>
          <w:bCs/>
          <w:sz w:val="24"/>
          <w:szCs w:val="32"/>
          <w:rtl/>
          <w:lang w:bidi="fa-IR"/>
        </w:rPr>
        <w:t>2</w:t>
      </w:r>
      <w:r>
        <w:rPr>
          <w:rFonts w:hint="cs"/>
          <w:b/>
          <w:bCs/>
          <w:sz w:val="24"/>
          <w:szCs w:val="32"/>
          <w:rtl/>
        </w:rPr>
        <w:t xml:space="preserve">-1-5-2. مصاديق التطور الدلالي </w:t>
      </w:r>
      <w:r>
        <w:rPr>
          <w:b/>
          <w:bCs/>
          <w:sz w:val="24"/>
          <w:szCs w:val="32"/>
          <w:rtl/>
        </w:rPr>
        <w:t>في التراكيب</w:t>
      </w:r>
    </w:p>
    <w:p w:rsidR="00454444" w:rsidRDefault="00454444" w:rsidP="00454444">
      <w:pPr>
        <w:spacing w:after="120"/>
        <w:ind w:firstLine="425"/>
        <w:jc w:val="both"/>
        <w:rPr>
          <w:rFonts w:hint="cs"/>
          <w:szCs w:val="32"/>
          <w:rtl/>
        </w:rPr>
      </w:pPr>
      <w:r>
        <w:rPr>
          <w:szCs w:val="32"/>
          <w:rtl/>
        </w:rPr>
        <w:lastRenderedPageBreak/>
        <w:t>ليس التطور وقفا</w:t>
      </w:r>
      <w:r>
        <w:rPr>
          <w:rFonts w:hint="cs"/>
          <w:szCs w:val="32"/>
          <w:rtl/>
        </w:rPr>
        <w:t>ً</w:t>
      </w:r>
      <w:r>
        <w:rPr>
          <w:szCs w:val="32"/>
          <w:rtl/>
        </w:rPr>
        <w:t xml:space="preserve"> علی ألفاظ اللغة المفردة وحدها، بل يمس الجمل والتراكيب وأساليب التعبير. وقد تسربت إلي اللغة العربية تعبيرات وأساليب كثيرة،</w:t>
      </w:r>
      <w:r>
        <w:rPr>
          <w:rFonts w:hint="cs"/>
          <w:szCs w:val="32"/>
          <w:rtl/>
        </w:rPr>
        <w:t xml:space="preserve"> </w:t>
      </w:r>
      <w:r>
        <w:rPr>
          <w:szCs w:val="32"/>
          <w:rtl/>
        </w:rPr>
        <w:t xml:space="preserve">‌دخل بعضها بفعل الترجمة عن اللغات الأجنبية وخاصة اللغتين الإنكليزية والفرنسية، وشاعت في الصحف خاصة ووسائل الإعلام عامة. </w:t>
      </w:r>
    </w:p>
    <w:p w:rsidR="00454444" w:rsidRDefault="00454444" w:rsidP="00454444">
      <w:pPr>
        <w:tabs>
          <w:tab w:val="right" w:pos="749"/>
          <w:tab w:val="right" w:pos="1033"/>
        </w:tabs>
        <w:spacing w:after="120"/>
        <w:ind w:firstLine="466"/>
        <w:jc w:val="both"/>
        <w:rPr>
          <w:rFonts w:hint="cs"/>
          <w:szCs w:val="32"/>
          <w:rtl/>
        </w:rPr>
      </w:pPr>
      <w:r>
        <w:rPr>
          <w:szCs w:val="32"/>
          <w:rtl/>
        </w:rPr>
        <w:t>وقد نظر اللغويون المختصون في هذه التعبيرات المولدة، واختلفت مواقفهم منها</w:t>
      </w:r>
      <w:r>
        <w:rPr>
          <w:rFonts w:hint="cs"/>
          <w:szCs w:val="32"/>
          <w:rtl/>
        </w:rPr>
        <w:t>:</w:t>
      </w:r>
      <w:r>
        <w:rPr>
          <w:szCs w:val="32"/>
          <w:rtl/>
        </w:rPr>
        <w:t xml:space="preserve"> </w:t>
      </w:r>
    </w:p>
    <w:p w:rsidR="00454444" w:rsidRDefault="00454444" w:rsidP="00454444">
      <w:pPr>
        <w:numPr>
          <w:ilvl w:val="0"/>
          <w:numId w:val="64"/>
        </w:numPr>
        <w:tabs>
          <w:tab w:val="right" w:pos="749"/>
          <w:tab w:val="right" w:pos="1033"/>
        </w:tabs>
        <w:spacing w:after="120"/>
        <w:ind w:left="0" w:firstLine="466"/>
        <w:jc w:val="both"/>
        <w:rPr>
          <w:rFonts w:hint="cs"/>
          <w:szCs w:val="32"/>
        </w:rPr>
      </w:pPr>
      <w:r>
        <w:rPr>
          <w:szCs w:val="32"/>
          <w:rtl/>
        </w:rPr>
        <w:t>فمنهم منكر لها داع</w:t>
      </w:r>
      <w:r>
        <w:rPr>
          <w:rFonts w:hint="cs"/>
          <w:szCs w:val="32"/>
          <w:rtl/>
        </w:rPr>
        <w:t>ٍ</w:t>
      </w:r>
      <w:r>
        <w:rPr>
          <w:szCs w:val="32"/>
          <w:rtl/>
        </w:rPr>
        <w:t xml:space="preserve"> إلي رفضها محافظة</w:t>
      </w:r>
      <w:r>
        <w:rPr>
          <w:rFonts w:hint="cs"/>
          <w:szCs w:val="32"/>
          <w:rtl/>
        </w:rPr>
        <w:t>ً</w:t>
      </w:r>
      <w:r>
        <w:rPr>
          <w:szCs w:val="32"/>
          <w:rtl/>
        </w:rPr>
        <w:t xml:space="preserve"> علی أصول العربية القديمة السليمة،</w:t>
      </w:r>
      <w:r>
        <w:rPr>
          <w:rFonts w:hint="cs"/>
          <w:szCs w:val="32"/>
          <w:rtl/>
        </w:rPr>
        <w:t xml:space="preserve"> </w:t>
      </w:r>
    </w:p>
    <w:p w:rsidR="00454444" w:rsidRDefault="00454444" w:rsidP="00454444">
      <w:pPr>
        <w:numPr>
          <w:ilvl w:val="0"/>
          <w:numId w:val="64"/>
        </w:numPr>
        <w:tabs>
          <w:tab w:val="right" w:pos="749"/>
          <w:tab w:val="right" w:pos="1033"/>
        </w:tabs>
        <w:spacing w:after="120"/>
        <w:ind w:left="0" w:firstLine="466"/>
        <w:jc w:val="both"/>
        <w:rPr>
          <w:rFonts w:hint="cs"/>
          <w:szCs w:val="32"/>
        </w:rPr>
      </w:pPr>
      <w:r>
        <w:rPr>
          <w:szCs w:val="32"/>
          <w:rtl/>
        </w:rPr>
        <w:t>‌ومنهم مؤيد لها باحث في تخريجها علی أساليب العربية</w:t>
      </w:r>
      <w:r>
        <w:rPr>
          <w:rFonts w:hint="cs"/>
          <w:szCs w:val="32"/>
          <w:rtl/>
        </w:rPr>
        <w:t>،</w:t>
      </w:r>
      <w:r>
        <w:rPr>
          <w:szCs w:val="32"/>
          <w:rtl/>
        </w:rPr>
        <w:t xml:space="preserve"> إيمانا</w:t>
      </w:r>
      <w:r>
        <w:rPr>
          <w:rFonts w:hint="cs"/>
          <w:szCs w:val="32"/>
          <w:rtl/>
        </w:rPr>
        <w:t>ً</w:t>
      </w:r>
      <w:r>
        <w:rPr>
          <w:szCs w:val="32"/>
          <w:rtl/>
        </w:rPr>
        <w:t xml:space="preserve"> منه بحتمية</w:t>
      </w:r>
      <w:r>
        <w:rPr>
          <w:rFonts w:hint="cs"/>
          <w:szCs w:val="32"/>
          <w:rtl/>
        </w:rPr>
        <w:t xml:space="preserve"> </w:t>
      </w:r>
      <w:r>
        <w:rPr>
          <w:szCs w:val="32"/>
          <w:rtl/>
        </w:rPr>
        <w:t xml:space="preserve">‌التطور اللغوي، </w:t>
      </w:r>
    </w:p>
    <w:p w:rsidR="00454444" w:rsidRDefault="00454444" w:rsidP="00454444">
      <w:pPr>
        <w:numPr>
          <w:ilvl w:val="0"/>
          <w:numId w:val="64"/>
        </w:numPr>
        <w:tabs>
          <w:tab w:val="right" w:pos="749"/>
          <w:tab w:val="right" w:pos="1033"/>
        </w:tabs>
        <w:spacing w:after="120"/>
        <w:ind w:left="0" w:firstLine="466"/>
        <w:jc w:val="both"/>
        <w:rPr>
          <w:szCs w:val="32"/>
          <w:rtl/>
        </w:rPr>
      </w:pPr>
      <w:r>
        <w:rPr>
          <w:szCs w:val="32"/>
          <w:rtl/>
        </w:rPr>
        <w:t>ومنهم من وقف موقف الاعتدال، فاشترط في قبولها ألا تكون مخالفة</w:t>
      </w:r>
      <w:r>
        <w:rPr>
          <w:rFonts w:hint="cs"/>
          <w:szCs w:val="32"/>
          <w:rtl/>
        </w:rPr>
        <w:t>ً</w:t>
      </w:r>
      <w:r>
        <w:rPr>
          <w:szCs w:val="32"/>
          <w:rtl/>
        </w:rPr>
        <w:t xml:space="preserve"> في تركيبها لقواعد اللغة  الفصحی  السليمة، وألا تكون نابية عن الذوق العربي. (مازن المبارك 163)</w:t>
      </w:r>
    </w:p>
    <w:p w:rsidR="00454444" w:rsidRDefault="00454444" w:rsidP="00454444">
      <w:pPr>
        <w:pStyle w:val="Heading1"/>
        <w:spacing w:after="120"/>
        <w:ind w:firstLine="425"/>
        <w:jc w:val="both"/>
        <w:rPr>
          <w:rFonts w:hint="cs"/>
          <w:b/>
          <w:bCs/>
          <w:szCs w:val="32"/>
          <w:rtl/>
        </w:rPr>
      </w:pPr>
    </w:p>
    <w:p w:rsidR="00454444" w:rsidRDefault="00454444" w:rsidP="00454444">
      <w:pPr>
        <w:pStyle w:val="Heading1"/>
        <w:spacing w:after="120"/>
        <w:ind w:firstLine="425"/>
        <w:jc w:val="both"/>
        <w:rPr>
          <w:rFonts w:hint="cs"/>
          <w:szCs w:val="32"/>
          <w:rtl/>
        </w:rPr>
      </w:pPr>
      <w:r>
        <w:rPr>
          <w:rFonts w:hint="cs"/>
          <w:b/>
          <w:bCs/>
          <w:szCs w:val="32"/>
          <w:rtl/>
        </w:rPr>
        <w:t>1</w:t>
      </w:r>
      <w:r>
        <w:rPr>
          <w:rFonts w:hint="cs"/>
          <w:b/>
          <w:bCs/>
          <w:szCs w:val="32"/>
          <w:rtl/>
          <w:lang w:bidi="fa-IR"/>
        </w:rPr>
        <w:t>2</w:t>
      </w:r>
      <w:r>
        <w:rPr>
          <w:rFonts w:hint="cs"/>
          <w:b/>
          <w:bCs/>
          <w:szCs w:val="32"/>
          <w:rtl/>
        </w:rPr>
        <w:t xml:space="preserve">-2. </w:t>
      </w:r>
      <w:r>
        <w:rPr>
          <w:b/>
          <w:bCs/>
          <w:szCs w:val="32"/>
          <w:rtl/>
        </w:rPr>
        <w:t xml:space="preserve">تراكيب مستحدثة </w:t>
      </w:r>
      <w:r>
        <w:rPr>
          <w:rFonts w:ascii="Arial" w:hAnsi="Arial"/>
          <w:b/>
          <w:bCs/>
          <w:color w:val="000000"/>
          <w:szCs w:val="32"/>
          <w:rtl/>
        </w:rPr>
        <w:t>أدبية</w:t>
      </w:r>
      <w:r>
        <w:rPr>
          <w:b/>
          <w:bCs/>
          <w:szCs w:val="32"/>
          <w:rtl/>
        </w:rPr>
        <w:t xml:space="preserve"> في العربية العصرية</w:t>
      </w:r>
      <w:r>
        <w:rPr>
          <w:szCs w:val="32"/>
          <w:rtl/>
        </w:rPr>
        <w:t xml:space="preserve"> </w:t>
      </w:r>
    </w:p>
    <w:p w:rsidR="00454444" w:rsidRDefault="00454444" w:rsidP="00454444">
      <w:pPr>
        <w:pStyle w:val="Heading1"/>
        <w:spacing w:after="120"/>
        <w:ind w:firstLine="425"/>
        <w:jc w:val="both"/>
        <w:rPr>
          <w:b/>
          <w:bCs/>
          <w:szCs w:val="32"/>
          <w:rtl/>
        </w:rPr>
      </w:pPr>
      <w:r>
        <w:rPr>
          <w:b/>
          <w:bCs/>
          <w:szCs w:val="32"/>
          <w:rtl/>
        </w:rPr>
        <w:t>(مقتبسة من أهم الجرائد في البلدان العربية)</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عـملوا على دقّ إسفين في العلاقات بين الطوائف: حاولوا التسلل فيها</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هذا الـشغل يأكل مـنّي ثلاثة أيّام:  يأخذ مني</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 xml:space="preserve">ليس المطلوب لقاء </w:t>
      </w:r>
      <w:r>
        <w:rPr>
          <w:rFonts w:ascii="Arial" w:hAnsi="Arial" w:hint="cs"/>
          <w:color w:val="000000"/>
          <w:szCs w:val="32"/>
          <w:rtl/>
        </w:rPr>
        <w:t>«</w:t>
      </w:r>
      <w:r>
        <w:rPr>
          <w:rFonts w:ascii="Arial" w:hAnsi="Arial"/>
          <w:color w:val="000000"/>
          <w:szCs w:val="32"/>
          <w:rtl/>
        </w:rPr>
        <w:t>تبويس لحي</w:t>
      </w:r>
      <w:r>
        <w:rPr>
          <w:rFonts w:ascii="Arial" w:hAnsi="Arial" w:hint="cs"/>
          <w:color w:val="000000"/>
          <w:szCs w:val="32"/>
          <w:rtl/>
        </w:rPr>
        <w:t>»</w:t>
      </w:r>
      <w:r>
        <w:rPr>
          <w:rFonts w:ascii="Arial" w:hAnsi="Arial"/>
          <w:color w:val="000000"/>
          <w:szCs w:val="32"/>
          <w:rtl/>
        </w:rPr>
        <w:t xml:space="preserve"> للرؤساء، بقدر ما هو مطلوب التعاون الفعليّ بينهم: لقاء المصالحة</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تركت هذه الظاهرة بصماتها على أوضاع البلد: تركت آثارها</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هذا الأمر لا يبعث على الارتياح: لا يؤدي إلي</w:t>
      </w:r>
      <w:r>
        <w:rPr>
          <w:rFonts w:ascii="Arial" w:hAnsi="Arial"/>
          <w:color w:val="000000"/>
          <w:szCs w:val="32"/>
        </w:rPr>
        <w:t>.</w:t>
      </w:r>
    </w:p>
    <w:p w:rsidR="00454444" w:rsidRDefault="00454444" w:rsidP="00454444">
      <w:pPr>
        <w:spacing w:after="120"/>
        <w:ind w:firstLine="425"/>
        <w:jc w:val="both"/>
        <w:rPr>
          <w:rFonts w:ascii="Arial" w:hAnsi="Arial" w:hint="cs"/>
          <w:color w:val="000000"/>
          <w:szCs w:val="32"/>
          <w:rtl/>
        </w:rPr>
      </w:pPr>
      <w:r>
        <w:rPr>
          <w:rFonts w:ascii="Arial" w:hAnsi="Arial"/>
          <w:color w:val="000000"/>
          <w:szCs w:val="32"/>
          <w:rtl/>
        </w:rPr>
        <w:t>بيضة بصفارين</w:t>
      </w:r>
      <w:r>
        <w:rPr>
          <w:rFonts w:ascii="Arial" w:hAnsi="Arial" w:hint="cs"/>
          <w:color w:val="000000"/>
          <w:szCs w:val="32"/>
          <w:rtl/>
        </w:rPr>
        <w:t>.</w:t>
      </w:r>
    </w:p>
    <w:p w:rsidR="00454444" w:rsidRDefault="00454444" w:rsidP="00454444">
      <w:pPr>
        <w:spacing w:after="120"/>
        <w:ind w:firstLine="425"/>
        <w:jc w:val="both"/>
        <w:rPr>
          <w:rFonts w:ascii="Arial" w:hAnsi="Arial" w:hint="cs"/>
          <w:color w:val="000000"/>
          <w:szCs w:val="32"/>
          <w:rtl/>
        </w:rPr>
      </w:pPr>
      <w:r>
        <w:rPr>
          <w:rFonts w:ascii="Arial" w:hAnsi="Arial"/>
          <w:color w:val="000000"/>
          <w:szCs w:val="32"/>
          <w:rtl/>
        </w:rPr>
        <w:t>إنها تترع كأسها الأخير</w:t>
      </w:r>
      <w:r>
        <w:rPr>
          <w:rFonts w:ascii="Arial" w:hAnsi="Arial" w:hint="cs"/>
          <w:color w:val="000000"/>
          <w:szCs w:val="32"/>
          <w:rtl/>
        </w:rPr>
        <w:t>.</w:t>
      </w:r>
    </w:p>
    <w:p w:rsidR="00454444" w:rsidRDefault="00454444" w:rsidP="00454444">
      <w:pPr>
        <w:spacing w:after="120"/>
        <w:ind w:firstLine="425"/>
        <w:jc w:val="both"/>
        <w:rPr>
          <w:rFonts w:ascii="Arial" w:hAnsi="Arial" w:hint="cs"/>
          <w:color w:val="000000"/>
          <w:szCs w:val="32"/>
          <w:rtl/>
        </w:rPr>
      </w:pPr>
      <w:r>
        <w:rPr>
          <w:rFonts w:ascii="Arial" w:hAnsi="Arial"/>
          <w:color w:val="000000"/>
          <w:szCs w:val="32"/>
          <w:rtl/>
        </w:rPr>
        <w:t>تطاير النصاب ما بين مستمع ونائم ومتثائب</w:t>
      </w:r>
      <w:r>
        <w:rPr>
          <w:rFonts w:ascii="Arial" w:hAnsi="Arial"/>
          <w:color w:val="000000"/>
          <w:szCs w:val="32"/>
        </w:rPr>
        <w:t>,</w:t>
      </w:r>
      <w:r>
        <w:rPr>
          <w:rFonts w:ascii="Arial" w:hAnsi="Arial"/>
          <w:color w:val="000000"/>
          <w:szCs w:val="32"/>
          <w:rtl/>
        </w:rPr>
        <w:t xml:space="preserve"> خلال جلسة المجلس</w:t>
      </w:r>
      <w:r>
        <w:rPr>
          <w:rFonts w:ascii="Arial" w:hAnsi="Arial" w:hint="cs"/>
          <w:color w:val="000000"/>
          <w:szCs w:val="32"/>
          <w:rtl/>
        </w:rPr>
        <w:t>.</w:t>
      </w:r>
    </w:p>
    <w:p w:rsidR="00454444" w:rsidRDefault="00454444" w:rsidP="00454444">
      <w:pPr>
        <w:spacing w:after="120"/>
        <w:ind w:firstLine="425"/>
        <w:jc w:val="both"/>
        <w:rPr>
          <w:rFonts w:ascii="Arial" w:hAnsi="Arial" w:hint="cs"/>
          <w:color w:val="000000"/>
          <w:szCs w:val="32"/>
          <w:rtl/>
        </w:rPr>
      </w:pPr>
      <w:r>
        <w:rPr>
          <w:rFonts w:ascii="Arial" w:hAnsi="Arial"/>
          <w:color w:val="000000"/>
          <w:szCs w:val="32"/>
          <w:rtl/>
        </w:rPr>
        <w:t>الأثرياء الجدد رسموا جداول أعمالهم بعناية فائقة</w:t>
      </w:r>
      <w:r>
        <w:rPr>
          <w:rFonts w:ascii="Arial" w:hAnsi="Arial"/>
          <w:color w:val="000000"/>
          <w:szCs w:val="32"/>
        </w:rPr>
        <w:t>,</w:t>
      </w:r>
      <w:r>
        <w:rPr>
          <w:rFonts w:ascii="Arial" w:hAnsi="Arial"/>
          <w:color w:val="000000"/>
          <w:szCs w:val="32"/>
          <w:rtl/>
        </w:rPr>
        <w:t xml:space="preserve"> لاستغلال الثغرات القانونيّة التي ستتحوّل بعد قليل إلي دجاجات تبيض ذهبا</w:t>
      </w:r>
      <w:r>
        <w:rPr>
          <w:rFonts w:ascii="Arial" w:hAnsi="Arial" w:hint="cs"/>
          <w:color w:val="000000"/>
          <w:szCs w:val="32"/>
          <w:rtl/>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يحاولون جسّ نبض الطرف المقابل، على طاولة المفاوضات: فهم موقف الطرف المقابل</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حاول كسر الجليد بينهما: إزالة التوتر</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جنى مبالغ يسيل لها اللعاب :‌مبالغ مدهشة</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lastRenderedPageBreak/>
        <w:t>من جبينه تتقاطر حبيبات الضوء</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الحدثنة في الفكر:</w:t>
      </w:r>
      <w:r>
        <w:rPr>
          <w:rFonts w:ascii="Arial" w:hAnsi="Arial" w:hint="cs"/>
          <w:color w:val="000000"/>
          <w:szCs w:val="32"/>
          <w:rtl/>
        </w:rPr>
        <w:t xml:space="preserve"> </w:t>
      </w:r>
      <w:r>
        <w:rPr>
          <w:rFonts w:ascii="Arial" w:hAnsi="Arial"/>
          <w:color w:val="000000"/>
          <w:szCs w:val="32"/>
          <w:rtl/>
        </w:rPr>
        <w:t>أي تحديث الفكر والثقافة</w:t>
      </w:r>
      <w:r>
        <w:rPr>
          <w:rFonts w:ascii="Arial" w:hAnsi="Arial"/>
          <w:color w:val="000000"/>
          <w:szCs w:val="32"/>
        </w:rPr>
        <w:t xml:space="preserve">. </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خصّصت لموضوع العلاقات الخارجية حصّة الأسد في البيان الوزاري: الحصة الكبري</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تركمان العراق أصبحوا حصان طروادة لتركيا: أصبحوا عملاء</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أصابع الفتنة حطّت رحالها هناك</w:t>
      </w:r>
      <w:r>
        <w:rPr>
          <w:rFonts w:ascii="Arial" w:hAnsi="Arial"/>
          <w:color w:val="000000"/>
          <w:szCs w:val="32"/>
        </w:rPr>
        <w:t xml:space="preserve">. </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إنّ محاولات الحلحلة في المفاوضات, لم تكن لسواد عيونهم: لم تكن لجمال عيونهم، بل لأغراض أخري</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حوار الطرشان: يستعمل لأمر غير مجدٍ</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بات الهجوم على الفساد الإداري تحيّة الصباح في البلد: أمراً روتينيا يومياً</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اعتبر الأمر بحكم خبر كان: أمرا</w:t>
      </w:r>
      <w:r>
        <w:rPr>
          <w:rFonts w:ascii="Arial" w:hAnsi="Arial" w:hint="cs"/>
          <w:color w:val="000000"/>
          <w:szCs w:val="32"/>
          <w:rtl/>
        </w:rPr>
        <w:t>ً</w:t>
      </w:r>
      <w:r>
        <w:rPr>
          <w:rFonts w:ascii="Arial" w:hAnsi="Arial"/>
          <w:color w:val="000000"/>
          <w:szCs w:val="32"/>
          <w:rtl/>
        </w:rPr>
        <w:t xml:space="preserve"> زائلا</w:t>
      </w:r>
      <w:r>
        <w:rPr>
          <w:rFonts w:ascii="Arial" w:hAnsi="Arial" w:hint="cs"/>
          <w:color w:val="000000"/>
          <w:szCs w:val="32"/>
          <w:rtl/>
        </w:rPr>
        <w:t>ً</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فلنعد إلي خرافنا كما يقول اللاتين، أو فلنرجع إلي قصة العجل</w:t>
      </w:r>
      <w:r>
        <w:rPr>
          <w:rFonts w:ascii="Arial" w:hAnsi="Arial"/>
          <w:color w:val="000000"/>
          <w:szCs w:val="32"/>
        </w:rPr>
        <w:t>,</w:t>
      </w:r>
      <w:r>
        <w:rPr>
          <w:rFonts w:ascii="Arial" w:hAnsi="Arial"/>
          <w:color w:val="000000"/>
          <w:szCs w:val="32"/>
          <w:rtl/>
        </w:rPr>
        <w:t xml:space="preserve"> كما يقول الفلاّح اللبناني: لنعد إلي الموضوع الرئيسي</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كان نائما</w:t>
      </w:r>
      <w:r>
        <w:rPr>
          <w:rFonts w:ascii="Arial" w:hAnsi="Arial" w:hint="cs"/>
          <w:color w:val="000000"/>
          <w:szCs w:val="32"/>
          <w:rtl/>
        </w:rPr>
        <w:t>ً</w:t>
      </w:r>
      <w:r>
        <w:rPr>
          <w:rFonts w:ascii="Arial" w:hAnsi="Arial"/>
          <w:color w:val="000000"/>
          <w:szCs w:val="32"/>
          <w:rtl/>
        </w:rPr>
        <w:t xml:space="preserve"> نومة أهل الكهف، في خضمّ ما يعصف بالوطن: غارقا</w:t>
      </w:r>
      <w:r>
        <w:rPr>
          <w:rFonts w:ascii="Arial" w:hAnsi="Arial" w:hint="cs"/>
          <w:color w:val="000000"/>
          <w:szCs w:val="32"/>
          <w:rtl/>
        </w:rPr>
        <w:t>ً</w:t>
      </w:r>
      <w:r>
        <w:rPr>
          <w:rFonts w:ascii="Arial" w:hAnsi="Arial"/>
          <w:color w:val="000000"/>
          <w:szCs w:val="32"/>
          <w:rtl/>
        </w:rPr>
        <w:t xml:space="preserve"> في نوم عميق</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الأوهام التي تمسك بخناق المثقّفين: التي ابتلتهم</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خوصنة الكلّي</w:t>
      </w:r>
      <w:r>
        <w:rPr>
          <w:rFonts w:ascii="Arial" w:hAnsi="Arial"/>
          <w:color w:val="000000"/>
          <w:szCs w:val="32"/>
        </w:rPr>
        <w:t xml:space="preserve">: </w:t>
      </w:r>
      <w:r>
        <w:rPr>
          <w:rFonts w:ascii="Arial" w:hAnsi="Arial"/>
          <w:color w:val="000000"/>
          <w:szCs w:val="32"/>
          <w:rtl/>
        </w:rPr>
        <w:t>جعل الكلي موضوعا</w:t>
      </w:r>
      <w:r>
        <w:rPr>
          <w:rFonts w:ascii="Arial" w:hAnsi="Arial" w:hint="cs"/>
          <w:color w:val="000000"/>
          <w:szCs w:val="32"/>
          <w:rtl/>
        </w:rPr>
        <w:t>ً</w:t>
      </w:r>
      <w:r>
        <w:rPr>
          <w:rFonts w:ascii="Arial" w:hAnsi="Arial"/>
          <w:color w:val="000000"/>
          <w:szCs w:val="32"/>
          <w:rtl/>
        </w:rPr>
        <w:t xml:space="preserve"> خاصا</w:t>
      </w:r>
      <w:r>
        <w:rPr>
          <w:rFonts w:ascii="Arial" w:hAnsi="Arial" w:hint="cs"/>
          <w:color w:val="000000"/>
          <w:szCs w:val="32"/>
          <w:rtl/>
        </w:rPr>
        <w:t>ً</w:t>
      </w:r>
      <w:r>
        <w:rPr>
          <w:rFonts w:ascii="Arial" w:hAnsi="Arial"/>
          <w:color w:val="000000"/>
          <w:szCs w:val="32"/>
        </w:rPr>
        <w:t>.</w:t>
      </w:r>
    </w:p>
    <w:p w:rsidR="00454444" w:rsidRDefault="00454444" w:rsidP="00454444">
      <w:pPr>
        <w:spacing w:after="120"/>
        <w:ind w:firstLine="425"/>
        <w:jc w:val="both"/>
        <w:rPr>
          <w:rFonts w:ascii="Arial" w:hAnsi="Arial" w:hint="cs"/>
          <w:color w:val="000000"/>
          <w:szCs w:val="32"/>
          <w:rtl/>
        </w:rPr>
      </w:pPr>
      <w:r>
        <w:rPr>
          <w:rFonts w:ascii="Arial" w:hAnsi="Arial"/>
          <w:color w:val="000000"/>
          <w:szCs w:val="32"/>
          <w:rtl/>
        </w:rPr>
        <w:t>عرف الحبيب مكانه فتدلّلا</w:t>
      </w:r>
      <w:r>
        <w:rPr>
          <w:rFonts w:ascii="Arial" w:hAnsi="Arial" w:hint="cs"/>
          <w:color w:val="000000"/>
          <w:szCs w:val="32"/>
          <w:rtl/>
        </w:rPr>
        <w:t>.</w:t>
      </w:r>
    </w:p>
    <w:p w:rsidR="00454444" w:rsidRDefault="00454444" w:rsidP="00454444">
      <w:pPr>
        <w:spacing w:after="120"/>
        <w:ind w:firstLine="425"/>
        <w:jc w:val="both"/>
        <w:rPr>
          <w:rFonts w:ascii="Arial" w:hAnsi="Arial" w:hint="cs"/>
          <w:color w:val="000000"/>
          <w:szCs w:val="32"/>
          <w:rtl/>
        </w:rPr>
      </w:pPr>
      <w:r>
        <w:rPr>
          <w:rFonts w:ascii="Arial" w:hAnsi="Arial"/>
          <w:color w:val="000000"/>
          <w:szCs w:val="32"/>
          <w:rtl/>
        </w:rPr>
        <w:t xml:space="preserve">تربّع على عرشه: جلس </w:t>
      </w:r>
      <w:r>
        <w:rPr>
          <w:rFonts w:ascii="Arial" w:hAnsi="Arial" w:hint="cs"/>
          <w:color w:val="000000"/>
          <w:szCs w:val="32"/>
          <w:rtl/>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كانوا يرتحلون تارة إلي المـصيف</w:t>
      </w:r>
      <w:r>
        <w:rPr>
          <w:rFonts w:ascii="Arial" w:hAnsi="Arial"/>
          <w:color w:val="000000"/>
          <w:szCs w:val="32"/>
        </w:rPr>
        <w:t>,</w:t>
      </w:r>
      <w:r>
        <w:rPr>
          <w:rFonts w:ascii="Arial" w:hAnsi="Arial"/>
          <w:color w:val="000000"/>
          <w:szCs w:val="32"/>
          <w:rtl/>
        </w:rPr>
        <w:t xml:space="preserve"> وتارة إلي المشتى: يتناقلون بي أوضاع مختلفة</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الرؤساء الثلاثة واصلت تراشقها من وراء المتاريـس، في انتظار الإشارة إلي الهجوم: واصلت هجماتها</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العدو يحاول إغراقنا في رمال متحرّكة: في أوضاع متدهورة</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يمكن اليوم</w:t>
      </w:r>
      <w:r>
        <w:rPr>
          <w:rFonts w:ascii="Arial" w:hAnsi="Arial"/>
          <w:color w:val="000000"/>
          <w:szCs w:val="32"/>
        </w:rPr>
        <w:t>,</w:t>
      </w:r>
      <w:r>
        <w:rPr>
          <w:rFonts w:ascii="Arial" w:hAnsi="Arial"/>
          <w:color w:val="000000"/>
          <w:szCs w:val="32"/>
          <w:rtl/>
        </w:rPr>
        <w:t xml:space="preserve"> الجزم بأنّ ما قيل في هذا الحدث</w:t>
      </w:r>
      <w:r>
        <w:rPr>
          <w:rFonts w:ascii="Arial" w:hAnsi="Arial"/>
          <w:color w:val="000000"/>
          <w:szCs w:val="32"/>
        </w:rPr>
        <w:t>,</w:t>
      </w:r>
      <w:r>
        <w:rPr>
          <w:rFonts w:ascii="Arial" w:hAnsi="Arial"/>
          <w:color w:val="000000"/>
          <w:szCs w:val="32"/>
          <w:rtl/>
        </w:rPr>
        <w:t xml:space="preserve"> كان زوبعة</w:t>
      </w:r>
      <w:r>
        <w:rPr>
          <w:rFonts w:ascii="Arial" w:hAnsi="Arial" w:hint="cs"/>
          <w:color w:val="000000"/>
          <w:szCs w:val="32"/>
          <w:rtl/>
        </w:rPr>
        <w:t>ً</w:t>
      </w:r>
      <w:r>
        <w:rPr>
          <w:rFonts w:ascii="Arial" w:hAnsi="Arial"/>
          <w:color w:val="000000"/>
          <w:szCs w:val="32"/>
          <w:rtl/>
        </w:rPr>
        <w:t xml:space="preserve"> في فنجان: كناية عن حدث لا يتحمل</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عواطف الحبّ حامت حوله في جوّ كئيب مشبع بزفرات الحزن وذكريات الماضي</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يحبّ الزكزكة في نشاطاته السياسية: عدم التثبت في وضع خاص</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وصف اللغة بأنها زنبرك العمران الحضريّ: الآلة الفعالة</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lastRenderedPageBreak/>
        <w:t>أزيح الستار عنها: أصبحت واضحة</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سآمة تنعكب في صميم الروح</w:t>
      </w:r>
      <w:r>
        <w:rPr>
          <w:rFonts w:ascii="Arial" w:hAnsi="Arial"/>
          <w:color w:val="000000"/>
          <w:szCs w:val="32"/>
        </w:rPr>
        <w:t>,</w:t>
      </w:r>
      <w:r>
        <w:rPr>
          <w:rFonts w:ascii="Arial" w:hAnsi="Arial"/>
          <w:color w:val="000000"/>
          <w:szCs w:val="32"/>
          <w:rtl/>
        </w:rPr>
        <w:t xml:space="preserve"> وتفسد صفاها: تنسج خيوطها كالعنكبوت</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ساق له مثلا</w:t>
      </w:r>
      <w:r>
        <w:rPr>
          <w:rFonts w:ascii="Arial" w:hAnsi="Arial" w:hint="cs"/>
          <w:color w:val="000000"/>
          <w:szCs w:val="32"/>
          <w:rtl/>
        </w:rPr>
        <w:t>ً</w:t>
      </w:r>
      <w:r>
        <w:rPr>
          <w:rFonts w:ascii="Arial" w:hAnsi="Arial"/>
          <w:color w:val="000000"/>
          <w:szCs w:val="32"/>
          <w:rtl/>
        </w:rPr>
        <w:t>، ليقنعه: أتي بمثل</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اللغة التي حازت قصبة السبق في إعارتها اللغة العربية ألفاظا</w:t>
      </w:r>
      <w:r>
        <w:rPr>
          <w:rFonts w:ascii="Arial" w:hAnsi="Arial" w:hint="cs"/>
          <w:color w:val="000000"/>
          <w:szCs w:val="32"/>
          <w:rtl/>
        </w:rPr>
        <w:t>ً</w:t>
      </w:r>
      <w:r>
        <w:rPr>
          <w:rFonts w:ascii="Arial" w:hAnsi="Arial"/>
          <w:color w:val="000000"/>
          <w:szCs w:val="32"/>
          <w:rtl/>
        </w:rPr>
        <w:t xml:space="preserve"> كثيرة</w:t>
      </w:r>
      <w:r>
        <w:rPr>
          <w:rFonts w:ascii="Arial" w:hAnsi="Arial"/>
          <w:color w:val="000000"/>
          <w:szCs w:val="32"/>
        </w:rPr>
        <w:t>,</w:t>
      </w:r>
      <w:r>
        <w:rPr>
          <w:rFonts w:ascii="Arial" w:hAnsi="Arial"/>
          <w:color w:val="000000"/>
          <w:szCs w:val="32"/>
          <w:rtl/>
        </w:rPr>
        <w:t xml:space="preserve"> هي الفارسيّة: سبقت</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السجال الثقافي: المشاجرة الثقافية</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مشاعر الخجل تسربلني: تغشيني</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قال: إن بلده لا يريد وضع كل بيضه في السلّة الأمريكية: لا يريد أن يستسلم أمام أمريكا</w:t>
      </w:r>
      <w:r>
        <w:rPr>
          <w:rFonts w:ascii="Arial" w:hAnsi="Arial"/>
          <w:color w:val="000000"/>
          <w:szCs w:val="32"/>
        </w:rPr>
        <w:t xml:space="preserve">. </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يتبعون سياسة أبناء الستّ وأبناء  الجارية :</w:t>
      </w:r>
      <w:r>
        <w:rPr>
          <w:rFonts w:ascii="Arial" w:hAnsi="Arial" w:hint="cs"/>
          <w:color w:val="000000"/>
          <w:szCs w:val="32"/>
          <w:rtl/>
        </w:rPr>
        <w:t xml:space="preserve"> </w:t>
      </w:r>
      <w:r>
        <w:rPr>
          <w:rFonts w:ascii="Arial" w:hAnsi="Arial"/>
          <w:color w:val="000000"/>
          <w:szCs w:val="32"/>
          <w:rtl/>
        </w:rPr>
        <w:t>‌سياسة التمييز الطبقي</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هذا الفتى يشبه أخاه شبه النقطة بالنقطة</w:t>
      </w:r>
      <w:r>
        <w:rPr>
          <w:rFonts w:ascii="Arial" w:hAnsi="Arial"/>
          <w:color w:val="000000"/>
          <w:szCs w:val="32"/>
        </w:rPr>
        <w:t xml:space="preserve">: </w:t>
      </w:r>
      <w:r>
        <w:rPr>
          <w:rFonts w:ascii="Arial" w:hAnsi="Arial" w:hint="cs"/>
          <w:color w:val="000000"/>
          <w:szCs w:val="32"/>
          <w:rtl/>
        </w:rPr>
        <w:t xml:space="preserve"> </w:t>
      </w:r>
      <w:r>
        <w:rPr>
          <w:rFonts w:ascii="Arial" w:hAnsi="Arial"/>
          <w:color w:val="000000"/>
          <w:szCs w:val="32"/>
          <w:rtl/>
        </w:rPr>
        <w:t>شبها</w:t>
      </w:r>
      <w:r>
        <w:rPr>
          <w:rFonts w:ascii="Arial" w:hAnsi="Arial" w:hint="cs"/>
          <w:color w:val="000000"/>
          <w:szCs w:val="32"/>
          <w:rtl/>
        </w:rPr>
        <w:t>ً</w:t>
      </w:r>
      <w:r>
        <w:rPr>
          <w:rFonts w:ascii="Arial" w:hAnsi="Arial"/>
          <w:color w:val="000000"/>
          <w:szCs w:val="32"/>
          <w:rtl/>
        </w:rPr>
        <w:t xml:space="preserve"> كاملا</w:t>
      </w:r>
      <w:r>
        <w:rPr>
          <w:rFonts w:ascii="Arial" w:hAnsi="Arial" w:hint="cs"/>
          <w:color w:val="000000"/>
          <w:szCs w:val="32"/>
          <w:rtl/>
        </w:rPr>
        <w:t>ً</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رحّب الصينيون بإعادة انتخاب الرئيس الأمريكي، من منطلق :</w:t>
      </w:r>
      <w:r>
        <w:rPr>
          <w:rFonts w:ascii="Arial" w:hAnsi="Arial" w:hint="cs"/>
          <w:color w:val="000000"/>
          <w:szCs w:val="32"/>
          <w:rtl/>
        </w:rPr>
        <w:t xml:space="preserve"> </w:t>
      </w:r>
      <w:r>
        <w:rPr>
          <w:rFonts w:ascii="Arial" w:hAnsi="Arial"/>
          <w:color w:val="000000"/>
          <w:szCs w:val="32"/>
          <w:rtl/>
        </w:rPr>
        <w:t>شيطان تعرفه أفضل من شيطان لا تعرفه</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الاختلاف لم يصـل إلي قطع شعرة معاوية، وبالتالي إلي الافتراق: إلي الحائط المسدود</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التشكيلة الحكوميّة الجديدة سترى النـور في نهاية الأسبوع: ستتولد</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تنشط الدوائر التي تدير أصابع الفتنة إلي إنضاج ما تطبخ على حجر من بشر</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طلب من معارضه أن يعرض على مصحّ للعلاج: أن يعتبر نفسه مريضا</w:t>
      </w:r>
      <w:r>
        <w:rPr>
          <w:rFonts w:ascii="Arial" w:hAnsi="Arial" w:hint="cs"/>
          <w:color w:val="000000"/>
          <w:szCs w:val="32"/>
          <w:rtl/>
        </w:rPr>
        <w:t>ً</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بدأت ملامح الصقور تظهر عليها</w:t>
      </w:r>
      <w:r>
        <w:rPr>
          <w:rFonts w:ascii="Arial" w:hAnsi="Arial"/>
          <w:color w:val="000000"/>
          <w:szCs w:val="32"/>
        </w:rPr>
        <w:t xml:space="preserve">: </w:t>
      </w:r>
      <w:r>
        <w:rPr>
          <w:rFonts w:ascii="Arial" w:hAnsi="Arial"/>
          <w:color w:val="000000"/>
          <w:szCs w:val="32"/>
          <w:rtl/>
        </w:rPr>
        <w:t>وصلت إلي درجة الموت وأشرف علی النهاية</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الفرق كبير بين حسن التصويب والرماية الطائشة</w:t>
      </w:r>
      <w:r>
        <w:rPr>
          <w:rFonts w:ascii="Arial" w:hAnsi="Arial"/>
          <w:color w:val="000000"/>
          <w:szCs w:val="32"/>
        </w:rPr>
        <w:t>:</w:t>
      </w:r>
      <w:r>
        <w:rPr>
          <w:rFonts w:ascii="Arial" w:hAnsi="Arial" w:hint="cs"/>
          <w:color w:val="000000"/>
          <w:szCs w:val="32"/>
          <w:rtl/>
        </w:rPr>
        <w:t xml:space="preserve"> </w:t>
      </w:r>
      <w:r>
        <w:rPr>
          <w:rFonts w:ascii="Arial" w:hAnsi="Arial"/>
          <w:color w:val="000000"/>
          <w:szCs w:val="32"/>
        </w:rPr>
        <w:t xml:space="preserve"> </w:t>
      </w:r>
      <w:r>
        <w:rPr>
          <w:rFonts w:ascii="Arial" w:hAnsi="Arial"/>
          <w:color w:val="000000"/>
          <w:szCs w:val="32"/>
          <w:rtl/>
        </w:rPr>
        <w:t>بين التخطيط وعدم التخطيط</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انحصرت المناقشات في وجهات نظر ضبابيّة</w:t>
      </w:r>
      <w:r>
        <w:rPr>
          <w:rFonts w:ascii="Arial" w:hAnsi="Arial"/>
          <w:color w:val="000000"/>
          <w:szCs w:val="32"/>
        </w:rPr>
        <w:t xml:space="preserve">: </w:t>
      </w:r>
      <w:r>
        <w:rPr>
          <w:rFonts w:ascii="Arial" w:hAnsi="Arial" w:hint="cs"/>
          <w:color w:val="000000"/>
          <w:szCs w:val="32"/>
          <w:rtl/>
        </w:rPr>
        <w:t xml:space="preserve"> </w:t>
      </w:r>
      <w:r>
        <w:rPr>
          <w:rFonts w:ascii="Arial" w:hAnsi="Arial"/>
          <w:color w:val="000000"/>
          <w:szCs w:val="32"/>
          <w:rtl/>
        </w:rPr>
        <w:t>غير شفافة</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إنّها لقسمة ضيزى أن نخسر البلد</w:t>
      </w:r>
      <w:r>
        <w:rPr>
          <w:rFonts w:ascii="Arial" w:hAnsi="Arial"/>
          <w:color w:val="000000"/>
          <w:szCs w:val="32"/>
        </w:rPr>
        <w:t>,</w:t>
      </w:r>
      <w:r>
        <w:rPr>
          <w:rFonts w:ascii="Arial" w:hAnsi="Arial"/>
          <w:color w:val="000000"/>
          <w:szCs w:val="32"/>
          <w:rtl/>
        </w:rPr>
        <w:t xml:space="preserve"> لكي نربح حفنة من الدولارات</w:t>
      </w:r>
      <w:r>
        <w:rPr>
          <w:rFonts w:ascii="Arial" w:hAnsi="Arial"/>
          <w:color w:val="000000"/>
          <w:szCs w:val="32"/>
        </w:rPr>
        <w:t>.</w:t>
      </w:r>
    </w:p>
    <w:p w:rsidR="00454444" w:rsidRDefault="00454444" w:rsidP="00454444">
      <w:pPr>
        <w:spacing w:after="120"/>
        <w:ind w:firstLine="425"/>
        <w:jc w:val="both"/>
        <w:rPr>
          <w:rFonts w:ascii="Arial" w:hAnsi="Arial" w:hint="cs"/>
          <w:color w:val="000000"/>
          <w:szCs w:val="32"/>
          <w:rtl/>
        </w:rPr>
      </w:pPr>
      <w:r>
        <w:rPr>
          <w:rFonts w:ascii="Arial" w:hAnsi="Arial"/>
          <w:color w:val="000000"/>
          <w:szCs w:val="32"/>
          <w:rtl/>
        </w:rPr>
        <w:t>هذه الصدمات تصبّ الما‏ء في طاحونة القوى التي تتربّص بنا سرّا</w:t>
      </w:r>
      <w:r>
        <w:rPr>
          <w:rFonts w:ascii="Arial" w:hAnsi="Arial" w:hint="cs"/>
          <w:color w:val="000000"/>
          <w:szCs w:val="32"/>
          <w:rtl/>
        </w:rPr>
        <w:t>ً</w:t>
      </w:r>
      <w:r>
        <w:rPr>
          <w:rFonts w:ascii="Arial" w:hAnsi="Arial"/>
          <w:color w:val="000000"/>
          <w:szCs w:val="32"/>
          <w:rtl/>
        </w:rPr>
        <w:t>: تساعدها</w:t>
      </w:r>
      <w:r>
        <w:rPr>
          <w:rFonts w:ascii="Arial" w:hAnsi="Arial" w:hint="cs"/>
          <w:color w:val="000000"/>
          <w:szCs w:val="32"/>
          <w:rtl/>
        </w:rPr>
        <w:t>.</w:t>
      </w:r>
    </w:p>
    <w:p w:rsidR="00454444" w:rsidRDefault="00454444" w:rsidP="00454444">
      <w:pPr>
        <w:spacing w:after="120"/>
        <w:ind w:firstLine="425"/>
        <w:jc w:val="both"/>
        <w:rPr>
          <w:rFonts w:ascii="Arial" w:hAnsi="Arial" w:hint="cs"/>
          <w:color w:val="000000"/>
          <w:szCs w:val="32"/>
          <w:rtl/>
        </w:rPr>
      </w:pPr>
      <w:r>
        <w:rPr>
          <w:rFonts w:ascii="Arial" w:hAnsi="Arial"/>
          <w:color w:val="000000"/>
          <w:szCs w:val="32"/>
          <w:rtl/>
        </w:rPr>
        <w:t>أصبحت الكرة في ملعب اليمين المتطرّف: أخذوا بزمام المبادرة</w:t>
      </w:r>
      <w:r>
        <w:rPr>
          <w:rFonts w:ascii="Arial" w:hAnsi="Arial" w:hint="cs"/>
          <w:color w:val="000000"/>
          <w:szCs w:val="32"/>
          <w:rtl/>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تجاذبا أطراف الحديث: تحدثوا عن كل شيء</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عيوبها الخفيّة طغت على السطح</w:t>
      </w:r>
      <w:r>
        <w:rPr>
          <w:rFonts w:ascii="Arial" w:hAnsi="Arial"/>
          <w:color w:val="000000"/>
          <w:szCs w:val="32"/>
        </w:rPr>
        <w:t xml:space="preserve">: </w:t>
      </w:r>
      <w:r>
        <w:rPr>
          <w:rFonts w:ascii="Arial" w:hAnsi="Arial" w:hint="cs"/>
          <w:color w:val="000000"/>
          <w:szCs w:val="32"/>
          <w:rtl/>
        </w:rPr>
        <w:t xml:space="preserve"> </w:t>
      </w:r>
      <w:r>
        <w:rPr>
          <w:rFonts w:ascii="Arial" w:hAnsi="Arial"/>
          <w:color w:val="000000"/>
          <w:szCs w:val="32"/>
          <w:rtl/>
        </w:rPr>
        <w:t>برزت</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مشاهد تتمظهر وتختفي: تظهر وتخفي</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lastRenderedPageBreak/>
        <w:t>نخاف أن يتحول مثقّفونا</w:t>
      </w:r>
      <w:r>
        <w:rPr>
          <w:rFonts w:ascii="Arial" w:hAnsi="Arial"/>
          <w:color w:val="000000"/>
          <w:szCs w:val="32"/>
        </w:rPr>
        <w:t xml:space="preserve"> </w:t>
      </w:r>
      <w:r>
        <w:rPr>
          <w:rFonts w:ascii="Arial" w:hAnsi="Arial"/>
          <w:color w:val="000000"/>
          <w:szCs w:val="32"/>
          <w:rtl/>
        </w:rPr>
        <w:t>إلي شرطة، فيعـسكروا وراء أفكارهم: فيستبدوا بأفكارهم</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الفساد معشّش في الحياة السياسية: ساكن</w:t>
      </w:r>
      <w:r>
        <w:rPr>
          <w:rFonts w:ascii="Arial" w:hAnsi="Arial"/>
          <w:color w:val="000000"/>
          <w:szCs w:val="32"/>
        </w:rPr>
        <w:t xml:space="preserve">. </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عشّش الجهل في نخاعهم، حتّى باتوا هم والجهلوت إخوة</w:t>
      </w:r>
      <w:r>
        <w:rPr>
          <w:rFonts w:ascii="Arial" w:hAnsi="Arial" w:hint="cs"/>
          <w:color w:val="000000"/>
          <w:szCs w:val="32"/>
          <w:rtl/>
        </w:rPr>
        <w:t>ً</w:t>
      </w:r>
      <w:r>
        <w:rPr>
          <w:rFonts w:ascii="Arial" w:hAnsi="Arial"/>
          <w:color w:val="000000"/>
          <w:szCs w:val="32"/>
          <w:rtl/>
        </w:rPr>
        <w:t xml:space="preserve"> أشقاء: سيطر عفريت الجهل عليهم</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عضّ على النواجذ ندما</w:t>
      </w:r>
      <w:r>
        <w:rPr>
          <w:rFonts w:ascii="Arial" w:hAnsi="Arial" w:hint="cs"/>
          <w:color w:val="000000"/>
          <w:szCs w:val="32"/>
          <w:rtl/>
        </w:rPr>
        <w:t>ً</w:t>
      </w:r>
      <w:r>
        <w:rPr>
          <w:rFonts w:ascii="Arial" w:hAnsi="Arial"/>
          <w:color w:val="000000"/>
          <w:szCs w:val="32"/>
          <w:rtl/>
        </w:rPr>
        <w:t xml:space="preserve"> بعد فوات الأوان: ندم</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الأفكار المعلّبة والكليشهات: المكررة غير البديعة</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في المنظور الأمريكي، يجب أن لا تكون للأمين العام للأمم المتحدة صلة بأيّة حساسية عالمثالثيّة: مرتبطة با</w:t>
      </w:r>
      <w:r>
        <w:rPr>
          <w:rFonts w:ascii="Arial" w:hAnsi="Arial" w:hint="cs"/>
          <w:color w:val="000000"/>
          <w:szCs w:val="32"/>
          <w:rtl/>
        </w:rPr>
        <w:t>ل</w:t>
      </w:r>
      <w:r>
        <w:rPr>
          <w:rFonts w:ascii="Arial" w:hAnsi="Arial"/>
          <w:color w:val="000000"/>
          <w:szCs w:val="32"/>
          <w:rtl/>
        </w:rPr>
        <w:t>عالم الثالث</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تعولمت المعارف بفضل ثورة المعلومات: أصبحت عالمية</w:t>
      </w:r>
      <w:r>
        <w:rPr>
          <w:rFonts w:ascii="Arial" w:hAnsi="Arial"/>
          <w:color w:val="000000"/>
          <w:szCs w:val="32"/>
        </w:rPr>
        <w:t xml:space="preserve">. </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كلاهما وجهان لعملة واحدة: متشبهان تماما</w:t>
      </w:r>
      <w:r>
        <w:rPr>
          <w:rFonts w:ascii="Arial" w:hAnsi="Arial" w:hint="cs"/>
          <w:color w:val="000000"/>
          <w:szCs w:val="32"/>
          <w:rtl/>
        </w:rPr>
        <w:t>ً</w:t>
      </w:r>
      <w:r>
        <w:rPr>
          <w:rFonts w:ascii="Arial" w:hAnsi="Arial"/>
          <w:color w:val="000000"/>
          <w:szCs w:val="32"/>
        </w:rPr>
        <w:t>.</w:t>
      </w:r>
    </w:p>
    <w:p w:rsidR="00454444" w:rsidRDefault="00454444" w:rsidP="00454444">
      <w:pPr>
        <w:spacing w:after="120"/>
        <w:ind w:firstLine="425"/>
        <w:jc w:val="both"/>
        <w:rPr>
          <w:rFonts w:ascii="Arial" w:hAnsi="Arial" w:hint="cs"/>
          <w:color w:val="000000"/>
          <w:szCs w:val="32"/>
          <w:rtl/>
        </w:rPr>
      </w:pPr>
      <w:r>
        <w:rPr>
          <w:rFonts w:ascii="Arial" w:hAnsi="Arial"/>
          <w:color w:val="000000"/>
          <w:szCs w:val="32"/>
          <w:rtl/>
        </w:rPr>
        <w:t>ولدت الحكومة بعد مخاض عسير، واحتاجت في ولادتها إلي عمليّة قيصريّة: إلي ظروف ولادة غير طبيعية</w:t>
      </w:r>
      <w:r>
        <w:rPr>
          <w:rFonts w:ascii="Arial" w:hAnsi="Arial" w:hint="cs"/>
          <w:color w:val="000000"/>
          <w:szCs w:val="32"/>
          <w:rtl/>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تبرز الحاجة ملحّة لإعادة المياه إلي مجاريها :</w:t>
      </w:r>
      <w:r>
        <w:rPr>
          <w:rFonts w:ascii="Arial" w:hAnsi="Arial" w:hint="cs"/>
          <w:color w:val="000000"/>
          <w:szCs w:val="32"/>
          <w:rtl/>
        </w:rPr>
        <w:t xml:space="preserve"> </w:t>
      </w:r>
      <w:r>
        <w:rPr>
          <w:rFonts w:ascii="Arial" w:hAnsi="Arial"/>
          <w:color w:val="000000"/>
          <w:szCs w:val="32"/>
          <w:rtl/>
        </w:rPr>
        <w:t>‌لإعادة الأمور إلي مسارها الصحيح</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قلما يعيرون أهميّة للفكر</w:t>
      </w:r>
      <w:r>
        <w:rPr>
          <w:rFonts w:ascii="Arial" w:hAnsi="Arial"/>
          <w:color w:val="000000"/>
          <w:szCs w:val="32"/>
        </w:rPr>
        <w:t>:</w:t>
      </w:r>
      <w:r>
        <w:rPr>
          <w:rFonts w:ascii="Arial" w:hAnsi="Arial" w:hint="cs"/>
          <w:color w:val="000000"/>
          <w:szCs w:val="32"/>
          <w:rtl/>
        </w:rPr>
        <w:t xml:space="preserve"> </w:t>
      </w:r>
      <w:r>
        <w:rPr>
          <w:rFonts w:ascii="Arial" w:hAnsi="Arial"/>
          <w:color w:val="000000"/>
          <w:szCs w:val="32"/>
        </w:rPr>
        <w:t xml:space="preserve"> </w:t>
      </w:r>
      <w:r>
        <w:rPr>
          <w:rFonts w:ascii="Arial" w:hAnsi="Arial"/>
          <w:color w:val="000000"/>
          <w:szCs w:val="32"/>
          <w:rtl/>
        </w:rPr>
        <w:t>يخصصون</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الغربنة بصيغة الأمركة: ال</w:t>
      </w:r>
      <w:r>
        <w:rPr>
          <w:rFonts w:ascii="Arial" w:hAnsi="Arial" w:hint="cs"/>
          <w:color w:val="000000"/>
          <w:szCs w:val="32"/>
          <w:rtl/>
        </w:rPr>
        <w:t>ا</w:t>
      </w:r>
      <w:r>
        <w:rPr>
          <w:rFonts w:ascii="Arial" w:hAnsi="Arial"/>
          <w:color w:val="000000"/>
          <w:szCs w:val="32"/>
          <w:rtl/>
        </w:rPr>
        <w:t>نتماء إلي الغرب بالشك</w:t>
      </w:r>
      <w:r>
        <w:rPr>
          <w:rFonts w:ascii="Arial" w:hAnsi="Arial" w:hint="cs"/>
          <w:color w:val="000000"/>
          <w:szCs w:val="32"/>
          <w:rtl/>
        </w:rPr>
        <w:t xml:space="preserve">ل </w:t>
      </w:r>
      <w:r>
        <w:rPr>
          <w:rFonts w:ascii="Arial" w:hAnsi="Arial"/>
          <w:color w:val="000000"/>
          <w:szCs w:val="32"/>
          <w:rtl/>
        </w:rPr>
        <w:t>المطلوب لدي الأمريكيين</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يعمل العدوّ بمختلف الحيل لاستفحال الأزمة: لاستغلالها</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النوّاب يدرسون اليوم فذلكة موازنة السنة التالية: تسوية وتجميع الموازنة</w:t>
      </w:r>
      <w:r>
        <w:rPr>
          <w:rFonts w:ascii="Arial" w:hAnsi="Arial"/>
          <w:color w:val="000000"/>
          <w:szCs w:val="32"/>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المقالة تبتدئ بديباجة تفرفر بعض النفوس: تنفّرها</w:t>
      </w:r>
      <w:r>
        <w:rPr>
          <w:rFonts w:ascii="Arial" w:hAnsi="Arial"/>
          <w:color w:val="000000"/>
          <w:szCs w:val="32"/>
        </w:rPr>
        <w:t>.</w:t>
      </w:r>
    </w:p>
    <w:p w:rsidR="00454444" w:rsidRDefault="00454444" w:rsidP="00454444">
      <w:pPr>
        <w:spacing w:after="120"/>
        <w:ind w:firstLine="425"/>
        <w:jc w:val="both"/>
        <w:rPr>
          <w:rFonts w:ascii="Arial" w:hAnsi="Arial" w:hint="cs"/>
          <w:color w:val="000000"/>
          <w:szCs w:val="32"/>
          <w:rtl/>
        </w:rPr>
      </w:pPr>
      <w:r>
        <w:rPr>
          <w:rFonts w:ascii="Arial" w:hAnsi="Arial"/>
          <w:color w:val="000000"/>
          <w:szCs w:val="32"/>
          <w:rtl/>
        </w:rPr>
        <w:t>فرنسة اللغة في الجزائر، وتتريكها في الشام: تبدل اللغة المحلية إلي الفرنسية والتركية</w:t>
      </w:r>
      <w:r>
        <w:rPr>
          <w:rFonts w:ascii="Arial" w:hAnsi="Arial"/>
          <w:color w:val="000000"/>
          <w:szCs w:val="32"/>
        </w:rPr>
        <w:t>.</w:t>
      </w:r>
    </w:p>
    <w:p w:rsidR="00454444" w:rsidRDefault="00454444" w:rsidP="00454444">
      <w:pPr>
        <w:spacing w:after="120"/>
        <w:ind w:firstLine="425"/>
        <w:jc w:val="both"/>
        <w:rPr>
          <w:rFonts w:ascii="Arial" w:hAnsi="Arial" w:hint="cs"/>
          <w:color w:val="000000"/>
          <w:szCs w:val="32"/>
          <w:rtl/>
        </w:rPr>
      </w:pPr>
      <w:r>
        <w:rPr>
          <w:rFonts w:ascii="Arial" w:hAnsi="Arial"/>
          <w:color w:val="000000"/>
          <w:szCs w:val="32"/>
          <w:rtl/>
        </w:rPr>
        <w:t>يريدون إفساد الحجر والبشر</w:t>
      </w:r>
      <w:r>
        <w:rPr>
          <w:rFonts w:ascii="Arial" w:hAnsi="Arial" w:hint="cs"/>
          <w:color w:val="000000"/>
          <w:szCs w:val="32"/>
          <w:rtl/>
        </w:rPr>
        <w:t>.</w:t>
      </w:r>
    </w:p>
    <w:p w:rsidR="00454444" w:rsidRDefault="00454444" w:rsidP="00454444">
      <w:pPr>
        <w:spacing w:after="120"/>
        <w:ind w:firstLine="425"/>
        <w:jc w:val="both"/>
        <w:rPr>
          <w:rFonts w:ascii="Arial" w:hAnsi="Arial" w:hint="cs"/>
          <w:color w:val="000000"/>
          <w:szCs w:val="32"/>
          <w:rtl/>
        </w:rPr>
      </w:pPr>
      <w:r>
        <w:rPr>
          <w:rFonts w:ascii="Arial" w:hAnsi="Arial"/>
          <w:color w:val="000000"/>
          <w:szCs w:val="32"/>
          <w:rtl/>
        </w:rPr>
        <w:t>ابتسامات مفتعلة غابت عن وجوه الطرفين، لتحلّ محلّها مظاهر التهجّم</w:t>
      </w:r>
      <w:r>
        <w:rPr>
          <w:rFonts w:ascii="Arial" w:hAnsi="Arial" w:hint="cs"/>
          <w:color w:val="000000"/>
          <w:szCs w:val="32"/>
          <w:rtl/>
        </w:rPr>
        <w:t>.</w:t>
      </w:r>
    </w:p>
    <w:p w:rsidR="00454444" w:rsidRDefault="00454444" w:rsidP="00454444">
      <w:pPr>
        <w:spacing w:after="120"/>
        <w:ind w:firstLine="425"/>
        <w:jc w:val="both"/>
        <w:rPr>
          <w:rFonts w:ascii="Arial" w:hAnsi="Arial" w:hint="cs"/>
          <w:color w:val="000000"/>
          <w:szCs w:val="32"/>
          <w:rtl/>
        </w:rPr>
      </w:pPr>
      <w:r>
        <w:rPr>
          <w:rFonts w:ascii="Arial" w:hAnsi="Arial"/>
          <w:color w:val="000000"/>
          <w:szCs w:val="32"/>
          <w:rtl/>
        </w:rPr>
        <w:t>نحن اليوم نعيش في معمعان الانـفلاش الهائل في التّقانة بكلّ أشكالها</w:t>
      </w:r>
      <w:r>
        <w:rPr>
          <w:rFonts w:ascii="Arial" w:hAnsi="Arial" w:hint="cs"/>
          <w:color w:val="000000"/>
          <w:szCs w:val="32"/>
          <w:rtl/>
        </w:rPr>
        <w:t>.</w:t>
      </w:r>
    </w:p>
    <w:p w:rsidR="00454444" w:rsidRDefault="00454444" w:rsidP="00454444">
      <w:pPr>
        <w:spacing w:after="120"/>
        <w:ind w:firstLine="425"/>
        <w:jc w:val="both"/>
        <w:rPr>
          <w:rFonts w:ascii="Arial" w:hAnsi="Arial" w:hint="cs"/>
          <w:color w:val="000000"/>
          <w:szCs w:val="32"/>
          <w:rtl/>
        </w:rPr>
      </w:pPr>
      <w:r>
        <w:rPr>
          <w:rFonts w:ascii="Arial" w:hAnsi="Arial"/>
          <w:color w:val="000000"/>
          <w:szCs w:val="32"/>
          <w:rtl/>
        </w:rPr>
        <w:t>بأفلامه الساحرة يحتلّ الحب عيوننا, ويأخذنا من وسط العنف والدم إلي تخوم الجمال</w:t>
      </w:r>
      <w:r>
        <w:rPr>
          <w:rFonts w:ascii="Arial" w:hAnsi="Arial" w:hint="cs"/>
          <w:color w:val="000000"/>
          <w:szCs w:val="32"/>
          <w:rtl/>
        </w:rPr>
        <w:t>.</w:t>
      </w:r>
    </w:p>
    <w:p w:rsidR="00454444" w:rsidRDefault="00454444" w:rsidP="00454444">
      <w:pPr>
        <w:spacing w:after="120"/>
        <w:ind w:firstLine="425"/>
        <w:jc w:val="both"/>
        <w:rPr>
          <w:rFonts w:ascii="Arial" w:hAnsi="Arial" w:hint="cs"/>
          <w:color w:val="000000"/>
          <w:szCs w:val="32"/>
          <w:rtl/>
        </w:rPr>
      </w:pPr>
      <w:r>
        <w:rPr>
          <w:rFonts w:ascii="Arial" w:hAnsi="Arial"/>
          <w:color w:val="000000"/>
          <w:szCs w:val="32"/>
          <w:rtl/>
        </w:rPr>
        <w:t>هكذا تتقافز الحكايات في الذاكرة</w:t>
      </w:r>
      <w:r>
        <w:rPr>
          <w:rFonts w:ascii="Arial" w:hAnsi="Arial"/>
          <w:color w:val="000000"/>
          <w:szCs w:val="32"/>
        </w:rPr>
        <w:t xml:space="preserve"> </w:t>
      </w:r>
      <w:r>
        <w:rPr>
          <w:rFonts w:ascii="Arial" w:hAnsi="Arial" w:hint="cs"/>
          <w:color w:val="000000"/>
          <w:szCs w:val="32"/>
          <w:rtl/>
        </w:rPr>
        <w:t>.</w:t>
      </w:r>
    </w:p>
    <w:p w:rsidR="00454444" w:rsidRDefault="00454444" w:rsidP="00454444">
      <w:pPr>
        <w:spacing w:after="120"/>
        <w:ind w:firstLine="425"/>
        <w:jc w:val="both"/>
        <w:rPr>
          <w:rFonts w:ascii="Arial" w:hAnsi="Arial" w:hint="cs"/>
          <w:color w:val="000000"/>
          <w:szCs w:val="32"/>
          <w:rtl/>
        </w:rPr>
      </w:pPr>
      <w:r>
        <w:rPr>
          <w:rFonts w:ascii="Arial" w:hAnsi="Arial"/>
          <w:color w:val="000000"/>
          <w:szCs w:val="32"/>
          <w:rtl/>
        </w:rPr>
        <w:t>انقلبت الأمور بين عشية وضحاها</w:t>
      </w:r>
      <w:r>
        <w:rPr>
          <w:rFonts w:ascii="Arial" w:hAnsi="Arial" w:hint="cs"/>
          <w:color w:val="000000"/>
          <w:szCs w:val="32"/>
          <w:rtl/>
        </w:rPr>
        <w:t>.</w:t>
      </w:r>
    </w:p>
    <w:p w:rsidR="00454444" w:rsidRDefault="00454444" w:rsidP="00454444">
      <w:pPr>
        <w:spacing w:after="120"/>
        <w:ind w:firstLine="425"/>
        <w:jc w:val="both"/>
        <w:rPr>
          <w:rFonts w:ascii="Arial" w:hAnsi="Arial" w:hint="cs"/>
          <w:color w:val="000000"/>
          <w:szCs w:val="32"/>
          <w:rtl/>
        </w:rPr>
      </w:pPr>
      <w:r>
        <w:rPr>
          <w:rFonts w:ascii="Arial" w:hAnsi="Arial"/>
          <w:color w:val="000000"/>
          <w:szCs w:val="32"/>
          <w:rtl/>
        </w:rPr>
        <w:lastRenderedPageBreak/>
        <w:t>إقلاع العام الدراسي</w:t>
      </w:r>
      <w:r>
        <w:rPr>
          <w:rFonts w:ascii="Arial" w:hAnsi="Arial" w:hint="cs"/>
          <w:color w:val="000000"/>
          <w:szCs w:val="32"/>
          <w:rtl/>
        </w:rPr>
        <w:t>.</w:t>
      </w:r>
    </w:p>
    <w:p w:rsidR="00454444" w:rsidRDefault="00454444" w:rsidP="00454444">
      <w:pPr>
        <w:spacing w:after="120"/>
        <w:ind w:firstLine="425"/>
        <w:jc w:val="both"/>
        <w:rPr>
          <w:rFonts w:ascii="Arial" w:hAnsi="Arial" w:hint="cs"/>
          <w:color w:val="000000"/>
          <w:szCs w:val="32"/>
          <w:rtl/>
        </w:rPr>
      </w:pPr>
      <w:r>
        <w:rPr>
          <w:rFonts w:ascii="Arial" w:hAnsi="Arial"/>
          <w:color w:val="000000"/>
          <w:szCs w:val="32"/>
          <w:rtl/>
        </w:rPr>
        <w:t>خرج من قمقمه</w:t>
      </w:r>
      <w:r>
        <w:rPr>
          <w:rFonts w:ascii="Arial" w:hAnsi="Arial" w:hint="cs"/>
          <w:color w:val="000000"/>
          <w:szCs w:val="32"/>
          <w:rtl/>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أفتح قوسين لأشير:000</w:t>
      </w:r>
      <w:r>
        <w:rPr>
          <w:rFonts w:ascii="Arial" w:hAnsi="Arial"/>
          <w:color w:val="000000"/>
          <w:szCs w:val="32"/>
        </w:rPr>
        <w:t xml:space="preserve"> </w:t>
      </w:r>
    </w:p>
    <w:p w:rsidR="00454444" w:rsidRDefault="00454444" w:rsidP="00454444">
      <w:pPr>
        <w:spacing w:after="120"/>
        <w:ind w:firstLine="425"/>
        <w:jc w:val="both"/>
        <w:rPr>
          <w:rFonts w:ascii="Arial" w:hAnsi="Arial" w:hint="cs"/>
          <w:color w:val="000000"/>
          <w:szCs w:val="32"/>
          <w:rtl/>
        </w:rPr>
      </w:pPr>
      <w:r>
        <w:rPr>
          <w:rFonts w:ascii="Arial" w:hAnsi="Arial"/>
          <w:color w:val="000000"/>
          <w:szCs w:val="32"/>
          <w:rtl/>
        </w:rPr>
        <w:t xml:space="preserve">البلد </w:t>
      </w:r>
      <w:r>
        <w:rPr>
          <w:rFonts w:ascii="Arial" w:hAnsi="Arial" w:hint="cs"/>
          <w:color w:val="000000"/>
          <w:szCs w:val="32"/>
          <w:rtl/>
        </w:rPr>
        <w:t>أ</w:t>
      </w:r>
      <w:r>
        <w:rPr>
          <w:rFonts w:ascii="Arial" w:hAnsi="Arial"/>
          <w:color w:val="000000"/>
          <w:szCs w:val="32"/>
          <w:rtl/>
        </w:rPr>
        <w:t>صبح موزائيك من عشرين قوميّة</w:t>
      </w:r>
      <w:r>
        <w:rPr>
          <w:rFonts w:ascii="Arial" w:hAnsi="Arial" w:hint="cs"/>
          <w:color w:val="000000"/>
          <w:szCs w:val="32"/>
          <w:rtl/>
        </w:rPr>
        <w:t>.</w:t>
      </w:r>
    </w:p>
    <w:p w:rsidR="00454444" w:rsidRDefault="00454444" w:rsidP="00454444">
      <w:pPr>
        <w:spacing w:after="120"/>
        <w:ind w:firstLine="425"/>
        <w:jc w:val="both"/>
        <w:rPr>
          <w:rFonts w:ascii="Arial" w:hAnsi="Arial" w:hint="cs"/>
          <w:color w:val="000000"/>
          <w:szCs w:val="32"/>
          <w:rtl/>
        </w:rPr>
      </w:pPr>
      <w:r>
        <w:rPr>
          <w:rFonts w:ascii="Arial" w:hAnsi="Arial"/>
          <w:color w:val="000000"/>
          <w:szCs w:val="32"/>
          <w:rtl/>
        </w:rPr>
        <w:t>الحكومة الجديدة ولدت بعمليّة قيصريّة</w:t>
      </w:r>
      <w:r>
        <w:rPr>
          <w:rFonts w:ascii="Arial" w:hAnsi="Arial" w:hint="cs"/>
          <w:color w:val="000000"/>
          <w:szCs w:val="32"/>
          <w:rtl/>
        </w:rPr>
        <w:t>.</w:t>
      </w:r>
    </w:p>
    <w:p w:rsidR="00454444" w:rsidRDefault="00454444" w:rsidP="00454444">
      <w:pPr>
        <w:spacing w:after="120"/>
        <w:ind w:firstLine="425"/>
        <w:jc w:val="both"/>
        <w:rPr>
          <w:rFonts w:ascii="Arial" w:hAnsi="Arial" w:hint="cs"/>
          <w:color w:val="000000"/>
          <w:szCs w:val="32"/>
          <w:rtl/>
        </w:rPr>
      </w:pPr>
      <w:r>
        <w:rPr>
          <w:rFonts w:ascii="Arial" w:hAnsi="Arial"/>
          <w:color w:val="000000"/>
          <w:szCs w:val="32"/>
          <w:rtl/>
        </w:rPr>
        <w:t>أصبح كبش الفداء</w:t>
      </w:r>
      <w:r>
        <w:rPr>
          <w:rFonts w:ascii="Arial" w:hAnsi="Arial"/>
          <w:color w:val="000000"/>
          <w:szCs w:val="32"/>
        </w:rPr>
        <w:t xml:space="preserve"> </w:t>
      </w:r>
      <w:r>
        <w:rPr>
          <w:rFonts w:ascii="Arial" w:hAnsi="Arial" w:hint="cs"/>
          <w:color w:val="000000"/>
          <w:szCs w:val="32"/>
          <w:rtl/>
        </w:rPr>
        <w:t>.</w:t>
      </w:r>
    </w:p>
    <w:p w:rsidR="00454444" w:rsidRDefault="00454444" w:rsidP="00454444">
      <w:pPr>
        <w:spacing w:after="120"/>
        <w:ind w:firstLine="425"/>
        <w:jc w:val="both"/>
        <w:rPr>
          <w:rFonts w:ascii="Arial" w:hAnsi="Arial" w:hint="cs"/>
          <w:color w:val="000000"/>
          <w:szCs w:val="32"/>
          <w:rtl/>
        </w:rPr>
      </w:pPr>
      <w:r>
        <w:rPr>
          <w:rFonts w:ascii="Arial" w:hAnsi="Arial"/>
          <w:color w:val="000000"/>
          <w:szCs w:val="32"/>
          <w:rtl/>
        </w:rPr>
        <w:t>يريدون داء يكفكفوا به جراحهم</w:t>
      </w:r>
      <w:r>
        <w:rPr>
          <w:rFonts w:ascii="Arial" w:hAnsi="Arial" w:hint="cs"/>
          <w:color w:val="000000"/>
          <w:szCs w:val="32"/>
          <w:rtl/>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يهمّهم تلميع الطربوش</w:t>
      </w:r>
      <w:r>
        <w:rPr>
          <w:rFonts w:ascii="Arial" w:hAnsi="Arial"/>
          <w:color w:val="000000"/>
          <w:szCs w:val="32"/>
        </w:rPr>
        <w:t>,</w:t>
      </w:r>
      <w:r>
        <w:rPr>
          <w:rFonts w:ascii="Arial" w:hAnsi="Arial"/>
          <w:color w:val="000000"/>
          <w:szCs w:val="32"/>
          <w:rtl/>
        </w:rPr>
        <w:t xml:space="preserve"> ولو على رأس أقرع</w:t>
      </w:r>
      <w:r>
        <w:rPr>
          <w:rFonts w:ascii="Arial" w:hAnsi="Arial" w:hint="cs"/>
          <w:color w:val="000000"/>
          <w:szCs w:val="32"/>
          <w:rtl/>
        </w:rPr>
        <w:t xml:space="preserve"> </w:t>
      </w:r>
      <w:r>
        <w:rPr>
          <w:rFonts w:ascii="Arial" w:hAnsi="Arial"/>
          <w:color w:val="000000"/>
          <w:szCs w:val="32"/>
        </w:rPr>
        <w:t>!</w:t>
      </w:r>
    </w:p>
    <w:p w:rsidR="00454444" w:rsidRDefault="00454444" w:rsidP="00454444">
      <w:pPr>
        <w:spacing w:after="120"/>
        <w:ind w:firstLine="425"/>
        <w:jc w:val="both"/>
        <w:rPr>
          <w:rFonts w:ascii="Arial" w:hAnsi="Arial" w:hint="cs"/>
          <w:color w:val="000000"/>
          <w:szCs w:val="32"/>
          <w:rtl/>
        </w:rPr>
      </w:pPr>
      <w:r>
        <w:rPr>
          <w:rFonts w:ascii="Arial" w:hAnsi="Arial"/>
          <w:color w:val="000000"/>
          <w:szCs w:val="32"/>
          <w:rtl/>
        </w:rPr>
        <w:t>وصف القرار الأخير بأنـه لا لون له ولا طعم</w:t>
      </w:r>
      <w:r>
        <w:rPr>
          <w:rFonts w:ascii="Arial" w:hAnsi="Arial" w:hint="cs"/>
          <w:color w:val="000000"/>
          <w:szCs w:val="32"/>
          <w:rtl/>
        </w:rPr>
        <w:t>.</w:t>
      </w:r>
    </w:p>
    <w:p w:rsidR="00454444" w:rsidRDefault="00454444" w:rsidP="00454444">
      <w:pPr>
        <w:spacing w:after="120"/>
        <w:ind w:firstLine="425"/>
        <w:jc w:val="both"/>
        <w:rPr>
          <w:rFonts w:ascii="Arial" w:hAnsi="Arial" w:hint="cs"/>
          <w:color w:val="000000"/>
          <w:szCs w:val="32"/>
          <w:rtl/>
        </w:rPr>
      </w:pPr>
      <w:r>
        <w:rPr>
          <w:rFonts w:ascii="Arial" w:hAnsi="Arial"/>
          <w:color w:val="000000"/>
          <w:szCs w:val="32"/>
          <w:rtl/>
        </w:rPr>
        <w:t>المستشارية الثّقافية نظّمت أمسية شعرية لشبيبة المدينة</w:t>
      </w:r>
      <w:r>
        <w:rPr>
          <w:rFonts w:ascii="Arial" w:hAnsi="Arial" w:hint="cs"/>
          <w:color w:val="000000"/>
          <w:szCs w:val="32"/>
          <w:rtl/>
        </w:rPr>
        <w:t>.</w:t>
      </w:r>
    </w:p>
    <w:p w:rsidR="00454444" w:rsidRDefault="00454444" w:rsidP="00454444">
      <w:pPr>
        <w:spacing w:after="120"/>
        <w:ind w:firstLine="425"/>
        <w:jc w:val="both"/>
        <w:rPr>
          <w:rFonts w:ascii="Arial" w:hAnsi="Arial" w:hint="cs"/>
          <w:color w:val="000000"/>
          <w:szCs w:val="32"/>
          <w:rtl/>
        </w:rPr>
      </w:pPr>
      <w:r>
        <w:rPr>
          <w:rFonts w:ascii="Arial" w:hAnsi="Arial"/>
          <w:color w:val="000000"/>
          <w:szCs w:val="32"/>
          <w:rtl/>
        </w:rPr>
        <w:t>كلما أراك أشعر بأني أتمغنط</w:t>
      </w:r>
      <w:r>
        <w:rPr>
          <w:rFonts w:ascii="Arial" w:hAnsi="Arial" w:hint="cs"/>
          <w:color w:val="000000"/>
          <w:szCs w:val="32"/>
          <w:rtl/>
        </w:rPr>
        <w:t>.</w:t>
      </w:r>
    </w:p>
    <w:p w:rsidR="00454444" w:rsidRDefault="00454444" w:rsidP="00454444">
      <w:pPr>
        <w:spacing w:after="120"/>
        <w:ind w:firstLine="425"/>
        <w:jc w:val="both"/>
        <w:rPr>
          <w:rFonts w:ascii="Arial" w:hAnsi="Arial" w:hint="cs"/>
          <w:color w:val="000000"/>
          <w:szCs w:val="32"/>
          <w:rtl/>
        </w:rPr>
      </w:pPr>
      <w:r>
        <w:rPr>
          <w:rFonts w:ascii="Arial" w:hAnsi="Arial"/>
          <w:color w:val="000000"/>
          <w:szCs w:val="32"/>
          <w:rtl/>
        </w:rPr>
        <w:t>جعبته مليانة بهكذا قصص</w:t>
      </w:r>
      <w:r>
        <w:rPr>
          <w:rFonts w:ascii="Arial" w:hAnsi="Arial" w:hint="cs"/>
          <w:color w:val="000000"/>
          <w:szCs w:val="32"/>
          <w:rtl/>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 xml:space="preserve">ظهر مليّا </w:t>
      </w:r>
      <w:r>
        <w:rPr>
          <w:rFonts w:ascii="Arial" w:hAnsi="Arial" w:hint="cs"/>
          <w:color w:val="000000"/>
          <w:szCs w:val="32"/>
          <w:rtl/>
        </w:rPr>
        <w:t>أ</w:t>
      </w:r>
      <w:r>
        <w:rPr>
          <w:rFonts w:ascii="Arial" w:hAnsi="Arial"/>
          <w:color w:val="000000"/>
          <w:szCs w:val="32"/>
          <w:rtl/>
        </w:rPr>
        <w:t>نّ0000</w:t>
      </w:r>
      <w:r>
        <w:rPr>
          <w:rFonts w:ascii="Arial" w:hAnsi="Arial"/>
          <w:color w:val="000000"/>
          <w:szCs w:val="32"/>
        </w:rPr>
        <w:t xml:space="preserve"> </w:t>
      </w:r>
    </w:p>
    <w:p w:rsidR="00454444" w:rsidRDefault="00454444" w:rsidP="00454444">
      <w:pPr>
        <w:spacing w:after="120"/>
        <w:ind w:firstLine="425"/>
        <w:jc w:val="both"/>
        <w:rPr>
          <w:rFonts w:ascii="Arial" w:hAnsi="Arial" w:hint="cs"/>
          <w:color w:val="000000"/>
          <w:szCs w:val="32"/>
          <w:rtl/>
        </w:rPr>
      </w:pPr>
      <w:r>
        <w:rPr>
          <w:rFonts w:ascii="Arial" w:hAnsi="Arial"/>
          <w:color w:val="000000"/>
          <w:szCs w:val="32"/>
          <w:rtl/>
        </w:rPr>
        <w:t>نريد أكل العنب, لا قتل الناطور</w:t>
      </w:r>
      <w:r>
        <w:rPr>
          <w:rFonts w:ascii="Arial" w:hAnsi="Arial" w:hint="cs"/>
          <w:color w:val="000000"/>
          <w:szCs w:val="32"/>
          <w:rtl/>
        </w:rPr>
        <w:t>.</w:t>
      </w:r>
    </w:p>
    <w:p w:rsidR="00454444" w:rsidRDefault="00454444" w:rsidP="00454444">
      <w:pPr>
        <w:spacing w:after="120"/>
        <w:ind w:firstLine="425"/>
        <w:jc w:val="both"/>
        <w:rPr>
          <w:rFonts w:ascii="Arial" w:hAnsi="Arial" w:hint="cs"/>
          <w:color w:val="000000"/>
          <w:szCs w:val="32"/>
          <w:rtl/>
        </w:rPr>
      </w:pPr>
      <w:r>
        <w:rPr>
          <w:rFonts w:ascii="Arial" w:hAnsi="Arial"/>
          <w:color w:val="000000"/>
          <w:szCs w:val="32"/>
          <w:rtl/>
        </w:rPr>
        <w:t>حزب النعميّين</w:t>
      </w:r>
      <w:r>
        <w:rPr>
          <w:rFonts w:ascii="Arial" w:hAnsi="Arial" w:hint="cs"/>
          <w:color w:val="000000"/>
          <w:szCs w:val="32"/>
          <w:rtl/>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انحاز منذ نعومة أظافره إلي التعاليم الإسلاميّة</w:t>
      </w:r>
      <w:r>
        <w:rPr>
          <w:rFonts w:ascii="Arial" w:hAnsi="Arial" w:hint="cs"/>
          <w:color w:val="000000"/>
          <w:szCs w:val="32"/>
          <w:rtl/>
        </w:rPr>
        <w:t>.</w:t>
      </w:r>
      <w:r>
        <w:rPr>
          <w:rFonts w:ascii="Arial" w:hAnsi="Arial"/>
          <w:color w:val="000000"/>
          <w:szCs w:val="32"/>
        </w:rPr>
        <w:t xml:space="preserve">  </w:t>
      </w:r>
    </w:p>
    <w:p w:rsidR="00454444" w:rsidRDefault="00454444" w:rsidP="00454444">
      <w:pPr>
        <w:spacing w:after="120"/>
        <w:ind w:firstLine="425"/>
        <w:jc w:val="both"/>
        <w:rPr>
          <w:rFonts w:ascii="Arial" w:hAnsi="Arial" w:hint="cs"/>
          <w:color w:val="000000"/>
          <w:szCs w:val="32"/>
          <w:rtl/>
        </w:rPr>
      </w:pPr>
      <w:r>
        <w:rPr>
          <w:rFonts w:ascii="Arial" w:hAnsi="Arial"/>
          <w:color w:val="000000"/>
          <w:szCs w:val="32"/>
          <w:rtl/>
        </w:rPr>
        <w:t>يناقش دائما</w:t>
      </w:r>
      <w:r>
        <w:rPr>
          <w:rFonts w:ascii="Arial" w:hAnsi="Arial" w:hint="cs"/>
          <w:color w:val="000000"/>
          <w:szCs w:val="32"/>
          <w:rtl/>
        </w:rPr>
        <w:t>ً</w:t>
      </w:r>
      <w:r>
        <w:rPr>
          <w:rFonts w:ascii="Arial" w:hAnsi="Arial"/>
          <w:color w:val="000000"/>
          <w:szCs w:val="32"/>
          <w:rtl/>
        </w:rPr>
        <w:t xml:space="preserve"> مشاكل أكل عليها الدهر وشرب في الغرب</w:t>
      </w:r>
      <w:r>
        <w:rPr>
          <w:rFonts w:ascii="Arial" w:hAnsi="Arial" w:hint="cs"/>
          <w:color w:val="000000"/>
          <w:szCs w:val="32"/>
          <w:rtl/>
        </w:rPr>
        <w:t>.</w:t>
      </w:r>
    </w:p>
    <w:p w:rsidR="00454444" w:rsidRDefault="00454444" w:rsidP="00454444">
      <w:pPr>
        <w:spacing w:after="120"/>
        <w:ind w:firstLine="425"/>
        <w:jc w:val="both"/>
        <w:rPr>
          <w:rFonts w:ascii="Arial" w:hAnsi="Arial" w:hint="cs"/>
          <w:color w:val="000000"/>
          <w:szCs w:val="32"/>
          <w:rtl/>
        </w:rPr>
      </w:pPr>
      <w:r>
        <w:rPr>
          <w:rFonts w:ascii="Arial" w:hAnsi="Arial"/>
          <w:color w:val="000000"/>
          <w:szCs w:val="32"/>
          <w:rtl/>
        </w:rPr>
        <w:t>كان غارقا</w:t>
      </w:r>
      <w:r>
        <w:rPr>
          <w:rFonts w:ascii="Arial" w:hAnsi="Arial" w:hint="cs"/>
          <w:color w:val="000000"/>
          <w:szCs w:val="32"/>
          <w:rtl/>
        </w:rPr>
        <w:t>ً</w:t>
      </w:r>
      <w:r>
        <w:rPr>
          <w:rFonts w:ascii="Arial" w:hAnsi="Arial"/>
          <w:color w:val="000000"/>
          <w:szCs w:val="32"/>
          <w:rtl/>
        </w:rPr>
        <w:t xml:space="preserve"> إلي أذنيه في انتهاز الفرص</w:t>
      </w:r>
      <w:r>
        <w:rPr>
          <w:rFonts w:ascii="Arial" w:hAnsi="Arial" w:hint="cs"/>
          <w:color w:val="000000"/>
          <w:szCs w:val="32"/>
          <w:rtl/>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ناهيك عن 00000</w:t>
      </w:r>
      <w:r>
        <w:rPr>
          <w:rFonts w:ascii="Arial" w:hAnsi="Arial"/>
          <w:color w:val="000000"/>
          <w:szCs w:val="32"/>
        </w:rPr>
        <w:t xml:space="preserve"> </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أراد من الدولة أن لا يجعل هذا الموضوع ورقة في مهبّ الريح</w:t>
      </w:r>
      <w:r>
        <w:rPr>
          <w:rFonts w:ascii="Arial" w:hAnsi="Arial" w:hint="cs"/>
          <w:color w:val="000000"/>
          <w:szCs w:val="32"/>
          <w:rtl/>
        </w:rPr>
        <w:t>.</w:t>
      </w:r>
      <w:r>
        <w:rPr>
          <w:rFonts w:ascii="Arial" w:hAnsi="Arial"/>
          <w:color w:val="000000"/>
          <w:szCs w:val="32"/>
        </w:rPr>
        <w:t xml:space="preserve"> </w:t>
      </w:r>
    </w:p>
    <w:p w:rsidR="00454444" w:rsidRDefault="00454444" w:rsidP="00454444">
      <w:pPr>
        <w:spacing w:after="120"/>
        <w:ind w:firstLine="425"/>
        <w:jc w:val="both"/>
        <w:rPr>
          <w:rFonts w:ascii="Arial" w:hAnsi="Arial" w:hint="cs"/>
          <w:color w:val="000000"/>
          <w:szCs w:val="32"/>
          <w:rtl/>
        </w:rPr>
      </w:pPr>
      <w:r>
        <w:rPr>
          <w:rFonts w:ascii="Arial" w:hAnsi="Arial"/>
          <w:color w:val="000000"/>
          <w:szCs w:val="32"/>
          <w:rtl/>
        </w:rPr>
        <w:t>الغيوم الملبّدة تهدهد الفلاحين بموسم يحفل بالخير والجني</w:t>
      </w:r>
      <w:r>
        <w:rPr>
          <w:rFonts w:ascii="Arial" w:hAnsi="Arial" w:hint="cs"/>
          <w:color w:val="000000"/>
          <w:szCs w:val="32"/>
          <w:rtl/>
        </w:rPr>
        <w:t>.</w:t>
      </w:r>
    </w:p>
    <w:p w:rsidR="00454444" w:rsidRDefault="00454444" w:rsidP="00454444">
      <w:pPr>
        <w:spacing w:after="120"/>
        <w:ind w:firstLine="425"/>
        <w:jc w:val="both"/>
        <w:rPr>
          <w:rFonts w:ascii="Arial" w:hAnsi="Arial" w:hint="cs"/>
          <w:color w:val="000000"/>
          <w:szCs w:val="32"/>
          <w:rtl/>
        </w:rPr>
      </w:pPr>
      <w:r>
        <w:rPr>
          <w:rFonts w:ascii="Arial" w:hAnsi="Arial"/>
          <w:color w:val="000000"/>
          <w:szCs w:val="32"/>
          <w:rtl/>
        </w:rPr>
        <w:t>ينهمر الحكي أغزر من المطر</w:t>
      </w:r>
      <w:r>
        <w:rPr>
          <w:rFonts w:ascii="Arial" w:hAnsi="Arial" w:hint="cs"/>
          <w:color w:val="000000"/>
          <w:szCs w:val="32"/>
          <w:rtl/>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هذه المبادرة تكفي لوأد الشائعات في مهدها</w:t>
      </w:r>
      <w:r>
        <w:rPr>
          <w:rFonts w:ascii="Arial" w:hAnsi="Arial" w:hint="cs"/>
          <w:color w:val="000000"/>
          <w:szCs w:val="32"/>
          <w:rtl/>
        </w:rPr>
        <w:t>.</w:t>
      </w:r>
      <w:r>
        <w:rPr>
          <w:rFonts w:ascii="Arial" w:hAnsi="Arial"/>
          <w:color w:val="000000"/>
          <w:szCs w:val="32"/>
        </w:rPr>
        <w:t xml:space="preserve"> </w:t>
      </w:r>
    </w:p>
    <w:p w:rsidR="00454444" w:rsidRDefault="00454444" w:rsidP="00454444">
      <w:pPr>
        <w:spacing w:after="120"/>
        <w:ind w:firstLine="425"/>
        <w:jc w:val="both"/>
        <w:rPr>
          <w:rFonts w:ascii="Arial" w:hAnsi="Arial" w:hint="cs"/>
          <w:color w:val="000000"/>
          <w:szCs w:val="32"/>
          <w:rtl/>
        </w:rPr>
      </w:pPr>
      <w:r>
        <w:rPr>
          <w:rFonts w:ascii="Arial" w:hAnsi="Arial"/>
          <w:color w:val="000000"/>
          <w:szCs w:val="32"/>
          <w:rtl/>
        </w:rPr>
        <w:lastRenderedPageBreak/>
        <w:t>لعب كتاب الكـاتب الصيني على أوتار غضب الصينيّين من الولايات المتحدة</w:t>
      </w:r>
      <w:r>
        <w:rPr>
          <w:rFonts w:ascii="Arial" w:hAnsi="Arial" w:hint="cs"/>
          <w:color w:val="000000"/>
          <w:szCs w:val="32"/>
          <w:rtl/>
        </w:rPr>
        <w:t>.</w:t>
      </w:r>
    </w:p>
    <w:p w:rsidR="00454444" w:rsidRDefault="00454444" w:rsidP="00454444">
      <w:pPr>
        <w:spacing w:after="120"/>
        <w:ind w:firstLine="425"/>
        <w:jc w:val="both"/>
        <w:rPr>
          <w:rFonts w:ascii="Arial" w:hAnsi="Arial" w:hint="cs"/>
          <w:color w:val="000000"/>
          <w:szCs w:val="32"/>
          <w:rtl/>
        </w:rPr>
      </w:pPr>
      <w:r>
        <w:rPr>
          <w:rFonts w:ascii="Arial" w:hAnsi="Arial"/>
          <w:color w:val="000000"/>
          <w:szCs w:val="32"/>
          <w:rtl/>
        </w:rPr>
        <w:t>عادتهم أن يرسموا صورة ورديّة لأحوالهم،  ويتحدّثوا بما يشتهون</w:t>
      </w:r>
      <w:r>
        <w:rPr>
          <w:rFonts w:ascii="Arial" w:hAnsi="Arial" w:hint="cs"/>
          <w:color w:val="000000"/>
          <w:szCs w:val="32"/>
          <w:rtl/>
        </w:rPr>
        <w:t>.</w:t>
      </w:r>
    </w:p>
    <w:p w:rsidR="00454444" w:rsidRDefault="00454444" w:rsidP="00454444">
      <w:pPr>
        <w:spacing w:after="120"/>
        <w:ind w:firstLine="425"/>
        <w:jc w:val="both"/>
        <w:rPr>
          <w:rFonts w:ascii="Arial" w:hAnsi="Arial" w:hint="cs"/>
          <w:color w:val="000000"/>
          <w:szCs w:val="32"/>
          <w:rtl/>
        </w:rPr>
      </w:pPr>
      <w:r>
        <w:rPr>
          <w:rFonts w:ascii="Arial" w:hAnsi="Arial"/>
          <w:color w:val="000000"/>
          <w:szCs w:val="32"/>
          <w:rtl/>
        </w:rPr>
        <w:t>وشوشة الماء الرتيـبة</w:t>
      </w:r>
      <w:r>
        <w:rPr>
          <w:rFonts w:ascii="Arial" w:hAnsi="Arial" w:hint="cs"/>
          <w:color w:val="000000"/>
          <w:szCs w:val="32"/>
          <w:rtl/>
        </w:rPr>
        <w:t>.</w:t>
      </w:r>
    </w:p>
    <w:p w:rsidR="00454444" w:rsidRDefault="00454444" w:rsidP="00454444">
      <w:pPr>
        <w:spacing w:after="120"/>
        <w:ind w:firstLine="425"/>
        <w:jc w:val="both"/>
        <w:rPr>
          <w:rFonts w:ascii="Arial" w:hAnsi="Arial" w:hint="cs"/>
          <w:color w:val="000000"/>
          <w:szCs w:val="32"/>
          <w:rtl/>
        </w:rPr>
      </w:pPr>
      <w:r>
        <w:rPr>
          <w:rFonts w:ascii="Arial" w:hAnsi="Arial"/>
          <w:color w:val="000000"/>
          <w:szCs w:val="32"/>
          <w:rtl/>
        </w:rPr>
        <w:t>وعود على الرفّ</w:t>
      </w:r>
      <w:r>
        <w:rPr>
          <w:rFonts w:ascii="Arial" w:hAnsi="Arial"/>
          <w:color w:val="000000"/>
          <w:szCs w:val="32"/>
        </w:rPr>
        <w:t xml:space="preserve"> </w:t>
      </w:r>
      <w:r>
        <w:rPr>
          <w:rFonts w:ascii="Arial" w:hAnsi="Arial" w:hint="cs"/>
          <w:color w:val="000000"/>
          <w:szCs w:val="32"/>
          <w:rtl/>
        </w:rPr>
        <w:t>.</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عاد من الجلسة خالي الوفاض</w:t>
      </w:r>
      <w:r>
        <w:rPr>
          <w:rFonts w:ascii="Arial" w:hAnsi="Arial" w:hint="cs"/>
          <w:color w:val="000000"/>
          <w:szCs w:val="32"/>
          <w:rtl/>
        </w:rPr>
        <w:t>.</w:t>
      </w:r>
      <w:r>
        <w:rPr>
          <w:rFonts w:ascii="Arial" w:hAnsi="Arial"/>
          <w:color w:val="000000"/>
          <w:szCs w:val="32"/>
        </w:rPr>
        <w:t xml:space="preserve"> </w:t>
      </w:r>
    </w:p>
    <w:p w:rsidR="00454444" w:rsidRDefault="00454444" w:rsidP="00454444">
      <w:pPr>
        <w:spacing w:after="120"/>
        <w:ind w:firstLine="425"/>
        <w:jc w:val="both"/>
        <w:rPr>
          <w:rFonts w:ascii="Arial" w:hAnsi="Arial" w:hint="cs"/>
          <w:color w:val="000000"/>
          <w:szCs w:val="32"/>
          <w:rtl/>
        </w:rPr>
      </w:pPr>
      <w:r>
        <w:rPr>
          <w:rFonts w:ascii="Arial" w:hAnsi="Arial"/>
          <w:color w:val="000000"/>
          <w:szCs w:val="32"/>
          <w:rtl/>
        </w:rPr>
        <w:t>عندما انطفأ وهجه</w:t>
      </w:r>
      <w:r>
        <w:rPr>
          <w:rFonts w:ascii="Arial" w:hAnsi="Arial" w:hint="cs"/>
          <w:color w:val="000000"/>
          <w:szCs w:val="32"/>
          <w:rtl/>
        </w:rPr>
        <w:t>.</w:t>
      </w:r>
    </w:p>
    <w:p w:rsidR="00454444" w:rsidRDefault="00454444" w:rsidP="00454444">
      <w:pPr>
        <w:spacing w:after="120"/>
        <w:ind w:firstLine="425"/>
        <w:jc w:val="both"/>
        <w:rPr>
          <w:rFonts w:ascii="Arial" w:hAnsi="Arial"/>
          <w:b/>
          <w:bCs/>
          <w:color w:val="000000"/>
          <w:szCs w:val="32"/>
          <w:rtl/>
        </w:rPr>
      </w:pPr>
      <w:r>
        <w:rPr>
          <w:rFonts w:ascii="Arial" w:hAnsi="Arial" w:hint="cs"/>
          <w:b/>
          <w:bCs/>
          <w:color w:val="000000"/>
          <w:szCs w:val="32"/>
          <w:rtl/>
          <w:lang w:bidi="fa-IR"/>
        </w:rPr>
        <w:t xml:space="preserve">12-2-1. </w:t>
      </w:r>
      <w:r>
        <w:rPr>
          <w:rFonts w:ascii="Arial" w:hAnsi="Arial"/>
          <w:b/>
          <w:bCs/>
          <w:color w:val="000000"/>
          <w:szCs w:val="32"/>
          <w:rtl/>
        </w:rPr>
        <w:t>تراكيب مولدة قصيرة في العربية</w:t>
      </w:r>
      <w:r>
        <w:rPr>
          <w:rFonts w:ascii="Arial" w:hAnsi="Arial" w:hint="cs"/>
          <w:b/>
          <w:bCs/>
          <w:color w:val="000000"/>
          <w:szCs w:val="32"/>
          <w:rtl/>
        </w:rPr>
        <w:t xml:space="preserve"> </w:t>
      </w:r>
      <w:r>
        <w:rPr>
          <w:rFonts w:ascii="Arial" w:hAnsi="Arial"/>
          <w:b/>
          <w:bCs/>
          <w:color w:val="000000"/>
          <w:szCs w:val="32"/>
          <w:rtl/>
        </w:rPr>
        <w:t>‌المعاصرة :</w:t>
      </w:r>
    </w:p>
    <w:p w:rsidR="00454444" w:rsidRDefault="00454444" w:rsidP="00454444">
      <w:pPr>
        <w:spacing w:after="120"/>
        <w:ind w:firstLine="425"/>
        <w:jc w:val="both"/>
        <w:rPr>
          <w:rFonts w:ascii="Arial" w:hAnsi="Arial"/>
          <w:color w:val="000000"/>
          <w:szCs w:val="32"/>
          <w:rtl/>
        </w:rPr>
      </w:pPr>
      <w:r>
        <w:rPr>
          <w:rFonts w:ascii="Arial" w:hAnsi="Arial"/>
          <w:color w:val="000000"/>
          <w:szCs w:val="32"/>
          <w:rtl/>
        </w:rPr>
        <w:t>غطاء النفقات، حجر الزاوية، رجل الساعة، ساعة الصفر، جواز السفر، نصاب الجلسة، حمامة السلام، نقطة انطلاق، تبادل الشتائم، تبادل التحيات، رجل الدولة، هضم المعلومات، توبيخ الضمير، أو عذاب الضمير، وجهة النظر، جذب الانتباه، تصفية المحل التجاري(إخلاؤه وبيع ما فيه كله)، ناطحات السحاب، ابتسامة هادئة، عاصفة</w:t>
      </w:r>
      <w:r>
        <w:rPr>
          <w:rFonts w:ascii="Arial" w:hAnsi="Arial" w:hint="cs"/>
          <w:color w:val="000000"/>
          <w:szCs w:val="32"/>
          <w:rtl/>
        </w:rPr>
        <w:t xml:space="preserve"> </w:t>
      </w:r>
      <w:r>
        <w:rPr>
          <w:rFonts w:ascii="Arial" w:hAnsi="Arial"/>
          <w:color w:val="000000"/>
          <w:szCs w:val="32"/>
          <w:rtl/>
        </w:rPr>
        <w:t>‌من التصفيق، مسألة جوهرية، الضمير العالمي، التربية المثالية، السوق السوداء، الجهود الجبارة، الحل الحاسم، الجنس اللطيف، الجهاز الحكومي، الأنواع الأدبية، العقل الناضج، ضرب الرقم القياس</w:t>
      </w:r>
      <w:r>
        <w:rPr>
          <w:rFonts w:ascii="Arial" w:hAnsi="Arial" w:hint="cs"/>
          <w:color w:val="000000"/>
          <w:szCs w:val="32"/>
          <w:rtl/>
        </w:rPr>
        <w:t>ي</w:t>
      </w:r>
      <w:r>
        <w:rPr>
          <w:rFonts w:ascii="Arial" w:hAnsi="Arial"/>
          <w:color w:val="000000"/>
          <w:szCs w:val="32"/>
          <w:rtl/>
        </w:rPr>
        <w:t>، رفع رأس أمته عاليا</w:t>
      </w:r>
      <w:r>
        <w:rPr>
          <w:rFonts w:ascii="Arial" w:hAnsi="Arial" w:hint="cs"/>
          <w:color w:val="000000"/>
          <w:szCs w:val="32"/>
          <w:rtl/>
        </w:rPr>
        <w:t>ً</w:t>
      </w:r>
      <w:r>
        <w:rPr>
          <w:rFonts w:ascii="Arial" w:hAnsi="Arial"/>
          <w:color w:val="000000"/>
          <w:szCs w:val="32"/>
          <w:rtl/>
        </w:rPr>
        <w:t>، أخذ زمام المبادرة، صب عليه جام غضبه، علّق أملا</w:t>
      </w:r>
      <w:r>
        <w:rPr>
          <w:rFonts w:ascii="Arial" w:hAnsi="Arial" w:hint="cs"/>
          <w:color w:val="000000"/>
          <w:szCs w:val="32"/>
          <w:rtl/>
        </w:rPr>
        <w:t>ً</w:t>
      </w:r>
      <w:r>
        <w:rPr>
          <w:rFonts w:ascii="Arial" w:hAnsi="Arial"/>
          <w:color w:val="000000"/>
          <w:szCs w:val="32"/>
          <w:rtl/>
        </w:rPr>
        <w:t xml:space="preserve"> كبيرا</w:t>
      </w:r>
      <w:r>
        <w:rPr>
          <w:rFonts w:ascii="Arial" w:hAnsi="Arial" w:hint="cs"/>
          <w:color w:val="000000"/>
          <w:szCs w:val="32"/>
          <w:rtl/>
        </w:rPr>
        <w:t>ً</w:t>
      </w:r>
      <w:r>
        <w:rPr>
          <w:rFonts w:ascii="Arial" w:hAnsi="Arial"/>
          <w:color w:val="000000"/>
          <w:szCs w:val="32"/>
          <w:rtl/>
        </w:rPr>
        <w:t>، نزولا</w:t>
      </w:r>
      <w:r>
        <w:rPr>
          <w:rFonts w:ascii="Arial" w:hAnsi="Arial" w:hint="cs"/>
          <w:color w:val="000000"/>
          <w:szCs w:val="32"/>
          <w:rtl/>
        </w:rPr>
        <w:t>ً</w:t>
      </w:r>
      <w:r>
        <w:rPr>
          <w:rFonts w:ascii="Arial" w:hAnsi="Arial"/>
          <w:color w:val="000000"/>
          <w:szCs w:val="32"/>
          <w:rtl/>
        </w:rPr>
        <w:t xml:space="preserve"> عند رغبة فلان، م</w:t>
      </w:r>
      <w:r>
        <w:rPr>
          <w:rFonts w:ascii="Arial" w:hAnsi="Arial" w:hint="cs"/>
          <w:color w:val="000000"/>
          <w:szCs w:val="32"/>
          <w:rtl/>
        </w:rPr>
        <w:t>ع</w:t>
      </w:r>
      <w:r>
        <w:rPr>
          <w:rFonts w:ascii="Arial" w:hAnsi="Arial"/>
          <w:color w:val="000000"/>
          <w:szCs w:val="32"/>
          <w:rtl/>
        </w:rPr>
        <w:t xml:space="preserve"> الأسف، إلي الملتقي، بدروه، علی شرف فلان، علی هامش السياسة، </w:t>
      </w:r>
      <w:r>
        <w:rPr>
          <w:rFonts w:ascii="Arial" w:hAnsi="Arial" w:hint="cs"/>
          <w:color w:val="000000"/>
          <w:szCs w:val="32"/>
          <w:rtl/>
        </w:rPr>
        <w:t>ح</w:t>
      </w:r>
      <w:r>
        <w:rPr>
          <w:rFonts w:ascii="Arial" w:hAnsi="Arial"/>
          <w:color w:val="000000"/>
          <w:szCs w:val="32"/>
          <w:rtl/>
        </w:rPr>
        <w:t>ضرة فلان.</w:t>
      </w:r>
    </w:p>
    <w:p w:rsidR="00454444" w:rsidRDefault="00454444" w:rsidP="00454444">
      <w:pPr>
        <w:spacing w:before="120" w:after="120"/>
        <w:ind w:firstLine="425"/>
        <w:jc w:val="both"/>
        <w:rPr>
          <w:rFonts w:hint="cs"/>
          <w:b/>
          <w:bCs/>
          <w:sz w:val="24"/>
          <w:szCs w:val="32"/>
          <w:rtl/>
        </w:rPr>
      </w:pPr>
      <w:r>
        <w:rPr>
          <w:rFonts w:hint="cs"/>
          <w:b/>
          <w:bCs/>
          <w:sz w:val="24"/>
          <w:szCs w:val="32"/>
          <w:rtl/>
        </w:rPr>
        <w:t>1</w:t>
      </w:r>
      <w:r>
        <w:rPr>
          <w:rFonts w:hint="cs"/>
          <w:b/>
          <w:bCs/>
          <w:sz w:val="24"/>
          <w:szCs w:val="32"/>
          <w:rtl/>
          <w:lang w:bidi="fa-IR"/>
        </w:rPr>
        <w:t>2</w:t>
      </w:r>
      <w:r>
        <w:rPr>
          <w:rFonts w:hint="cs"/>
          <w:b/>
          <w:bCs/>
          <w:sz w:val="24"/>
          <w:szCs w:val="32"/>
          <w:rtl/>
        </w:rPr>
        <w:t xml:space="preserve">-3. </w:t>
      </w:r>
      <w:r>
        <w:rPr>
          <w:b/>
          <w:bCs/>
          <w:sz w:val="24"/>
          <w:szCs w:val="32"/>
          <w:rtl/>
        </w:rPr>
        <w:t>قرارات مجمع اللغة العربية لتطوير اللغة علی المستوی القاموسي</w:t>
      </w:r>
    </w:p>
    <w:p w:rsidR="00454444" w:rsidRDefault="00454444" w:rsidP="00454444">
      <w:pPr>
        <w:spacing w:before="120" w:after="120"/>
        <w:ind w:left="466" w:right="466"/>
        <w:jc w:val="both"/>
        <w:rPr>
          <w:rFonts w:hint="cs"/>
          <w:b/>
          <w:bCs/>
          <w:sz w:val="24"/>
          <w:szCs w:val="32"/>
        </w:rPr>
      </w:pPr>
      <w:r>
        <w:rPr>
          <w:rFonts w:hint="cs"/>
          <w:b/>
          <w:bCs/>
          <w:sz w:val="24"/>
          <w:szCs w:val="32"/>
          <w:rtl/>
        </w:rPr>
        <w:t>1</w:t>
      </w:r>
      <w:r>
        <w:rPr>
          <w:rFonts w:hint="cs"/>
          <w:b/>
          <w:bCs/>
          <w:sz w:val="24"/>
          <w:szCs w:val="32"/>
          <w:rtl/>
          <w:lang w:bidi="fa-IR"/>
        </w:rPr>
        <w:t>2</w:t>
      </w:r>
      <w:r>
        <w:rPr>
          <w:rFonts w:hint="cs"/>
          <w:b/>
          <w:bCs/>
          <w:sz w:val="24"/>
          <w:szCs w:val="32"/>
          <w:rtl/>
        </w:rPr>
        <w:t xml:space="preserve">-3-1. في </w:t>
      </w:r>
      <w:r>
        <w:rPr>
          <w:b/>
          <w:bCs/>
          <w:sz w:val="24"/>
          <w:szCs w:val="32"/>
          <w:rtl/>
        </w:rPr>
        <w:t>المفردات</w:t>
      </w:r>
    </w:p>
    <w:p w:rsidR="00454444" w:rsidRDefault="00454444" w:rsidP="00454444">
      <w:pPr>
        <w:numPr>
          <w:ilvl w:val="0"/>
          <w:numId w:val="54"/>
        </w:numPr>
        <w:tabs>
          <w:tab w:val="clear" w:pos="360"/>
          <w:tab w:val="num" w:pos="41"/>
          <w:tab w:val="right" w:pos="1033"/>
        </w:tabs>
        <w:spacing w:before="120" w:after="120"/>
        <w:ind w:left="41" w:right="41" w:firstLine="425"/>
        <w:jc w:val="both"/>
        <w:rPr>
          <w:sz w:val="24"/>
          <w:szCs w:val="32"/>
          <w:rtl/>
        </w:rPr>
      </w:pPr>
      <w:r>
        <w:rPr>
          <w:sz w:val="24"/>
          <w:szCs w:val="32"/>
          <w:rtl/>
        </w:rPr>
        <w:t>إجازة</w:t>
      </w:r>
      <w:r>
        <w:rPr>
          <w:b/>
          <w:bCs/>
          <w:i/>
          <w:iCs/>
          <w:sz w:val="24"/>
          <w:szCs w:val="32"/>
          <w:rtl/>
        </w:rPr>
        <w:t xml:space="preserve"> </w:t>
      </w:r>
      <w:r>
        <w:rPr>
          <w:sz w:val="24"/>
          <w:szCs w:val="32"/>
          <w:rtl/>
        </w:rPr>
        <w:t xml:space="preserve">استعمال </w:t>
      </w:r>
      <w:r>
        <w:rPr>
          <w:rFonts w:hint="cs"/>
          <w:sz w:val="24"/>
          <w:szCs w:val="32"/>
          <w:rtl/>
        </w:rPr>
        <w:t>«</w:t>
      </w:r>
      <w:r>
        <w:rPr>
          <w:sz w:val="24"/>
          <w:szCs w:val="32"/>
          <w:rtl/>
        </w:rPr>
        <w:t>التصفية</w:t>
      </w:r>
      <w:r>
        <w:rPr>
          <w:rFonts w:hint="cs"/>
          <w:sz w:val="24"/>
          <w:szCs w:val="32"/>
          <w:rtl/>
        </w:rPr>
        <w:t>»</w:t>
      </w:r>
      <w:r>
        <w:rPr>
          <w:sz w:val="24"/>
          <w:szCs w:val="32"/>
          <w:rtl/>
        </w:rPr>
        <w:t xml:space="preserve"> في قولهم: تصفية المشكلات وتصفية الخلاف لإنهاء الخلاف وإزالته</w:t>
      </w:r>
      <w:r>
        <w:rPr>
          <w:rFonts w:hint="cs"/>
          <w:sz w:val="24"/>
          <w:szCs w:val="32"/>
          <w:rtl/>
        </w:rPr>
        <w:t>.</w:t>
      </w:r>
    </w:p>
    <w:p w:rsidR="00454444" w:rsidRDefault="00454444" w:rsidP="00454444">
      <w:pPr>
        <w:numPr>
          <w:ilvl w:val="0"/>
          <w:numId w:val="54"/>
        </w:numPr>
        <w:tabs>
          <w:tab w:val="clear" w:pos="360"/>
          <w:tab w:val="num" w:pos="41"/>
          <w:tab w:val="right" w:pos="1033"/>
        </w:tabs>
        <w:spacing w:before="120" w:after="120"/>
        <w:ind w:left="41" w:right="41" w:firstLine="425"/>
        <w:jc w:val="both"/>
        <w:rPr>
          <w:sz w:val="24"/>
          <w:szCs w:val="32"/>
          <w:rtl/>
        </w:rPr>
      </w:pPr>
      <w:r>
        <w:rPr>
          <w:sz w:val="24"/>
          <w:szCs w:val="32"/>
          <w:rtl/>
        </w:rPr>
        <w:t>إجازة استعمال</w:t>
      </w:r>
      <w:r>
        <w:rPr>
          <w:b/>
          <w:bCs/>
          <w:i/>
          <w:iCs/>
          <w:sz w:val="24"/>
          <w:szCs w:val="32"/>
          <w:rtl/>
        </w:rPr>
        <w:t xml:space="preserve"> </w:t>
      </w:r>
      <w:r>
        <w:rPr>
          <w:rFonts w:hint="cs"/>
          <w:sz w:val="24"/>
          <w:szCs w:val="32"/>
          <w:rtl/>
        </w:rPr>
        <w:t>«</w:t>
      </w:r>
      <w:r>
        <w:rPr>
          <w:sz w:val="24"/>
          <w:szCs w:val="32"/>
          <w:rtl/>
        </w:rPr>
        <w:t>الأنشطة</w:t>
      </w:r>
      <w:r>
        <w:rPr>
          <w:rFonts w:hint="cs"/>
          <w:sz w:val="24"/>
          <w:szCs w:val="32"/>
          <w:rtl/>
        </w:rPr>
        <w:t>»</w:t>
      </w:r>
      <w:r>
        <w:rPr>
          <w:sz w:val="24"/>
          <w:szCs w:val="32"/>
          <w:rtl/>
        </w:rPr>
        <w:t xml:space="preserve"> للدلالة علی جملة الأعمال المتنوعة التي يمارسها المرء أو الجماعة في الحياة العامة من رياضية واجتماعية وثقافية</w:t>
      </w:r>
      <w:r>
        <w:rPr>
          <w:rFonts w:hint="cs"/>
          <w:sz w:val="24"/>
          <w:szCs w:val="32"/>
          <w:rtl/>
        </w:rPr>
        <w:t xml:space="preserve"> </w:t>
      </w:r>
      <w:r>
        <w:rPr>
          <w:sz w:val="24"/>
          <w:szCs w:val="32"/>
          <w:rtl/>
        </w:rPr>
        <w:t>(رغم أن هذه الكلمة مصدر والأصل في المصدر ألا يثني ولا يجمع</w:t>
      </w:r>
      <w:r>
        <w:rPr>
          <w:rFonts w:hint="cs"/>
          <w:sz w:val="24"/>
          <w:szCs w:val="32"/>
          <w:rtl/>
        </w:rPr>
        <w:t>).</w:t>
      </w:r>
    </w:p>
    <w:p w:rsidR="00454444" w:rsidRDefault="00454444" w:rsidP="00454444">
      <w:pPr>
        <w:numPr>
          <w:ilvl w:val="0"/>
          <w:numId w:val="54"/>
        </w:numPr>
        <w:tabs>
          <w:tab w:val="clear" w:pos="360"/>
          <w:tab w:val="num" w:pos="41"/>
          <w:tab w:val="right" w:pos="1033"/>
        </w:tabs>
        <w:spacing w:before="120" w:after="120"/>
        <w:ind w:left="41" w:right="41" w:firstLine="425"/>
        <w:jc w:val="both"/>
        <w:rPr>
          <w:sz w:val="24"/>
          <w:szCs w:val="32"/>
          <w:rtl/>
        </w:rPr>
      </w:pPr>
      <w:r>
        <w:rPr>
          <w:sz w:val="24"/>
          <w:szCs w:val="32"/>
          <w:rtl/>
        </w:rPr>
        <w:t>الصدفة والمصادفة: الاستعمال العصري للفظ الصدفة والمصادفة لمعني حدوث الشيء والوقوع عليه عرضا</w:t>
      </w:r>
      <w:r>
        <w:rPr>
          <w:rFonts w:hint="cs"/>
          <w:sz w:val="24"/>
          <w:szCs w:val="32"/>
          <w:rtl/>
        </w:rPr>
        <w:t>ً</w:t>
      </w:r>
      <w:r>
        <w:rPr>
          <w:sz w:val="24"/>
          <w:szCs w:val="32"/>
          <w:rtl/>
        </w:rPr>
        <w:t xml:space="preserve"> واتفاقا</w:t>
      </w:r>
      <w:r>
        <w:rPr>
          <w:rFonts w:hint="cs"/>
          <w:sz w:val="24"/>
          <w:szCs w:val="32"/>
          <w:rtl/>
        </w:rPr>
        <w:t>ً</w:t>
      </w:r>
      <w:r>
        <w:rPr>
          <w:sz w:val="24"/>
          <w:szCs w:val="32"/>
          <w:rtl/>
        </w:rPr>
        <w:t xml:space="preserve"> دون قصد أو عمد</w:t>
      </w:r>
      <w:r>
        <w:rPr>
          <w:sz w:val="24"/>
          <w:szCs w:val="32"/>
        </w:rPr>
        <w:t>.</w:t>
      </w:r>
      <w:r>
        <w:rPr>
          <w:sz w:val="24"/>
          <w:szCs w:val="32"/>
          <w:rtl/>
        </w:rPr>
        <w:t xml:space="preserve"> </w:t>
      </w:r>
    </w:p>
    <w:p w:rsidR="00454444" w:rsidRDefault="00454444" w:rsidP="00454444">
      <w:pPr>
        <w:numPr>
          <w:ilvl w:val="0"/>
          <w:numId w:val="54"/>
        </w:numPr>
        <w:tabs>
          <w:tab w:val="clear" w:pos="360"/>
          <w:tab w:val="num" w:pos="41"/>
          <w:tab w:val="right" w:pos="1033"/>
        </w:tabs>
        <w:spacing w:before="120" w:after="120"/>
        <w:ind w:left="41" w:right="41" w:firstLine="425"/>
        <w:jc w:val="both"/>
        <w:rPr>
          <w:sz w:val="24"/>
          <w:szCs w:val="32"/>
          <w:rtl/>
        </w:rPr>
      </w:pPr>
      <w:r>
        <w:rPr>
          <w:sz w:val="24"/>
          <w:szCs w:val="32"/>
          <w:rtl/>
        </w:rPr>
        <w:t>إجازة تظريف كلمات في محدث الاستعمال، مثل طيّ، ضمن ورفق في مثل: أرسلته طيّ كتابي، وقدمته ضمن أوراقي</w:t>
      </w:r>
      <w:r>
        <w:rPr>
          <w:sz w:val="24"/>
          <w:szCs w:val="32"/>
        </w:rPr>
        <w:t>.</w:t>
      </w:r>
    </w:p>
    <w:p w:rsidR="00454444" w:rsidRDefault="00454444" w:rsidP="00454444">
      <w:pPr>
        <w:numPr>
          <w:ilvl w:val="0"/>
          <w:numId w:val="54"/>
        </w:numPr>
        <w:tabs>
          <w:tab w:val="clear" w:pos="360"/>
          <w:tab w:val="num" w:pos="41"/>
          <w:tab w:val="right" w:pos="1033"/>
        </w:tabs>
        <w:spacing w:before="120" w:after="120"/>
        <w:ind w:left="41" w:right="41" w:firstLine="425"/>
        <w:jc w:val="both"/>
        <w:rPr>
          <w:sz w:val="24"/>
          <w:szCs w:val="32"/>
          <w:rtl/>
        </w:rPr>
      </w:pPr>
      <w:r>
        <w:rPr>
          <w:sz w:val="24"/>
          <w:szCs w:val="32"/>
          <w:rtl/>
        </w:rPr>
        <w:lastRenderedPageBreak/>
        <w:t>سعر التكلفة: في مثل قولهم: هذا سعر التكلفة</w:t>
      </w:r>
      <w:r>
        <w:rPr>
          <w:rFonts w:hint="cs"/>
          <w:sz w:val="24"/>
          <w:szCs w:val="32"/>
          <w:rtl/>
        </w:rPr>
        <w:t>،</w:t>
      </w:r>
      <w:r>
        <w:rPr>
          <w:sz w:val="24"/>
          <w:szCs w:val="32"/>
          <w:rtl/>
        </w:rPr>
        <w:t xml:space="preserve"> يريدون به الثمن الذي أنفق في صنع السلعة ونقلها</w:t>
      </w:r>
      <w:r>
        <w:rPr>
          <w:sz w:val="24"/>
          <w:szCs w:val="32"/>
        </w:rPr>
        <w:t>.</w:t>
      </w:r>
    </w:p>
    <w:p w:rsidR="00454444" w:rsidRDefault="00454444" w:rsidP="00454444">
      <w:pPr>
        <w:numPr>
          <w:ilvl w:val="0"/>
          <w:numId w:val="54"/>
        </w:numPr>
        <w:tabs>
          <w:tab w:val="clear" w:pos="360"/>
          <w:tab w:val="num" w:pos="41"/>
          <w:tab w:val="right" w:pos="1033"/>
        </w:tabs>
        <w:spacing w:before="120" w:after="120"/>
        <w:ind w:left="41" w:right="41" w:firstLine="425"/>
        <w:jc w:val="both"/>
        <w:rPr>
          <w:sz w:val="24"/>
          <w:szCs w:val="32"/>
          <w:rtl/>
        </w:rPr>
      </w:pPr>
      <w:r>
        <w:rPr>
          <w:sz w:val="24"/>
          <w:szCs w:val="32"/>
          <w:rtl/>
        </w:rPr>
        <w:t>عمرة: استعمال العمرة في مثل قولهم: المنزل محتاج إلي عمرة (بمعني أعمال الإصلاح والترميم)</w:t>
      </w:r>
      <w:r>
        <w:rPr>
          <w:sz w:val="24"/>
          <w:szCs w:val="32"/>
        </w:rPr>
        <w:t>.</w:t>
      </w:r>
    </w:p>
    <w:p w:rsidR="00454444" w:rsidRDefault="00454444" w:rsidP="00454444">
      <w:pPr>
        <w:numPr>
          <w:ilvl w:val="0"/>
          <w:numId w:val="54"/>
        </w:numPr>
        <w:tabs>
          <w:tab w:val="clear" w:pos="360"/>
          <w:tab w:val="num" w:pos="41"/>
          <w:tab w:val="right" w:pos="1033"/>
        </w:tabs>
        <w:spacing w:before="120" w:after="120"/>
        <w:ind w:left="41" w:right="41" w:firstLine="425"/>
        <w:jc w:val="both"/>
        <w:rPr>
          <w:rFonts w:hint="cs"/>
          <w:sz w:val="24"/>
          <w:szCs w:val="32"/>
          <w:rtl/>
        </w:rPr>
      </w:pPr>
      <w:r>
        <w:rPr>
          <w:sz w:val="24"/>
          <w:szCs w:val="32"/>
          <w:rtl/>
        </w:rPr>
        <w:t xml:space="preserve">جاهز </w:t>
      </w:r>
      <w:r>
        <w:rPr>
          <w:rFonts w:hint="cs"/>
          <w:sz w:val="24"/>
          <w:szCs w:val="32"/>
          <w:rtl/>
        </w:rPr>
        <w:t>و</w:t>
      </w:r>
      <w:r>
        <w:rPr>
          <w:sz w:val="24"/>
          <w:szCs w:val="32"/>
          <w:rtl/>
        </w:rPr>
        <w:t>جاهزة: في مثل: ملابس جاهزة (بدل: ملابس مجهزة)</w:t>
      </w:r>
      <w:r>
        <w:rPr>
          <w:sz w:val="24"/>
          <w:szCs w:val="32"/>
        </w:rPr>
        <w:t>.</w:t>
      </w:r>
    </w:p>
    <w:p w:rsidR="00454444" w:rsidRDefault="00454444" w:rsidP="00454444">
      <w:pPr>
        <w:tabs>
          <w:tab w:val="num" w:pos="41"/>
          <w:tab w:val="right" w:pos="1033"/>
        </w:tabs>
        <w:spacing w:before="120" w:after="120"/>
        <w:ind w:left="41" w:right="41" w:firstLine="425"/>
        <w:jc w:val="both"/>
        <w:rPr>
          <w:rFonts w:hint="cs"/>
          <w:b/>
          <w:bCs/>
          <w:sz w:val="24"/>
          <w:szCs w:val="32"/>
        </w:rPr>
      </w:pPr>
      <w:r>
        <w:rPr>
          <w:rFonts w:hint="cs"/>
          <w:b/>
          <w:bCs/>
          <w:sz w:val="24"/>
          <w:szCs w:val="32"/>
          <w:rtl/>
        </w:rPr>
        <w:t>1</w:t>
      </w:r>
      <w:r>
        <w:rPr>
          <w:rFonts w:hint="cs"/>
          <w:b/>
          <w:bCs/>
          <w:sz w:val="24"/>
          <w:szCs w:val="32"/>
          <w:rtl/>
          <w:lang w:bidi="fa-IR"/>
        </w:rPr>
        <w:t>2</w:t>
      </w:r>
      <w:r>
        <w:rPr>
          <w:rFonts w:hint="cs"/>
          <w:b/>
          <w:bCs/>
          <w:sz w:val="24"/>
          <w:szCs w:val="32"/>
          <w:rtl/>
        </w:rPr>
        <w:t xml:space="preserve">-3-2. في </w:t>
      </w:r>
      <w:r>
        <w:rPr>
          <w:b/>
          <w:bCs/>
          <w:sz w:val="24"/>
          <w:szCs w:val="32"/>
          <w:rtl/>
        </w:rPr>
        <w:t>التراكيب</w:t>
      </w:r>
    </w:p>
    <w:p w:rsidR="00454444" w:rsidRDefault="00454444" w:rsidP="00454444">
      <w:pPr>
        <w:numPr>
          <w:ilvl w:val="0"/>
          <w:numId w:val="40"/>
        </w:numPr>
        <w:tabs>
          <w:tab w:val="clear" w:pos="1073"/>
          <w:tab w:val="num" w:pos="41"/>
          <w:tab w:val="right" w:pos="1033"/>
        </w:tabs>
        <w:spacing w:before="120" w:after="120"/>
        <w:ind w:left="41" w:right="41" w:firstLine="425"/>
        <w:jc w:val="both"/>
        <w:rPr>
          <w:sz w:val="24"/>
          <w:szCs w:val="32"/>
          <w:rtl/>
        </w:rPr>
      </w:pPr>
      <w:r>
        <w:rPr>
          <w:sz w:val="24"/>
          <w:szCs w:val="32"/>
          <w:rtl/>
        </w:rPr>
        <w:t>ترسّم فلان خطا فلان، بمعني تتبعها واقتفاها؛</w:t>
      </w:r>
    </w:p>
    <w:p w:rsidR="00454444" w:rsidRDefault="00454444" w:rsidP="00454444">
      <w:pPr>
        <w:numPr>
          <w:ilvl w:val="0"/>
          <w:numId w:val="40"/>
        </w:numPr>
        <w:tabs>
          <w:tab w:val="clear" w:pos="1073"/>
          <w:tab w:val="num" w:pos="41"/>
          <w:tab w:val="right" w:pos="1033"/>
        </w:tabs>
        <w:spacing w:before="120" w:after="120"/>
        <w:ind w:left="41" w:right="41" w:firstLine="425"/>
        <w:jc w:val="both"/>
        <w:rPr>
          <w:sz w:val="24"/>
          <w:szCs w:val="32"/>
          <w:rtl/>
        </w:rPr>
      </w:pPr>
      <w:r>
        <w:rPr>
          <w:b/>
          <w:bCs/>
          <w:i/>
          <w:iCs/>
          <w:sz w:val="24"/>
          <w:szCs w:val="32"/>
          <w:rtl/>
        </w:rPr>
        <w:t xml:space="preserve"> </w:t>
      </w:r>
      <w:r>
        <w:rPr>
          <w:sz w:val="24"/>
          <w:szCs w:val="32"/>
          <w:rtl/>
        </w:rPr>
        <w:t>هذا عامل كسول</w:t>
      </w:r>
      <w:r>
        <w:rPr>
          <w:b/>
          <w:bCs/>
          <w:i/>
          <w:iCs/>
          <w:sz w:val="24"/>
          <w:szCs w:val="32"/>
        </w:rPr>
        <w:t>.</w:t>
      </w:r>
      <w:r>
        <w:rPr>
          <w:b/>
          <w:bCs/>
          <w:i/>
          <w:iCs/>
          <w:sz w:val="24"/>
          <w:szCs w:val="32"/>
          <w:rtl/>
        </w:rPr>
        <w:t xml:space="preserve"> </w:t>
      </w:r>
      <w:r>
        <w:rPr>
          <w:sz w:val="24"/>
          <w:szCs w:val="32"/>
          <w:rtl/>
        </w:rPr>
        <w:t>يخطّيء بعض الباحثين مثل هذا التعبير</w:t>
      </w:r>
      <w:r>
        <w:rPr>
          <w:rFonts w:hint="cs"/>
          <w:sz w:val="24"/>
          <w:szCs w:val="32"/>
          <w:rtl/>
        </w:rPr>
        <w:t>،</w:t>
      </w:r>
      <w:r>
        <w:rPr>
          <w:sz w:val="24"/>
          <w:szCs w:val="32"/>
          <w:rtl/>
        </w:rPr>
        <w:t xml:space="preserve"> ويقولون إن الصواب فيه كسل أو كسلان</w:t>
      </w:r>
      <w:r>
        <w:rPr>
          <w:sz w:val="24"/>
          <w:szCs w:val="32"/>
        </w:rPr>
        <w:t>.</w:t>
      </w:r>
      <w:r>
        <w:rPr>
          <w:sz w:val="24"/>
          <w:szCs w:val="32"/>
          <w:rtl/>
        </w:rPr>
        <w:t xml:space="preserve"> وافق المجمع علی هذا الاستعمال</w:t>
      </w:r>
      <w:r>
        <w:rPr>
          <w:sz w:val="24"/>
          <w:szCs w:val="32"/>
        </w:rPr>
        <w:t>.</w:t>
      </w:r>
    </w:p>
    <w:p w:rsidR="00454444" w:rsidRDefault="00454444" w:rsidP="00454444">
      <w:pPr>
        <w:numPr>
          <w:ilvl w:val="0"/>
          <w:numId w:val="40"/>
        </w:numPr>
        <w:tabs>
          <w:tab w:val="clear" w:pos="1073"/>
          <w:tab w:val="num" w:pos="41"/>
          <w:tab w:val="right" w:pos="1033"/>
        </w:tabs>
        <w:spacing w:before="120" w:after="120"/>
        <w:ind w:left="41" w:right="41" w:firstLine="425"/>
        <w:jc w:val="both"/>
        <w:rPr>
          <w:sz w:val="24"/>
          <w:szCs w:val="32"/>
          <w:rtl/>
        </w:rPr>
      </w:pPr>
      <w:r>
        <w:rPr>
          <w:sz w:val="24"/>
          <w:szCs w:val="32"/>
          <w:rtl/>
        </w:rPr>
        <w:t xml:space="preserve"> إجازة استعمال الضمير المنفصل بعد ما ومن الاستفهاميتين نحو: ما هي الأسباب، وما هو رأيك</w:t>
      </w:r>
      <w:r>
        <w:rPr>
          <w:rFonts w:hint="cs"/>
          <w:sz w:val="24"/>
          <w:szCs w:val="32"/>
          <w:rtl/>
        </w:rPr>
        <w:t>،</w:t>
      </w:r>
      <w:r>
        <w:rPr>
          <w:sz w:val="24"/>
          <w:szCs w:val="32"/>
          <w:rtl/>
        </w:rPr>
        <w:t xml:space="preserve"> ورد قول من يخطيء هذا بحجة أن الضمير لا مرجع له هنا بحسب الظاهر</w:t>
      </w:r>
      <w:r>
        <w:rPr>
          <w:sz w:val="24"/>
          <w:szCs w:val="32"/>
        </w:rPr>
        <w:t>.</w:t>
      </w:r>
    </w:p>
    <w:p w:rsidR="00454444" w:rsidRDefault="00454444" w:rsidP="00454444">
      <w:pPr>
        <w:numPr>
          <w:ilvl w:val="0"/>
          <w:numId w:val="40"/>
        </w:numPr>
        <w:tabs>
          <w:tab w:val="clear" w:pos="1073"/>
          <w:tab w:val="num" w:pos="41"/>
          <w:tab w:val="right" w:pos="1033"/>
        </w:tabs>
        <w:spacing w:before="120" w:after="120"/>
        <w:ind w:left="41" w:right="41" w:firstLine="425"/>
        <w:jc w:val="both"/>
        <w:rPr>
          <w:sz w:val="24"/>
          <w:szCs w:val="32"/>
          <w:rtl/>
        </w:rPr>
      </w:pPr>
      <w:r>
        <w:rPr>
          <w:sz w:val="24"/>
          <w:szCs w:val="32"/>
          <w:rtl/>
        </w:rPr>
        <w:t xml:space="preserve"> إجازة استعمال الحرف (عن) في مثل قولهم: تقرير عن مشكلة التعليم الأساسي ومحاضرة عن تربية الأسماك، وحلقة إذاعية عن النقد الأدبي</w:t>
      </w:r>
      <w:r>
        <w:rPr>
          <w:sz w:val="24"/>
          <w:szCs w:val="32"/>
        </w:rPr>
        <w:t>.</w:t>
      </w:r>
    </w:p>
    <w:p w:rsidR="00454444" w:rsidRDefault="00454444" w:rsidP="00454444">
      <w:pPr>
        <w:numPr>
          <w:ilvl w:val="0"/>
          <w:numId w:val="40"/>
        </w:numPr>
        <w:tabs>
          <w:tab w:val="clear" w:pos="1073"/>
          <w:tab w:val="num" w:pos="41"/>
          <w:tab w:val="right" w:pos="1033"/>
        </w:tabs>
        <w:spacing w:before="120" w:after="120"/>
        <w:ind w:left="41" w:right="41" w:firstLine="425"/>
        <w:jc w:val="both"/>
        <w:rPr>
          <w:sz w:val="24"/>
          <w:szCs w:val="32"/>
          <w:rtl/>
        </w:rPr>
      </w:pPr>
      <w:r>
        <w:rPr>
          <w:sz w:val="24"/>
          <w:szCs w:val="32"/>
          <w:rtl/>
        </w:rPr>
        <w:t>فحص الشيء، كقولهم: فحص الخبير الإنتاج العلمي؛</w:t>
      </w:r>
    </w:p>
    <w:p w:rsidR="00454444" w:rsidRDefault="00454444" w:rsidP="00454444">
      <w:pPr>
        <w:numPr>
          <w:ilvl w:val="0"/>
          <w:numId w:val="40"/>
        </w:numPr>
        <w:tabs>
          <w:tab w:val="clear" w:pos="1073"/>
          <w:tab w:val="num" w:pos="41"/>
          <w:tab w:val="right" w:pos="1033"/>
        </w:tabs>
        <w:spacing w:before="120" w:after="120"/>
        <w:ind w:left="41" w:right="41" w:firstLine="425"/>
        <w:jc w:val="both"/>
        <w:rPr>
          <w:sz w:val="24"/>
          <w:szCs w:val="32"/>
          <w:rtl/>
        </w:rPr>
      </w:pPr>
      <w:r>
        <w:rPr>
          <w:sz w:val="24"/>
          <w:szCs w:val="32"/>
          <w:rtl/>
        </w:rPr>
        <w:t xml:space="preserve"> شجب العدوان، في مثل قولهم: نحن نشجب العدوان، يقصدون به أنهم سيتنكرون الحرب أشد الاستنكار</w:t>
      </w:r>
      <w:r>
        <w:rPr>
          <w:sz w:val="24"/>
          <w:szCs w:val="32"/>
        </w:rPr>
        <w:t>.</w:t>
      </w:r>
    </w:p>
    <w:p w:rsidR="00454444" w:rsidRDefault="00454444" w:rsidP="00454444">
      <w:pPr>
        <w:numPr>
          <w:ilvl w:val="0"/>
          <w:numId w:val="40"/>
        </w:numPr>
        <w:tabs>
          <w:tab w:val="clear" w:pos="1073"/>
          <w:tab w:val="num" w:pos="41"/>
          <w:tab w:val="right" w:pos="1033"/>
        </w:tabs>
        <w:spacing w:before="120" w:after="120"/>
        <w:ind w:left="41" w:right="41" w:firstLine="425"/>
        <w:jc w:val="both"/>
        <w:rPr>
          <w:sz w:val="24"/>
          <w:szCs w:val="32"/>
          <w:rtl/>
        </w:rPr>
      </w:pPr>
      <w:r>
        <w:rPr>
          <w:sz w:val="24"/>
          <w:szCs w:val="32"/>
          <w:rtl/>
        </w:rPr>
        <w:t xml:space="preserve"> الاستشعار من بعيد، وهو مصطلح يعنون به علم ما علی ظهر الأرض وما في بطنها من شيء بوسائل شتي؛</w:t>
      </w:r>
    </w:p>
    <w:p w:rsidR="00454444" w:rsidRDefault="00454444" w:rsidP="00454444">
      <w:pPr>
        <w:numPr>
          <w:ilvl w:val="0"/>
          <w:numId w:val="40"/>
        </w:numPr>
        <w:tabs>
          <w:tab w:val="clear" w:pos="1073"/>
          <w:tab w:val="num" w:pos="41"/>
          <w:tab w:val="right" w:pos="1033"/>
        </w:tabs>
        <w:spacing w:before="120" w:after="120"/>
        <w:ind w:left="41" w:right="41" w:firstLine="425"/>
        <w:jc w:val="both"/>
        <w:rPr>
          <w:sz w:val="24"/>
          <w:szCs w:val="32"/>
          <w:rtl/>
        </w:rPr>
      </w:pPr>
      <w:r>
        <w:rPr>
          <w:sz w:val="24"/>
          <w:szCs w:val="32"/>
          <w:rtl/>
        </w:rPr>
        <w:t xml:space="preserve"> الفصل بين المتضايفين بالعطف: قالت اللجنة في قرارها: يجري في الاستعمال الحديث قولهم: مكان وموعد الحفل</w:t>
      </w:r>
      <w:r>
        <w:rPr>
          <w:sz w:val="24"/>
          <w:szCs w:val="32"/>
        </w:rPr>
        <w:t>…</w:t>
      </w:r>
      <w:r>
        <w:rPr>
          <w:sz w:val="24"/>
          <w:szCs w:val="32"/>
          <w:rtl/>
        </w:rPr>
        <w:t xml:space="preserve"> عارض هذا القرار الكثيرون وقال الأستاذ السامرائي: الفصل قبيح والشواهد لا تعين عليه</w:t>
      </w:r>
      <w:r>
        <w:rPr>
          <w:sz w:val="24"/>
          <w:szCs w:val="32"/>
        </w:rPr>
        <w:t>…</w:t>
      </w:r>
      <w:r>
        <w:rPr>
          <w:sz w:val="24"/>
          <w:szCs w:val="32"/>
          <w:rtl/>
        </w:rPr>
        <w:t xml:space="preserve"> وعند عرض الموضوع علی التصويت قُبل القرار بالأكثرية</w:t>
      </w:r>
      <w:r>
        <w:rPr>
          <w:sz w:val="24"/>
          <w:szCs w:val="32"/>
        </w:rPr>
        <w:t>.</w:t>
      </w:r>
    </w:p>
    <w:p w:rsidR="00454444" w:rsidRDefault="00454444" w:rsidP="00454444">
      <w:pPr>
        <w:numPr>
          <w:ilvl w:val="0"/>
          <w:numId w:val="40"/>
        </w:numPr>
        <w:tabs>
          <w:tab w:val="clear" w:pos="1073"/>
          <w:tab w:val="num" w:pos="41"/>
          <w:tab w:val="right" w:pos="1033"/>
        </w:tabs>
        <w:spacing w:before="120" w:after="120"/>
        <w:ind w:left="41" w:right="41" w:firstLine="425"/>
        <w:jc w:val="both"/>
        <w:rPr>
          <w:sz w:val="24"/>
          <w:szCs w:val="32"/>
          <w:rtl/>
        </w:rPr>
      </w:pPr>
      <w:r>
        <w:rPr>
          <w:sz w:val="24"/>
          <w:szCs w:val="32"/>
          <w:rtl/>
        </w:rPr>
        <w:t>إضافة المتضايفين: جاء في قرار اللجنة ما يلي: يجري في الاستعمال العصري قولهم: كلية آداب الزقازيق (بمعني كلية الآداب في الزقازيق)</w:t>
      </w:r>
      <w:r>
        <w:rPr>
          <w:sz w:val="24"/>
          <w:szCs w:val="32"/>
        </w:rPr>
        <w:t>…</w:t>
      </w:r>
      <w:r>
        <w:rPr>
          <w:sz w:val="24"/>
          <w:szCs w:val="32"/>
          <w:rtl/>
        </w:rPr>
        <w:t xml:space="preserve"> القرار قبل بالأكثرية</w:t>
      </w:r>
      <w:r>
        <w:rPr>
          <w:sz w:val="24"/>
          <w:szCs w:val="32"/>
        </w:rPr>
        <w:t>.</w:t>
      </w:r>
    </w:p>
    <w:p w:rsidR="00454444" w:rsidRDefault="00454444" w:rsidP="00454444">
      <w:pPr>
        <w:numPr>
          <w:ilvl w:val="0"/>
          <w:numId w:val="40"/>
        </w:numPr>
        <w:tabs>
          <w:tab w:val="clear" w:pos="1073"/>
          <w:tab w:val="num" w:pos="41"/>
          <w:tab w:val="right" w:pos="1033"/>
        </w:tabs>
        <w:spacing w:before="120" w:after="120"/>
        <w:ind w:left="41" w:right="41" w:firstLine="425"/>
        <w:jc w:val="both"/>
        <w:rPr>
          <w:sz w:val="24"/>
          <w:szCs w:val="32"/>
          <w:rtl/>
        </w:rPr>
      </w:pPr>
      <w:r>
        <w:rPr>
          <w:sz w:val="24"/>
          <w:szCs w:val="32"/>
          <w:rtl/>
        </w:rPr>
        <w:t>مما يعد من الإضافة اللفظية: قالت اللجنة في قرارها: يشيع في العربية المعاصرة مثل قولهم: إنك الرجل بعيد النظر(بدل: البعيد النظر)</w:t>
      </w:r>
      <w:r>
        <w:rPr>
          <w:sz w:val="24"/>
          <w:szCs w:val="32"/>
        </w:rPr>
        <w:t>…</w:t>
      </w:r>
      <w:r>
        <w:rPr>
          <w:sz w:val="24"/>
          <w:szCs w:val="32"/>
          <w:rtl/>
        </w:rPr>
        <w:t>صوّت المؤتمرو</w:t>
      </w:r>
      <w:r>
        <w:rPr>
          <w:rFonts w:hint="cs"/>
          <w:sz w:val="24"/>
          <w:szCs w:val="32"/>
          <w:rtl/>
        </w:rPr>
        <w:t>ن</w:t>
      </w:r>
      <w:r>
        <w:rPr>
          <w:sz w:val="24"/>
          <w:szCs w:val="32"/>
          <w:rtl/>
        </w:rPr>
        <w:t xml:space="preserve"> علی إجازة قرارها</w:t>
      </w:r>
      <w:r>
        <w:rPr>
          <w:sz w:val="24"/>
          <w:szCs w:val="32"/>
        </w:rPr>
        <w:t>.</w:t>
      </w:r>
    </w:p>
    <w:p w:rsidR="00454444" w:rsidRDefault="00454444" w:rsidP="00454444">
      <w:pPr>
        <w:numPr>
          <w:ilvl w:val="0"/>
          <w:numId w:val="40"/>
        </w:numPr>
        <w:tabs>
          <w:tab w:val="clear" w:pos="1073"/>
          <w:tab w:val="num" w:pos="41"/>
          <w:tab w:val="right" w:pos="1033"/>
        </w:tabs>
        <w:spacing w:before="120" w:after="120"/>
        <w:ind w:left="41" w:right="41" w:firstLine="425"/>
        <w:jc w:val="both"/>
        <w:rPr>
          <w:sz w:val="24"/>
          <w:szCs w:val="32"/>
          <w:rtl/>
        </w:rPr>
      </w:pPr>
      <w:r>
        <w:rPr>
          <w:sz w:val="24"/>
          <w:szCs w:val="32"/>
          <w:rtl/>
        </w:rPr>
        <w:t xml:space="preserve">إضافة </w:t>
      </w:r>
      <w:r>
        <w:rPr>
          <w:rFonts w:hint="cs"/>
          <w:sz w:val="24"/>
          <w:szCs w:val="32"/>
          <w:rtl/>
        </w:rPr>
        <w:t>«</w:t>
      </w:r>
      <w:r>
        <w:rPr>
          <w:sz w:val="24"/>
          <w:szCs w:val="32"/>
          <w:rtl/>
        </w:rPr>
        <w:t>حيث</w:t>
      </w:r>
      <w:r>
        <w:rPr>
          <w:rFonts w:hint="cs"/>
          <w:sz w:val="24"/>
          <w:szCs w:val="32"/>
          <w:rtl/>
        </w:rPr>
        <w:t>»</w:t>
      </w:r>
      <w:r>
        <w:rPr>
          <w:sz w:val="24"/>
          <w:szCs w:val="32"/>
          <w:rtl/>
        </w:rPr>
        <w:t xml:space="preserve"> إلي الاسم المفرد: قررت اللجنة بعد البحث ما يلي :</w:t>
      </w:r>
    </w:p>
    <w:p w:rsidR="00454444" w:rsidRDefault="00454444" w:rsidP="00454444">
      <w:pPr>
        <w:tabs>
          <w:tab w:val="num" w:pos="41"/>
          <w:tab w:val="right" w:pos="1033"/>
        </w:tabs>
        <w:spacing w:before="120" w:after="120"/>
        <w:ind w:left="41" w:right="41" w:firstLine="425"/>
        <w:jc w:val="both"/>
        <w:rPr>
          <w:sz w:val="24"/>
          <w:szCs w:val="32"/>
          <w:rtl/>
        </w:rPr>
      </w:pPr>
      <w:r>
        <w:rPr>
          <w:rFonts w:hint="cs"/>
          <w:sz w:val="24"/>
          <w:szCs w:val="32"/>
          <w:rtl/>
        </w:rPr>
        <w:lastRenderedPageBreak/>
        <w:t>«</w:t>
      </w:r>
      <w:r>
        <w:rPr>
          <w:sz w:val="24"/>
          <w:szCs w:val="32"/>
          <w:rtl/>
        </w:rPr>
        <w:t>يأنس بعض المتحدثين بمثل قولهم: الكتاب رخيص من حيث ثمنِه: بجرّ ثمن</w:t>
      </w:r>
      <w:r>
        <w:rPr>
          <w:sz w:val="24"/>
          <w:szCs w:val="32"/>
        </w:rPr>
        <w:t>.</w:t>
      </w:r>
      <w:r>
        <w:rPr>
          <w:sz w:val="24"/>
          <w:szCs w:val="32"/>
          <w:rtl/>
        </w:rPr>
        <w:t xml:space="preserve"> والمعتمد من القواعد إضافة حيث إلي الجمل اسمية وفعلية</w:t>
      </w:r>
      <w:r>
        <w:rPr>
          <w:sz w:val="24"/>
          <w:szCs w:val="32"/>
        </w:rPr>
        <w:t>…</w:t>
      </w:r>
      <w:r>
        <w:rPr>
          <w:sz w:val="24"/>
          <w:szCs w:val="32"/>
          <w:rtl/>
        </w:rPr>
        <w:t>فإضافة حيث إلي الاسم المفرد بعدها سائغة قياساً واستعمالاً</w:t>
      </w:r>
      <w:r>
        <w:rPr>
          <w:sz w:val="24"/>
          <w:szCs w:val="32"/>
        </w:rPr>
        <w:t>. …</w:t>
      </w:r>
      <w:r>
        <w:rPr>
          <w:sz w:val="24"/>
          <w:szCs w:val="32"/>
          <w:rtl/>
        </w:rPr>
        <w:t xml:space="preserve"> </w:t>
      </w:r>
      <w:r>
        <w:rPr>
          <w:rFonts w:hint="cs"/>
          <w:sz w:val="24"/>
          <w:szCs w:val="32"/>
          <w:rtl/>
        </w:rPr>
        <w:t xml:space="preserve">». </w:t>
      </w:r>
      <w:r>
        <w:rPr>
          <w:sz w:val="24"/>
          <w:szCs w:val="32"/>
          <w:rtl/>
        </w:rPr>
        <w:t>وأجاز المؤتمرون قرار اللجنة</w:t>
      </w:r>
      <w:r>
        <w:rPr>
          <w:sz w:val="24"/>
          <w:szCs w:val="32"/>
        </w:rPr>
        <w:t>.</w:t>
      </w:r>
      <w:r>
        <w:rPr>
          <w:sz w:val="24"/>
          <w:szCs w:val="32"/>
          <w:rtl/>
        </w:rPr>
        <w:t xml:space="preserve"> </w:t>
      </w:r>
    </w:p>
    <w:p w:rsidR="00454444" w:rsidRDefault="00454444" w:rsidP="00454444">
      <w:pPr>
        <w:pStyle w:val="BodyText2"/>
        <w:numPr>
          <w:ilvl w:val="0"/>
          <w:numId w:val="40"/>
        </w:numPr>
        <w:tabs>
          <w:tab w:val="clear" w:pos="1073"/>
          <w:tab w:val="num" w:pos="41"/>
          <w:tab w:val="right" w:pos="1033"/>
        </w:tabs>
        <w:spacing w:after="120"/>
        <w:ind w:left="41" w:right="41" w:firstLine="425"/>
        <w:jc w:val="both"/>
        <w:rPr>
          <w:sz w:val="24"/>
          <w:szCs w:val="32"/>
          <w:rtl/>
        </w:rPr>
      </w:pPr>
      <w:r>
        <w:rPr>
          <w:sz w:val="24"/>
          <w:szCs w:val="32"/>
          <w:rtl/>
        </w:rPr>
        <w:t>تلي قرار اللجنة الآتي:</w:t>
      </w:r>
    </w:p>
    <w:p w:rsidR="00454444" w:rsidRDefault="00454444" w:rsidP="00454444">
      <w:pPr>
        <w:tabs>
          <w:tab w:val="num" w:pos="41"/>
          <w:tab w:val="right" w:pos="1033"/>
        </w:tabs>
        <w:spacing w:before="120" w:after="120"/>
        <w:ind w:left="41" w:right="41" w:firstLine="425"/>
        <w:jc w:val="both"/>
        <w:rPr>
          <w:rFonts w:hint="cs"/>
          <w:sz w:val="24"/>
          <w:szCs w:val="32"/>
          <w:rtl/>
        </w:rPr>
      </w:pPr>
      <w:r>
        <w:rPr>
          <w:sz w:val="24"/>
          <w:szCs w:val="32"/>
          <w:rtl/>
        </w:rPr>
        <w:t xml:space="preserve">يستعمل المعاصرون كلمة </w:t>
      </w:r>
      <w:r>
        <w:rPr>
          <w:rFonts w:hint="cs"/>
          <w:sz w:val="24"/>
          <w:szCs w:val="32"/>
          <w:rtl/>
        </w:rPr>
        <w:t>«</w:t>
      </w:r>
      <w:r>
        <w:rPr>
          <w:sz w:val="24"/>
          <w:szCs w:val="32"/>
          <w:rtl/>
        </w:rPr>
        <w:t>التغطية</w:t>
      </w:r>
      <w:r>
        <w:rPr>
          <w:rFonts w:hint="cs"/>
          <w:sz w:val="24"/>
          <w:szCs w:val="32"/>
          <w:rtl/>
        </w:rPr>
        <w:t>»</w:t>
      </w:r>
      <w:r>
        <w:rPr>
          <w:sz w:val="24"/>
          <w:szCs w:val="32"/>
          <w:rtl/>
        </w:rPr>
        <w:t xml:space="preserve"> بمعني الإحاطة والشمول والاحتواء في مثل قولهم</w:t>
      </w:r>
      <w:r>
        <w:rPr>
          <w:rFonts w:hint="cs"/>
          <w:sz w:val="24"/>
          <w:szCs w:val="32"/>
          <w:rtl/>
        </w:rPr>
        <w:t>:</w:t>
      </w:r>
      <w:r>
        <w:rPr>
          <w:sz w:val="24"/>
          <w:szCs w:val="32"/>
          <w:rtl/>
        </w:rPr>
        <w:t xml:space="preserve"> غطي الصحفيون أنباء المؤتمر</w:t>
      </w:r>
      <w:r>
        <w:rPr>
          <w:rFonts w:hint="cs"/>
          <w:sz w:val="24"/>
          <w:szCs w:val="32"/>
          <w:rtl/>
        </w:rPr>
        <w:t>،</w:t>
      </w:r>
      <w:r>
        <w:rPr>
          <w:sz w:val="24"/>
          <w:szCs w:val="32"/>
          <w:rtl/>
        </w:rPr>
        <w:t xml:space="preserve"> بمعني استوعبوها وأحاطوا بها</w:t>
      </w:r>
      <w:r>
        <w:rPr>
          <w:sz w:val="24"/>
          <w:szCs w:val="32"/>
        </w:rPr>
        <w:t>.</w:t>
      </w:r>
      <w:r>
        <w:rPr>
          <w:sz w:val="24"/>
          <w:szCs w:val="32"/>
          <w:rtl/>
        </w:rPr>
        <w:t xml:space="preserve"> واللجنة مع علمها بأنه غير مسوغ في اللغة</w:t>
      </w:r>
      <w:r>
        <w:rPr>
          <w:rFonts w:hint="cs"/>
          <w:sz w:val="24"/>
          <w:szCs w:val="32"/>
          <w:rtl/>
        </w:rPr>
        <w:t>،</w:t>
      </w:r>
      <w:r>
        <w:rPr>
          <w:sz w:val="24"/>
          <w:szCs w:val="32"/>
          <w:rtl/>
        </w:rPr>
        <w:t xml:space="preserve"> وأنه منقول بطريق الترجمة من لغة أجنبية</w:t>
      </w:r>
      <w:r>
        <w:rPr>
          <w:rFonts w:hint="cs"/>
          <w:sz w:val="24"/>
          <w:szCs w:val="32"/>
          <w:rtl/>
        </w:rPr>
        <w:t>،</w:t>
      </w:r>
      <w:r>
        <w:rPr>
          <w:sz w:val="24"/>
          <w:szCs w:val="32"/>
          <w:rtl/>
        </w:rPr>
        <w:t xml:space="preserve"> فإنها تجيزه علی أساس أن التغطية بهذه الدلالة استعيرت للاستيعاب علی طريق الاستعارة التصريحية الأصلية</w:t>
      </w:r>
      <w:r>
        <w:rPr>
          <w:sz w:val="24"/>
          <w:szCs w:val="32"/>
        </w:rPr>
        <w:t>.</w:t>
      </w:r>
      <w:r>
        <w:rPr>
          <w:sz w:val="24"/>
          <w:szCs w:val="32"/>
          <w:rtl/>
        </w:rPr>
        <w:t xml:space="preserve"> وبعد مناقشة هذا القرار أعلن الرئيس موافقة المؤتمرين عليه</w:t>
      </w:r>
      <w:r>
        <w:rPr>
          <w:sz w:val="24"/>
          <w:szCs w:val="32"/>
        </w:rPr>
        <w:t>.</w:t>
      </w:r>
    </w:p>
    <w:p w:rsidR="00454444" w:rsidRDefault="00454444" w:rsidP="00454444">
      <w:pPr>
        <w:pStyle w:val="BodyText2"/>
        <w:numPr>
          <w:ilvl w:val="0"/>
          <w:numId w:val="40"/>
        </w:numPr>
        <w:tabs>
          <w:tab w:val="clear" w:pos="1073"/>
          <w:tab w:val="num" w:pos="41"/>
          <w:tab w:val="right" w:pos="1033"/>
        </w:tabs>
        <w:spacing w:after="120"/>
        <w:ind w:left="41" w:right="41" w:firstLine="425"/>
        <w:jc w:val="both"/>
        <w:rPr>
          <w:sz w:val="24"/>
          <w:szCs w:val="32"/>
          <w:rtl/>
        </w:rPr>
      </w:pPr>
      <w:r>
        <w:rPr>
          <w:sz w:val="24"/>
          <w:szCs w:val="32"/>
          <w:rtl/>
        </w:rPr>
        <w:t xml:space="preserve"> (لا) في محدث الاستعمال</w:t>
      </w:r>
    </w:p>
    <w:p w:rsidR="00454444" w:rsidRDefault="00454444" w:rsidP="00454444">
      <w:pPr>
        <w:tabs>
          <w:tab w:val="num" w:pos="41"/>
          <w:tab w:val="right" w:pos="1033"/>
        </w:tabs>
        <w:spacing w:before="120" w:after="120"/>
        <w:ind w:left="41" w:right="41" w:firstLine="425"/>
        <w:jc w:val="both"/>
        <w:rPr>
          <w:sz w:val="24"/>
          <w:szCs w:val="32"/>
          <w:rtl/>
        </w:rPr>
      </w:pPr>
      <w:r>
        <w:rPr>
          <w:sz w:val="24"/>
          <w:szCs w:val="32"/>
          <w:rtl/>
        </w:rPr>
        <w:t>عرض علی المؤتمر قرار لجنة الأصول الآتي:</w:t>
      </w:r>
    </w:p>
    <w:p w:rsidR="00454444" w:rsidRDefault="00454444" w:rsidP="00454444">
      <w:pPr>
        <w:tabs>
          <w:tab w:val="num" w:pos="41"/>
          <w:tab w:val="right" w:pos="1033"/>
        </w:tabs>
        <w:spacing w:before="120" w:after="120"/>
        <w:ind w:left="41" w:right="41" w:firstLine="425"/>
        <w:jc w:val="both"/>
        <w:rPr>
          <w:rFonts w:hint="cs"/>
          <w:sz w:val="24"/>
          <w:szCs w:val="32"/>
          <w:rtl/>
        </w:rPr>
      </w:pPr>
      <w:r>
        <w:rPr>
          <w:sz w:val="24"/>
          <w:szCs w:val="32"/>
          <w:rtl/>
        </w:rPr>
        <w:t>يجري في الاستعمال المعاصر مثل قولهم: اللامعقول مذهب من مذاهب الأدب، كان عملا</w:t>
      </w:r>
      <w:r>
        <w:rPr>
          <w:rFonts w:hint="cs"/>
          <w:sz w:val="24"/>
          <w:szCs w:val="32"/>
          <w:rtl/>
        </w:rPr>
        <w:t>ً</w:t>
      </w:r>
      <w:r>
        <w:rPr>
          <w:sz w:val="24"/>
          <w:szCs w:val="32"/>
          <w:rtl/>
        </w:rPr>
        <w:t xml:space="preserve"> لا أخلاقياً</w:t>
      </w:r>
      <w:r>
        <w:rPr>
          <w:sz w:val="24"/>
          <w:szCs w:val="32"/>
        </w:rPr>
        <w:t>…</w:t>
      </w:r>
      <w:r>
        <w:rPr>
          <w:sz w:val="24"/>
          <w:szCs w:val="32"/>
          <w:rtl/>
        </w:rPr>
        <w:t xml:space="preserve"> أقر المؤتمرون هذه الإجازة بالإجماع</w:t>
      </w:r>
      <w:r>
        <w:rPr>
          <w:sz w:val="24"/>
          <w:szCs w:val="32"/>
        </w:rPr>
        <w:t>.</w:t>
      </w:r>
    </w:p>
    <w:p w:rsidR="00454444" w:rsidRDefault="00454444" w:rsidP="00454444">
      <w:pPr>
        <w:numPr>
          <w:ilvl w:val="0"/>
          <w:numId w:val="40"/>
        </w:numPr>
        <w:tabs>
          <w:tab w:val="clear" w:pos="1073"/>
          <w:tab w:val="num" w:pos="41"/>
          <w:tab w:val="right" w:pos="1033"/>
        </w:tabs>
        <w:spacing w:before="120" w:after="120"/>
        <w:ind w:left="41" w:right="41" w:firstLine="425"/>
        <w:jc w:val="both"/>
        <w:rPr>
          <w:sz w:val="24"/>
          <w:szCs w:val="32"/>
          <w:rtl/>
        </w:rPr>
      </w:pPr>
      <w:r>
        <w:rPr>
          <w:sz w:val="24"/>
          <w:szCs w:val="32"/>
          <w:rtl/>
        </w:rPr>
        <w:t xml:space="preserve"> عرض علی المؤتمر قرار اللجنة الآتي:</w:t>
      </w:r>
    </w:p>
    <w:p w:rsidR="00454444" w:rsidRDefault="00454444" w:rsidP="00454444">
      <w:pPr>
        <w:tabs>
          <w:tab w:val="num" w:pos="41"/>
          <w:tab w:val="right" w:pos="1033"/>
        </w:tabs>
        <w:spacing w:before="120" w:after="120"/>
        <w:ind w:left="41" w:right="41" w:firstLine="425"/>
        <w:jc w:val="both"/>
        <w:rPr>
          <w:sz w:val="24"/>
          <w:szCs w:val="32"/>
          <w:rtl/>
        </w:rPr>
      </w:pPr>
      <w:r>
        <w:rPr>
          <w:sz w:val="24"/>
          <w:szCs w:val="32"/>
          <w:rtl/>
        </w:rPr>
        <w:t>يرد في التعبير العصري مثل قولهم: إن صورتها لم ولن تغيب عني</w:t>
      </w:r>
      <w:r>
        <w:rPr>
          <w:rFonts w:hint="cs"/>
          <w:sz w:val="24"/>
          <w:szCs w:val="32"/>
          <w:rtl/>
        </w:rPr>
        <w:t>.</w:t>
      </w:r>
      <w:r>
        <w:rPr>
          <w:sz w:val="24"/>
          <w:szCs w:val="32"/>
        </w:rPr>
        <w:t>…</w:t>
      </w:r>
      <w:r>
        <w:rPr>
          <w:sz w:val="24"/>
          <w:szCs w:val="32"/>
          <w:rtl/>
        </w:rPr>
        <w:t>اختلف رأي الأعضاء حول إدخال التعليل في باب التنازع أو في باب المحذوف، وأجازت الأكثرية قرار اللجنة كما عرض</w:t>
      </w:r>
      <w:r>
        <w:rPr>
          <w:sz w:val="24"/>
          <w:szCs w:val="32"/>
        </w:rPr>
        <w:t>.</w:t>
      </w:r>
    </w:p>
    <w:p w:rsidR="00454444" w:rsidRDefault="00454444" w:rsidP="00454444">
      <w:pPr>
        <w:numPr>
          <w:ilvl w:val="0"/>
          <w:numId w:val="40"/>
        </w:numPr>
        <w:tabs>
          <w:tab w:val="clear" w:pos="1073"/>
          <w:tab w:val="num" w:pos="41"/>
          <w:tab w:val="right" w:pos="1033"/>
        </w:tabs>
        <w:spacing w:before="120" w:after="120"/>
        <w:ind w:left="41" w:right="41" w:firstLine="425"/>
        <w:jc w:val="both"/>
        <w:rPr>
          <w:sz w:val="24"/>
          <w:szCs w:val="32"/>
          <w:rtl/>
        </w:rPr>
      </w:pPr>
      <w:r>
        <w:rPr>
          <w:sz w:val="24"/>
          <w:szCs w:val="32"/>
          <w:rtl/>
        </w:rPr>
        <w:t>القيمة: يشيع في اللغة المعاصرة استعمال القيمة والقيم للدلالة علی الفضائل الدينية والخلقية والاجتماعية التي تقوم عليها حياة المجتمع الإنساني، ويؤخذ علی هذا الاستعمال أنه لم يرد في المعجمات بهذا المعني</w:t>
      </w:r>
      <w:r>
        <w:rPr>
          <w:rFonts w:hint="cs"/>
          <w:sz w:val="24"/>
          <w:szCs w:val="32"/>
          <w:rtl/>
        </w:rPr>
        <w:t xml:space="preserve">، </w:t>
      </w:r>
      <w:r>
        <w:rPr>
          <w:sz w:val="24"/>
          <w:szCs w:val="32"/>
          <w:rtl/>
        </w:rPr>
        <w:t>وإنما الذي ورد فيها للفظ القيمة معنيان</w:t>
      </w:r>
      <w:r>
        <w:rPr>
          <w:rFonts w:hint="cs"/>
          <w:sz w:val="24"/>
          <w:szCs w:val="32"/>
          <w:rtl/>
        </w:rPr>
        <w:t>،</w:t>
      </w:r>
      <w:r>
        <w:rPr>
          <w:sz w:val="24"/>
          <w:szCs w:val="32"/>
          <w:rtl/>
        </w:rPr>
        <w:t xml:space="preserve"> أولهما: أن قيمة الشيء ثمنه، والثاني: الثبات الاستقرار </w:t>
      </w:r>
      <w:r>
        <w:rPr>
          <w:sz w:val="24"/>
          <w:szCs w:val="32"/>
        </w:rPr>
        <w:t>…</w:t>
      </w:r>
      <w:r>
        <w:rPr>
          <w:sz w:val="24"/>
          <w:szCs w:val="32"/>
          <w:rtl/>
        </w:rPr>
        <w:t xml:space="preserve"> تري اللجنة أن استعمال القيمة والقيم للدلالة علی هذا المعني المحدث جائز من قبيل المجاز المرسل</w:t>
      </w:r>
      <w:r>
        <w:rPr>
          <w:sz w:val="24"/>
          <w:szCs w:val="32"/>
        </w:rPr>
        <w:t>…</w:t>
      </w:r>
      <w:r>
        <w:rPr>
          <w:sz w:val="24"/>
          <w:szCs w:val="32"/>
          <w:rtl/>
        </w:rPr>
        <w:t>أعلن الرئيس إجماع المؤتمرين علی قبول قرار اللجنة</w:t>
      </w:r>
      <w:r>
        <w:rPr>
          <w:sz w:val="24"/>
          <w:szCs w:val="32"/>
        </w:rPr>
        <w:t>.</w:t>
      </w:r>
    </w:p>
    <w:p w:rsidR="00454444" w:rsidRDefault="00454444" w:rsidP="00454444">
      <w:pPr>
        <w:numPr>
          <w:ilvl w:val="0"/>
          <w:numId w:val="40"/>
        </w:numPr>
        <w:tabs>
          <w:tab w:val="clear" w:pos="1073"/>
          <w:tab w:val="num" w:pos="41"/>
          <w:tab w:val="right" w:pos="1033"/>
        </w:tabs>
        <w:spacing w:before="120" w:after="120"/>
        <w:ind w:left="41" w:right="41" w:firstLine="425"/>
        <w:jc w:val="both"/>
        <w:rPr>
          <w:sz w:val="24"/>
          <w:szCs w:val="32"/>
          <w:rtl/>
        </w:rPr>
      </w:pPr>
      <w:r>
        <w:rPr>
          <w:sz w:val="24"/>
          <w:szCs w:val="32"/>
          <w:rtl/>
        </w:rPr>
        <w:t>جمّد: يشيع في اللغة المعاصرة مثل قولهم: تجميد الأرصدة وتجميد أموال الشركة</w:t>
      </w:r>
      <w:r>
        <w:rPr>
          <w:sz w:val="24"/>
          <w:szCs w:val="32"/>
        </w:rPr>
        <w:t>..</w:t>
      </w:r>
      <w:r>
        <w:rPr>
          <w:sz w:val="24"/>
          <w:szCs w:val="32"/>
          <w:rtl/>
        </w:rPr>
        <w:t xml:space="preserve"> بمعني منع حق التصرف فيها</w:t>
      </w:r>
      <w:r>
        <w:rPr>
          <w:sz w:val="24"/>
          <w:szCs w:val="32"/>
        </w:rPr>
        <w:t>.</w:t>
      </w:r>
      <w:r>
        <w:rPr>
          <w:sz w:val="24"/>
          <w:szCs w:val="32"/>
          <w:rtl/>
        </w:rPr>
        <w:t xml:space="preserve"> وطوعاً لقرار المجمع في جواز إكمال الاشتقاقات في مادة لم ترد في المعاجم وجواز تضعيف الفعل للتعدية وقياسية المطاوعة</w:t>
      </w:r>
      <w:r>
        <w:rPr>
          <w:sz w:val="24"/>
          <w:szCs w:val="32"/>
        </w:rPr>
        <w:t>.</w:t>
      </w:r>
      <w:r>
        <w:rPr>
          <w:sz w:val="24"/>
          <w:szCs w:val="32"/>
          <w:rtl/>
        </w:rPr>
        <w:t>المعروف من أن تعدية الثلاثي بالتضعيف تفيد التصيير إلي الشيء مثل: قوّاه: جعله قويا</w:t>
      </w:r>
      <w:r>
        <w:rPr>
          <w:rFonts w:hint="cs"/>
          <w:sz w:val="24"/>
          <w:szCs w:val="32"/>
          <w:rtl/>
        </w:rPr>
        <w:t>ً</w:t>
      </w:r>
      <w:r>
        <w:rPr>
          <w:sz w:val="24"/>
          <w:szCs w:val="32"/>
          <w:rtl/>
        </w:rPr>
        <w:t>، وعليه يقال: جمد الشيء: جعله جامداً والمصدر التجميد</w:t>
      </w:r>
      <w:r>
        <w:rPr>
          <w:sz w:val="24"/>
          <w:szCs w:val="32"/>
        </w:rPr>
        <w:t>…</w:t>
      </w:r>
      <w:r>
        <w:rPr>
          <w:rFonts w:hint="cs"/>
          <w:sz w:val="24"/>
          <w:szCs w:val="32"/>
          <w:rtl/>
        </w:rPr>
        <w:t>.</w:t>
      </w:r>
      <w:r>
        <w:rPr>
          <w:sz w:val="24"/>
          <w:szCs w:val="32"/>
        </w:rPr>
        <w:t>.</w:t>
      </w:r>
      <w:r>
        <w:rPr>
          <w:sz w:val="24"/>
          <w:szCs w:val="32"/>
          <w:rtl/>
        </w:rPr>
        <w:t>قبل القرار بالإجماع</w:t>
      </w:r>
      <w:r>
        <w:rPr>
          <w:sz w:val="24"/>
          <w:szCs w:val="32"/>
        </w:rPr>
        <w:t>.</w:t>
      </w:r>
    </w:p>
    <w:p w:rsidR="00454444" w:rsidRDefault="00454444" w:rsidP="00454444">
      <w:pPr>
        <w:numPr>
          <w:ilvl w:val="0"/>
          <w:numId w:val="40"/>
        </w:numPr>
        <w:tabs>
          <w:tab w:val="clear" w:pos="1073"/>
          <w:tab w:val="num" w:pos="41"/>
          <w:tab w:val="right" w:pos="1033"/>
        </w:tabs>
        <w:spacing w:before="120" w:after="120"/>
        <w:ind w:left="41" w:right="41" w:firstLine="425"/>
        <w:jc w:val="both"/>
        <w:rPr>
          <w:sz w:val="24"/>
          <w:szCs w:val="32"/>
          <w:rtl/>
        </w:rPr>
      </w:pPr>
      <w:r>
        <w:rPr>
          <w:sz w:val="24"/>
          <w:szCs w:val="32"/>
          <w:rtl/>
        </w:rPr>
        <w:lastRenderedPageBreak/>
        <w:t>حتى أنت: يشيع في اللغة المعاصرة مثل قولهم: حتى أنت يا صديقي! ويؤخذ علی هذا التعبير أن (حتي) لم يؤثر دخولها علی ضمير رفع منفصل أو اسم مرفوع في المشهور من القواعد العربية</w:t>
      </w:r>
      <w:r>
        <w:rPr>
          <w:sz w:val="24"/>
          <w:szCs w:val="32"/>
        </w:rPr>
        <w:t>.</w:t>
      </w:r>
      <w:r>
        <w:rPr>
          <w:sz w:val="24"/>
          <w:szCs w:val="32"/>
          <w:rtl/>
        </w:rPr>
        <w:t xml:space="preserve"> وتري اللجنة إجازة التعبير </w:t>
      </w:r>
      <w:r>
        <w:rPr>
          <w:sz w:val="24"/>
          <w:szCs w:val="32"/>
        </w:rPr>
        <w:t>…</w:t>
      </w:r>
      <w:r>
        <w:rPr>
          <w:sz w:val="24"/>
          <w:szCs w:val="32"/>
          <w:rtl/>
        </w:rPr>
        <w:t>قرر الأكثرية إجازة هذا التعبير</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المعلن إليه: مما يشيع في لغة أهل القضاء قولهم: المعلن إليه أي الشخص الذي يصل إليه إعلان بالحكم أو بالقضية</w:t>
      </w:r>
      <w:r>
        <w:rPr>
          <w:sz w:val="24"/>
          <w:szCs w:val="32"/>
        </w:rPr>
        <w:t>.</w:t>
      </w:r>
      <w:r>
        <w:rPr>
          <w:sz w:val="24"/>
          <w:szCs w:val="32"/>
          <w:rtl/>
        </w:rPr>
        <w:t xml:space="preserve"> ويؤخذ علی هذا التعبير أن لفظ المعلن معدي بإلي مع أن فعله (أعلن) معدي بنفسه يقال: أعلن أمره وأعلن رأيه</w:t>
      </w:r>
      <w:r>
        <w:rPr>
          <w:sz w:val="24"/>
          <w:szCs w:val="32"/>
        </w:rPr>
        <w:t>.</w:t>
      </w:r>
      <w:r>
        <w:rPr>
          <w:sz w:val="24"/>
          <w:szCs w:val="32"/>
          <w:rtl/>
        </w:rPr>
        <w:t xml:space="preserve"> ولكن تعدية أعلن بإلي أمر جرت به أقلام بعض اللغويين منذ وقت طويل</w:t>
      </w:r>
      <w:r>
        <w:rPr>
          <w:sz w:val="24"/>
          <w:szCs w:val="32"/>
        </w:rPr>
        <w:t>…</w:t>
      </w:r>
      <w:r>
        <w:rPr>
          <w:sz w:val="24"/>
          <w:szCs w:val="32"/>
          <w:rtl/>
        </w:rPr>
        <w:t>وافق المؤتمرون علی القرار بالإجماع</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التطويع: يشيع بين المعاصرين استعمال </w:t>
      </w:r>
      <w:r>
        <w:rPr>
          <w:rFonts w:hint="cs"/>
          <w:sz w:val="24"/>
          <w:szCs w:val="32"/>
          <w:rtl/>
        </w:rPr>
        <w:t>«</w:t>
      </w:r>
      <w:r>
        <w:rPr>
          <w:sz w:val="24"/>
          <w:szCs w:val="32"/>
          <w:rtl/>
        </w:rPr>
        <w:t>التطويع</w:t>
      </w:r>
      <w:r>
        <w:rPr>
          <w:rFonts w:hint="cs"/>
          <w:sz w:val="24"/>
          <w:szCs w:val="32"/>
          <w:rtl/>
        </w:rPr>
        <w:t>»</w:t>
      </w:r>
      <w:r>
        <w:rPr>
          <w:sz w:val="24"/>
          <w:szCs w:val="32"/>
          <w:rtl/>
        </w:rPr>
        <w:t xml:space="preserve"> بمعني الإخضاع والتذليل في نحو قولهم: تطويع التلاميذ</w:t>
      </w:r>
      <w:r>
        <w:rPr>
          <w:sz w:val="24"/>
          <w:szCs w:val="32"/>
        </w:rPr>
        <w:t>…</w:t>
      </w:r>
      <w:r>
        <w:rPr>
          <w:sz w:val="24"/>
          <w:szCs w:val="32"/>
          <w:rtl/>
        </w:rPr>
        <w:t>وقد يؤخذ علی هذا الاستعمال أن المعجمات لم تثبت هذا المعني لكلمة تطويع</w:t>
      </w:r>
      <w:r>
        <w:rPr>
          <w:sz w:val="24"/>
          <w:szCs w:val="32"/>
        </w:rPr>
        <w:t>…</w:t>
      </w:r>
      <w:r>
        <w:rPr>
          <w:sz w:val="24"/>
          <w:szCs w:val="32"/>
          <w:rtl/>
        </w:rPr>
        <w:t>وتري اللجنة أن لفظ التطويع صحيح في المعني الذي يستعمله المعاصرون فيه</w:t>
      </w:r>
      <w:r>
        <w:rPr>
          <w:sz w:val="24"/>
          <w:szCs w:val="32"/>
        </w:rPr>
        <w:t>.</w:t>
      </w:r>
      <w:r>
        <w:rPr>
          <w:sz w:val="24"/>
          <w:szCs w:val="32"/>
          <w:rtl/>
        </w:rPr>
        <w:t xml:space="preserve"> وافق المؤتمرون علی القرار بالإجماع</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التسيّب: في التعبير عن حالات الإهمال وانعدام الضوابط أو ضعف الالتزام بالقوانين</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دخل خالد بينما كان علی يتكلم</w:t>
      </w:r>
      <w:r>
        <w:rPr>
          <w:sz w:val="24"/>
          <w:szCs w:val="32"/>
        </w:rPr>
        <w:t>.</w:t>
      </w:r>
      <w:r>
        <w:rPr>
          <w:sz w:val="24"/>
          <w:szCs w:val="32"/>
          <w:rtl/>
        </w:rPr>
        <w:t xml:space="preserve"> (رغم أن بينما من كلمات الابتداء</w:t>
      </w:r>
      <w:r>
        <w:rPr>
          <w:rFonts w:hint="cs"/>
          <w:sz w:val="24"/>
          <w:szCs w:val="32"/>
          <w:rtl/>
        </w:rPr>
        <w:t>)</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كلّفت البناءَ مالا</w:t>
      </w:r>
      <w:r>
        <w:rPr>
          <w:rFonts w:hint="cs"/>
          <w:sz w:val="24"/>
          <w:szCs w:val="32"/>
          <w:rtl/>
        </w:rPr>
        <w:t>ً</w:t>
      </w:r>
      <w:r>
        <w:rPr>
          <w:sz w:val="24"/>
          <w:szCs w:val="32"/>
          <w:rtl/>
        </w:rPr>
        <w:t xml:space="preserve"> كثيراً، بمعني الإنفاق علی البناء</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جاء توّاً، بمعني جاء الآن</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أكد الخبير علی أن التوقيع مفتعل، (رغم أن أكد متعد بنفسه في المعجمات)</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سواء كذا أو كذا، (بدل سواء كذا وكذا)</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ظاهرة الإسكان في</w:t>
      </w:r>
      <w:r>
        <w:rPr>
          <w:rFonts w:hint="cs"/>
          <w:sz w:val="24"/>
          <w:szCs w:val="32"/>
          <w:rtl/>
        </w:rPr>
        <w:t xml:space="preserve"> </w:t>
      </w:r>
      <w:r>
        <w:rPr>
          <w:sz w:val="24"/>
          <w:szCs w:val="32"/>
          <w:rtl/>
        </w:rPr>
        <w:t>الفصحى: انتهت لجنة اللهجات في دراستها ظاهرة الإسكان في اللغة العربية إلي أن إسكان الحركة الإعرابية ليس بمذكور في</w:t>
      </w:r>
      <w:r>
        <w:rPr>
          <w:rFonts w:hint="cs"/>
          <w:sz w:val="24"/>
          <w:szCs w:val="32"/>
          <w:rtl/>
        </w:rPr>
        <w:t xml:space="preserve"> </w:t>
      </w:r>
      <w:r>
        <w:rPr>
          <w:sz w:val="24"/>
          <w:szCs w:val="32"/>
          <w:rtl/>
        </w:rPr>
        <w:t>الفصحى</w:t>
      </w:r>
      <w:r>
        <w:rPr>
          <w:rFonts w:hint="cs"/>
          <w:sz w:val="24"/>
          <w:szCs w:val="32"/>
          <w:rtl/>
        </w:rPr>
        <w:t>،</w:t>
      </w:r>
      <w:r>
        <w:rPr>
          <w:sz w:val="24"/>
          <w:szCs w:val="32"/>
          <w:rtl/>
        </w:rPr>
        <w:t xml:space="preserve"> وهي تري إمكان الاستناد إلي ذلك في إجازة الوقوف بالسكون علی الأعلام المتتابعة</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جواز تسكين الأعلام المتتابعة مع حذف ابن، في مثل: سافر محمد علی حسن</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w:t>
      </w:r>
      <w:r>
        <w:rPr>
          <w:rFonts w:hint="cs"/>
          <w:sz w:val="24"/>
          <w:szCs w:val="32"/>
          <w:rtl/>
        </w:rPr>
        <w:t>«</w:t>
      </w:r>
      <w:r>
        <w:rPr>
          <w:sz w:val="24"/>
          <w:szCs w:val="32"/>
          <w:rtl/>
        </w:rPr>
        <w:t>أبدا</w:t>
      </w:r>
      <w:r>
        <w:rPr>
          <w:rFonts w:hint="cs"/>
          <w:sz w:val="24"/>
          <w:szCs w:val="32"/>
          <w:rtl/>
        </w:rPr>
        <w:t>ً»</w:t>
      </w:r>
      <w:r>
        <w:rPr>
          <w:sz w:val="24"/>
          <w:szCs w:val="32"/>
          <w:rtl/>
        </w:rPr>
        <w:t xml:space="preserve"> في معني النفي: في مثل قولهم: لم أفعل هذا أبداً (والفصيح أن يقال: لم أفعل هذا قط، ولا أفعله أو لن أفعله أبدا</w:t>
      </w:r>
      <w:r>
        <w:rPr>
          <w:rFonts w:hint="cs"/>
          <w:sz w:val="24"/>
          <w:szCs w:val="32"/>
          <w:rtl/>
        </w:rPr>
        <w:t>ً</w:t>
      </w:r>
      <w:r>
        <w:rPr>
          <w:sz w:val="24"/>
          <w:szCs w:val="32"/>
        </w:rPr>
        <w:t>.</w:t>
      </w:r>
      <w:r>
        <w:rPr>
          <w:sz w:val="24"/>
          <w:szCs w:val="32"/>
          <w:rtl/>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القيد بمعني التقييد، في مثل قولهم: أحضر فلان القيد</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المديونية في لغة القضاء المدني، بدل الشكل الفصيح وهو: المدينية</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تسهيل الهمزة في مثل: هذا منزل آيل للسقوط، وفلان آيب من السفر</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lastRenderedPageBreak/>
        <w:t xml:space="preserve"> يلعب الكرة</w:t>
      </w:r>
      <w:r>
        <w:rPr>
          <w:sz w:val="24"/>
          <w:szCs w:val="32"/>
        </w:rPr>
        <w:t>.</w:t>
      </w:r>
      <w:r>
        <w:rPr>
          <w:sz w:val="24"/>
          <w:szCs w:val="32"/>
          <w:rtl/>
        </w:rPr>
        <w:t xml:space="preserve"> مع أن الفعل لازم والكرة أداة فيجب وصلها بالباء ليقال: يلعب بالكرة كما هو وارد في اللغة</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تراوح الشيء في مثل: الجو يتراوح بين الحرارة والبرودة</w:t>
      </w:r>
      <w:r>
        <w:rPr>
          <w:sz w:val="24"/>
          <w:szCs w:val="32"/>
        </w:rPr>
        <w:t>.</w:t>
      </w:r>
      <w:r>
        <w:rPr>
          <w:rFonts w:hint="cs"/>
          <w:sz w:val="24"/>
          <w:szCs w:val="32"/>
          <w:rtl/>
        </w:rPr>
        <w:t xml:space="preserve"> </w:t>
      </w:r>
      <w:r>
        <w:rPr>
          <w:sz w:val="24"/>
          <w:szCs w:val="32"/>
          <w:rtl/>
        </w:rPr>
        <w:t>(والفصيح هو راوح بدلاً من تراوح)</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غش في الامتحان: أجاز المؤتمر أمثال: غش الطالب في الامتحان،</w:t>
      </w:r>
      <w:r>
        <w:rPr>
          <w:rFonts w:hint="cs"/>
          <w:sz w:val="24"/>
          <w:szCs w:val="32"/>
          <w:rtl/>
        </w:rPr>
        <w:t xml:space="preserve"> </w:t>
      </w:r>
      <w:r>
        <w:rPr>
          <w:sz w:val="24"/>
          <w:szCs w:val="32"/>
          <w:rtl/>
        </w:rPr>
        <w:t>وغش عن زميله</w:t>
      </w:r>
      <w:r>
        <w:rPr>
          <w:rFonts w:hint="cs"/>
          <w:sz w:val="24"/>
          <w:szCs w:val="32"/>
          <w:rtl/>
        </w:rPr>
        <w:t>،</w:t>
      </w:r>
      <w:r>
        <w:rPr>
          <w:sz w:val="24"/>
          <w:szCs w:val="32"/>
          <w:rtl/>
        </w:rPr>
        <w:t xml:space="preserve"> وورقته مغشوشة</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عزف لحناً، (</w:t>
      </w:r>
      <w:r>
        <w:rPr>
          <w:rFonts w:hint="cs"/>
          <w:sz w:val="24"/>
          <w:szCs w:val="32"/>
          <w:rtl/>
        </w:rPr>
        <w:t>وال</w:t>
      </w:r>
      <w:r>
        <w:rPr>
          <w:sz w:val="24"/>
          <w:szCs w:val="32"/>
          <w:rtl/>
        </w:rPr>
        <w:t>أصل أن عزف فعل لازم)</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أدانت المحكمة فلانا</w:t>
      </w:r>
      <w:r>
        <w:rPr>
          <w:rFonts w:hint="cs"/>
          <w:sz w:val="24"/>
          <w:szCs w:val="32"/>
          <w:rtl/>
        </w:rPr>
        <w:t>ً</w:t>
      </w:r>
      <w:r>
        <w:rPr>
          <w:sz w:val="24"/>
          <w:szCs w:val="32"/>
          <w:rtl/>
        </w:rPr>
        <w:t>، بمعني أثبتت الجريمة عليه</w:t>
      </w:r>
      <w:r>
        <w:rPr>
          <w:rFonts w:hint="cs"/>
          <w:sz w:val="24"/>
          <w:szCs w:val="32"/>
          <w:rtl/>
        </w:rPr>
        <w:t xml:space="preserve"> </w:t>
      </w:r>
      <w:r>
        <w:rPr>
          <w:sz w:val="24"/>
          <w:szCs w:val="32"/>
          <w:rtl/>
        </w:rPr>
        <w:t>(</w:t>
      </w:r>
      <w:r>
        <w:rPr>
          <w:rFonts w:hint="cs"/>
          <w:sz w:val="24"/>
          <w:szCs w:val="32"/>
          <w:rtl/>
        </w:rPr>
        <w:t>والأصل</w:t>
      </w:r>
      <w:r>
        <w:rPr>
          <w:sz w:val="24"/>
          <w:szCs w:val="32"/>
          <w:rtl/>
        </w:rPr>
        <w:t xml:space="preserve"> أن أدان يأتي بمعني أقرض)</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أمعن النظر</w:t>
      </w:r>
      <w:r>
        <w:rPr>
          <w:sz w:val="24"/>
          <w:szCs w:val="32"/>
        </w:rPr>
        <w:t>.</w:t>
      </w:r>
      <w:r>
        <w:rPr>
          <w:sz w:val="24"/>
          <w:szCs w:val="32"/>
          <w:rtl/>
        </w:rPr>
        <w:t xml:space="preserve"> وأنعم النظر، (مع أن أمعن فعل لازم يتعدي بالحرف)</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عديدة بمعني كثيرة، نحو قولهم: كتب عديدة</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استجمع، في مثل قولهم: استجمع قواه</w:t>
      </w:r>
      <w:r>
        <w:rPr>
          <w:sz w:val="24"/>
          <w:szCs w:val="32"/>
        </w:rPr>
        <w:t>.</w:t>
      </w:r>
      <w:r>
        <w:rPr>
          <w:rFonts w:hint="cs"/>
          <w:sz w:val="24"/>
          <w:szCs w:val="32"/>
          <w:rtl/>
        </w:rPr>
        <w:t xml:space="preserve"> </w:t>
      </w:r>
      <w:r>
        <w:rPr>
          <w:sz w:val="24"/>
          <w:szCs w:val="32"/>
          <w:rtl/>
        </w:rPr>
        <w:t>(والأصل أن هذا فعل لازم)</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استعرض، في مثل: استعرض القائد جنده</w:t>
      </w:r>
      <w:r>
        <w:rPr>
          <w:sz w:val="24"/>
          <w:szCs w:val="32"/>
        </w:rPr>
        <w:t>.</w:t>
      </w:r>
      <w:r>
        <w:rPr>
          <w:rFonts w:hint="cs"/>
          <w:sz w:val="24"/>
          <w:szCs w:val="32"/>
          <w:rtl/>
        </w:rPr>
        <w:t xml:space="preserve"> </w:t>
      </w:r>
      <w:r>
        <w:rPr>
          <w:sz w:val="24"/>
          <w:szCs w:val="32"/>
          <w:rtl/>
        </w:rPr>
        <w:t>(وهو معني لم تثبته المعجمات اللغوية)</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استقطب، في مثل: استقطب الأستاذ طلابه، بمعني اجتذبهم نحوه</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المشترك والمأذون، في مثل: القضية المشتركة، والمأذون الشرعي (بدل: المشترك فيها والمأذون له)</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رصد مالاً، بمعني أعده لشيء بعينه</w:t>
      </w:r>
      <w:r>
        <w:rPr>
          <w:rFonts w:hint="cs"/>
          <w:sz w:val="24"/>
          <w:szCs w:val="32"/>
          <w:rtl/>
        </w:rPr>
        <w:t xml:space="preserve"> </w:t>
      </w:r>
      <w:r>
        <w:rPr>
          <w:sz w:val="24"/>
          <w:szCs w:val="32"/>
          <w:rtl/>
        </w:rPr>
        <w:t>(باعتباره نوعا من المجاز)، وكذلك إجازة قولهم: رصيد فلان كبير</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طارت المفاوضات خطوة</w:t>
      </w:r>
      <w:r>
        <w:rPr>
          <w:rFonts w:hint="cs"/>
          <w:sz w:val="24"/>
          <w:szCs w:val="32"/>
          <w:rtl/>
        </w:rPr>
        <w:t>ً</w:t>
      </w:r>
      <w:r>
        <w:rPr>
          <w:sz w:val="24"/>
          <w:szCs w:val="32"/>
          <w:rtl/>
        </w:rPr>
        <w:t xml:space="preserve"> خطوة</w:t>
      </w:r>
      <w:r>
        <w:rPr>
          <w:rFonts w:hint="cs"/>
          <w:sz w:val="24"/>
          <w:szCs w:val="32"/>
          <w:rtl/>
        </w:rPr>
        <w:t>ً</w:t>
      </w:r>
      <w:r>
        <w:rPr>
          <w:sz w:val="24"/>
          <w:szCs w:val="32"/>
          <w:rtl/>
        </w:rPr>
        <w:t xml:space="preserve"> أو خطوة</w:t>
      </w:r>
      <w:r>
        <w:rPr>
          <w:rFonts w:hint="cs"/>
          <w:sz w:val="24"/>
          <w:szCs w:val="32"/>
          <w:rtl/>
        </w:rPr>
        <w:t>ً</w:t>
      </w:r>
      <w:r>
        <w:rPr>
          <w:sz w:val="24"/>
          <w:szCs w:val="32"/>
          <w:rtl/>
        </w:rPr>
        <w:t xml:space="preserve"> بخطوة، ونوقشت سياسة الخطوة خطوة</w:t>
      </w:r>
      <w:r>
        <w:rPr>
          <w:sz w:val="24"/>
          <w:szCs w:val="32"/>
        </w:rPr>
        <w:t>.</w:t>
      </w:r>
      <w:r>
        <w:rPr>
          <w:sz w:val="24"/>
          <w:szCs w:val="32"/>
          <w:rtl/>
        </w:rPr>
        <w:t xml:space="preserve"> وافق المؤتمرون علی التعبيرين الأوليين من قرار اللجنة ورفض تعليل التعبير الثالث وتبديله بسياسة الخطوة بخطوة</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صاروخ أرض جو وجو أرض</w:t>
      </w:r>
      <w:r>
        <w:rPr>
          <w:rFonts w:hint="cs"/>
          <w:sz w:val="24"/>
          <w:szCs w:val="32"/>
          <w:rtl/>
        </w:rPr>
        <w:t xml:space="preserve"> </w:t>
      </w:r>
      <w:r>
        <w:rPr>
          <w:sz w:val="24"/>
          <w:szCs w:val="32"/>
          <w:rtl/>
        </w:rPr>
        <w:t>(بتعليل: صاروخ أرض لأرض)</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سمعنا قصف المدافع</w:t>
      </w:r>
      <w:r>
        <w:rPr>
          <w:rFonts w:hint="cs"/>
          <w:sz w:val="24"/>
          <w:szCs w:val="32"/>
          <w:rtl/>
        </w:rPr>
        <w:t xml:space="preserve"> </w:t>
      </w:r>
      <w:r>
        <w:rPr>
          <w:sz w:val="24"/>
          <w:szCs w:val="32"/>
          <w:rtl/>
        </w:rPr>
        <w:t>(بمعني مجرد سماع صوت المدافع)، وقصفت المدافع مواقع العدو (بمعني أن المدافع أطلقت قذائفها علی المواقع)</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فوّض فلانا</w:t>
      </w:r>
      <w:r>
        <w:rPr>
          <w:rFonts w:hint="cs"/>
          <w:sz w:val="24"/>
          <w:szCs w:val="32"/>
          <w:rtl/>
        </w:rPr>
        <w:t>ً</w:t>
      </w:r>
      <w:r>
        <w:rPr>
          <w:sz w:val="24"/>
          <w:szCs w:val="32"/>
          <w:rtl/>
        </w:rPr>
        <w:t xml:space="preserve"> في الأمر</w:t>
      </w:r>
      <w:r>
        <w:rPr>
          <w:rFonts w:hint="cs"/>
          <w:sz w:val="24"/>
          <w:szCs w:val="32"/>
          <w:rtl/>
        </w:rPr>
        <w:t xml:space="preserve"> </w:t>
      </w:r>
      <w:r>
        <w:rPr>
          <w:sz w:val="24"/>
          <w:szCs w:val="32"/>
          <w:rtl/>
        </w:rPr>
        <w:t>(والفصيح أن يقال: فوضت أمري إلي فلان بمعني تركته له وأسلمته إليه)</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لم يكد الضيف يدخل حتى عانقه صاحب الدار</w:t>
      </w:r>
      <w:r>
        <w:rPr>
          <w:rFonts w:hint="cs"/>
          <w:sz w:val="24"/>
          <w:szCs w:val="32"/>
          <w:rtl/>
        </w:rPr>
        <w:t xml:space="preserve"> </w:t>
      </w:r>
      <w:r>
        <w:rPr>
          <w:sz w:val="24"/>
          <w:szCs w:val="32"/>
          <w:rtl/>
        </w:rPr>
        <w:t>(في كاد المنفية، ويمكن قبوله علی أساس القول بأن نفي كاد إثبات لخبرها)</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خرجوا سويا</w:t>
      </w:r>
      <w:r>
        <w:rPr>
          <w:rFonts w:hint="cs"/>
          <w:sz w:val="24"/>
          <w:szCs w:val="32"/>
          <w:rtl/>
        </w:rPr>
        <w:t>ً</w:t>
      </w:r>
      <w:r>
        <w:rPr>
          <w:sz w:val="24"/>
          <w:szCs w:val="32"/>
          <w:rtl/>
        </w:rPr>
        <w:t>، بمعني معا</w:t>
      </w:r>
      <w:r>
        <w:rPr>
          <w:rFonts w:hint="cs"/>
          <w:sz w:val="24"/>
          <w:szCs w:val="32"/>
          <w:rtl/>
        </w:rPr>
        <w:t>ً</w:t>
      </w:r>
      <w:r>
        <w:rPr>
          <w:sz w:val="24"/>
          <w:szCs w:val="32"/>
          <w:rtl/>
        </w:rPr>
        <w:t xml:space="preserve"> أو مصطحبين</w:t>
      </w:r>
      <w:r>
        <w:rPr>
          <w:rFonts w:hint="cs"/>
          <w:sz w:val="24"/>
          <w:szCs w:val="32"/>
          <w:rtl/>
        </w:rPr>
        <w:t xml:space="preserve"> </w:t>
      </w:r>
      <w:r>
        <w:rPr>
          <w:sz w:val="24"/>
          <w:szCs w:val="32"/>
          <w:rtl/>
        </w:rPr>
        <w:t>(بتعليل أنهم ساروا باستواء)</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lastRenderedPageBreak/>
        <w:t xml:space="preserve"> مدحه مدحا</w:t>
      </w:r>
      <w:r>
        <w:rPr>
          <w:rFonts w:hint="cs"/>
          <w:sz w:val="24"/>
          <w:szCs w:val="32"/>
          <w:rtl/>
        </w:rPr>
        <w:t>ً</w:t>
      </w:r>
      <w:r>
        <w:rPr>
          <w:sz w:val="24"/>
          <w:szCs w:val="32"/>
          <w:rtl/>
        </w:rPr>
        <w:t xml:space="preserve"> لا يفيه حقه</w:t>
      </w:r>
      <w:r>
        <w:rPr>
          <w:rFonts w:hint="cs"/>
          <w:sz w:val="24"/>
          <w:szCs w:val="32"/>
          <w:rtl/>
        </w:rPr>
        <w:t xml:space="preserve"> </w:t>
      </w:r>
      <w:r>
        <w:rPr>
          <w:sz w:val="24"/>
          <w:szCs w:val="32"/>
          <w:rtl/>
        </w:rPr>
        <w:t>(فالفعل فيه تعدي إلي مفعولين، ولم يرد في المعجمات إلا لازما</w:t>
      </w:r>
      <w:r>
        <w:rPr>
          <w:rFonts w:hint="cs"/>
          <w:sz w:val="24"/>
          <w:szCs w:val="32"/>
          <w:rtl/>
        </w:rPr>
        <w:t>ً</w:t>
      </w:r>
      <w:r>
        <w:rPr>
          <w:sz w:val="24"/>
          <w:szCs w:val="32"/>
          <w:rtl/>
        </w:rPr>
        <w:t xml:space="preserve"> أو متعديا</w:t>
      </w:r>
      <w:r>
        <w:rPr>
          <w:rFonts w:hint="cs"/>
          <w:sz w:val="24"/>
          <w:szCs w:val="32"/>
          <w:rtl/>
        </w:rPr>
        <w:t>ً</w:t>
      </w:r>
      <w:r>
        <w:rPr>
          <w:sz w:val="24"/>
          <w:szCs w:val="32"/>
          <w:rtl/>
        </w:rPr>
        <w:t xml:space="preserve"> إلي واحد)</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البنيوي،</w:t>
      </w:r>
      <w:r>
        <w:rPr>
          <w:rFonts w:hint="cs"/>
          <w:sz w:val="24"/>
          <w:szCs w:val="32"/>
          <w:rtl/>
        </w:rPr>
        <w:t xml:space="preserve"> </w:t>
      </w:r>
      <w:r>
        <w:rPr>
          <w:sz w:val="24"/>
          <w:szCs w:val="32"/>
          <w:rtl/>
        </w:rPr>
        <w:t>نسبة إلي بنية (والقياس هو البنيي)</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w:t>
      </w:r>
      <w:r>
        <w:rPr>
          <w:rFonts w:hint="cs"/>
          <w:sz w:val="24"/>
          <w:szCs w:val="32"/>
          <w:rtl/>
        </w:rPr>
        <w:t>حتى</w:t>
      </w:r>
      <w:r>
        <w:rPr>
          <w:sz w:val="24"/>
          <w:szCs w:val="32"/>
          <w:rtl/>
        </w:rPr>
        <w:t>، في بعض تعبيرات عصرية، منها: لم يقرأ حتى الصحف، وترك الخلاف أثره حتى علی العلاقات الثقافية بين البلدين</w:t>
      </w:r>
      <w:r>
        <w:rPr>
          <w:rFonts w:hint="cs"/>
          <w:sz w:val="24"/>
          <w:szCs w:val="32"/>
          <w:rtl/>
        </w:rPr>
        <w:t xml:space="preserve"> </w:t>
      </w:r>
      <w:r>
        <w:rPr>
          <w:sz w:val="24"/>
          <w:szCs w:val="32"/>
          <w:rtl/>
        </w:rPr>
        <w:t>(باعتبارها عاطفة</w:t>
      </w:r>
      <w:r>
        <w:rPr>
          <w:rFonts w:hint="cs"/>
          <w:sz w:val="24"/>
          <w:szCs w:val="32"/>
          <w:rtl/>
        </w:rPr>
        <w:t>،</w:t>
      </w:r>
      <w:r>
        <w:rPr>
          <w:sz w:val="24"/>
          <w:szCs w:val="32"/>
          <w:rtl/>
        </w:rPr>
        <w:t xml:space="preserve"> والمعطوف عليه محذوف مفهوم من المقام)</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مادام، في بعض تعبيرات عصرية نح</w:t>
      </w:r>
      <w:r>
        <w:rPr>
          <w:rFonts w:hint="cs"/>
          <w:sz w:val="24"/>
          <w:szCs w:val="32"/>
          <w:rtl/>
        </w:rPr>
        <w:t>و</w:t>
      </w:r>
      <w:r>
        <w:rPr>
          <w:sz w:val="24"/>
          <w:szCs w:val="32"/>
          <w:rtl/>
        </w:rPr>
        <w:t>: مادام علی مجتهدا</w:t>
      </w:r>
      <w:r>
        <w:rPr>
          <w:rFonts w:hint="cs"/>
          <w:sz w:val="24"/>
          <w:szCs w:val="32"/>
          <w:rtl/>
        </w:rPr>
        <w:t>ً</w:t>
      </w:r>
      <w:r>
        <w:rPr>
          <w:sz w:val="24"/>
          <w:szCs w:val="32"/>
          <w:rtl/>
        </w:rPr>
        <w:t xml:space="preserve"> في دروسه فسيكتب له النجاح</w:t>
      </w:r>
      <w:r>
        <w:rPr>
          <w:rFonts w:hint="cs"/>
          <w:sz w:val="24"/>
          <w:szCs w:val="32"/>
          <w:rtl/>
        </w:rPr>
        <w:t xml:space="preserve"> </w:t>
      </w:r>
      <w:r>
        <w:rPr>
          <w:sz w:val="24"/>
          <w:szCs w:val="32"/>
          <w:rtl/>
        </w:rPr>
        <w:t>(علي أساس تقديمها بنية التأخر)</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النوايا، في جمع: نية</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الجدولة، في معني عرض التفاصيل لموضوع</w:t>
      </w:r>
      <w:r>
        <w:rPr>
          <w:rFonts w:hint="cs"/>
          <w:sz w:val="24"/>
          <w:szCs w:val="32"/>
          <w:rtl/>
        </w:rPr>
        <w:t>ٍ</w:t>
      </w:r>
      <w:r>
        <w:rPr>
          <w:sz w:val="24"/>
          <w:szCs w:val="32"/>
          <w:rtl/>
        </w:rPr>
        <w:t xml:space="preserve"> ما وفق نظام</w:t>
      </w:r>
      <w:r>
        <w:rPr>
          <w:rFonts w:hint="cs"/>
          <w:sz w:val="24"/>
          <w:szCs w:val="32"/>
          <w:rtl/>
        </w:rPr>
        <w:t>ٍ</w:t>
      </w:r>
      <w:r>
        <w:rPr>
          <w:sz w:val="24"/>
          <w:szCs w:val="32"/>
          <w:rtl/>
        </w:rPr>
        <w:t xml:space="preserve"> معين في جدول</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المنهجة</w:t>
      </w:r>
      <w:r>
        <w:rPr>
          <w:sz w:val="24"/>
          <w:szCs w:val="32"/>
        </w:rPr>
        <w:t>.</w:t>
      </w:r>
      <w:r>
        <w:rPr>
          <w:sz w:val="24"/>
          <w:szCs w:val="32"/>
          <w:rtl/>
        </w:rPr>
        <w:t xml:space="preserve"> في مثل: منهج الباحث بحثه: رسم له طريقا</w:t>
      </w:r>
      <w:r>
        <w:rPr>
          <w:rFonts w:hint="cs"/>
          <w:sz w:val="24"/>
          <w:szCs w:val="32"/>
          <w:rtl/>
        </w:rPr>
        <w:t>ً</w:t>
      </w:r>
      <w:r>
        <w:rPr>
          <w:sz w:val="24"/>
          <w:szCs w:val="32"/>
          <w:rtl/>
        </w:rPr>
        <w:t xml:space="preserve"> معينة</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البرمجة، بمعني جعل الموضوع في خطة</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الإرفاق والمرفقات، في مثل:</w:t>
      </w:r>
      <w:r>
        <w:rPr>
          <w:sz w:val="24"/>
          <w:szCs w:val="32"/>
        </w:rPr>
        <w:t>.</w:t>
      </w:r>
      <w:r>
        <w:rPr>
          <w:sz w:val="24"/>
          <w:szCs w:val="32"/>
          <w:rtl/>
        </w:rPr>
        <w:t>مع كتابي كل المرفقات، وترون أن المذكرات مرفقة بكتابي هذا، أو مع كتابي هذا</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المواصفات، بمعني بيان الصفات التي يجب توافرها في الشيء المطلوب الحصول عليه</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التوصيف، بمعني تصنيف الأشياء وبيان أنواعها وصفاتها</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فصلت هذا أول أمس، وسافر الوفد أمس الأول (والمأثور عن العرب أول من أمس)</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حضر ما يقرب من عشرين، وتخل</w:t>
      </w:r>
      <w:r>
        <w:rPr>
          <w:rFonts w:hint="cs"/>
          <w:sz w:val="24"/>
          <w:szCs w:val="32"/>
          <w:rtl/>
        </w:rPr>
        <w:t>ّ</w:t>
      </w:r>
      <w:r>
        <w:rPr>
          <w:sz w:val="24"/>
          <w:szCs w:val="32"/>
          <w:rtl/>
        </w:rPr>
        <w:t>ف ما يزيد علی أربعين</w:t>
      </w:r>
      <w:r>
        <w:rPr>
          <w:rFonts w:hint="cs"/>
          <w:sz w:val="24"/>
          <w:szCs w:val="32"/>
          <w:rtl/>
        </w:rPr>
        <w:t xml:space="preserve"> </w:t>
      </w:r>
      <w:r>
        <w:rPr>
          <w:sz w:val="24"/>
          <w:szCs w:val="32"/>
          <w:rtl/>
        </w:rPr>
        <w:t>( باستعمال ما للعاقل)</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أكر</w:t>
      </w:r>
      <w:r>
        <w:rPr>
          <w:rFonts w:hint="cs"/>
          <w:sz w:val="24"/>
          <w:szCs w:val="32"/>
          <w:rtl/>
        </w:rPr>
        <w:t>ِ</w:t>
      </w:r>
      <w:r>
        <w:rPr>
          <w:sz w:val="24"/>
          <w:szCs w:val="32"/>
          <w:rtl/>
        </w:rPr>
        <w:t>م الضيف بوصفي عربيا</w:t>
      </w:r>
      <w:r>
        <w:rPr>
          <w:rFonts w:hint="cs"/>
          <w:sz w:val="24"/>
          <w:szCs w:val="32"/>
          <w:rtl/>
        </w:rPr>
        <w:t>ً</w:t>
      </w:r>
      <w:r>
        <w:rPr>
          <w:sz w:val="24"/>
          <w:szCs w:val="32"/>
          <w:rtl/>
        </w:rPr>
        <w:t>، أو بصفتي عربيا</w:t>
      </w:r>
      <w:r>
        <w:rPr>
          <w:rFonts w:hint="cs"/>
          <w:sz w:val="24"/>
          <w:szCs w:val="32"/>
          <w:rtl/>
        </w:rPr>
        <w:t xml:space="preserve">ً </w:t>
      </w:r>
      <w:r>
        <w:rPr>
          <w:sz w:val="24"/>
          <w:szCs w:val="32"/>
          <w:rtl/>
        </w:rPr>
        <w:t>(بتقدير بوصفي لنفسي عربيا</w:t>
      </w:r>
      <w:r>
        <w:rPr>
          <w:rFonts w:hint="cs"/>
          <w:sz w:val="24"/>
          <w:szCs w:val="32"/>
          <w:rtl/>
        </w:rPr>
        <w:t>ً</w:t>
      </w:r>
      <w:r>
        <w:rPr>
          <w:sz w:val="24"/>
          <w:szCs w:val="32"/>
          <w:rtl/>
        </w:rPr>
        <w:t>)</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أنا كباحث أقرّ هذا الرأي</w:t>
      </w:r>
      <w:r>
        <w:rPr>
          <w:rFonts w:hint="cs"/>
          <w:sz w:val="24"/>
          <w:szCs w:val="32"/>
          <w:rtl/>
        </w:rPr>
        <w:t xml:space="preserve"> </w:t>
      </w:r>
      <w:r>
        <w:rPr>
          <w:sz w:val="24"/>
          <w:szCs w:val="32"/>
          <w:rtl/>
        </w:rPr>
        <w:t>(باعتبار الكاف للتشبيه أو زائدة)</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وحدوي</w:t>
      </w:r>
      <w:r>
        <w:rPr>
          <w:rFonts w:hint="cs"/>
          <w:sz w:val="24"/>
          <w:szCs w:val="32"/>
          <w:rtl/>
        </w:rPr>
        <w:t>ّ</w:t>
      </w:r>
      <w:r>
        <w:rPr>
          <w:sz w:val="24"/>
          <w:szCs w:val="32"/>
          <w:rtl/>
        </w:rPr>
        <w:t xml:space="preserve"> ووحدوي</w:t>
      </w:r>
      <w:r>
        <w:rPr>
          <w:rFonts w:hint="cs"/>
          <w:sz w:val="24"/>
          <w:szCs w:val="32"/>
          <w:rtl/>
        </w:rPr>
        <w:t>ّ</w:t>
      </w:r>
      <w:r>
        <w:rPr>
          <w:sz w:val="24"/>
          <w:szCs w:val="32"/>
          <w:rtl/>
        </w:rPr>
        <w:t>ة، نسبا</w:t>
      </w:r>
      <w:r>
        <w:rPr>
          <w:rFonts w:hint="cs"/>
          <w:sz w:val="24"/>
          <w:szCs w:val="32"/>
          <w:rtl/>
        </w:rPr>
        <w:t>ً</w:t>
      </w:r>
      <w:r>
        <w:rPr>
          <w:sz w:val="24"/>
          <w:szCs w:val="32"/>
          <w:rtl/>
        </w:rPr>
        <w:t xml:space="preserve"> علی غير قياس إلي الوحدة</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من علی المنابر</w:t>
      </w:r>
      <w:r>
        <w:rPr>
          <w:rFonts w:hint="cs"/>
          <w:sz w:val="24"/>
          <w:szCs w:val="32"/>
          <w:rtl/>
        </w:rPr>
        <w:t xml:space="preserve"> </w:t>
      </w:r>
      <w:r>
        <w:rPr>
          <w:sz w:val="24"/>
          <w:szCs w:val="32"/>
          <w:rtl/>
        </w:rPr>
        <w:t xml:space="preserve">(باعتبار </w:t>
      </w:r>
      <w:r>
        <w:rPr>
          <w:rFonts w:hint="cs"/>
          <w:sz w:val="24"/>
          <w:szCs w:val="32"/>
          <w:rtl/>
        </w:rPr>
        <w:t>«</w:t>
      </w:r>
      <w:r>
        <w:rPr>
          <w:sz w:val="24"/>
          <w:szCs w:val="32"/>
          <w:rtl/>
        </w:rPr>
        <w:t>علي</w:t>
      </w:r>
      <w:r>
        <w:rPr>
          <w:rFonts w:hint="cs"/>
          <w:sz w:val="24"/>
          <w:szCs w:val="32"/>
          <w:rtl/>
        </w:rPr>
        <w:t>»</w:t>
      </w:r>
      <w:r>
        <w:rPr>
          <w:sz w:val="24"/>
          <w:szCs w:val="32"/>
          <w:rtl/>
        </w:rPr>
        <w:t xml:space="preserve"> هنا اسما</w:t>
      </w:r>
      <w:r>
        <w:rPr>
          <w:rFonts w:hint="cs"/>
          <w:sz w:val="24"/>
          <w:szCs w:val="32"/>
          <w:rtl/>
        </w:rPr>
        <w:t>ً</w:t>
      </w:r>
      <w:r>
        <w:rPr>
          <w:sz w:val="24"/>
          <w:szCs w:val="32"/>
          <w:rtl/>
        </w:rPr>
        <w:t xml:space="preserve"> بمعني فوق، أو باعتبار أن بعض الكوفيين لا يرون مانعا</w:t>
      </w:r>
      <w:r>
        <w:rPr>
          <w:rFonts w:hint="cs"/>
          <w:sz w:val="24"/>
          <w:szCs w:val="32"/>
          <w:rtl/>
        </w:rPr>
        <w:t>ً</w:t>
      </w:r>
      <w:r>
        <w:rPr>
          <w:sz w:val="24"/>
          <w:szCs w:val="32"/>
          <w:rtl/>
        </w:rPr>
        <w:t xml:space="preserve"> من دخول حرف جر علی آخر)</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كاد الأمر لا يتم</w:t>
      </w:r>
      <w:r>
        <w:rPr>
          <w:rFonts w:hint="cs"/>
          <w:sz w:val="24"/>
          <w:szCs w:val="32"/>
          <w:rtl/>
        </w:rPr>
        <w:t xml:space="preserve"> </w:t>
      </w:r>
      <w:r>
        <w:rPr>
          <w:sz w:val="24"/>
          <w:szCs w:val="32"/>
          <w:rtl/>
        </w:rPr>
        <w:t>(وقد يظن أن أداة النفي تتقدم كاد ولا تتأخر عنها)</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سافر عبر البحار أو الصحاري (باعتبار لفظة </w:t>
      </w:r>
      <w:r>
        <w:rPr>
          <w:rFonts w:hint="cs"/>
          <w:sz w:val="24"/>
          <w:szCs w:val="32"/>
          <w:rtl/>
        </w:rPr>
        <w:t>«</w:t>
      </w:r>
      <w:r>
        <w:rPr>
          <w:sz w:val="24"/>
          <w:szCs w:val="32"/>
          <w:rtl/>
        </w:rPr>
        <w:t>عبر</w:t>
      </w:r>
      <w:r>
        <w:rPr>
          <w:rFonts w:hint="cs"/>
          <w:sz w:val="24"/>
          <w:szCs w:val="32"/>
          <w:rtl/>
        </w:rPr>
        <w:t>»</w:t>
      </w:r>
      <w:r>
        <w:rPr>
          <w:sz w:val="24"/>
          <w:szCs w:val="32"/>
          <w:rtl/>
        </w:rPr>
        <w:t xml:space="preserve"> مصدر</w:t>
      </w:r>
      <w:r>
        <w:rPr>
          <w:rFonts w:hint="cs"/>
          <w:sz w:val="24"/>
          <w:szCs w:val="32"/>
          <w:rtl/>
        </w:rPr>
        <w:t>اً</w:t>
      </w:r>
      <w:r>
        <w:rPr>
          <w:sz w:val="24"/>
          <w:szCs w:val="32"/>
          <w:rtl/>
        </w:rPr>
        <w:t xml:space="preserve"> أخذ معني الظرفية)</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lastRenderedPageBreak/>
        <w:t xml:space="preserve"> فلان</w:t>
      </w:r>
      <w:r>
        <w:rPr>
          <w:rFonts w:hint="cs"/>
          <w:sz w:val="24"/>
          <w:szCs w:val="32"/>
          <w:rtl/>
        </w:rPr>
        <w:t>ٌ</w:t>
      </w:r>
      <w:r>
        <w:rPr>
          <w:sz w:val="24"/>
          <w:szCs w:val="32"/>
          <w:rtl/>
        </w:rPr>
        <w:t xml:space="preserve"> أحسن من ذي قبل</w:t>
      </w:r>
      <w:r>
        <w:rPr>
          <w:rFonts w:hint="cs"/>
          <w:sz w:val="24"/>
          <w:szCs w:val="32"/>
          <w:rtl/>
        </w:rPr>
        <w:t xml:space="preserve"> </w:t>
      </w:r>
      <w:r>
        <w:rPr>
          <w:sz w:val="24"/>
          <w:szCs w:val="32"/>
          <w:rtl/>
        </w:rPr>
        <w:t>(بتقدير: حال فلان أحسن من التي قبل)</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كل عام وأنتم بخير، بتقديرين: إما ي</w:t>
      </w:r>
      <w:r>
        <w:rPr>
          <w:rFonts w:hint="cs"/>
          <w:sz w:val="24"/>
          <w:szCs w:val="32"/>
          <w:rtl/>
        </w:rPr>
        <w:t>ُ</w:t>
      </w:r>
      <w:r>
        <w:rPr>
          <w:sz w:val="24"/>
          <w:szCs w:val="32"/>
          <w:rtl/>
        </w:rPr>
        <w:t>قبل كل عام وأنتم بخير، أو: كل عام مقبل</w:t>
      </w:r>
      <w:r>
        <w:rPr>
          <w:rFonts w:hint="cs"/>
          <w:sz w:val="24"/>
          <w:szCs w:val="32"/>
          <w:rtl/>
        </w:rPr>
        <w:t>ٌ</w:t>
      </w:r>
      <w:r>
        <w:rPr>
          <w:sz w:val="24"/>
          <w:szCs w:val="32"/>
          <w:rtl/>
        </w:rPr>
        <w:t xml:space="preserve"> وأنتم بخير</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حسب، علی مختلف صور منها: قبضت عشرة فحسب، قبضت عشرة وحسب، قبضت عشرة حسب</w:t>
      </w:r>
      <w:r>
        <w:rPr>
          <w:rFonts w:hint="cs"/>
          <w:sz w:val="24"/>
          <w:szCs w:val="32"/>
          <w:rtl/>
        </w:rPr>
        <w:t>؛</w:t>
      </w:r>
      <w:r>
        <w:rPr>
          <w:sz w:val="24"/>
          <w:szCs w:val="32"/>
          <w:rtl/>
        </w:rPr>
        <w:t xml:space="preserve"> تري اللجنة أن كلها صحيحة، وأن معني حسب مع الفاء هو لا غير، أما معناه مع الواو فلا يكون إلا بمعني كاف</w:t>
      </w:r>
      <w:r>
        <w:rPr>
          <w:rFonts w:hint="cs"/>
          <w:sz w:val="24"/>
          <w:szCs w:val="32"/>
          <w:rtl/>
        </w:rPr>
        <w:t>.</w:t>
      </w:r>
      <w:r>
        <w:rPr>
          <w:sz w:val="24"/>
          <w:szCs w:val="32"/>
          <w:rtl/>
        </w:rPr>
        <w:t xml:space="preserve"> وكذلك يكون معناه إذا كان بغير فاء أو واو</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سداد الد</w:t>
      </w:r>
      <w:r>
        <w:rPr>
          <w:rFonts w:hint="cs"/>
          <w:sz w:val="24"/>
          <w:szCs w:val="32"/>
          <w:rtl/>
        </w:rPr>
        <w:t>َ</w:t>
      </w:r>
      <w:r>
        <w:rPr>
          <w:sz w:val="24"/>
          <w:szCs w:val="32"/>
          <w:rtl/>
        </w:rPr>
        <w:t>ين</w:t>
      </w:r>
      <w:r>
        <w:rPr>
          <w:rFonts w:hint="cs"/>
          <w:sz w:val="24"/>
          <w:szCs w:val="32"/>
          <w:rtl/>
        </w:rPr>
        <w:t>:</w:t>
      </w:r>
      <w:r>
        <w:rPr>
          <w:sz w:val="24"/>
          <w:szCs w:val="32"/>
          <w:rtl/>
        </w:rPr>
        <w:t xml:space="preserve"> في معني قضاء الدين أو أدائه</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التعبوي</w:t>
      </w:r>
      <w:r>
        <w:rPr>
          <w:rFonts w:hint="cs"/>
          <w:sz w:val="24"/>
          <w:szCs w:val="32"/>
          <w:rtl/>
        </w:rPr>
        <w:t>ّ</w:t>
      </w:r>
      <w:r>
        <w:rPr>
          <w:sz w:val="24"/>
          <w:szCs w:val="32"/>
          <w:rtl/>
        </w:rPr>
        <w:t xml:space="preserve"> والتربوي</w:t>
      </w:r>
      <w:r>
        <w:rPr>
          <w:rFonts w:hint="cs"/>
          <w:sz w:val="24"/>
          <w:szCs w:val="32"/>
          <w:rtl/>
        </w:rPr>
        <w:t>ّ</w:t>
      </w:r>
      <w:r>
        <w:rPr>
          <w:sz w:val="24"/>
          <w:szCs w:val="32"/>
          <w:rtl/>
        </w:rPr>
        <w:t>، نسبة إلي تعبية المخففة عن تعبئة، وإلي التربية</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المَلاك</w:t>
      </w:r>
      <w:r>
        <w:rPr>
          <w:rFonts w:hint="cs"/>
          <w:sz w:val="24"/>
          <w:szCs w:val="32"/>
          <w:rtl/>
        </w:rPr>
        <w:t xml:space="preserve"> </w:t>
      </w:r>
      <w:r>
        <w:rPr>
          <w:sz w:val="24"/>
          <w:szCs w:val="32"/>
          <w:rtl/>
        </w:rPr>
        <w:t>(والأصل فيها ملأك)</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الأقصوصة، مفردا</w:t>
      </w:r>
      <w:r>
        <w:rPr>
          <w:rFonts w:hint="cs"/>
          <w:sz w:val="24"/>
          <w:szCs w:val="32"/>
          <w:rtl/>
        </w:rPr>
        <w:t>ً</w:t>
      </w:r>
      <w:r>
        <w:rPr>
          <w:sz w:val="24"/>
          <w:szCs w:val="32"/>
          <w:rtl/>
        </w:rPr>
        <w:t xml:space="preserve"> لأقاصيص، في معني القصة القصيرة</w:t>
      </w:r>
      <w:r>
        <w:rPr>
          <w:rFonts w:hint="cs"/>
          <w:sz w:val="24"/>
          <w:szCs w:val="32"/>
          <w:rtl/>
        </w:rPr>
        <w:t xml:space="preserve"> </w:t>
      </w:r>
      <w:r>
        <w:rPr>
          <w:sz w:val="24"/>
          <w:szCs w:val="32"/>
          <w:rtl/>
        </w:rPr>
        <w:t>(باعتبارها كلمة مولّدة)</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الوقائع بمعني الحوادث(مع أن مفردها وقعة بمعني الحرب)</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مليء بمعني ممتليء</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المنتزه</w:t>
      </w:r>
      <w:r>
        <w:rPr>
          <w:rFonts w:hint="cs"/>
          <w:sz w:val="24"/>
          <w:szCs w:val="32"/>
          <w:rtl/>
        </w:rPr>
        <w:t xml:space="preserve"> </w:t>
      </w:r>
      <w:r>
        <w:rPr>
          <w:sz w:val="24"/>
          <w:szCs w:val="32"/>
          <w:rtl/>
        </w:rPr>
        <w:t>(مع أن بعض النقاد يعترض عليها بحجة أن الصواب فيها هو المتنزّه)</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إضافة كلمة الرتابة إلي المعجم بمعني الثبات والاستقرار والاستمرار، مما يقابل في التعبير العصري كلمة: </w:t>
      </w:r>
      <w:r>
        <w:rPr>
          <w:rFonts w:hint="cs"/>
          <w:sz w:val="24"/>
          <w:szCs w:val="32"/>
          <w:rtl/>
        </w:rPr>
        <w:t>«</w:t>
      </w:r>
      <w:r>
        <w:rPr>
          <w:sz w:val="24"/>
          <w:szCs w:val="32"/>
          <w:rtl/>
        </w:rPr>
        <w:t>روتين</w:t>
      </w:r>
      <w:r>
        <w:rPr>
          <w:rFonts w:hint="cs"/>
          <w:sz w:val="24"/>
          <w:szCs w:val="32"/>
          <w:rtl/>
        </w:rPr>
        <w:t>»</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شعّع ومطاوعه تشعّع، في مصطلحات علم النباتات</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قياسية صوغ </w:t>
      </w:r>
      <w:r>
        <w:rPr>
          <w:rFonts w:hint="cs"/>
          <w:sz w:val="24"/>
          <w:szCs w:val="32"/>
          <w:rtl/>
        </w:rPr>
        <w:t>«</w:t>
      </w:r>
      <w:r>
        <w:rPr>
          <w:sz w:val="24"/>
          <w:szCs w:val="32"/>
          <w:rtl/>
        </w:rPr>
        <w:t>فعول</w:t>
      </w:r>
      <w:r>
        <w:rPr>
          <w:rFonts w:hint="cs"/>
          <w:sz w:val="24"/>
          <w:szCs w:val="32"/>
          <w:rtl/>
        </w:rPr>
        <w:t>»</w:t>
      </w:r>
      <w:r>
        <w:rPr>
          <w:sz w:val="24"/>
          <w:szCs w:val="32"/>
          <w:rtl/>
        </w:rPr>
        <w:t xml:space="preserve"> للدلالة علی المبالغة أو الصفة المشبهة</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حضر حوالي عشرين طالبا</w:t>
      </w:r>
      <w:r>
        <w:rPr>
          <w:rFonts w:hint="cs"/>
          <w:sz w:val="24"/>
          <w:szCs w:val="32"/>
          <w:rtl/>
        </w:rPr>
        <w:t xml:space="preserve">ً </w:t>
      </w:r>
      <w:r>
        <w:rPr>
          <w:sz w:val="24"/>
          <w:szCs w:val="32"/>
          <w:rtl/>
        </w:rPr>
        <w:t xml:space="preserve">(باعتبار أن يكون الفاعل محذوفاً، لأن </w:t>
      </w:r>
      <w:r>
        <w:rPr>
          <w:rFonts w:hint="cs"/>
          <w:sz w:val="24"/>
          <w:szCs w:val="32"/>
          <w:rtl/>
        </w:rPr>
        <w:t>«</w:t>
      </w:r>
      <w:r>
        <w:rPr>
          <w:sz w:val="24"/>
          <w:szCs w:val="32"/>
          <w:rtl/>
        </w:rPr>
        <w:t>حوالي</w:t>
      </w:r>
      <w:r>
        <w:rPr>
          <w:rFonts w:hint="cs"/>
          <w:sz w:val="24"/>
          <w:szCs w:val="32"/>
          <w:rtl/>
        </w:rPr>
        <w:t>»</w:t>
      </w:r>
      <w:r>
        <w:rPr>
          <w:sz w:val="24"/>
          <w:szCs w:val="32"/>
          <w:rtl/>
        </w:rPr>
        <w:t xml:space="preserve"> ظرف غير متصرف ولا يستعمل إلا في المكان)</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قبل بالرأي أو قبل بالأمر</w:t>
      </w:r>
      <w:r>
        <w:rPr>
          <w:rFonts w:hint="cs"/>
          <w:sz w:val="24"/>
          <w:szCs w:val="32"/>
          <w:rtl/>
        </w:rPr>
        <w:t xml:space="preserve"> </w:t>
      </w:r>
      <w:r>
        <w:rPr>
          <w:sz w:val="24"/>
          <w:szCs w:val="32"/>
          <w:rtl/>
        </w:rPr>
        <w:t>(بتضمين قبل معني رضي)</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قلت له أن يفعل (والصواب عند بعض النقاد: قلت له ليفعل، أو قلت له يفعل)</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فلان خطيبا</w:t>
      </w:r>
      <w:r>
        <w:rPr>
          <w:rFonts w:hint="cs"/>
          <w:sz w:val="24"/>
          <w:szCs w:val="32"/>
          <w:rtl/>
        </w:rPr>
        <w:t>ً</w:t>
      </w:r>
      <w:r>
        <w:rPr>
          <w:sz w:val="24"/>
          <w:szCs w:val="32"/>
          <w:rtl/>
        </w:rPr>
        <w:t xml:space="preserve"> أعظم منه كاتبا</w:t>
      </w:r>
      <w:r>
        <w:rPr>
          <w:rFonts w:hint="cs"/>
          <w:sz w:val="24"/>
          <w:szCs w:val="32"/>
          <w:rtl/>
        </w:rPr>
        <w:t>ً؛</w:t>
      </w:r>
      <w:r>
        <w:rPr>
          <w:sz w:val="24"/>
          <w:szCs w:val="32"/>
          <w:rtl/>
        </w:rPr>
        <w:t xml:space="preserve"> رأت اللجنة أن هذا التعبير أفصح من أن يقال: فلان خطيب أعظمُ منه كاتبا</w:t>
      </w:r>
      <w:r>
        <w:rPr>
          <w:rFonts w:hint="cs"/>
          <w:sz w:val="24"/>
          <w:szCs w:val="32"/>
          <w:rtl/>
        </w:rPr>
        <w:t>ً</w:t>
      </w:r>
      <w:r>
        <w:rPr>
          <w:sz w:val="24"/>
          <w:szCs w:val="32"/>
          <w:rtl/>
        </w:rPr>
        <w:t>، أو: فلان خطيب أعظمَ منه كاتبا</w:t>
      </w:r>
      <w:r>
        <w:rPr>
          <w:rFonts w:hint="cs"/>
          <w:sz w:val="24"/>
          <w:szCs w:val="32"/>
          <w:rtl/>
        </w:rPr>
        <w:t>ً</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جمع فاعل للمذكر العاقل علی فواعل</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إدخال أل علی العدد المضاف دون المضاف إليه، مثل: الخمسة كتب، والثلاث </w:t>
      </w:r>
      <w:r>
        <w:rPr>
          <w:rFonts w:hint="cs"/>
          <w:sz w:val="24"/>
          <w:szCs w:val="32"/>
          <w:rtl/>
        </w:rPr>
        <w:t>مائ</w:t>
      </w:r>
      <w:r>
        <w:rPr>
          <w:rFonts w:hint="eastAsia"/>
          <w:sz w:val="24"/>
          <w:szCs w:val="32"/>
          <w:rtl/>
        </w:rPr>
        <w:t>ة</w:t>
      </w:r>
      <w:r>
        <w:rPr>
          <w:sz w:val="24"/>
          <w:szCs w:val="32"/>
          <w:rtl/>
        </w:rPr>
        <w:t xml:space="preserve"> دينار</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lastRenderedPageBreak/>
        <w:t xml:space="preserve"> جاؤوا واحدا</w:t>
      </w:r>
      <w:r>
        <w:rPr>
          <w:rFonts w:hint="cs"/>
          <w:sz w:val="24"/>
          <w:szCs w:val="32"/>
          <w:rtl/>
        </w:rPr>
        <w:t>ً</w:t>
      </w:r>
      <w:r>
        <w:rPr>
          <w:sz w:val="24"/>
          <w:szCs w:val="32"/>
          <w:rtl/>
        </w:rPr>
        <w:t xml:space="preserve"> واحدا</w:t>
      </w:r>
      <w:r>
        <w:rPr>
          <w:rFonts w:hint="cs"/>
          <w:sz w:val="24"/>
          <w:szCs w:val="32"/>
          <w:rtl/>
        </w:rPr>
        <w:t>ً</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هب أني فعلت كذا</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إجازة طائفة من جموع التأنيث السالمة مثل: إطارات، بلاغات، جوازات، خطابات، خلافات، شعارات و</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أكثر من واحد، وأكثر من مرة</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ها أنا أفعل</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استعمال العقد وصفا</w:t>
      </w:r>
      <w:r>
        <w:rPr>
          <w:rFonts w:hint="cs"/>
          <w:sz w:val="24"/>
          <w:szCs w:val="32"/>
          <w:rtl/>
        </w:rPr>
        <w:t>ً</w:t>
      </w:r>
      <w:r>
        <w:rPr>
          <w:sz w:val="24"/>
          <w:szCs w:val="32"/>
          <w:rtl/>
        </w:rPr>
        <w:t xml:space="preserve"> للمفرد، مثل: الكتاب العشرون، والباب الثلاثون</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التزام الياء عند النسب إلي ألفاظ العقود، فيقال هذا هو العيد الخمسيني</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عاش الأحداث، لمن عاصر الأحداث</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الواو بعد لا سيما، مثل: أقد</w:t>
      </w:r>
      <w:r>
        <w:rPr>
          <w:rFonts w:hint="cs"/>
          <w:sz w:val="24"/>
          <w:szCs w:val="32"/>
          <w:rtl/>
        </w:rPr>
        <w:t>ّ</w:t>
      </w:r>
      <w:r>
        <w:rPr>
          <w:sz w:val="24"/>
          <w:szCs w:val="32"/>
          <w:rtl/>
        </w:rPr>
        <w:t>ر الجندي</w:t>
      </w:r>
      <w:r>
        <w:rPr>
          <w:rFonts w:hint="cs"/>
          <w:sz w:val="24"/>
          <w:szCs w:val="32"/>
          <w:rtl/>
        </w:rPr>
        <w:t>َ</w:t>
      </w:r>
      <w:r>
        <w:rPr>
          <w:sz w:val="24"/>
          <w:szCs w:val="32"/>
          <w:rtl/>
        </w:rPr>
        <w:t xml:space="preserve"> لا سيما وهو في الميدان</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ثار ضد الحكم، (بتقدير ثار ثورة ضد الحكم)</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مشي بصورة جيدة</w:t>
      </w:r>
      <w:r>
        <w:rPr>
          <w:rFonts w:hint="cs"/>
          <w:sz w:val="24"/>
          <w:szCs w:val="32"/>
          <w:rtl/>
        </w:rPr>
        <w:t>،</w:t>
      </w:r>
      <w:r>
        <w:rPr>
          <w:sz w:val="24"/>
          <w:szCs w:val="32"/>
          <w:rtl/>
        </w:rPr>
        <w:t xml:space="preserve"> أ</w:t>
      </w:r>
      <w:r>
        <w:rPr>
          <w:rFonts w:hint="cs"/>
          <w:sz w:val="24"/>
          <w:szCs w:val="32"/>
          <w:rtl/>
        </w:rPr>
        <w:t>و</w:t>
      </w:r>
      <w:r>
        <w:rPr>
          <w:sz w:val="24"/>
          <w:szCs w:val="32"/>
          <w:rtl/>
        </w:rPr>
        <w:t xml:space="preserve"> سار بشكل حسن</w:t>
      </w:r>
      <w:r>
        <w:rPr>
          <w:rFonts w:hint="cs"/>
          <w:sz w:val="24"/>
          <w:szCs w:val="32"/>
          <w:rtl/>
        </w:rPr>
        <w:t xml:space="preserve"> </w:t>
      </w:r>
      <w:r>
        <w:rPr>
          <w:sz w:val="24"/>
          <w:szCs w:val="32"/>
          <w:rtl/>
        </w:rPr>
        <w:t>(بمعني مشي مشيا</w:t>
      </w:r>
      <w:r>
        <w:rPr>
          <w:rFonts w:hint="cs"/>
          <w:sz w:val="24"/>
          <w:szCs w:val="32"/>
          <w:rtl/>
        </w:rPr>
        <w:t>ً</w:t>
      </w:r>
      <w:r>
        <w:rPr>
          <w:sz w:val="24"/>
          <w:szCs w:val="32"/>
          <w:rtl/>
        </w:rPr>
        <w:t xml:space="preserve"> جيدا</w:t>
      </w:r>
      <w:r>
        <w:rPr>
          <w:rFonts w:hint="cs"/>
          <w:sz w:val="24"/>
          <w:szCs w:val="32"/>
          <w:rtl/>
        </w:rPr>
        <w:t>ً</w:t>
      </w:r>
      <w:r>
        <w:rPr>
          <w:sz w:val="24"/>
          <w:szCs w:val="32"/>
          <w:rtl/>
        </w:rPr>
        <w:t xml:space="preserve"> أو سار سيرا</w:t>
      </w:r>
      <w:r>
        <w:rPr>
          <w:rFonts w:hint="cs"/>
          <w:sz w:val="24"/>
          <w:szCs w:val="32"/>
          <w:rtl/>
        </w:rPr>
        <w:t>ً</w:t>
      </w:r>
      <w:r>
        <w:rPr>
          <w:sz w:val="24"/>
          <w:szCs w:val="32"/>
          <w:rtl/>
        </w:rPr>
        <w:t xml:space="preserve"> حسنا</w:t>
      </w:r>
      <w:r>
        <w:rPr>
          <w:rFonts w:hint="cs"/>
          <w:sz w:val="24"/>
          <w:szCs w:val="32"/>
          <w:rtl/>
        </w:rPr>
        <w:t>ً</w:t>
      </w:r>
      <w:r>
        <w:rPr>
          <w:sz w:val="24"/>
          <w:szCs w:val="32"/>
          <w:rtl/>
        </w:rPr>
        <w:t>)</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هو الآخر وهي الأخرى في مثل: هو الآخر يؤدي واجبه، وهي الأخرى تذهب إلي المدرسة</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رئيسي في مثل: العضو الرئيسي أو الشخصيات الرئيسية</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ذكر ذا بعد ك</w:t>
      </w:r>
      <w:r>
        <w:rPr>
          <w:rFonts w:hint="cs"/>
          <w:sz w:val="24"/>
          <w:szCs w:val="32"/>
          <w:rtl/>
        </w:rPr>
        <w:t>َ</w:t>
      </w:r>
      <w:r>
        <w:rPr>
          <w:sz w:val="24"/>
          <w:szCs w:val="32"/>
          <w:rtl/>
        </w:rPr>
        <w:t>م في نحو: كم ذا نصحتك؟</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صوغ فُعلي للتفضيل دون تعريف، كما في دنيا، في نحو قولهم: سياسة عليا</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أنجب، بمعني: ولد</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الهروب، مصدرا</w:t>
      </w:r>
      <w:r>
        <w:rPr>
          <w:rFonts w:hint="cs"/>
          <w:sz w:val="24"/>
          <w:szCs w:val="32"/>
          <w:rtl/>
        </w:rPr>
        <w:t>ً</w:t>
      </w:r>
      <w:r>
        <w:rPr>
          <w:sz w:val="24"/>
          <w:szCs w:val="32"/>
          <w:rtl/>
        </w:rPr>
        <w:t xml:space="preserve"> لهرب</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الصمود، بمعني الثبات</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صيغتا افتعل وتفاعل الدالتان علی اشتراك، وجواز إسنادهما إلي معموليهما باستعمال مع أو الباء في الصيغة الأولي واستعمال مع في الصيغة الثانية: كقولهم: اتفق معه أو التحم معه، والتقي به واتصل به، واجتمع معه واجتمع به وتجاوب</w:t>
      </w:r>
      <w:r>
        <w:rPr>
          <w:rFonts w:hint="cs"/>
          <w:sz w:val="24"/>
          <w:szCs w:val="32"/>
          <w:rtl/>
        </w:rPr>
        <w:t xml:space="preserve"> </w:t>
      </w:r>
      <w:r>
        <w:rPr>
          <w:sz w:val="24"/>
          <w:szCs w:val="32"/>
          <w:rtl/>
        </w:rPr>
        <w:t>معه</w:t>
      </w:r>
      <w:r>
        <w:rPr>
          <w:rFonts w:hint="cs"/>
          <w:sz w:val="24"/>
          <w:szCs w:val="32"/>
          <w:rtl/>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جواز جمع أفعل فعلاء جمع تصحيح</w:t>
      </w:r>
      <w:r>
        <w:rPr>
          <w:rFonts w:hint="cs"/>
          <w:sz w:val="24"/>
          <w:szCs w:val="32"/>
          <w:rtl/>
        </w:rPr>
        <w:t xml:space="preserve"> </w:t>
      </w:r>
      <w:r>
        <w:rPr>
          <w:sz w:val="24"/>
          <w:szCs w:val="32"/>
          <w:rtl/>
        </w:rPr>
        <w:t>(بالواو والنون في المذكر والألف والتاء في المؤنث)</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لحوق التاء بالمصدر الميمي، مثل محمدة ومغرمة</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lastRenderedPageBreak/>
        <w:t xml:space="preserve"> النعت بالمصدر، نحو: رجل صيام وعدل ورضا</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وقوع المصدر حالا</w:t>
      </w:r>
      <w:r>
        <w:rPr>
          <w:rFonts w:hint="cs"/>
          <w:sz w:val="24"/>
          <w:szCs w:val="32"/>
          <w:rtl/>
        </w:rPr>
        <w:t>ً</w:t>
      </w:r>
      <w:r>
        <w:rPr>
          <w:sz w:val="24"/>
          <w:szCs w:val="32"/>
          <w:rtl/>
        </w:rPr>
        <w:t>، كق</w:t>
      </w:r>
      <w:r>
        <w:rPr>
          <w:rFonts w:hint="cs"/>
          <w:sz w:val="24"/>
          <w:szCs w:val="32"/>
          <w:rtl/>
        </w:rPr>
        <w:t>و</w:t>
      </w:r>
      <w:r>
        <w:rPr>
          <w:sz w:val="24"/>
          <w:szCs w:val="32"/>
          <w:rtl/>
        </w:rPr>
        <w:t>لهم: قتله صبرا</w:t>
      </w:r>
      <w:r>
        <w:rPr>
          <w:rFonts w:hint="cs"/>
          <w:sz w:val="24"/>
          <w:szCs w:val="32"/>
          <w:rtl/>
        </w:rPr>
        <w:t>ً</w:t>
      </w:r>
      <w:r>
        <w:rPr>
          <w:sz w:val="24"/>
          <w:szCs w:val="32"/>
          <w:rtl/>
        </w:rPr>
        <w:t>، ولقيته بغتة</w:t>
      </w:r>
      <w:r>
        <w:rPr>
          <w:rFonts w:hint="cs"/>
          <w:sz w:val="24"/>
          <w:szCs w:val="32"/>
          <w:rtl/>
        </w:rPr>
        <w:t>ً</w:t>
      </w:r>
      <w:r>
        <w:rPr>
          <w:sz w:val="24"/>
          <w:szCs w:val="32"/>
          <w:rtl/>
        </w:rPr>
        <w:t xml:space="preserve"> وفجأة</w:t>
      </w:r>
      <w:r>
        <w:rPr>
          <w:rFonts w:hint="cs"/>
          <w:sz w:val="24"/>
          <w:szCs w:val="32"/>
          <w:rtl/>
        </w:rPr>
        <w:t>ً</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استعمال خاصة</w:t>
      </w:r>
      <w:r>
        <w:rPr>
          <w:rFonts w:hint="cs"/>
          <w:sz w:val="24"/>
          <w:szCs w:val="32"/>
          <w:rtl/>
        </w:rPr>
        <w:t>ً</w:t>
      </w:r>
      <w:r>
        <w:rPr>
          <w:sz w:val="24"/>
          <w:szCs w:val="32"/>
          <w:rtl/>
        </w:rPr>
        <w:t xml:space="preserve"> وخصوصا</w:t>
      </w:r>
      <w:r>
        <w:rPr>
          <w:rFonts w:hint="cs"/>
          <w:sz w:val="24"/>
          <w:szCs w:val="32"/>
          <w:rtl/>
        </w:rPr>
        <w:t>ً</w:t>
      </w:r>
      <w:r>
        <w:rPr>
          <w:sz w:val="24"/>
          <w:szCs w:val="32"/>
          <w:rtl/>
        </w:rPr>
        <w:t>، نحو: أحب الفاكهة وبخاصة</w:t>
      </w:r>
      <w:r>
        <w:rPr>
          <w:rFonts w:hint="cs"/>
          <w:sz w:val="24"/>
          <w:szCs w:val="32"/>
          <w:rtl/>
        </w:rPr>
        <w:t>ٍ</w:t>
      </w:r>
      <w:r>
        <w:rPr>
          <w:sz w:val="24"/>
          <w:szCs w:val="32"/>
          <w:rtl/>
        </w:rPr>
        <w:t xml:space="preserve"> العنبُ، وخاصة العنبَ</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دخول قد علی المضارع المنفي بلا، كقولهم: قد لا يمكن</w:t>
      </w:r>
      <w:r>
        <w:rPr>
          <w:sz w:val="24"/>
          <w:szCs w:val="32"/>
        </w:rPr>
        <w:t>.</w:t>
      </w:r>
    </w:p>
    <w:p w:rsidR="00454444" w:rsidRDefault="00454444" w:rsidP="00454444">
      <w:pPr>
        <w:pStyle w:val="BodyText2"/>
        <w:numPr>
          <w:ilvl w:val="0"/>
          <w:numId w:val="40"/>
        </w:numPr>
        <w:tabs>
          <w:tab w:val="clear" w:pos="1073"/>
          <w:tab w:val="num" w:pos="-52"/>
          <w:tab w:val="num" w:pos="41"/>
          <w:tab w:val="right" w:pos="1033"/>
        </w:tabs>
        <w:spacing w:after="120"/>
        <w:ind w:left="41" w:right="41" w:firstLine="425"/>
        <w:jc w:val="both"/>
        <w:rPr>
          <w:sz w:val="24"/>
          <w:szCs w:val="32"/>
          <w:rtl/>
        </w:rPr>
      </w:pPr>
      <w:r>
        <w:rPr>
          <w:sz w:val="24"/>
          <w:szCs w:val="32"/>
          <w:rtl/>
        </w:rPr>
        <w:t xml:space="preserve"> جواز استعمال انعدم الشيء</w:t>
      </w:r>
      <w:r>
        <w:rPr>
          <w:sz w:val="24"/>
          <w:szCs w:val="32"/>
        </w:rPr>
        <w:t>.</w:t>
      </w:r>
      <w:r>
        <w:rPr>
          <w:sz w:val="24"/>
          <w:szCs w:val="32"/>
          <w:rtl/>
        </w:rPr>
        <w:t xml:space="preserve">   </w:t>
      </w:r>
    </w:p>
    <w:p w:rsidR="00454444" w:rsidRDefault="00454444" w:rsidP="00454444">
      <w:pPr>
        <w:jc w:val="right"/>
        <w:rPr>
          <w:rFonts w:hint="cs"/>
          <w:rtl/>
        </w:rPr>
      </w:pPr>
    </w:p>
    <w:p w:rsidR="00454444" w:rsidRDefault="00454444" w:rsidP="00454444">
      <w:pPr>
        <w:pStyle w:val="Heading9"/>
        <w:tabs>
          <w:tab w:val="right" w:pos="891"/>
        </w:tabs>
        <w:ind w:left="360" w:right="360" w:firstLine="0"/>
        <w:jc w:val="lowKashida"/>
        <w:rPr>
          <w:rFonts w:hint="cs"/>
          <w:b/>
          <w:bCs/>
          <w:rtl/>
        </w:rPr>
      </w:pPr>
      <w:r>
        <w:rPr>
          <w:rFonts w:hint="cs"/>
          <w:b/>
          <w:bCs/>
          <w:rtl/>
        </w:rPr>
        <w:t>1</w:t>
      </w:r>
      <w:r>
        <w:rPr>
          <w:rFonts w:hint="cs"/>
          <w:b/>
          <w:bCs/>
          <w:rtl/>
          <w:lang w:bidi="fa-IR"/>
        </w:rPr>
        <w:t>2</w:t>
      </w:r>
      <w:r>
        <w:rPr>
          <w:rFonts w:hint="cs"/>
          <w:b/>
          <w:bCs/>
          <w:rtl/>
        </w:rPr>
        <w:t>-4.التطورات علی مستو</w:t>
      </w:r>
      <w:r>
        <w:rPr>
          <w:rFonts w:hint="cs"/>
          <w:b/>
          <w:bCs/>
          <w:rtl/>
          <w:lang w:bidi="fa-IR"/>
        </w:rPr>
        <w:t>ی</w:t>
      </w:r>
      <w:r>
        <w:rPr>
          <w:rFonts w:hint="cs"/>
          <w:b/>
          <w:bCs/>
          <w:rtl/>
        </w:rPr>
        <w:t xml:space="preserve"> النص</w:t>
      </w:r>
    </w:p>
    <w:p w:rsidR="00454444" w:rsidRDefault="00454444" w:rsidP="00454444">
      <w:pPr>
        <w:tabs>
          <w:tab w:val="left" w:pos="232"/>
        </w:tabs>
        <w:spacing w:after="120"/>
        <w:ind w:firstLine="425"/>
        <w:jc w:val="both"/>
        <w:rPr>
          <w:rFonts w:hint="cs"/>
          <w:b/>
          <w:bCs/>
          <w:sz w:val="24"/>
          <w:szCs w:val="32"/>
          <w:rtl/>
        </w:rPr>
      </w:pPr>
      <w:r>
        <w:rPr>
          <w:rFonts w:hint="cs"/>
          <w:b/>
          <w:bCs/>
          <w:sz w:val="24"/>
          <w:szCs w:val="32"/>
          <w:rtl/>
        </w:rPr>
        <w:t>(</w:t>
      </w:r>
      <w:r>
        <w:rPr>
          <w:b/>
          <w:bCs/>
          <w:sz w:val="24"/>
          <w:szCs w:val="32"/>
          <w:rtl/>
        </w:rPr>
        <w:t xml:space="preserve">نماذج للمقارنة بين العربية </w:t>
      </w:r>
      <w:r>
        <w:rPr>
          <w:rFonts w:hint="cs"/>
          <w:b/>
          <w:bCs/>
          <w:sz w:val="24"/>
          <w:szCs w:val="32"/>
          <w:rtl/>
        </w:rPr>
        <w:t xml:space="preserve">الفصيحة </w:t>
      </w:r>
      <w:r>
        <w:rPr>
          <w:b/>
          <w:bCs/>
          <w:sz w:val="24"/>
          <w:szCs w:val="32"/>
          <w:rtl/>
        </w:rPr>
        <w:t>القديمة والحديثة</w:t>
      </w:r>
      <w:r>
        <w:rPr>
          <w:rFonts w:hint="cs"/>
          <w:b/>
          <w:bCs/>
          <w:sz w:val="24"/>
          <w:szCs w:val="32"/>
          <w:rtl/>
        </w:rPr>
        <w:t>)</w:t>
      </w:r>
    </w:p>
    <w:p w:rsidR="00454444" w:rsidRDefault="00454444" w:rsidP="00454444">
      <w:pPr>
        <w:tabs>
          <w:tab w:val="num" w:pos="723"/>
          <w:tab w:val="num" w:pos="1073"/>
        </w:tabs>
        <w:spacing w:before="120" w:after="120"/>
        <w:ind w:firstLine="425"/>
        <w:jc w:val="both"/>
        <w:rPr>
          <w:rFonts w:hint="cs"/>
          <w:sz w:val="24"/>
          <w:szCs w:val="32"/>
          <w:rtl/>
        </w:rPr>
      </w:pPr>
      <w:r>
        <w:rPr>
          <w:sz w:val="24"/>
          <w:szCs w:val="32"/>
          <w:rtl/>
        </w:rPr>
        <w:t xml:space="preserve">دخلت كلمة </w:t>
      </w:r>
      <w:r>
        <w:rPr>
          <w:rFonts w:hint="cs"/>
          <w:sz w:val="24"/>
          <w:szCs w:val="32"/>
          <w:rtl/>
        </w:rPr>
        <w:t>«</w:t>
      </w:r>
      <w:r>
        <w:rPr>
          <w:sz w:val="24"/>
          <w:szCs w:val="32"/>
          <w:rtl/>
        </w:rPr>
        <w:t>المقارن</w:t>
      </w:r>
      <w:r>
        <w:rPr>
          <w:rFonts w:hint="cs"/>
          <w:sz w:val="24"/>
          <w:szCs w:val="32"/>
          <w:rtl/>
        </w:rPr>
        <w:t>»</w:t>
      </w:r>
      <w:r>
        <w:rPr>
          <w:sz w:val="24"/>
          <w:szCs w:val="32"/>
          <w:rtl/>
        </w:rPr>
        <w:t xml:space="preserve"> في العربية عن طريق الترجمة، فالأدب المقارن يقابل في الإنكليزية: </w:t>
      </w:r>
      <w:r>
        <w:rPr>
          <w:rFonts w:hint="cs"/>
          <w:sz w:val="24"/>
          <w:szCs w:val="32"/>
          <w:rtl/>
        </w:rPr>
        <w:t>(</w:t>
      </w:r>
      <w:r>
        <w:rPr>
          <w:sz w:val="22"/>
          <w:szCs w:val="22"/>
        </w:rPr>
        <w:t>Comparative Literature</w:t>
      </w:r>
      <w:r>
        <w:rPr>
          <w:rFonts w:hint="cs"/>
          <w:sz w:val="24"/>
          <w:szCs w:val="32"/>
          <w:rtl/>
        </w:rPr>
        <w:t>).</w:t>
      </w:r>
      <w:r>
        <w:rPr>
          <w:sz w:val="24"/>
          <w:szCs w:val="32"/>
          <w:rtl/>
        </w:rPr>
        <w:t xml:space="preserve"> والمقارنات في الأدب من البحوث ظهرت في النصف الأول من القرن التاسع عشر</w:t>
      </w:r>
      <w:r>
        <w:rPr>
          <w:sz w:val="24"/>
          <w:szCs w:val="32"/>
        </w:rPr>
        <w:t>.</w:t>
      </w:r>
      <w:r>
        <w:rPr>
          <w:sz w:val="24"/>
          <w:szCs w:val="32"/>
          <w:rtl/>
        </w:rPr>
        <w:t xml:space="preserve"> وأول من كتب في الموضوع </w:t>
      </w:r>
      <w:r>
        <w:rPr>
          <w:sz w:val="22"/>
          <w:szCs w:val="22"/>
        </w:rPr>
        <w:t>M.H. Posnett</w:t>
      </w:r>
      <w:r>
        <w:rPr>
          <w:rFonts w:hint="cs"/>
          <w:sz w:val="24"/>
          <w:szCs w:val="32"/>
          <w:rtl/>
        </w:rPr>
        <w:t xml:space="preserve"> </w:t>
      </w:r>
      <w:r>
        <w:rPr>
          <w:sz w:val="24"/>
          <w:szCs w:val="32"/>
          <w:rtl/>
        </w:rPr>
        <w:t xml:space="preserve">الانكليزي سنة 1886 فكتابه </w:t>
      </w:r>
      <w:r>
        <w:rPr>
          <w:sz w:val="22"/>
          <w:szCs w:val="22"/>
        </w:rPr>
        <w:t>Comparative Literature</w:t>
      </w:r>
      <w:r>
        <w:rPr>
          <w:sz w:val="24"/>
          <w:szCs w:val="32"/>
          <w:rtl/>
        </w:rPr>
        <w:t xml:space="preserve"> يعد البداية</w:t>
      </w:r>
      <w:r>
        <w:rPr>
          <w:rFonts w:hint="cs"/>
          <w:sz w:val="24"/>
          <w:szCs w:val="32"/>
          <w:rtl/>
        </w:rPr>
        <w:t xml:space="preserve"> </w:t>
      </w:r>
      <w:r>
        <w:rPr>
          <w:sz w:val="24"/>
          <w:szCs w:val="32"/>
          <w:rtl/>
        </w:rPr>
        <w:t>‌الأولي للدراسات المقارنة (السامرائي 1987 ص184)</w:t>
      </w:r>
      <w:r>
        <w:rPr>
          <w:rFonts w:hint="cs"/>
          <w:sz w:val="24"/>
          <w:szCs w:val="32"/>
          <w:rtl/>
        </w:rPr>
        <w:t>، ثم تبعه باحثون في اللغة العربية.</w:t>
      </w:r>
    </w:p>
    <w:p w:rsidR="00454444" w:rsidRDefault="00454444" w:rsidP="00454444">
      <w:pPr>
        <w:tabs>
          <w:tab w:val="num" w:pos="723"/>
          <w:tab w:val="num" w:pos="1073"/>
        </w:tabs>
        <w:spacing w:before="120" w:after="120"/>
        <w:ind w:firstLine="425"/>
        <w:jc w:val="both"/>
        <w:rPr>
          <w:rFonts w:hint="cs"/>
          <w:sz w:val="24"/>
          <w:szCs w:val="32"/>
          <w:rtl/>
        </w:rPr>
      </w:pPr>
      <w:r>
        <w:rPr>
          <w:rFonts w:hint="cs"/>
          <w:sz w:val="24"/>
          <w:szCs w:val="32"/>
          <w:rtl/>
        </w:rPr>
        <w:t>إليكم نماذج صغيرة من هذه المقارنات:</w:t>
      </w:r>
    </w:p>
    <w:p w:rsidR="00454444" w:rsidRDefault="00454444" w:rsidP="00454444">
      <w:pPr>
        <w:tabs>
          <w:tab w:val="num" w:pos="723"/>
          <w:tab w:val="num" w:pos="1073"/>
        </w:tabs>
        <w:spacing w:before="120" w:after="120"/>
        <w:ind w:firstLine="425"/>
        <w:jc w:val="both"/>
        <w:rPr>
          <w:rFonts w:hint="cs"/>
          <w:b/>
          <w:bCs/>
          <w:sz w:val="24"/>
          <w:szCs w:val="32"/>
          <w:rtl/>
        </w:rPr>
      </w:pPr>
      <w:r>
        <w:rPr>
          <w:rFonts w:hint="cs"/>
          <w:b/>
          <w:bCs/>
          <w:sz w:val="24"/>
          <w:szCs w:val="32"/>
          <w:rtl/>
        </w:rPr>
        <w:t>1</w:t>
      </w:r>
      <w:r>
        <w:rPr>
          <w:rFonts w:hint="cs"/>
          <w:b/>
          <w:bCs/>
          <w:sz w:val="24"/>
          <w:szCs w:val="32"/>
          <w:rtl/>
          <w:lang w:bidi="fa-IR"/>
        </w:rPr>
        <w:t>2</w:t>
      </w:r>
      <w:r>
        <w:rPr>
          <w:rFonts w:hint="cs"/>
          <w:b/>
          <w:bCs/>
          <w:sz w:val="24"/>
          <w:szCs w:val="32"/>
          <w:rtl/>
        </w:rPr>
        <w:t>-4-1. الغفران</w:t>
      </w:r>
    </w:p>
    <w:p w:rsidR="00454444" w:rsidRDefault="00454444" w:rsidP="00454444">
      <w:pPr>
        <w:tabs>
          <w:tab w:val="num" w:pos="723"/>
          <w:tab w:val="num" w:pos="1073"/>
        </w:tabs>
        <w:spacing w:before="120" w:after="120"/>
        <w:ind w:firstLine="425"/>
        <w:jc w:val="both"/>
        <w:rPr>
          <w:rFonts w:hint="cs"/>
          <w:sz w:val="24"/>
          <w:szCs w:val="32"/>
          <w:rtl/>
        </w:rPr>
      </w:pPr>
      <w:r>
        <w:rPr>
          <w:rFonts w:hint="cs"/>
          <w:sz w:val="24"/>
          <w:szCs w:val="32"/>
          <w:rtl/>
        </w:rPr>
        <w:t xml:space="preserve">يسوق المعري كلامه بقالب غامض فيه حشد من الألفاظ الغريبة لا يستطيع القاريء المضي في مطالعتها دون أن يجول جولة طويلة في المعاجم، لقد حشد الرسالة ثروة ضخمة من الألفاظ حتي لا تكاد توجد لفظة معجمية إلا أحياها في رسالته هذه. كأنه كان يريد أن يعمي علی الناس فلا يفهم أغراضه فيها غير نخبة من العلماء. والغريب في أمره أنه تعرض للجن وأورد طائفة مما نسب إليهم من الشعر، وكأنه فعلاً من شعر الجن في غرابة ألفاظه وتركيبه. </w:t>
      </w:r>
    </w:p>
    <w:p w:rsidR="00454444" w:rsidRDefault="00454444" w:rsidP="00454444">
      <w:pPr>
        <w:tabs>
          <w:tab w:val="num" w:pos="723"/>
          <w:tab w:val="num" w:pos="1073"/>
        </w:tabs>
        <w:spacing w:before="120" w:after="120"/>
        <w:ind w:firstLine="425"/>
        <w:jc w:val="both"/>
        <w:rPr>
          <w:rFonts w:hint="cs"/>
          <w:b/>
          <w:bCs/>
          <w:sz w:val="24"/>
          <w:szCs w:val="32"/>
          <w:rtl/>
        </w:rPr>
      </w:pPr>
      <w:r>
        <w:rPr>
          <w:rFonts w:hint="cs"/>
          <w:b/>
          <w:bCs/>
          <w:sz w:val="24"/>
          <w:szCs w:val="32"/>
          <w:rtl/>
        </w:rPr>
        <w:t>1</w:t>
      </w:r>
      <w:r>
        <w:rPr>
          <w:rFonts w:hint="cs"/>
          <w:b/>
          <w:bCs/>
          <w:sz w:val="24"/>
          <w:szCs w:val="32"/>
          <w:rtl/>
          <w:lang w:bidi="fa-IR"/>
        </w:rPr>
        <w:t>2</w:t>
      </w:r>
      <w:r>
        <w:rPr>
          <w:rFonts w:hint="cs"/>
          <w:b/>
          <w:bCs/>
          <w:sz w:val="24"/>
          <w:szCs w:val="32"/>
          <w:rtl/>
        </w:rPr>
        <w:t xml:space="preserve">-4-2. </w:t>
      </w:r>
      <w:r>
        <w:rPr>
          <w:b/>
          <w:bCs/>
          <w:sz w:val="24"/>
          <w:szCs w:val="32"/>
          <w:rtl/>
        </w:rPr>
        <w:t>الربيع</w:t>
      </w:r>
    </w:p>
    <w:p w:rsidR="00454444" w:rsidRDefault="00454444" w:rsidP="00454444">
      <w:pPr>
        <w:tabs>
          <w:tab w:val="num" w:pos="723"/>
          <w:tab w:val="num" w:pos="1073"/>
        </w:tabs>
        <w:spacing w:before="120" w:after="120"/>
        <w:ind w:firstLine="425"/>
        <w:rPr>
          <w:sz w:val="24"/>
          <w:szCs w:val="32"/>
          <w:rtl/>
        </w:rPr>
      </w:pPr>
      <w:r>
        <w:rPr>
          <w:sz w:val="24"/>
          <w:szCs w:val="32"/>
          <w:rtl/>
        </w:rPr>
        <w:t xml:space="preserve">من كتاب : </w:t>
      </w:r>
      <w:r>
        <w:rPr>
          <w:rFonts w:hint="cs"/>
          <w:sz w:val="24"/>
          <w:szCs w:val="32"/>
          <w:rtl/>
        </w:rPr>
        <w:t>«</w:t>
      </w:r>
      <w:r>
        <w:rPr>
          <w:sz w:val="24"/>
          <w:szCs w:val="32"/>
          <w:rtl/>
        </w:rPr>
        <w:t>وحي القلم</w:t>
      </w:r>
      <w:r>
        <w:rPr>
          <w:rFonts w:hint="cs"/>
          <w:sz w:val="24"/>
          <w:szCs w:val="32"/>
          <w:rtl/>
        </w:rPr>
        <w:t>»</w:t>
      </w:r>
      <w:r>
        <w:rPr>
          <w:sz w:val="24"/>
          <w:szCs w:val="32"/>
          <w:rtl/>
        </w:rPr>
        <w:t xml:space="preserve"> لمصطفي صادق الرافعي</w:t>
      </w:r>
    </w:p>
    <w:p w:rsidR="00454444" w:rsidRDefault="00454444" w:rsidP="00454444">
      <w:pPr>
        <w:tabs>
          <w:tab w:val="num" w:pos="723"/>
          <w:tab w:val="num" w:pos="1073"/>
        </w:tabs>
        <w:spacing w:before="120" w:after="120"/>
        <w:ind w:firstLine="425"/>
        <w:jc w:val="both"/>
        <w:rPr>
          <w:rFonts w:hint="cs"/>
          <w:sz w:val="24"/>
          <w:szCs w:val="32"/>
          <w:rtl/>
        </w:rPr>
      </w:pPr>
      <w:r>
        <w:rPr>
          <w:rFonts w:hint="cs"/>
          <w:sz w:val="24"/>
          <w:szCs w:val="32"/>
          <w:rtl/>
        </w:rPr>
        <w:t xml:space="preserve"> (اخترته لبيان نزوع الكتّاب الجدد إلي السلاسة ورقّة المعاني)</w:t>
      </w:r>
    </w:p>
    <w:p w:rsidR="00454444" w:rsidRDefault="00454444" w:rsidP="00454444">
      <w:pPr>
        <w:tabs>
          <w:tab w:val="num" w:pos="723"/>
          <w:tab w:val="num" w:pos="1073"/>
        </w:tabs>
        <w:spacing w:before="120" w:after="120"/>
        <w:ind w:firstLine="425"/>
        <w:jc w:val="both"/>
        <w:rPr>
          <w:sz w:val="24"/>
          <w:szCs w:val="32"/>
          <w:rtl/>
        </w:rPr>
      </w:pPr>
      <w:r>
        <w:rPr>
          <w:sz w:val="24"/>
          <w:szCs w:val="32"/>
          <w:rtl/>
        </w:rPr>
        <w:t>خرجت أشهد الطبيعة كيف تصبح كالمعشوق الجميل، لا يقدّم لعاشقه إلا أسباب حبه! لاحت لي الأزهار كأنها ألفاظ حب رقيقة مغشاة باستعارات ومجازات، وكل زهرة كابتسامة تحتها أسرار من معاني القلب المعقدة</w:t>
      </w:r>
      <w:r>
        <w:rPr>
          <w:sz w:val="24"/>
          <w:szCs w:val="32"/>
        </w:rPr>
        <w:t>.</w:t>
      </w:r>
    </w:p>
    <w:p w:rsidR="00454444" w:rsidRDefault="00454444" w:rsidP="00454444">
      <w:pPr>
        <w:tabs>
          <w:tab w:val="num" w:pos="723"/>
          <w:tab w:val="num" w:pos="1073"/>
        </w:tabs>
        <w:spacing w:before="120" w:after="120"/>
        <w:ind w:firstLine="425"/>
        <w:jc w:val="both"/>
        <w:rPr>
          <w:sz w:val="24"/>
          <w:szCs w:val="32"/>
          <w:rtl/>
        </w:rPr>
      </w:pPr>
      <w:r>
        <w:rPr>
          <w:sz w:val="24"/>
          <w:szCs w:val="32"/>
          <w:rtl/>
        </w:rPr>
        <w:lastRenderedPageBreak/>
        <w:t>في الربيع تظهر ألوان الأرض علی الأرض، وتظهر ألوان النفس علی النفس، ويصنع الماء صنعه في الطبيعة، فتخرج تهاويل</w:t>
      </w:r>
      <w:r>
        <w:rPr>
          <w:rStyle w:val="FootnoteReference"/>
          <w:sz w:val="24"/>
          <w:szCs w:val="32"/>
          <w:rtl/>
        </w:rPr>
        <w:footnoteReference w:id="9"/>
      </w:r>
      <w:r>
        <w:rPr>
          <w:sz w:val="24"/>
          <w:szCs w:val="32"/>
          <w:rtl/>
        </w:rPr>
        <w:t xml:space="preserve"> النبات، ويصنع الدم صنعه</w:t>
      </w:r>
      <w:r>
        <w:rPr>
          <w:rFonts w:hint="cs"/>
          <w:sz w:val="24"/>
          <w:szCs w:val="32"/>
          <w:rtl/>
        </w:rPr>
        <w:t>،</w:t>
      </w:r>
      <w:r>
        <w:rPr>
          <w:sz w:val="24"/>
          <w:szCs w:val="32"/>
          <w:rtl/>
        </w:rPr>
        <w:t xml:space="preserve"> فيخرج تهاويل الأحلام، ويرجع كل حي يغني لأن الحب يريد أن يرفع صوته</w:t>
      </w:r>
      <w:r>
        <w:rPr>
          <w:sz w:val="24"/>
          <w:szCs w:val="32"/>
        </w:rPr>
        <w:t>.</w:t>
      </w:r>
    </w:p>
    <w:p w:rsidR="00454444" w:rsidRDefault="00454444" w:rsidP="00454444">
      <w:pPr>
        <w:tabs>
          <w:tab w:val="num" w:pos="723"/>
          <w:tab w:val="num" w:pos="1073"/>
        </w:tabs>
        <w:spacing w:before="120" w:after="120"/>
        <w:ind w:firstLine="425"/>
        <w:jc w:val="both"/>
        <w:rPr>
          <w:sz w:val="24"/>
          <w:szCs w:val="32"/>
          <w:rtl/>
        </w:rPr>
      </w:pPr>
      <w:r>
        <w:rPr>
          <w:sz w:val="24"/>
          <w:szCs w:val="32"/>
          <w:rtl/>
        </w:rPr>
        <w:t>وفي الربيع لا يضيء النور في الأعين وحدها، ولكن في القلوب أيضاً، ولا ينفذ الهواء إلي الصدور فحسب، ولكن إلي عواطفها كذلك</w:t>
      </w:r>
      <w:r>
        <w:rPr>
          <w:sz w:val="24"/>
          <w:szCs w:val="32"/>
        </w:rPr>
        <w:t>.</w:t>
      </w:r>
    </w:p>
    <w:p w:rsidR="00454444" w:rsidRDefault="00454444" w:rsidP="00454444">
      <w:pPr>
        <w:tabs>
          <w:tab w:val="num" w:pos="723"/>
          <w:tab w:val="num" w:pos="1073"/>
        </w:tabs>
        <w:spacing w:before="120" w:after="120"/>
        <w:ind w:firstLine="425"/>
        <w:jc w:val="both"/>
        <w:rPr>
          <w:sz w:val="24"/>
          <w:szCs w:val="32"/>
          <w:rtl/>
        </w:rPr>
      </w:pPr>
      <w:r>
        <w:rPr>
          <w:sz w:val="24"/>
          <w:szCs w:val="32"/>
          <w:rtl/>
        </w:rPr>
        <w:t>وينظر الشباب فتظهر له الأرض شابة وتمتليء له الدنيا بالأزهار ومعاني الأزهار ووحي الأزهار، وتخرج له أشعة الشمس ربيعاً وأشعة قلبه ربيعاً آخر</w:t>
      </w:r>
      <w:r>
        <w:rPr>
          <w:sz w:val="24"/>
          <w:szCs w:val="32"/>
        </w:rPr>
        <w:t>.</w:t>
      </w:r>
    </w:p>
    <w:p w:rsidR="00454444" w:rsidRDefault="00454444" w:rsidP="00454444">
      <w:pPr>
        <w:tabs>
          <w:tab w:val="num" w:pos="723"/>
          <w:tab w:val="num" w:pos="1073"/>
        </w:tabs>
        <w:spacing w:before="120" w:after="120"/>
        <w:ind w:firstLine="425"/>
        <w:jc w:val="both"/>
        <w:rPr>
          <w:sz w:val="24"/>
          <w:szCs w:val="32"/>
          <w:rtl/>
        </w:rPr>
      </w:pPr>
      <w:r>
        <w:rPr>
          <w:sz w:val="24"/>
          <w:szCs w:val="32"/>
          <w:rtl/>
        </w:rPr>
        <w:t>ما أعجب سر الحياة !! كل شجرة‌</w:t>
      </w:r>
      <w:r>
        <w:rPr>
          <w:rFonts w:hint="cs"/>
          <w:sz w:val="24"/>
          <w:szCs w:val="32"/>
          <w:rtl/>
        </w:rPr>
        <w:t xml:space="preserve"> </w:t>
      </w:r>
      <w:r>
        <w:rPr>
          <w:sz w:val="24"/>
          <w:szCs w:val="32"/>
          <w:rtl/>
        </w:rPr>
        <w:t>في الربيع جمال هندسي مستقل، ومهما قطعت منها وغيرت من شكلها أبرزتها الحياة في جمال هدسي جديد</w:t>
      </w:r>
      <w:r>
        <w:rPr>
          <w:sz w:val="24"/>
          <w:szCs w:val="32"/>
        </w:rPr>
        <w:t>.</w:t>
      </w:r>
      <w:r>
        <w:rPr>
          <w:sz w:val="24"/>
          <w:szCs w:val="32"/>
          <w:rtl/>
        </w:rPr>
        <w:t xml:space="preserve"> كأنك أصلحتها، ولو لم يبق منها إلا جذر حي</w:t>
      </w:r>
      <w:r>
        <w:rPr>
          <w:rFonts w:hint="cs"/>
          <w:sz w:val="24"/>
          <w:szCs w:val="32"/>
          <w:rtl/>
        </w:rPr>
        <w:t>ّ</w:t>
      </w:r>
      <w:r>
        <w:rPr>
          <w:sz w:val="24"/>
          <w:szCs w:val="32"/>
          <w:rtl/>
        </w:rPr>
        <w:t xml:space="preserve"> أسرعت الحياة فجعلت له شكلا</w:t>
      </w:r>
      <w:r>
        <w:rPr>
          <w:rFonts w:hint="cs"/>
          <w:sz w:val="24"/>
          <w:szCs w:val="32"/>
          <w:rtl/>
        </w:rPr>
        <w:t>ً</w:t>
      </w:r>
      <w:r>
        <w:rPr>
          <w:sz w:val="24"/>
          <w:szCs w:val="32"/>
          <w:rtl/>
        </w:rPr>
        <w:t xml:space="preserve"> من غصون وأوراق</w:t>
      </w:r>
      <w:r>
        <w:rPr>
          <w:sz w:val="24"/>
          <w:szCs w:val="32"/>
        </w:rPr>
        <w:t>.</w:t>
      </w:r>
    </w:p>
    <w:p w:rsidR="00454444" w:rsidRDefault="00454444" w:rsidP="00454444">
      <w:pPr>
        <w:tabs>
          <w:tab w:val="num" w:pos="723"/>
          <w:tab w:val="num" w:pos="1073"/>
        </w:tabs>
        <w:spacing w:before="120" w:after="120"/>
        <w:ind w:firstLine="425"/>
        <w:jc w:val="both"/>
        <w:rPr>
          <w:sz w:val="24"/>
          <w:szCs w:val="32"/>
          <w:rtl/>
        </w:rPr>
      </w:pPr>
      <w:r>
        <w:rPr>
          <w:sz w:val="24"/>
          <w:szCs w:val="32"/>
          <w:rtl/>
        </w:rPr>
        <w:t>الحياة الحياة، إذا أنت لم تفسدها جاءتك دائما</w:t>
      </w:r>
      <w:r>
        <w:rPr>
          <w:rFonts w:hint="cs"/>
          <w:sz w:val="24"/>
          <w:szCs w:val="32"/>
          <w:rtl/>
        </w:rPr>
        <w:t>ً</w:t>
      </w:r>
      <w:r>
        <w:rPr>
          <w:sz w:val="24"/>
          <w:szCs w:val="32"/>
          <w:rtl/>
        </w:rPr>
        <w:t xml:space="preserve"> هداياها، فانظر كيف يبث الربيع في الطبيعة هذه المعاني التي تبهج كل حي بالطريقة التي يفهمها كل حي</w:t>
      </w:r>
      <w:r>
        <w:rPr>
          <w:sz w:val="24"/>
          <w:szCs w:val="32"/>
        </w:rPr>
        <w:t>.</w:t>
      </w:r>
      <w:r>
        <w:rPr>
          <w:sz w:val="24"/>
          <w:szCs w:val="32"/>
          <w:rtl/>
        </w:rPr>
        <w:t xml:space="preserve"> وانظر كيف يجعل الربيع في الأرض معني السرور، وفي الجو معني السعادة!!</w:t>
      </w:r>
    </w:p>
    <w:p w:rsidR="00454444" w:rsidRDefault="00454444" w:rsidP="00454444">
      <w:pPr>
        <w:tabs>
          <w:tab w:val="num" w:pos="723"/>
          <w:tab w:val="num" w:pos="1073"/>
        </w:tabs>
        <w:spacing w:before="120" w:after="120"/>
        <w:ind w:firstLine="425"/>
        <w:jc w:val="both"/>
        <w:rPr>
          <w:b/>
          <w:bCs/>
          <w:sz w:val="24"/>
          <w:szCs w:val="32"/>
          <w:rtl/>
        </w:rPr>
      </w:pPr>
      <w:r>
        <w:rPr>
          <w:b/>
          <w:bCs/>
          <w:sz w:val="24"/>
          <w:szCs w:val="32"/>
          <w:rtl/>
        </w:rPr>
        <w:t>دراسة النص:</w:t>
      </w:r>
    </w:p>
    <w:p w:rsidR="00454444" w:rsidRDefault="00454444" w:rsidP="00454444">
      <w:pPr>
        <w:tabs>
          <w:tab w:val="num" w:pos="723"/>
          <w:tab w:val="num" w:pos="1073"/>
        </w:tabs>
        <w:spacing w:before="120" w:after="120"/>
        <w:ind w:firstLine="425"/>
        <w:jc w:val="both"/>
        <w:rPr>
          <w:sz w:val="24"/>
          <w:szCs w:val="32"/>
          <w:rtl/>
        </w:rPr>
      </w:pPr>
      <w:r>
        <w:rPr>
          <w:sz w:val="24"/>
          <w:szCs w:val="32"/>
          <w:rtl/>
        </w:rPr>
        <w:t>من الواضح أن الغرض من كتابة هذا النص لا يتصل بمعالجة قضية فكرية أو علمية أو مسألة سياسية، وهو لا يهدف إلي إثبات رأي أو دعم فكرة، وإنما منطلقه موقف تأملي ذاتي أملاه علی الكاتب مشهد الربيع</w:t>
      </w:r>
      <w:r>
        <w:rPr>
          <w:sz w:val="24"/>
          <w:szCs w:val="32"/>
        </w:rPr>
        <w:t>.</w:t>
      </w:r>
    </w:p>
    <w:p w:rsidR="00454444" w:rsidRDefault="00454444" w:rsidP="00454444">
      <w:pPr>
        <w:tabs>
          <w:tab w:val="num" w:pos="723"/>
          <w:tab w:val="num" w:pos="1073"/>
        </w:tabs>
        <w:spacing w:before="120" w:after="120"/>
        <w:ind w:firstLine="425"/>
        <w:jc w:val="both"/>
        <w:rPr>
          <w:sz w:val="24"/>
          <w:szCs w:val="32"/>
          <w:rtl/>
        </w:rPr>
      </w:pPr>
      <w:r>
        <w:rPr>
          <w:sz w:val="24"/>
          <w:szCs w:val="32"/>
          <w:rtl/>
        </w:rPr>
        <w:t>واللفظة مختارة معبّرة، لها ظلالها الموحية يمتاز معظمها بالسهولة والرقة</w:t>
      </w:r>
      <w:r>
        <w:rPr>
          <w:sz w:val="24"/>
          <w:szCs w:val="32"/>
        </w:rPr>
        <w:t>.</w:t>
      </w:r>
      <w:r>
        <w:rPr>
          <w:sz w:val="24"/>
          <w:szCs w:val="32"/>
          <w:rtl/>
        </w:rPr>
        <w:t xml:space="preserve"> وأما التراكيب فمشرقة سلسلة تمتاز بالوضوح والقوة، فلا إبهام ولا ركاكة، وهي موجزة فلا لغو ولا تكرار، وهي حرة‌ مرسلة غير مثقلة بالزينات، وقد أضفي تآلف الألفاظ وتناغم الع</w:t>
      </w:r>
      <w:r>
        <w:rPr>
          <w:rFonts w:hint="cs"/>
          <w:sz w:val="24"/>
          <w:szCs w:val="32"/>
          <w:rtl/>
        </w:rPr>
        <w:t>ب</w:t>
      </w:r>
      <w:r>
        <w:rPr>
          <w:sz w:val="24"/>
          <w:szCs w:val="32"/>
          <w:rtl/>
        </w:rPr>
        <w:t>ارات وانسيابها وانسجامها علی الأسلوب نفحة موسيقية محببة</w:t>
      </w:r>
      <w:r>
        <w:rPr>
          <w:sz w:val="24"/>
          <w:szCs w:val="32"/>
        </w:rPr>
        <w:t>.</w:t>
      </w:r>
    </w:p>
    <w:p w:rsidR="00454444" w:rsidRDefault="00454444" w:rsidP="00454444">
      <w:pPr>
        <w:tabs>
          <w:tab w:val="left" w:pos="232"/>
        </w:tabs>
        <w:spacing w:after="120"/>
        <w:ind w:firstLine="425"/>
        <w:jc w:val="both"/>
        <w:rPr>
          <w:rFonts w:hint="cs"/>
          <w:b/>
          <w:bCs/>
          <w:sz w:val="24"/>
          <w:szCs w:val="32"/>
          <w:rtl/>
          <w:lang w:bidi="fa-IR"/>
        </w:rPr>
      </w:pPr>
      <w:r>
        <w:rPr>
          <w:rFonts w:hint="cs"/>
          <w:b/>
          <w:bCs/>
          <w:sz w:val="24"/>
          <w:szCs w:val="32"/>
          <w:rtl/>
        </w:rPr>
        <w:t>1</w:t>
      </w:r>
      <w:r>
        <w:rPr>
          <w:rFonts w:hint="cs"/>
          <w:b/>
          <w:bCs/>
          <w:sz w:val="24"/>
          <w:szCs w:val="32"/>
          <w:rtl/>
          <w:lang w:bidi="fa-IR"/>
        </w:rPr>
        <w:t>2</w:t>
      </w:r>
      <w:r>
        <w:rPr>
          <w:rFonts w:hint="cs"/>
          <w:b/>
          <w:bCs/>
          <w:sz w:val="24"/>
          <w:szCs w:val="32"/>
          <w:rtl/>
        </w:rPr>
        <w:t xml:space="preserve">-4-3. </w:t>
      </w:r>
      <w:r>
        <w:rPr>
          <w:b/>
          <w:bCs/>
          <w:sz w:val="24"/>
          <w:szCs w:val="32"/>
          <w:rtl/>
        </w:rPr>
        <w:t>سعادة</w:t>
      </w:r>
      <w:r>
        <w:rPr>
          <w:rFonts w:hint="cs"/>
          <w:b/>
          <w:bCs/>
          <w:sz w:val="24"/>
          <w:szCs w:val="32"/>
          <w:rtl/>
        </w:rPr>
        <w:t xml:space="preserve"> </w:t>
      </w:r>
      <w:r>
        <w:rPr>
          <w:b/>
          <w:bCs/>
          <w:sz w:val="24"/>
          <w:szCs w:val="32"/>
          <w:rtl/>
        </w:rPr>
        <w:t>‌الفيلسوف</w:t>
      </w:r>
      <w:r>
        <w:rPr>
          <w:rStyle w:val="FootnoteReference"/>
          <w:b/>
          <w:bCs/>
          <w:sz w:val="24"/>
          <w:szCs w:val="32"/>
          <w:rtl/>
        </w:rPr>
        <w:footnoteReference w:id="10"/>
      </w:r>
    </w:p>
    <w:p w:rsidR="00454444" w:rsidRDefault="00454444" w:rsidP="00454444">
      <w:pPr>
        <w:tabs>
          <w:tab w:val="left" w:pos="232"/>
        </w:tabs>
        <w:spacing w:after="120"/>
        <w:ind w:firstLine="425"/>
        <w:rPr>
          <w:sz w:val="24"/>
          <w:szCs w:val="32"/>
          <w:rtl/>
        </w:rPr>
      </w:pPr>
      <w:r>
        <w:rPr>
          <w:sz w:val="24"/>
          <w:szCs w:val="32"/>
          <w:rtl/>
        </w:rPr>
        <w:t>للسيد الحاج (كاتب لبناني)</w:t>
      </w:r>
    </w:p>
    <w:p w:rsidR="00454444" w:rsidRDefault="00454444" w:rsidP="00454444">
      <w:pPr>
        <w:tabs>
          <w:tab w:val="left" w:pos="232"/>
        </w:tabs>
        <w:spacing w:after="120"/>
        <w:ind w:firstLine="425"/>
        <w:jc w:val="both"/>
        <w:rPr>
          <w:rFonts w:hint="cs"/>
          <w:sz w:val="24"/>
          <w:szCs w:val="32"/>
          <w:rtl/>
        </w:rPr>
      </w:pPr>
      <w:r>
        <w:rPr>
          <w:rFonts w:hint="cs"/>
          <w:sz w:val="24"/>
          <w:szCs w:val="32"/>
          <w:rtl/>
        </w:rPr>
        <w:t>(اخترت هذا النص لبيان مدي نزوع بعض كتاب العرب المعاصرين إلي نحت المشتقات الحديثة من المفردات القديمة).</w:t>
      </w:r>
    </w:p>
    <w:p w:rsidR="00454444" w:rsidRDefault="00454444" w:rsidP="00454444">
      <w:pPr>
        <w:tabs>
          <w:tab w:val="left" w:pos="232"/>
        </w:tabs>
        <w:spacing w:after="120"/>
        <w:ind w:firstLine="425"/>
        <w:jc w:val="both"/>
        <w:rPr>
          <w:sz w:val="24"/>
          <w:szCs w:val="32"/>
          <w:rtl/>
        </w:rPr>
      </w:pPr>
      <w:r>
        <w:rPr>
          <w:sz w:val="24"/>
          <w:szCs w:val="32"/>
          <w:rtl/>
        </w:rPr>
        <w:t>يقول الكاتب ما نصه :‌</w:t>
      </w:r>
    </w:p>
    <w:p w:rsidR="00454444" w:rsidRDefault="00454444" w:rsidP="00454444">
      <w:pPr>
        <w:tabs>
          <w:tab w:val="left" w:pos="232"/>
        </w:tabs>
        <w:spacing w:after="120"/>
        <w:ind w:firstLine="425"/>
        <w:jc w:val="both"/>
        <w:rPr>
          <w:sz w:val="24"/>
          <w:szCs w:val="32"/>
          <w:rtl/>
        </w:rPr>
      </w:pPr>
      <w:r>
        <w:rPr>
          <w:sz w:val="24"/>
          <w:szCs w:val="32"/>
          <w:rtl/>
        </w:rPr>
        <w:lastRenderedPageBreak/>
        <w:t>إن أمة لا تتفلسف هي أمة تتقزم،‌</w:t>
      </w:r>
      <w:r>
        <w:rPr>
          <w:sz w:val="24"/>
          <w:szCs w:val="32"/>
        </w:rPr>
        <w:t xml:space="preserve"> </w:t>
      </w:r>
      <w:r>
        <w:rPr>
          <w:sz w:val="24"/>
          <w:szCs w:val="32"/>
          <w:rtl/>
        </w:rPr>
        <w:t xml:space="preserve"> هي أمة تتصعلك،‌</w:t>
      </w:r>
      <w:r>
        <w:rPr>
          <w:sz w:val="24"/>
          <w:szCs w:val="32"/>
        </w:rPr>
        <w:t xml:space="preserve"> </w:t>
      </w:r>
      <w:r>
        <w:rPr>
          <w:sz w:val="24"/>
          <w:szCs w:val="32"/>
          <w:rtl/>
        </w:rPr>
        <w:t>لا ييقبلها التاريخ الأكبر في قدس أقداسه</w:t>
      </w:r>
      <w:r>
        <w:rPr>
          <w:sz w:val="24"/>
          <w:szCs w:val="32"/>
        </w:rPr>
        <w:t>.</w:t>
      </w:r>
      <w:r>
        <w:rPr>
          <w:sz w:val="24"/>
          <w:szCs w:val="32"/>
          <w:rtl/>
        </w:rPr>
        <w:t xml:space="preserve"> إنها أمة مدعوسة</w:t>
      </w:r>
      <w:r>
        <w:rPr>
          <w:sz w:val="24"/>
          <w:szCs w:val="32"/>
        </w:rPr>
        <w:t>…</w:t>
      </w:r>
    </w:p>
    <w:p w:rsidR="00454444" w:rsidRDefault="00454444" w:rsidP="00454444">
      <w:pPr>
        <w:tabs>
          <w:tab w:val="left" w:pos="232"/>
        </w:tabs>
        <w:spacing w:after="120"/>
        <w:ind w:firstLine="425"/>
        <w:jc w:val="both"/>
        <w:rPr>
          <w:rFonts w:hint="cs"/>
          <w:sz w:val="24"/>
          <w:szCs w:val="32"/>
          <w:rtl/>
        </w:rPr>
      </w:pPr>
      <w:r>
        <w:rPr>
          <w:sz w:val="24"/>
          <w:szCs w:val="32"/>
          <w:rtl/>
        </w:rPr>
        <w:t>سعادة ما جاء يتسي</w:t>
      </w:r>
      <w:r>
        <w:rPr>
          <w:rFonts w:hint="cs"/>
          <w:sz w:val="24"/>
          <w:szCs w:val="32"/>
          <w:rtl/>
        </w:rPr>
        <w:t>ّ</w:t>
      </w:r>
      <w:r>
        <w:rPr>
          <w:sz w:val="24"/>
          <w:szCs w:val="32"/>
          <w:rtl/>
        </w:rPr>
        <w:t xml:space="preserve">س </w:t>
      </w:r>
      <w:r>
        <w:rPr>
          <w:rStyle w:val="FootnoteReference"/>
          <w:sz w:val="24"/>
          <w:szCs w:val="32"/>
          <w:rtl/>
        </w:rPr>
        <w:footnoteReference w:id="11"/>
      </w:r>
      <w:r>
        <w:rPr>
          <w:rFonts w:hint="cs"/>
          <w:sz w:val="24"/>
          <w:szCs w:val="32"/>
          <w:rtl/>
        </w:rPr>
        <w:t xml:space="preserve"> </w:t>
      </w:r>
      <w:r>
        <w:rPr>
          <w:sz w:val="24"/>
          <w:szCs w:val="32"/>
          <w:rtl/>
        </w:rPr>
        <w:t>أفقيا</w:t>
      </w:r>
      <w:r>
        <w:rPr>
          <w:rFonts w:hint="cs"/>
          <w:sz w:val="24"/>
          <w:szCs w:val="32"/>
          <w:rtl/>
        </w:rPr>
        <w:t>ً</w:t>
      </w:r>
      <w:r>
        <w:rPr>
          <w:sz w:val="24"/>
          <w:szCs w:val="32"/>
        </w:rPr>
        <w:t>.</w:t>
      </w:r>
      <w:r>
        <w:rPr>
          <w:sz w:val="24"/>
          <w:szCs w:val="32"/>
          <w:rtl/>
        </w:rPr>
        <w:t xml:space="preserve"> لقد كان كبيرا</w:t>
      </w:r>
      <w:r>
        <w:rPr>
          <w:rFonts w:hint="cs"/>
          <w:sz w:val="24"/>
          <w:szCs w:val="32"/>
          <w:rtl/>
        </w:rPr>
        <w:t>ً</w:t>
      </w:r>
      <w:r>
        <w:rPr>
          <w:sz w:val="24"/>
          <w:szCs w:val="32"/>
          <w:rtl/>
        </w:rPr>
        <w:t xml:space="preserve"> وكبيرا</w:t>
      </w:r>
      <w:r>
        <w:rPr>
          <w:rFonts w:hint="cs"/>
          <w:sz w:val="24"/>
          <w:szCs w:val="32"/>
          <w:rtl/>
        </w:rPr>
        <w:t>ً</w:t>
      </w:r>
      <w:r>
        <w:rPr>
          <w:sz w:val="24"/>
          <w:szCs w:val="32"/>
          <w:rtl/>
        </w:rPr>
        <w:t xml:space="preserve"> في سياسته، لقد تسيس عاموديا</w:t>
      </w:r>
      <w:r>
        <w:rPr>
          <w:rFonts w:hint="cs"/>
          <w:sz w:val="24"/>
          <w:szCs w:val="32"/>
          <w:rtl/>
        </w:rPr>
        <w:t>ً</w:t>
      </w:r>
      <w:r>
        <w:rPr>
          <w:sz w:val="24"/>
          <w:szCs w:val="32"/>
        </w:rPr>
        <w:t>.</w:t>
      </w:r>
      <w:r>
        <w:rPr>
          <w:sz w:val="24"/>
          <w:szCs w:val="32"/>
          <w:rtl/>
        </w:rPr>
        <w:t xml:space="preserve"> مثله كمثل النسر الذي يحلق في الجو الفسيح،‌</w:t>
      </w:r>
      <w:r>
        <w:rPr>
          <w:sz w:val="24"/>
          <w:szCs w:val="32"/>
        </w:rPr>
        <w:t xml:space="preserve"> </w:t>
      </w:r>
      <w:r>
        <w:rPr>
          <w:sz w:val="24"/>
          <w:szCs w:val="32"/>
          <w:rtl/>
        </w:rPr>
        <w:t>النسر لا يتأرض</w:t>
      </w:r>
      <w:r>
        <w:rPr>
          <w:rStyle w:val="FootnoteReference"/>
          <w:sz w:val="24"/>
          <w:szCs w:val="32"/>
          <w:rtl/>
        </w:rPr>
        <w:footnoteReference w:id="12"/>
      </w:r>
      <w:r>
        <w:rPr>
          <w:rFonts w:hint="cs"/>
          <w:sz w:val="24"/>
          <w:szCs w:val="32"/>
          <w:rtl/>
        </w:rPr>
        <w:t>.</w:t>
      </w:r>
    </w:p>
    <w:p w:rsidR="00454444" w:rsidRDefault="00454444" w:rsidP="00454444">
      <w:pPr>
        <w:tabs>
          <w:tab w:val="left" w:pos="232"/>
        </w:tabs>
        <w:spacing w:after="120"/>
        <w:ind w:firstLine="425"/>
        <w:jc w:val="both"/>
        <w:rPr>
          <w:sz w:val="24"/>
          <w:szCs w:val="32"/>
          <w:rtl/>
        </w:rPr>
      </w:pPr>
      <w:r>
        <w:rPr>
          <w:sz w:val="24"/>
          <w:szCs w:val="32"/>
          <w:rtl/>
        </w:rPr>
        <w:t>كان يغير من فوق،‌</w:t>
      </w:r>
      <w:r>
        <w:rPr>
          <w:sz w:val="24"/>
          <w:szCs w:val="32"/>
        </w:rPr>
        <w:t xml:space="preserve"> </w:t>
      </w:r>
      <w:r>
        <w:rPr>
          <w:sz w:val="24"/>
          <w:szCs w:val="32"/>
          <w:rtl/>
        </w:rPr>
        <w:t>بل من فوق الفوق علی مساحب الزمان ومرابط المكان</w:t>
      </w:r>
      <w:r>
        <w:rPr>
          <w:sz w:val="24"/>
          <w:szCs w:val="32"/>
        </w:rPr>
        <w:t>.</w:t>
      </w:r>
    </w:p>
    <w:p w:rsidR="00454444" w:rsidRDefault="00454444" w:rsidP="00454444">
      <w:pPr>
        <w:tabs>
          <w:tab w:val="left" w:pos="232"/>
        </w:tabs>
        <w:spacing w:after="120"/>
        <w:ind w:firstLine="425"/>
        <w:jc w:val="both"/>
        <w:rPr>
          <w:sz w:val="24"/>
          <w:szCs w:val="32"/>
          <w:rtl/>
        </w:rPr>
      </w:pPr>
      <w:r>
        <w:rPr>
          <w:rFonts w:hint="cs"/>
          <w:sz w:val="24"/>
          <w:szCs w:val="32"/>
          <w:rtl/>
        </w:rPr>
        <w:t>(</w:t>
      </w:r>
      <w:r>
        <w:rPr>
          <w:sz w:val="24"/>
          <w:szCs w:val="32"/>
          <w:rtl/>
        </w:rPr>
        <w:t>ثم يقول</w:t>
      </w:r>
      <w:r>
        <w:rPr>
          <w:rFonts w:hint="cs"/>
          <w:sz w:val="24"/>
          <w:szCs w:val="32"/>
          <w:rtl/>
        </w:rPr>
        <w:t>)</w:t>
      </w:r>
      <w:r>
        <w:rPr>
          <w:sz w:val="24"/>
          <w:szCs w:val="32"/>
          <w:rtl/>
        </w:rPr>
        <w:t xml:space="preserve"> :</w:t>
      </w:r>
    </w:p>
    <w:p w:rsidR="00454444" w:rsidRDefault="00454444" w:rsidP="00454444">
      <w:pPr>
        <w:tabs>
          <w:tab w:val="left" w:pos="232"/>
        </w:tabs>
        <w:spacing w:after="120"/>
        <w:ind w:firstLine="425"/>
        <w:jc w:val="both"/>
        <w:rPr>
          <w:sz w:val="24"/>
          <w:szCs w:val="32"/>
          <w:rtl/>
        </w:rPr>
      </w:pPr>
      <w:r>
        <w:rPr>
          <w:sz w:val="24"/>
          <w:szCs w:val="32"/>
          <w:rtl/>
        </w:rPr>
        <w:t>يومها تأنسنت</w:t>
      </w:r>
      <w:r>
        <w:rPr>
          <w:rStyle w:val="FootnoteReference"/>
          <w:sz w:val="24"/>
          <w:szCs w:val="32"/>
          <w:rtl/>
        </w:rPr>
        <w:footnoteReference w:id="13"/>
      </w:r>
      <w:r>
        <w:rPr>
          <w:sz w:val="24"/>
          <w:szCs w:val="32"/>
          <w:rtl/>
        </w:rPr>
        <w:t xml:space="preserve"> قوميتنا</w:t>
      </w:r>
      <w:r>
        <w:rPr>
          <w:sz w:val="24"/>
          <w:szCs w:val="32"/>
        </w:rPr>
        <w:t>.</w:t>
      </w:r>
    </w:p>
    <w:p w:rsidR="00454444" w:rsidRDefault="00454444" w:rsidP="00454444">
      <w:pPr>
        <w:tabs>
          <w:tab w:val="left" w:pos="232"/>
        </w:tabs>
        <w:spacing w:after="120"/>
        <w:ind w:firstLine="425"/>
        <w:jc w:val="both"/>
        <w:rPr>
          <w:sz w:val="24"/>
          <w:szCs w:val="32"/>
          <w:rtl/>
        </w:rPr>
      </w:pPr>
      <w:r>
        <w:rPr>
          <w:rFonts w:hint="cs"/>
          <w:sz w:val="24"/>
          <w:szCs w:val="32"/>
          <w:rtl/>
        </w:rPr>
        <w:t>(</w:t>
      </w:r>
      <w:r>
        <w:rPr>
          <w:sz w:val="24"/>
          <w:szCs w:val="32"/>
          <w:rtl/>
        </w:rPr>
        <w:t>ويقول</w:t>
      </w:r>
      <w:r>
        <w:rPr>
          <w:rFonts w:hint="cs"/>
          <w:sz w:val="24"/>
          <w:szCs w:val="32"/>
          <w:rtl/>
        </w:rPr>
        <w:t xml:space="preserve"> 9</w:t>
      </w:r>
      <w:r>
        <w:rPr>
          <w:sz w:val="24"/>
          <w:szCs w:val="32"/>
          <w:rtl/>
        </w:rPr>
        <w:t xml:space="preserve"> :</w:t>
      </w:r>
    </w:p>
    <w:p w:rsidR="00454444" w:rsidRDefault="00454444" w:rsidP="00454444">
      <w:pPr>
        <w:tabs>
          <w:tab w:val="left" w:pos="232"/>
        </w:tabs>
        <w:spacing w:after="120"/>
        <w:ind w:firstLine="425"/>
        <w:jc w:val="both"/>
        <w:rPr>
          <w:sz w:val="24"/>
          <w:szCs w:val="32"/>
          <w:rtl/>
        </w:rPr>
      </w:pPr>
      <w:r>
        <w:rPr>
          <w:sz w:val="24"/>
          <w:szCs w:val="32"/>
          <w:rtl/>
        </w:rPr>
        <w:t>الجو يتمظهر وجودات الإنسانية‌التي تتجسد قوميات</w:t>
      </w:r>
      <w:r>
        <w:rPr>
          <w:sz w:val="24"/>
          <w:szCs w:val="32"/>
        </w:rPr>
        <w:t>.</w:t>
      </w:r>
    </w:p>
    <w:p w:rsidR="00454444" w:rsidRDefault="00454444" w:rsidP="00454444">
      <w:pPr>
        <w:tabs>
          <w:tab w:val="left" w:pos="232"/>
        </w:tabs>
        <w:spacing w:after="120"/>
        <w:ind w:firstLine="425"/>
        <w:jc w:val="both"/>
        <w:rPr>
          <w:sz w:val="24"/>
          <w:szCs w:val="32"/>
          <w:rtl/>
        </w:rPr>
      </w:pPr>
      <w:r>
        <w:rPr>
          <w:rFonts w:hint="cs"/>
          <w:sz w:val="24"/>
          <w:szCs w:val="32"/>
          <w:rtl/>
        </w:rPr>
        <w:t>(</w:t>
      </w:r>
      <w:r>
        <w:rPr>
          <w:sz w:val="24"/>
          <w:szCs w:val="32"/>
          <w:rtl/>
        </w:rPr>
        <w:t>ثم يقول</w:t>
      </w:r>
      <w:r>
        <w:rPr>
          <w:rFonts w:hint="cs"/>
          <w:sz w:val="24"/>
          <w:szCs w:val="32"/>
          <w:rtl/>
        </w:rPr>
        <w:t xml:space="preserve">) </w:t>
      </w:r>
      <w:r>
        <w:rPr>
          <w:sz w:val="24"/>
          <w:szCs w:val="32"/>
          <w:rtl/>
        </w:rPr>
        <w:t>:</w:t>
      </w:r>
    </w:p>
    <w:p w:rsidR="00454444" w:rsidRDefault="00454444" w:rsidP="00454444">
      <w:pPr>
        <w:tabs>
          <w:tab w:val="left" w:pos="232"/>
        </w:tabs>
        <w:spacing w:after="120"/>
        <w:ind w:firstLine="425"/>
        <w:jc w:val="both"/>
        <w:rPr>
          <w:sz w:val="24"/>
          <w:szCs w:val="32"/>
          <w:rtl/>
        </w:rPr>
      </w:pPr>
      <w:r>
        <w:rPr>
          <w:sz w:val="24"/>
          <w:szCs w:val="32"/>
          <w:rtl/>
        </w:rPr>
        <w:t>الحب يجب أن يتبدّن</w:t>
      </w:r>
      <w:r>
        <w:rPr>
          <w:rStyle w:val="FootnoteReference"/>
          <w:sz w:val="24"/>
          <w:szCs w:val="32"/>
          <w:rtl/>
        </w:rPr>
        <w:footnoteReference w:id="14"/>
      </w:r>
      <w:r>
        <w:rPr>
          <w:sz w:val="24"/>
          <w:szCs w:val="32"/>
        </w:rPr>
        <w:t>.</w:t>
      </w:r>
    </w:p>
    <w:p w:rsidR="00454444" w:rsidRDefault="00454444" w:rsidP="00454444">
      <w:pPr>
        <w:tabs>
          <w:tab w:val="left" w:pos="232"/>
        </w:tabs>
        <w:spacing w:after="120"/>
        <w:ind w:firstLine="425"/>
        <w:jc w:val="both"/>
        <w:rPr>
          <w:sz w:val="24"/>
          <w:szCs w:val="32"/>
          <w:rtl/>
        </w:rPr>
      </w:pPr>
      <w:r>
        <w:rPr>
          <w:rFonts w:hint="cs"/>
          <w:sz w:val="24"/>
          <w:szCs w:val="32"/>
          <w:rtl/>
        </w:rPr>
        <w:t>(</w:t>
      </w:r>
      <w:r>
        <w:rPr>
          <w:sz w:val="24"/>
          <w:szCs w:val="32"/>
          <w:rtl/>
        </w:rPr>
        <w:t>ثم يقول</w:t>
      </w:r>
      <w:r>
        <w:rPr>
          <w:rFonts w:hint="cs"/>
          <w:sz w:val="24"/>
          <w:szCs w:val="32"/>
          <w:rtl/>
        </w:rPr>
        <w:t>)</w:t>
      </w:r>
      <w:r>
        <w:rPr>
          <w:sz w:val="24"/>
          <w:szCs w:val="32"/>
          <w:rtl/>
        </w:rPr>
        <w:t xml:space="preserve"> :</w:t>
      </w:r>
    </w:p>
    <w:p w:rsidR="00454444" w:rsidRDefault="00454444" w:rsidP="00454444">
      <w:pPr>
        <w:tabs>
          <w:tab w:val="left" w:pos="232"/>
        </w:tabs>
        <w:spacing w:after="120"/>
        <w:ind w:firstLine="425"/>
        <w:jc w:val="both"/>
        <w:rPr>
          <w:sz w:val="24"/>
          <w:szCs w:val="32"/>
          <w:rtl/>
        </w:rPr>
      </w:pPr>
      <w:r>
        <w:rPr>
          <w:sz w:val="24"/>
          <w:szCs w:val="32"/>
          <w:rtl/>
        </w:rPr>
        <w:t>الحرية‌اللاواجبة هي التي تتسنسن كيفماكانياً</w:t>
      </w:r>
      <w:r>
        <w:rPr>
          <w:sz w:val="24"/>
          <w:szCs w:val="32"/>
        </w:rPr>
        <w:t>.</w:t>
      </w:r>
      <w:r>
        <w:rPr>
          <w:rStyle w:val="FootnoteReference"/>
          <w:sz w:val="24"/>
          <w:szCs w:val="32"/>
          <w:rtl/>
        </w:rPr>
        <w:footnoteReference w:id="15"/>
      </w:r>
    </w:p>
    <w:p w:rsidR="00454444" w:rsidRDefault="00454444" w:rsidP="00454444">
      <w:pPr>
        <w:tabs>
          <w:tab w:val="left" w:pos="232"/>
        </w:tabs>
        <w:spacing w:after="120"/>
        <w:ind w:firstLine="425"/>
        <w:jc w:val="both"/>
        <w:rPr>
          <w:sz w:val="24"/>
          <w:szCs w:val="32"/>
          <w:rtl/>
        </w:rPr>
      </w:pPr>
      <w:r>
        <w:rPr>
          <w:rFonts w:hint="cs"/>
          <w:sz w:val="24"/>
          <w:szCs w:val="32"/>
          <w:rtl/>
        </w:rPr>
        <w:t>(</w:t>
      </w:r>
      <w:r>
        <w:rPr>
          <w:sz w:val="24"/>
          <w:szCs w:val="32"/>
          <w:rtl/>
        </w:rPr>
        <w:t>ثم يقول</w:t>
      </w:r>
      <w:r>
        <w:rPr>
          <w:rFonts w:hint="cs"/>
          <w:sz w:val="24"/>
          <w:szCs w:val="32"/>
          <w:rtl/>
        </w:rPr>
        <w:t>)</w:t>
      </w:r>
      <w:r>
        <w:rPr>
          <w:sz w:val="24"/>
          <w:szCs w:val="32"/>
          <w:rtl/>
        </w:rPr>
        <w:t xml:space="preserve"> : </w:t>
      </w:r>
    </w:p>
    <w:p w:rsidR="00454444" w:rsidRDefault="00454444" w:rsidP="00454444">
      <w:pPr>
        <w:tabs>
          <w:tab w:val="left" w:pos="232"/>
        </w:tabs>
        <w:spacing w:after="120"/>
        <w:ind w:firstLine="425"/>
        <w:jc w:val="both"/>
        <w:rPr>
          <w:sz w:val="24"/>
          <w:szCs w:val="32"/>
          <w:rtl/>
        </w:rPr>
      </w:pPr>
      <w:r>
        <w:rPr>
          <w:sz w:val="24"/>
          <w:szCs w:val="32"/>
          <w:rtl/>
        </w:rPr>
        <w:t>القوة هي من جوّانيات النفس البشرية</w:t>
      </w:r>
      <w:r>
        <w:rPr>
          <w:sz w:val="24"/>
          <w:szCs w:val="32"/>
        </w:rPr>
        <w:t>.</w:t>
      </w:r>
      <w:r>
        <w:rPr>
          <w:rStyle w:val="FootnoteReference"/>
          <w:sz w:val="24"/>
          <w:szCs w:val="32"/>
          <w:rtl/>
        </w:rPr>
        <w:footnoteReference w:id="16"/>
      </w:r>
    </w:p>
    <w:p w:rsidR="00454444" w:rsidRDefault="00454444" w:rsidP="00454444">
      <w:pPr>
        <w:pStyle w:val="BodyText2"/>
        <w:spacing w:after="120"/>
        <w:ind w:firstLine="425"/>
        <w:jc w:val="both"/>
        <w:rPr>
          <w:rFonts w:hint="cs"/>
          <w:sz w:val="32"/>
          <w:szCs w:val="32"/>
          <w:rtl/>
        </w:rPr>
      </w:pPr>
      <w:r>
        <w:rPr>
          <w:sz w:val="32"/>
          <w:szCs w:val="32"/>
          <w:rtl/>
        </w:rPr>
        <w:t xml:space="preserve">وليس الكاتب </w:t>
      </w:r>
      <w:r>
        <w:rPr>
          <w:rFonts w:hint="cs"/>
          <w:sz w:val="32"/>
          <w:szCs w:val="32"/>
          <w:rtl/>
        </w:rPr>
        <w:t>«</w:t>
      </w:r>
      <w:r>
        <w:rPr>
          <w:sz w:val="32"/>
          <w:szCs w:val="32"/>
          <w:rtl/>
        </w:rPr>
        <w:t>الحاج</w:t>
      </w:r>
      <w:r>
        <w:rPr>
          <w:rFonts w:hint="cs"/>
          <w:sz w:val="32"/>
          <w:szCs w:val="32"/>
          <w:rtl/>
        </w:rPr>
        <w:t>»</w:t>
      </w:r>
      <w:r>
        <w:rPr>
          <w:sz w:val="32"/>
          <w:szCs w:val="32"/>
          <w:rtl/>
        </w:rPr>
        <w:t xml:space="preserve"> وحده في هذه السبيل، فهناك زمرة تدين بهذا المذهب، ومن هؤلاء علی سبيل المثال لا الحصر لبناني آخر يقول الشعر اسمه </w:t>
      </w:r>
      <w:r>
        <w:rPr>
          <w:rFonts w:hint="cs"/>
          <w:sz w:val="32"/>
          <w:szCs w:val="32"/>
          <w:rtl/>
        </w:rPr>
        <w:t>«</w:t>
      </w:r>
      <w:r>
        <w:rPr>
          <w:sz w:val="32"/>
          <w:szCs w:val="32"/>
          <w:rtl/>
        </w:rPr>
        <w:t>يوسف الخال</w:t>
      </w:r>
      <w:r>
        <w:rPr>
          <w:rFonts w:hint="cs"/>
          <w:sz w:val="32"/>
          <w:szCs w:val="32"/>
          <w:rtl/>
        </w:rPr>
        <w:t>».</w:t>
      </w:r>
      <w:r>
        <w:rPr>
          <w:sz w:val="32"/>
          <w:szCs w:val="32"/>
          <w:rtl/>
        </w:rPr>
        <w:t xml:space="preserve"> وهذا يستعمل الدارج في قصائد له</w:t>
      </w:r>
      <w:r>
        <w:rPr>
          <w:sz w:val="32"/>
          <w:szCs w:val="32"/>
        </w:rPr>
        <w:t>.</w:t>
      </w:r>
      <w:r>
        <w:rPr>
          <w:sz w:val="32"/>
          <w:szCs w:val="32"/>
          <w:rtl/>
        </w:rPr>
        <w:t xml:space="preserve"> </w:t>
      </w:r>
    </w:p>
    <w:p w:rsidR="00454444" w:rsidRDefault="00454444" w:rsidP="00454444">
      <w:pPr>
        <w:pStyle w:val="BodyText2"/>
        <w:spacing w:after="120"/>
        <w:ind w:firstLine="425"/>
        <w:jc w:val="both"/>
        <w:rPr>
          <w:sz w:val="32"/>
          <w:szCs w:val="32"/>
          <w:rtl/>
        </w:rPr>
      </w:pPr>
      <w:r>
        <w:rPr>
          <w:sz w:val="32"/>
          <w:szCs w:val="32"/>
          <w:rtl/>
        </w:rPr>
        <w:t xml:space="preserve">جاء في قصيدة أسماها </w:t>
      </w:r>
      <w:r>
        <w:rPr>
          <w:rFonts w:hint="cs"/>
          <w:sz w:val="32"/>
          <w:szCs w:val="32"/>
          <w:rtl/>
        </w:rPr>
        <w:t>«</w:t>
      </w:r>
      <w:r>
        <w:rPr>
          <w:sz w:val="32"/>
          <w:szCs w:val="32"/>
          <w:rtl/>
        </w:rPr>
        <w:t>العودة</w:t>
      </w:r>
      <w:r>
        <w:rPr>
          <w:rFonts w:hint="cs"/>
          <w:sz w:val="32"/>
          <w:szCs w:val="32"/>
          <w:rtl/>
        </w:rPr>
        <w:t xml:space="preserve">» </w:t>
      </w:r>
      <w:r>
        <w:rPr>
          <w:sz w:val="32"/>
          <w:szCs w:val="32"/>
          <w:rtl/>
        </w:rPr>
        <w:t xml:space="preserve">(مجلة </w:t>
      </w:r>
      <w:r>
        <w:rPr>
          <w:rFonts w:hint="cs"/>
          <w:sz w:val="32"/>
          <w:szCs w:val="32"/>
          <w:rtl/>
        </w:rPr>
        <w:t>«</w:t>
      </w:r>
      <w:r>
        <w:rPr>
          <w:sz w:val="32"/>
          <w:szCs w:val="32"/>
          <w:rtl/>
        </w:rPr>
        <w:t>شعر</w:t>
      </w:r>
      <w:r>
        <w:rPr>
          <w:rFonts w:hint="cs"/>
          <w:sz w:val="32"/>
          <w:szCs w:val="32"/>
          <w:rtl/>
        </w:rPr>
        <w:t>»</w:t>
      </w:r>
      <w:r>
        <w:rPr>
          <w:sz w:val="32"/>
          <w:szCs w:val="32"/>
          <w:rtl/>
        </w:rPr>
        <w:t xml:space="preserve"> في العدد الرابع،‌</w:t>
      </w:r>
      <w:r>
        <w:rPr>
          <w:sz w:val="32"/>
          <w:szCs w:val="32"/>
        </w:rPr>
        <w:t xml:space="preserve"> </w:t>
      </w:r>
      <w:r>
        <w:rPr>
          <w:sz w:val="32"/>
          <w:szCs w:val="32"/>
          <w:rtl/>
        </w:rPr>
        <w:t>أيلول 1957) :</w:t>
      </w:r>
    </w:p>
    <w:p w:rsidR="00454444" w:rsidRDefault="00454444" w:rsidP="00454444">
      <w:pPr>
        <w:spacing w:after="120"/>
        <w:ind w:firstLine="425"/>
        <w:jc w:val="both"/>
        <w:rPr>
          <w:sz w:val="24"/>
          <w:szCs w:val="32"/>
          <w:rtl/>
        </w:rPr>
      </w:pPr>
      <w:r>
        <w:rPr>
          <w:sz w:val="24"/>
          <w:szCs w:val="32"/>
          <w:rtl/>
        </w:rPr>
        <w:lastRenderedPageBreak/>
        <w:t>غدا يعود سيدي</w:t>
      </w:r>
    </w:p>
    <w:p w:rsidR="00454444" w:rsidRDefault="00454444" w:rsidP="00454444">
      <w:pPr>
        <w:spacing w:after="120"/>
        <w:ind w:firstLine="425"/>
        <w:jc w:val="both"/>
        <w:rPr>
          <w:sz w:val="24"/>
          <w:szCs w:val="32"/>
          <w:rtl/>
        </w:rPr>
      </w:pPr>
      <w:r>
        <w:rPr>
          <w:sz w:val="24"/>
          <w:szCs w:val="32"/>
          <w:rtl/>
        </w:rPr>
        <w:t>شراعة كغيمة بيضاء عند الشفق</w:t>
      </w:r>
    </w:p>
    <w:p w:rsidR="00454444" w:rsidRDefault="00454444" w:rsidP="00454444">
      <w:pPr>
        <w:spacing w:after="120"/>
        <w:ind w:firstLine="425"/>
        <w:jc w:val="both"/>
        <w:rPr>
          <w:sz w:val="24"/>
          <w:szCs w:val="32"/>
          <w:rtl/>
        </w:rPr>
      </w:pPr>
      <w:r>
        <w:rPr>
          <w:sz w:val="24"/>
          <w:szCs w:val="32"/>
          <w:rtl/>
        </w:rPr>
        <w:t>أعرفه متي يلوح، كيف لا؟</w:t>
      </w:r>
    </w:p>
    <w:p w:rsidR="00454444" w:rsidRDefault="00454444" w:rsidP="00454444">
      <w:pPr>
        <w:spacing w:after="120"/>
        <w:ind w:firstLine="425"/>
        <w:jc w:val="both"/>
        <w:rPr>
          <w:sz w:val="24"/>
          <w:szCs w:val="32"/>
          <w:rtl/>
        </w:rPr>
      </w:pPr>
      <w:r>
        <w:rPr>
          <w:sz w:val="24"/>
          <w:szCs w:val="32"/>
          <w:rtl/>
        </w:rPr>
        <w:t>خيوطه أنا الغزلتها أصابعي</w:t>
      </w:r>
    </w:p>
    <w:p w:rsidR="00454444" w:rsidRDefault="00454444" w:rsidP="00454444">
      <w:pPr>
        <w:spacing w:after="120"/>
        <w:ind w:firstLine="425"/>
        <w:jc w:val="both"/>
        <w:rPr>
          <w:sz w:val="24"/>
          <w:szCs w:val="32"/>
          <w:rtl/>
        </w:rPr>
      </w:pPr>
      <w:r>
        <w:rPr>
          <w:sz w:val="24"/>
          <w:szCs w:val="32"/>
        </w:rPr>
        <w:t>………</w:t>
      </w:r>
    </w:p>
    <w:p w:rsidR="00454444" w:rsidRDefault="00454444" w:rsidP="00454444">
      <w:pPr>
        <w:spacing w:after="120"/>
        <w:ind w:firstLine="425"/>
        <w:jc w:val="both"/>
        <w:rPr>
          <w:sz w:val="24"/>
          <w:szCs w:val="32"/>
          <w:rtl/>
        </w:rPr>
      </w:pPr>
      <w:r>
        <w:rPr>
          <w:sz w:val="24"/>
          <w:szCs w:val="32"/>
          <w:rtl/>
        </w:rPr>
        <w:t>يعود يا هلا !</w:t>
      </w:r>
    </w:p>
    <w:p w:rsidR="00454444" w:rsidRDefault="00454444" w:rsidP="00454444">
      <w:pPr>
        <w:spacing w:after="120"/>
        <w:ind w:firstLine="425"/>
        <w:jc w:val="both"/>
        <w:rPr>
          <w:rFonts w:hint="cs"/>
          <w:sz w:val="24"/>
          <w:szCs w:val="32"/>
          <w:rtl/>
        </w:rPr>
      </w:pPr>
      <w:r>
        <w:rPr>
          <w:sz w:val="24"/>
          <w:szCs w:val="32"/>
          <w:rtl/>
        </w:rPr>
        <w:t>من المجاهل الوراء قبرص الحبيبة</w:t>
      </w:r>
      <w:r>
        <w:rPr>
          <w:rFonts w:hint="cs"/>
          <w:sz w:val="24"/>
          <w:szCs w:val="32"/>
          <w:rtl/>
        </w:rPr>
        <w:t>.</w:t>
      </w:r>
    </w:p>
    <w:p w:rsidR="00454444" w:rsidRDefault="00454444" w:rsidP="00454444">
      <w:pPr>
        <w:spacing w:after="120"/>
        <w:ind w:firstLine="425"/>
        <w:jc w:val="both"/>
        <w:rPr>
          <w:rFonts w:hint="cs"/>
          <w:sz w:val="24"/>
          <w:szCs w:val="32"/>
          <w:rtl/>
          <w:lang w:bidi="fa-IR"/>
        </w:rPr>
      </w:pPr>
      <w:r>
        <w:rPr>
          <w:sz w:val="24"/>
          <w:szCs w:val="32"/>
          <w:rtl/>
        </w:rPr>
        <w:t>فقد استعمل (الغزلتها) بإدخال (ال) الموصولة علی الفعل</w:t>
      </w:r>
      <w:r>
        <w:rPr>
          <w:sz w:val="24"/>
          <w:szCs w:val="32"/>
        </w:rPr>
        <w:t>.</w:t>
      </w:r>
      <w:r>
        <w:rPr>
          <w:sz w:val="24"/>
          <w:szCs w:val="32"/>
          <w:rtl/>
        </w:rPr>
        <w:t xml:space="preserve"> (السامرائي 1987</w:t>
      </w:r>
      <w:r>
        <w:rPr>
          <w:rFonts w:hint="cs"/>
          <w:sz w:val="24"/>
          <w:szCs w:val="32"/>
          <w:rtl/>
        </w:rPr>
        <w:t>:</w:t>
      </w:r>
      <w:r>
        <w:rPr>
          <w:sz w:val="24"/>
          <w:szCs w:val="32"/>
          <w:rtl/>
        </w:rPr>
        <w:t xml:space="preserve"> 158)</w:t>
      </w:r>
    </w:p>
    <w:p w:rsidR="00454444" w:rsidRDefault="00454444" w:rsidP="00454444">
      <w:pPr>
        <w:spacing w:after="120"/>
        <w:ind w:firstLine="425"/>
        <w:jc w:val="both"/>
        <w:rPr>
          <w:rFonts w:hint="cs"/>
          <w:sz w:val="24"/>
          <w:szCs w:val="32"/>
          <w:rtl/>
          <w:lang w:bidi="fa-IR"/>
        </w:rPr>
      </w:pPr>
    </w:p>
    <w:p w:rsidR="00454444" w:rsidRDefault="00454444" w:rsidP="00454444">
      <w:pPr>
        <w:spacing w:after="120"/>
        <w:ind w:firstLine="425"/>
        <w:jc w:val="both"/>
        <w:rPr>
          <w:rFonts w:hint="cs"/>
          <w:sz w:val="24"/>
          <w:szCs w:val="32"/>
          <w:rtl/>
          <w:lang w:bidi="fa-IR"/>
        </w:rPr>
      </w:pPr>
    </w:p>
    <w:p w:rsidR="00454444" w:rsidRDefault="00454444" w:rsidP="00454444">
      <w:pPr>
        <w:spacing w:after="120"/>
        <w:ind w:firstLine="425"/>
        <w:jc w:val="both"/>
        <w:rPr>
          <w:rFonts w:hint="cs"/>
          <w:sz w:val="24"/>
          <w:szCs w:val="32"/>
          <w:rtl/>
          <w:lang w:bidi="fa-IR"/>
        </w:rPr>
      </w:pPr>
    </w:p>
    <w:p w:rsidR="00454444" w:rsidRDefault="00454444" w:rsidP="00454444">
      <w:pPr>
        <w:spacing w:after="120"/>
        <w:ind w:firstLine="425"/>
        <w:jc w:val="both"/>
        <w:rPr>
          <w:rFonts w:hint="cs"/>
          <w:sz w:val="24"/>
          <w:szCs w:val="32"/>
          <w:rtl/>
          <w:lang w:bidi="fa-IR"/>
        </w:rPr>
      </w:pPr>
    </w:p>
    <w:p w:rsidR="00454444" w:rsidRDefault="00454444" w:rsidP="00454444">
      <w:pPr>
        <w:spacing w:after="120"/>
        <w:ind w:firstLine="425"/>
        <w:jc w:val="both"/>
        <w:rPr>
          <w:rFonts w:hint="cs"/>
          <w:sz w:val="24"/>
          <w:szCs w:val="32"/>
          <w:rtl/>
          <w:lang w:bidi="fa-IR"/>
        </w:rPr>
      </w:pPr>
    </w:p>
    <w:p w:rsidR="00454444" w:rsidRDefault="00454444" w:rsidP="00454444">
      <w:pPr>
        <w:spacing w:after="120"/>
        <w:ind w:firstLine="425"/>
        <w:jc w:val="both"/>
        <w:rPr>
          <w:rFonts w:hint="cs"/>
          <w:sz w:val="24"/>
          <w:szCs w:val="32"/>
          <w:rtl/>
          <w:lang w:bidi="fa-IR"/>
        </w:rPr>
      </w:pPr>
    </w:p>
    <w:p w:rsidR="00454444" w:rsidRDefault="00454444" w:rsidP="00454444">
      <w:pPr>
        <w:spacing w:after="120"/>
        <w:ind w:firstLine="425"/>
        <w:jc w:val="both"/>
        <w:rPr>
          <w:rFonts w:hint="cs"/>
          <w:sz w:val="24"/>
          <w:szCs w:val="32"/>
          <w:rtl/>
          <w:lang w:bidi="fa-IR"/>
        </w:rPr>
      </w:pPr>
    </w:p>
    <w:p w:rsidR="00454444" w:rsidRDefault="00454444" w:rsidP="00454444">
      <w:pPr>
        <w:spacing w:after="120"/>
        <w:ind w:firstLine="425"/>
        <w:jc w:val="both"/>
        <w:rPr>
          <w:rFonts w:hint="cs"/>
          <w:sz w:val="24"/>
          <w:szCs w:val="32"/>
          <w:rtl/>
          <w:lang w:bidi="fa-IR"/>
        </w:rPr>
      </w:pPr>
    </w:p>
    <w:p w:rsidR="00454444" w:rsidRDefault="00454444" w:rsidP="00454444">
      <w:pPr>
        <w:spacing w:after="120"/>
        <w:ind w:firstLine="425"/>
        <w:jc w:val="both"/>
        <w:rPr>
          <w:rFonts w:hint="cs"/>
          <w:sz w:val="24"/>
          <w:szCs w:val="32"/>
          <w:rtl/>
          <w:lang w:bidi="fa-IR"/>
        </w:rPr>
      </w:pPr>
    </w:p>
    <w:p w:rsidR="00454444" w:rsidRDefault="00454444" w:rsidP="00454444">
      <w:pPr>
        <w:spacing w:after="120"/>
        <w:ind w:firstLine="425"/>
        <w:jc w:val="both"/>
        <w:rPr>
          <w:rFonts w:hint="cs"/>
          <w:sz w:val="24"/>
          <w:szCs w:val="32"/>
          <w:rtl/>
          <w:lang w:bidi="fa-IR"/>
        </w:rPr>
      </w:pPr>
    </w:p>
    <w:p w:rsidR="00454444" w:rsidRDefault="00454444" w:rsidP="00454444">
      <w:pPr>
        <w:spacing w:after="120"/>
        <w:ind w:firstLine="425"/>
        <w:jc w:val="both"/>
        <w:rPr>
          <w:rFonts w:hint="cs"/>
          <w:sz w:val="24"/>
          <w:szCs w:val="32"/>
          <w:rtl/>
          <w:lang w:bidi="fa-IR"/>
        </w:rPr>
      </w:pPr>
    </w:p>
    <w:p w:rsidR="00454444" w:rsidRDefault="00454444" w:rsidP="00454444">
      <w:pPr>
        <w:spacing w:after="120"/>
        <w:ind w:firstLine="425"/>
        <w:jc w:val="both"/>
        <w:rPr>
          <w:rFonts w:hint="cs"/>
          <w:sz w:val="24"/>
          <w:szCs w:val="32"/>
          <w:rtl/>
          <w:lang w:bidi="fa-IR"/>
        </w:rPr>
      </w:pPr>
    </w:p>
    <w:p w:rsidR="00454444" w:rsidRDefault="00454444" w:rsidP="00454444">
      <w:pPr>
        <w:spacing w:after="120"/>
        <w:ind w:firstLine="425"/>
        <w:jc w:val="both"/>
        <w:rPr>
          <w:rFonts w:hint="cs"/>
          <w:sz w:val="24"/>
          <w:szCs w:val="32"/>
          <w:rtl/>
          <w:lang w:bidi="fa-IR"/>
        </w:rPr>
      </w:pPr>
    </w:p>
    <w:p w:rsidR="00454444" w:rsidRDefault="00454444" w:rsidP="00454444">
      <w:pPr>
        <w:spacing w:after="120"/>
        <w:ind w:firstLine="425"/>
        <w:jc w:val="both"/>
        <w:rPr>
          <w:rFonts w:hint="cs"/>
          <w:sz w:val="24"/>
          <w:szCs w:val="32"/>
          <w:rtl/>
          <w:lang w:bidi="fa-IR"/>
        </w:rPr>
      </w:pPr>
    </w:p>
    <w:p w:rsidR="00454444" w:rsidRDefault="00454444" w:rsidP="00454444">
      <w:pPr>
        <w:spacing w:after="120"/>
        <w:ind w:firstLine="425"/>
        <w:jc w:val="both"/>
        <w:rPr>
          <w:rFonts w:hint="cs"/>
          <w:sz w:val="24"/>
          <w:szCs w:val="32"/>
          <w:rtl/>
          <w:lang w:bidi="fa-IR"/>
        </w:rPr>
      </w:pPr>
    </w:p>
    <w:p w:rsidR="00454444" w:rsidRDefault="00454444" w:rsidP="00454444">
      <w:pPr>
        <w:spacing w:after="120"/>
        <w:ind w:firstLine="425"/>
        <w:jc w:val="both"/>
        <w:rPr>
          <w:rFonts w:hint="cs"/>
          <w:sz w:val="24"/>
          <w:szCs w:val="32"/>
          <w:rtl/>
          <w:lang w:bidi="fa-IR"/>
        </w:rPr>
      </w:pPr>
    </w:p>
    <w:p w:rsidR="00454444" w:rsidRDefault="00454444" w:rsidP="00454444">
      <w:pPr>
        <w:spacing w:after="120"/>
        <w:ind w:firstLine="425"/>
        <w:jc w:val="both"/>
        <w:rPr>
          <w:rFonts w:hint="cs"/>
          <w:sz w:val="24"/>
          <w:szCs w:val="32"/>
          <w:rtl/>
          <w:lang w:bidi="fa-IR"/>
        </w:rPr>
      </w:pPr>
    </w:p>
    <w:p w:rsidR="00454444" w:rsidRDefault="00454444" w:rsidP="00454444">
      <w:pPr>
        <w:spacing w:after="120"/>
        <w:ind w:firstLine="425"/>
        <w:jc w:val="right"/>
        <w:rPr>
          <w:b/>
          <w:bCs/>
          <w:sz w:val="24"/>
          <w:szCs w:val="32"/>
          <w:rtl/>
        </w:rPr>
      </w:pPr>
    </w:p>
    <w:p w:rsidR="00454444" w:rsidRDefault="00454444" w:rsidP="00454444">
      <w:pPr>
        <w:pBdr>
          <w:top w:val="single" w:sz="4" w:space="1" w:color="auto"/>
          <w:left w:val="single" w:sz="4" w:space="4" w:color="auto"/>
          <w:bottom w:val="single" w:sz="4" w:space="1" w:color="auto"/>
          <w:right w:val="single" w:sz="4" w:space="4" w:color="auto"/>
        </w:pBdr>
        <w:jc w:val="center"/>
        <w:rPr>
          <w:rFonts w:hint="cs"/>
          <w:b/>
          <w:bCs/>
          <w:sz w:val="96"/>
          <w:szCs w:val="96"/>
          <w:rtl/>
          <w:lang w:bidi="fa-IR"/>
        </w:rPr>
      </w:pPr>
    </w:p>
    <w:p w:rsidR="00454444" w:rsidRDefault="00454444" w:rsidP="00454444">
      <w:pPr>
        <w:pBdr>
          <w:top w:val="single" w:sz="4" w:space="1" w:color="auto"/>
          <w:left w:val="single" w:sz="4" w:space="4" w:color="auto"/>
          <w:bottom w:val="single" w:sz="4" w:space="1" w:color="auto"/>
          <w:right w:val="single" w:sz="4" w:space="4" w:color="auto"/>
        </w:pBdr>
        <w:jc w:val="center"/>
        <w:rPr>
          <w:rFonts w:hint="cs"/>
          <w:b/>
          <w:bCs/>
          <w:sz w:val="96"/>
          <w:szCs w:val="96"/>
          <w:rtl/>
          <w:lang w:bidi="fa-IR"/>
        </w:rPr>
      </w:pPr>
    </w:p>
    <w:p w:rsidR="00454444" w:rsidRDefault="00454444" w:rsidP="00454444">
      <w:pPr>
        <w:pBdr>
          <w:top w:val="single" w:sz="4" w:space="1" w:color="auto"/>
          <w:left w:val="single" w:sz="4" w:space="4" w:color="auto"/>
          <w:bottom w:val="single" w:sz="4" w:space="1" w:color="auto"/>
          <w:right w:val="single" w:sz="4" w:space="4" w:color="auto"/>
        </w:pBdr>
        <w:jc w:val="center"/>
        <w:rPr>
          <w:rFonts w:hint="cs"/>
          <w:b/>
          <w:bCs/>
          <w:sz w:val="96"/>
          <w:szCs w:val="96"/>
          <w:rtl/>
          <w:lang w:bidi="fa-IR"/>
        </w:rPr>
      </w:pPr>
      <w:r>
        <w:rPr>
          <w:rFonts w:hint="cs"/>
          <w:b/>
          <w:bCs/>
          <w:sz w:val="96"/>
          <w:szCs w:val="96"/>
          <w:rtl/>
        </w:rPr>
        <w:t>1</w:t>
      </w:r>
      <w:r>
        <w:rPr>
          <w:rFonts w:hint="cs"/>
          <w:b/>
          <w:bCs/>
          <w:sz w:val="96"/>
          <w:szCs w:val="96"/>
          <w:rtl/>
          <w:lang w:bidi="fa-IR"/>
        </w:rPr>
        <w:t>3</w:t>
      </w:r>
    </w:p>
    <w:p w:rsidR="00454444" w:rsidRDefault="00454444" w:rsidP="00454444">
      <w:pPr>
        <w:pBdr>
          <w:top w:val="single" w:sz="4" w:space="1" w:color="auto"/>
          <w:left w:val="single" w:sz="4" w:space="4" w:color="auto"/>
          <w:bottom w:val="single" w:sz="4" w:space="1" w:color="auto"/>
          <w:right w:val="single" w:sz="4" w:space="4" w:color="auto"/>
        </w:pBdr>
        <w:jc w:val="center"/>
        <w:rPr>
          <w:rFonts w:hint="cs"/>
          <w:b/>
          <w:bCs/>
          <w:sz w:val="96"/>
          <w:szCs w:val="96"/>
          <w:rtl/>
          <w:lang w:bidi="fa-IR"/>
        </w:rPr>
      </w:pPr>
    </w:p>
    <w:p w:rsidR="00454444" w:rsidRDefault="00454444" w:rsidP="00454444">
      <w:pPr>
        <w:pBdr>
          <w:top w:val="single" w:sz="4" w:space="1" w:color="auto"/>
          <w:left w:val="single" w:sz="4" w:space="4" w:color="auto"/>
          <w:bottom w:val="single" w:sz="4" w:space="1" w:color="auto"/>
          <w:right w:val="single" w:sz="4" w:space="4" w:color="auto"/>
        </w:pBdr>
        <w:jc w:val="center"/>
        <w:rPr>
          <w:rFonts w:hint="cs"/>
          <w:b/>
          <w:bCs/>
          <w:sz w:val="96"/>
          <w:szCs w:val="96"/>
          <w:rtl/>
        </w:rPr>
      </w:pPr>
      <w:r>
        <w:rPr>
          <w:rFonts w:hint="cs"/>
          <w:b/>
          <w:bCs/>
          <w:sz w:val="96"/>
          <w:szCs w:val="96"/>
          <w:rtl/>
        </w:rPr>
        <w:t xml:space="preserve">أثر اللغات الأوروبية </w:t>
      </w:r>
    </w:p>
    <w:p w:rsidR="00454444" w:rsidRDefault="00454444" w:rsidP="00454444">
      <w:pPr>
        <w:pBdr>
          <w:top w:val="single" w:sz="4" w:space="1" w:color="auto"/>
          <w:left w:val="single" w:sz="4" w:space="4" w:color="auto"/>
          <w:bottom w:val="single" w:sz="4" w:space="1" w:color="auto"/>
          <w:right w:val="single" w:sz="4" w:space="4" w:color="auto"/>
        </w:pBdr>
        <w:jc w:val="center"/>
        <w:rPr>
          <w:rFonts w:hint="cs"/>
          <w:b/>
          <w:bCs/>
          <w:sz w:val="96"/>
          <w:szCs w:val="96"/>
          <w:rtl/>
          <w:lang w:bidi="fa-IR"/>
        </w:rPr>
      </w:pPr>
      <w:r>
        <w:rPr>
          <w:rFonts w:hint="cs"/>
          <w:b/>
          <w:bCs/>
          <w:sz w:val="96"/>
          <w:szCs w:val="96"/>
          <w:rtl/>
        </w:rPr>
        <w:t>عل</w:t>
      </w:r>
      <w:r>
        <w:rPr>
          <w:rFonts w:hint="cs"/>
          <w:b/>
          <w:bCs/>
          <w:sz w:val="96"/>
          <w:szCs w:val="96"/>
          <w:rtl/>
          <w:lang w:bidi="fa-IR"/>
        </w:rPr>
        <w:t>ی</w:t>
      </w:r>
      <w:r>
        <w:rPr>
          <w:rFonts w:hint="cs"/>
          <w:b/>
          <w:bCs/>
          <w:sz w:val="96"/>
          <w:szCs w:val="96"/>
          <w:rtl/>
        </w:rPr>
        <w:t xml:space="preserve"> العربية المعاصرة</w:t>
      </w:r>
    </w:p>
    <w:p w:rsidR="00454444" w:rsidRDefault="00454444" w:rsidP="00454444">
      <w:pPr>
        <w:pBdr>
          <w:top w:val="single" w:sz="4" w:space="1" w:color="auto"/>
          <w:left w:val="single" w:sz="4" w:space="4" w:color="auto"/>
          <w:bottom w:val="single" w:sz="4" w:space="1" w:color="auto"/>
          <w:right w:val="single" w:sz="4" w:space="4" w:color="auto"/>
        </w:pBdr>
        <w:jc w:val="center"/>
        <w:rPr>
          <w:rFonts w:hint="cs"/>
          <w:b/>
          <w:bCs/>
          <w:sz w:val="96"/>
          <w:szCs w:val="96"/>
          <w:rtl/>
          <w:lang w:bidi="fa-IR"/>
        </w:rPr>
      </w:pPr>
    </w:p>
    <w:p w:rsidR="00454444" w:rsidRDefault="00454444" w:rsidP="00454444">
      <w:pPr>
        <w:pBdr>
          <w:top w:val="single" w:sz="4" w:space="1" w:color="auto"/>
          <w:left w:val="single" w:sz="4" w:space="4" w:color="auto"/>
          <w:bottom w:val="single" w:sz="4" w:space="1" w:color="auto"/>
          <w:right w:val="single" w:sz="4" w:space="4" w:color="auto"/>
        </w:pBdr>
        <w:jc w:val="center"/>
        <w:rPr>
          <w:rFonts w:hint="cs"/>
          <w:b/>
          <w:bCs/>
          <w:sz w:val="96"/>
          <w:szCs w:val="96"/>
          <w:rtl/>
          <w:lang w:bidi="fa-IR"/>
        </w:rPr>
      </w:pPr>
    </w:p>
    <w:p w:rsidR="00454444" w:rsidRDefault="00454444" w:rsidP="00454444">
      <w:pPr>
        <w:spacing w:after="120"/>
        <w:jc w:val="both"/>
        <w:rPr>
          <w:rFonts w:hint="cs"/>
          <w:b/>
          <w:bCs/>
          <w:sz w:val="24"/>
          <w:szCs w:val="32"/>
          <w:rtl/>
          <w:lang w:bidi="fa-IR"/>
        </w:rPr>
      </w:pPr>
    </w:p>
    <w:p w:rsidR="00454444" w:rsidRDefault="00454444" w:rsidP="00454444">
      <w:pPr>
        <w:spacing w:after="120"/>
        <w:ind w:firstLine="425"/>
        <w:jc w:val="both"/>
        <w:rPr>
          <w:b/>
          <w:bCs/>
          <w:sz w:val="24"/>
          <w:szCs w:val="32"/>
          <w:rtl/>
        </w:rPr>
      </w:pPr>
      <w:r>
        <w:rPr>
          <w:rFonts w:hint="cs"/>
          <w:b/>
          <w:bCs/>
          <w:sz w:val="24"/>
          <w:szCs w:val="32"/>
          <w:rtl/>
        </w:rPr>
        <w:t>1</w:t>
      </w:r>
      <w:r>
        <w:rPr>
          <w:rFonts w:hint="cs"/>
          <w:b/>
          <w:bCs/>
          <w:sz w:val="24"/>
          <w:szCs w:val="32"/>
          <w:rtl/>
          <w:lang w:bidi="fa-IR"/>
        </w:rPr>
        <w:t>3</w:t>
      </w:r>
      <w:r>
        <w:rPr>
          <w:rFonts w:hint="cs"/>
          <w:b/>
          <w:bCs/>
          <w:sz w:val="24"/>
          <w:szCs w:val="32"/>
          <w:rtl/>
        </w:rPr>
        <w:t>. أ</w:t>
      </w:r>
      <w:r>
        <w:rPr>
          <w:b/>
          <w:bCs/>
          <w:sz w:val="24"/>
          <w:szCs w:val="32"/>
          <w:rtl/>
        </w:rPr>
        <w:t>ثر اللغات الأوروبية علی العربية المعاصرة</w:t>
      </w:r>
      <w:r>
        <w:rPr>
          <w:sz w:val="24"/>
          <w:szCs w:val="32"/>
          <w:rtl/>
        </w:rPr>
        <w:t xml:space="preserve">                                              </w:t>
      </w:r>
    </w:p>
    <w:p w:rsidR="00454444" w:rsidRDefault="00454444" w:rsidP="00454444">
      <w:pPr>
        <w:tabs>
          <w:tab w:val="num" w:pos="953"/>
        </w:tabs>
        <w:spacing w:before="120" w:after="120"/>
        <w:ind w:firstLine="425"/>
        <w:jc w:val="both"/>
        <w:rPr>
          <w:rFonts w:hint="cs"/>
          <w:b/>
          <w:bCs/>
          <w:sz w:val="24"/>
          <w:szCs w:val="32"/>
          <w:rtl/>
        </w:rPr>
      </w:pPr>
      <w:r>
        <w:rPr>
          <w:rFonts w:hint="cs"/>
          <w:b/>
          <w:bCs/>
          <w:sz w:val="24"/>
          <w:szCs w:val="32"/>
          <w:rtl/>
        </w:rPr>
        <w:t>1</w:t>
      </w:r>
      <w:r>
        <w:rPr>
          <w:rFonts w:hint="cs"/>
          <w:b/>
          <w:bCs/>
          <w:sz w:val="24"/>
          <w:szCs w:val="32"/>
          <w:rtl/>
          <w:lang w:bidi="fa-IR"/>
        </w:rPr>
        <w:t>3</w:t>
      </w:r>
      <w:r>
        <w:rPr>
          <w:rFonts w:hint="cs"/>
          <w:b/>
          <w:bCs/>
          <w:sz w:val="24"/>
          <w:szCs w:val="32"/>
          <w:rtl/>
        </w:rPr>
        <w:t xml:space="preserve">-1. </w:t>
      </w:r>
      <w:r>
        <w:rPr>
          <w:b/>
          <w:bCs/>
          <w:sz w:val="24"/>
          <w:szCs w:val="32"/>
          <w:rtl/>
        </w:rPr>
        <w:t>صلة الفارسية والعربية باللغات الأوروبية في نظرة عابرة</w:t>
      </w:r>
    </w:p>
    <w:p w:rsidR="00454444" w:rsidRDefault="00454444" w:rsidP="00454444">
      <w:pPr>
        <w:spacing w:before="120" w:after="120"/>
        <w:ind w:firstLine="425"/>
        <w:jc w:val="both"/>
        <w:rPr>
          <w:sz w:val="24"/>
          <w:szCs w:val="32"/>
          <w:rtl/>
        </w:rPr>
      </w:pPr>
      <w:r>
        <w:rPr>
          <w:sz w:val="24"/>
          <w:szCs w:val="32"/>
          <w:rtl/>
        </w:rPr>
        <w:t xml:space="preserve">صلة </w:t>
      </w:r>
      <w:r>
        <w:rPr>
          <w:b/>
          <w:bCs/>
          <w:i/>
          <w:iCs/>
          <w:sz w:val="24"/>
          <w:szCs w:val="32"/>
          <w:rtl/>
        </w:rPr>
        <w:t>الفارسية</w:t>
      </w:r>
      <w:r>
        <w:rPr>
          <w:sz w:val="24"/>
          <w:szCs w:val="32"/>
          <w:rtl/>
        </w:rPr>
        <w:t xml:space="preserve"> باللغات الأوروبية</w:t>
      </w:r>
      <w:r>
        <w:rPr>
          <w:sz w:val="24"/>
          <w:szCs w:val="32"/>
        </w:rPr>
        <w:t>,</w:t>
      </w:r>
      <w:r>
        <w:rPr>
          <w:sz w:val="24"/>
          <w:szCs w:val="32"/>
          <w:rtl/>
        </w:rPr>
        <w:t xml:space="preserve"> ابتدأت منذ عهد </w:t>
      </w:r>
      <w:r>
        <w:rPr>
          <w:rFonts w:hint="cs"/>
          <w:sz w:val="24"/>
          <w:szCs w:val="32"/>
          <w:rtl/>
        </w:rPr>
        <w:t>«</w:t>
      </w:r>
      <w:r>
        <w:rPr>
          <w:sz w:val="24"/>
          <w:szCs w:val="32"/>
          <w:rtl/>
        </w:rPr>
        <w:t>الشاه عباس الأول</w:t>
      </w:r>
      <w:r>
        <w:rPr>
          <w:rFonts w:hint="cs"/>
          <w:sz w:val="24"/>
          <w:szCs w:val="32"/>
          <w:rtl/>
        </w:rPr>
        <w:t>»</w:t>
      </w:r>
      <w:r>
        <w:rPr>
          <w:sz w:val="24"/>
          <w:szCs w:val="32"/>
          <w:rtl/>
        </w:rPr>
        <w:t xml:space="preserve"> من الملوك الصفوية (996 ـ  1038  ه</w:t>
      </w:r>
      <w:r>
        <w:rPr>
          <w:sz w:val="24"/>
          <w:szCs w:val="32"/>
        </w:rPr>
        <w:t>.</w:t>
      </w:r>
      <w:r>
        <w:rPr>
          <w:sz w:val="24"/>
          <w:szCs w:val="32"/>
          <w:rtl/>
        </w:rPr>
        <w:t>ق</w:t>
      </w:r>
      <w:r>
        <w:rPr>
          <w:sz w:val="24"/>
          <w:szCs w:val="32"/>
        </w:rPr>
        <w:t>.</w:t>
      </w:r>
      <w:r>
        <w:rPr>
          <w:sz w:val="24"/>
          <w:szCs w:val="32"/>
          <w:rtl/>
        </w:rPr>
        <w:t>)</w:t>
      </w:r>
      <w:r>
        <w:rPr>
          <w:sz w:val="24"/>
          <w:szCs w:val="32"/>
        </w:rPr>
        <w:t>,</w:t>
      </w:r>
      <w:r>
        <w:rPr>
          <w:sz w:val="24"/>
          <w:szCs w:val="32"/>
          <w:rtl/>
        </w:rPr>
        <w:t xml:space="preserve"> حيث أقيمت علاقات بين إيران وأروبا</w:t>
      </w:r>
      <w:r>
        <w:rPr>
          <w:sz w:val="24"/>
          <w:szCs w:val="32"/>
        </w:rPr>
        <w:t>,</w:t>
      </w:r>
      <w:r>
        <w:rPr>
          <w:sz w:val="24"/>
          <w:szCs w:val="32"/>
          <w:rtl/>
        </w:rPr>
        <w:t xml:space="preserve"> واستمرت في زمن خلفائه</w:t>
      </w:r>
      <w:r>
        <w:rPr>
          <w:sz w:val="24"/>
          <w:szCs w:val="32"/>
        </w:rPr>
        <w:t>,</w:t>
      </w:r>
      <w:r>
        <w:rPr>
          <w:sz w:val="24"/>
          <w:szCs w:val="32"/>
          <w:rtl/>
        </w:rPr>
        <w:t xml:space="preserve"> وزار إيران مجموعة من السفراء والباحثين والفنيين والصاغة ومبشّري المسيحية, ألفوا كتباً في شرح جولاتهم</w:t>
      </w:r>
      <w:r>
        <w:rPr>
          <w:rFonts w:hint="cs"/>
          <w:sz w:val="24"/>
          <w:szCs w:val="32"/>
          <w:rtl/>
        </w:rPr>
        <w:t>،</w:t>
      </w:r>
      <w:r>
        <w:rPr>
          <w:sz w:val="24"/>
          <w:szCs w:val="32"/>
          <w:rtl/>
        </w:rPr>
        <w:t xml:space="preserve"> وترجموا بعض الأعمال الشعرية الفارسية</w:t>
      </w:r>
      <w:r>
        <w:rPr>
          <w:sz w:val="24"/>
          <w:szCs w:val="32"/>
        </w:rPr>
        <w:t>,</w:t>
      </w:r>
      <w:r>
        <w:rPr>
          <w:sz w:val="24"/>
          <w:szCs w:val="32"/>
          <w:rtl/>
        </w:rPr>
        <w:t xml:space="preserve"> مثل "</w:t>
      </w:r>
      <w:r>
        <w:rPr>
          <w:rFonts w:hint="cs"/>
          <w:sz w:val="24"/>
          <w:szCs w:val="32"/>
          <w:rtl/>
        </w:rPr>
        <w:t>گ</w:t>
      </w:r>
      <w:r>
        <w:rPr>
          <w:sz w:val="24"/>
          <w:szCs w:val="32"/>
          <w:rtl/>
        </w:rPr>
        <w:t>لستان" للسعدي الشيرازي إلي الفرنسية واللاتينية والإنكليزية</w:t>
      </w:r>
      <w:r>
        <w:rPr>
          <w:sz w:val="24"/>
          <w:szCs w:val="32"/>
        </w:rPr>
        <w:t>.</w:t>
      </w:r>
      <w:r>
        <w:rPr>
          <w:sz w:val="24"/>
          <w:szCs w:val="32"/>
          <w:rtl/>
        </w:rPr>
        <w:t xml:space="preserve"> </w:t>
      </w:r>
    </w:p>
    <w:p w:rsidR="00454444" w:rsidRDefault="00454444" w:rsidP="00454444">
      <w:pPr>
        <w:spacing w:before="120" w:after="120"/>
        <w:ind w:firstLine="425"/>
        <w:jc w:val="both"/>
        <w:rPr>
          <w:sz w:val="24"/>
          <w:szCs w:val="32"/>
          <w:rtl/>
        </w:rPr>
      </w:pPr>
      <w:r>
        <w:rPr>
          <w:sz w:val="24"/>
          <w:szCs w:val="32"/>
          <w:rtl/>
        </w:rPr>
        <w:t>ارتفع مستوى هذه الصلات في فترة ملوك الأسرة القاجارية</w:t>
      </w:r>
      <w:r>
        <w:rPr>
          <w:sz w:val="24"/>
          <w:szCs w:val="32"/>
        </w:rPr>
        <w:t>,</w:t>
      </w:r>
      <w:r>
        <w:rPr>
          <w:sz w:val="24"/>
          <w:szCs w:val="32"/>
          <w:rtl/>
        </w:rPr>
        <w:t xml:space="preserve"> مما أدى إلي تسرّب مفردات فرنجية إلي الفارسية</w:t>
      </w:r>
      <w:r>
        <w:rPr>
          <w:sz w:val="24"/>
          <w:szCs w:val="32"/>
        </w:rPr>
        <w:t>,</w:t>
      </w:r>
      <w:r>
        <w:rPr>
          <w:sz w:val="24"/>
          <w:szCs w:val="32"/>
          <w:rtl/>
        </w:rPr>
        <w:t xml:space="preserve"> وخاصة من اللغة الروسية خلال هجمة روسيا القيصرية إلي إيران, واستيراد المصنوعات الروسية إلي هذا البلد</w:t>
      </w:r>
      <w:r>
        <w:rPr>
          <w:sz w:val="24"/>
          <w:szCs w:val="32"/>
        </w:rPr>
        <w:t>,</w:t>
      </w:r>
      <w:r>
        <w:rPr>
          <w:sz w:val="24"/>
          <w:szCs w:val="32"/>
          <w:rtl/>
        </w:rPr>
        <w:t xml:space="preserve"> وازداد عبر إرسال بعثات طلابية إلي اروبا في عهد </w:t>
      </w:r>
      <w:r>
        <w:rPr>
          <w:rFonts w:hint="cs"/>
          <w:sz w:val="24"/>
          <w:szCs w:val="32"/>
          <w:rtl/>
        </w:rPr>
        <w:t>«</w:t>
      </w:r>
      <w:r>
        <w:rPr>
          <w:sz w:val="24"/>
          <w:szCs w:val="32"/>
          <w:rtl/>
        </w:rPr>
        <w:t>محمد شاه</w:t>
      </w:r>
      <w:r>
        <w:rPr>
          <w:rFonts w:hint="cs"/>
          <w:sz w:val="24"/>
          <w:szCs w:val="32"/>
          <w:rtl/>
        </w:rPr>
        <w:t>»</w:t>
      </w:r>
      <w:r>
        <w:rPr>
          <w:sz w:val="24"/>
          <w:szCs w:val="32"/>
        </w:rPr>
        <w:t>,</w:t>
      </w:r>
      <w:r>
        <w:rPr>
          <w:sz w:val="24"/>
          <w:szCs w:val="32"/>
          <w:rtl/>
        </w:rPr>
        <w:t xml:space="preserve"> ودعوة المستشارين العسكريين والأساتذة الأجانب</w:t>
      </w:r>
      <w:r>
        <w:rPr>
          <w:sz w:val="24"/>
          <w:szCs w:val="32"/>
        </w:rPr>
        <w:t>.</w:t>
      </w:r>
    </w:p>
    <w:p w:rsidR="00454444" w:rsidRDefault="00454444" w:rsidP="00454444">
      <w:pPr>
        <w:spacing w:before="120" w:after="120"/>
        <w:ind w:firstLine="425"/>
        <w:jc w:val="both"/>
        <w:rPr>
          <w:rFonts w:hint="cs"/>
          <w:sz w:val="24"/>
          <w:szCs w:val="32"/>
          <w:rtl/>
        </w:rPr>
      </w:pPr>
      <w:r>
        <w:rPr>
          <w:sz w:val="24"/>
          <w:szCs w:val="32"/>
          <w:rtl/>
        </w:rPr>
        <w:t>الكتب الكثيرة التي نقلت من الفرنسية إلي الفارسية</w:t>
      </w:r>
      <w:r>
        <w:rPr>
          <w:sz w:val="24"/>
          <w:szCs w:val="32"/>
        </w:rPr>
        <w:t>,</w:t>
      </w:r>
      <w:r>
        <w:rPr>
          <w:sz w:val="24"/>
          <w:szCs w:val="32"/>
          <w:rtl/>
        </w:rPr>
        <w:t xml:space="preserve"> توضّح دخول مفردات فرنسية كثيرة</w:t>
      </w:r>
      <w:r>
        <w:rPr>
          <w:sz w:val="24"/>
          <w:szCs w:val="32"/>
        </w:rPr>
        <w:t>,</w:t>
      </w:r>
      <w:r>
        <w:rPr>
          <w:sz w:val="24"/>
          <w:szCs w:val="32"/>
          <w:rtl/>
        </w:rPr>
        <w:t xml:space="preserve"> مقارنة بسائر اللغات الأروبية</w:t>
      </w:r>
      <w:r>
        <w:rPr>
          <w:sz w:val="24"/>
          <w:szCs w:val="32"/>
        </w:rPr>
        <w:t>.</w:t>
      </w:r>
      <w:r>
        <w:rPr>
          <w:sz w:val="24"/>
          <w:szCs w:val="32"/>
          <w:rtl/>
        </w:rPr>
        <w:t xml:space="preserve"> وكان استعمال هذه المفردات حتى في القصائد الشعرية الفارسية مدعاةً للفخر عند بعض المثقفين الذين تربّوا في أحضان الثقافة الغربية</w:t>
      </w:r>
      <w:r>
        <w:rPr>
          <w:sz w:val="24"/>
          <w:szCs w:val="32"/>
        </w:rPr>
        <w:t>.</w:t>
      </w:r>
      <w:r>
        <w:rPr>
          <w:rFonts w:hint="cs"/>
          <w:sz w:val="24"/>
          <w:szCs w:val="32"/>
          <w:rtl/>
        </w:rPr>
        <w:t xml:space="preserve"> </w:t>
      </w:r>
      <w:r>
        <w:rPr>
          <w:rFonts w:hint="cs"/>
          <w:szCs w:val="28"/>
          <w:rtl/>
        </w:rPr>
        <w:t>(</w:t>
      </w:r>
      <w:r>
        <w:rPr>
          <w:szCs w:val="28"/>
          <w:rtl/>
        </w:rPr>
        <w:t xml:space="preserve">رضا زمرديان </w:t>
      </w:r>
      <w:r>
        <w:rPr>
          <w:rFonts w:hint="cs"/>
          <w:szCs w:val="28"/>
          <w:rtl/>
        </w:rPr>
        <w:t>، المقدمة)</w:t>
      </w:r>
    </w:p>
    <w:p w:rsidR="00454444" w:rsidRDefault="00454444" w:rsidP="00454444">
      <w:pPr>
        <w:spacing w:before="120" w:after="120"/>
        <w:ind w:firstLine="425"/>
        <w:jc w:val="both"/>
        <w:rPr>
          <w:sz w:val="24"/>
          <w:szCs w:val="32"/>
          <w:rtl/>
        </w:rPr>
      </w:pPr>
      <w:r>
        <w:rPr>
          <w:sz w:val="24"/>
          <w:szCs w:val="32"/>
          <w:rtl/>
        </w:rPr>
        <w:t xml:space="preserve">أما في </w:t>
      </w:r>
      <w:r>
        <w:rPr>
          <w:b/>
          <w:bCs/>
          <w:i/>
          <w:iCs/>
          <w:sz w:val="24"/>
          <w:szCs w:val="32"/>
          <w:rtl/>
        </w:rPr>
        <w:t>البلدان العربية</w:t>
      </w:r>
      <w:r>
        <w:rPr>
          <w:sz w:val="24"/>
          <w:szCs w:val="32"/>
        </w:rPr>
        <w:t>,</w:t>
      </w:r>
      <w:r>
        <w:rPr>
          <w:sz w:val="24"/>
          <w:szCs w:val="32"/>
          <w:rtl/>
        </w:rPr>
        <w:t xml:space="preserve"> فالاحتكاك اللغوي ناتج عن عدة عوامل، منه:</w:t>
      </w:r>
    </w:p>
    <w:p w:rsidR="00454444" w:rsidRDefault="00454444" w:rsidP="00454444">
      <w:pPr>
        <w:numPr>
          <w:ilvl w:val="0"/>
          <w:numId w:val="46"/>
        </w:numPr>
        <w:spacing w:before="120" w:after="120"/>
        <w:ind w:left="41" w:right="0" w:firstLine="425"/>
        <w:jc w:val="both"/>
        <w:rPr>
          <w:sz w:val="24"/>
          <w:szCs w:val="32"/>
          <w:rtl/>
        </w:rPr>
      </w:pPr>
      <w:r>
        <w:rPr>
          <w:sz w:val="24"/>
          <w:szCs w:val="32"/>
          <w:rtl/>
        </w:rPr>
        <w:t>ما تبقّى من آثار الانتداب الفرنسي والإنكليزي عليها بعد تجزّي السلطة العثمانية وحملة نابليون على مصر, ومجالات الاحتكاك المباشرة بين العرب والغرب؛</w:t>
      </w:r>
    </w:p>
    <w:p w:rsidR="00454444" w:rsidRDefault="00454444" w:rsidP="00454444">
      <w:pPr>
        <w:numPr>
          <w:ilvl w:val="0"/>
          <w:numId w:val="46"/>
        </w:numPr>
        <w:spacing w:before="120" w:after="120"/>
        <w:ind w:left="41" w:right="0" w:firstLine="425"/>
        <w:jc w:val="both"/>
        <w:rPr>
          <w:sz w:val="24"/>
          <w:szCs w:val="32"/>
          <w:rtl/>
        </w:rPr>
      </w:pPr>
      <w:r>
        <w:rPr>
          <w:sz w:val="24"/>
          <w:szCs w:val="32"/>
          <w:rtl/>
        </w:rPr>
        <w:t>مشاهدة البرامج التلفزيونية الغربية التي تسهم بدرجة كبيرة في تسريب المفردات الأجنبية إلي العربية</w:t>
      </w:r>
      <w:r>
        <w:rPr>
          <w:sz w:val="24"/>
          <w:szCs w:val="32"/>
        </w:rPr>
        <w:t>,</w:t>
      </w:r>
      <w:r>
        <w:rPr>
          <w:sz w:val="24"/>
          <w:szCs w:val="32"/>
          <w:rtl/>
        </w:rPr>
        <w:t xml:space="preserve"> لأن قسماً كبيراً من هذه البرامج أي الأفلام والمسلسلات والإعلانات إما أنها غير مترجمة</w:t>
      </w:r>
      <w:r>
        <w:rPr>
          <w:sz w:val="24"/>
          <w:szCs w:val="32"/>
        </w:rPr>
        <w:t>,</w:t>
      </w:r>
      <w:r>
        <w:rPr>
          <w:sz w:val="24"/>
          <w:szCs w:val="32"/>
          <w:rtl/>
        </w:rPr>
        <w:t xml:space="preserve"> أو مدبلجة</w:t>
      </w:r>
      <w:r>
        <w:rPr>
          <w:sz w:val="24"/>
          <w:szCs w:val="32"/>
        </w:rPr>
        <w:t>,</w:t>
      </w:r>
      <w:r>
        <w:rPr>
          <w:sz w:val="24"/>
          <w:szCs w:val="32"/>
          <w:rtl/>
        </w:rPr>
        <w:t xml:space="preserve"> لكنها ناطقة بلغة أجنبية، فقد أدخلت بسماجة ممجوجة ألفاظاً أجنبية جمّة</w:t>
      </w:r>
      <w:r>
        <w:rPr>
          <w:sz w:val="24"/>
          <w:szCs w:val="32"/>
        </w:rPr>
        <w:t>.</w:t>
      </w:r>
      <w:r>
        <w:rPr>
          <w:rStyle w:val="FootnoteReference"/>
          <w:sz w:val="24"/>
          <w:szCs w:val="32"/>
          <w:rtl/>
        </w:rPr>
        <w:footnoteReference w:id="17"/>
      </w:r>
    </w:p>
    <w:p w:rsidR="00454444" w:rsidRDefault="00454444" w:rsidP="00454444">
      <w:pPr>
        <w:numPr>
          <w:ilvl w:val="0"/>
          <w:numId w:val="46"/>
        </w:numPr>
        <w:spacing w:before="120" w:after="120"/>
        <w:ind w:left="41" w:right="0" w:firstLine="425"/>
        <w:jc w:val="both"/>
        <w:rPr>
          <w:rFonts w:hint="cs"/>
          <w:sz w:val="24"/>
          <w:szCs w:val="32"/>
        </w:rPr>
      </w:pPr>
      <w:r>
        <w:rPr>
          <w:sz w:val="24"/>
          <w:szCs w:val="32"/>
          <w:rtl/>
        </w:rPr>
        <w:t xml:space="preserve"> اختيار اللغتين ال</w:t>
      </w:r>
      <w:r>
        <w:rPr>
          <w:rFonts w:hint="cs"/>
          <w:sz w:val="24"/>
          <w:szCs w:val="32"/>
          <w:rtl/>
        </w:rPr>
        <w:t>إن</w:t>
      </w:r>
      <w:r>
        <w:rPr>
          <w:sz w:val="24"/>
          <w:szCs w:val="32"/>
          <w:rtl/>
        </w:rPr>
        <w:t>كليزية والفرنسية كلغة علمية رسمية للتدريس في المدارس والجامعات في بعض البلدان العربية</w:t>
      </w:r>
      <w:r>
        <w:rPr>
          <w:rFonts w:hint="cs"/>
          <w:sz w:val="24"/>
          <w:szCs w:val="32"/>
          <w:rtl/>
        </w:rPr>
        <w:t xml:space="preserve"> </w:t>
      </w:r>
      <w:r>
        <w:rPr>
          <w:sz w:val="24"/>
          <w:szCs w:val="32"/>
          <w:rtl/>
        </w:rPr>
        <w:t xml:space="preserve">(لبنان مثلاً)، رغم أن مجامع اللغة العربية تحاول أن تقنع هذه البلدان </w:t>
      </w:r>
      <w:r>
        <w:rPr>
          <w:rFonts w:hint="cs"/>
          <w:sz w:val="24"/>
          <w:szCs w:val="32"/>
          <w:rtl/>
        </w:rPr>
        <w:t>«</w:t>
      </w:r>
      <w:r>
        <w:rPr>
          <w:sz w:val="24"/>
          <w:szCs w:val="32"/>
          <w:rtl/>
        </w:rPr>
        <w:t>باستخدام اللغة العربية في التدريس في مادة اللغة العربية وغيرها من المواد</w:t>
      </w:r>
      <w:r>
        <w:rPr>
          <w:rFonts w:hint="cs"/>
          <w:sz w:val="24"/>
          <w:szCs w:val="32"/>
          <w:rtl/>
        </w:rPr>
        <w:t>»</w:t>
      </w:r>
      <w:r>
        <w:rPr>
          <w:rFonts w:hint="cs"/>
          <w:szCs w:val="28"/>
          <w:rtl/>
        </w:rPr>
        <w:t>(</w:t>
      </w:r>
      <w:r>
        <w:rPr>
          <w:szCs w:val="28"/>
          <w:rtl/>
        </w:rPr>
        <w:t>عدنان الخطيب، 81</w:t>
      </w:r>
      <w:r>
        <w:rPr>
          <w:rFonts w:hint="cs"/>
          <w:szCs w:val="28"/>
          <w:rtl/>
        </w:rPr>
        <w:t>)،</w:t>
      </w:r>
      <w:r>
        <w:rPr>
          <w:sz w:val="24"/>
          <w:szCs w:val="32"/>
          <w:rtl/>
        </w:rPr>
        <w:t xml:space="preserve"> وأن </w:t>
      </w:r>
      <w:r>
        <w:rPr>
          <w:rFonts w:hint="cs"/>
          <w:sz w:val="24"/>
          <w:szCs w:val="32"/>
          <w:rtl/>
        </w:rPr>
        <w:t>«</w:t>
      </w:r>
      <w:r>
        <w:rPr>
          <w:sz w:val="24"/>
          <w:szCs w:val="32"/>
          <w:rtl/>
        </w:rPr>
        <w:t>تعريب ال</w:t>
      </w:r>
      <w:r>
        <w:rPr>
          <w:rFonts w:hint="cs"/>
          <w:sz w:val="24"/>
          <w:szCs w:val="32"/>
          <w:rtl/>
        </w:rPr>
        <w:t>ت</w:t>
      </w:r>
      <w:r>
        <w:rPr>
          <w:sz w:val="24"/>
          <w:szCs w:val="32"/>
          <w:rtl/>
        </w:rPr>
        <w:t>عليم الجامعي هدف يسعي إليه العالم العربي جميعه</w:t>
      </w:r>
      <w:r>
        <w:rPr>
          <w:rFonts w:hint="cs"/>
          <w:sz w:val="24"/>
          <w:szCs w:val="32"/>
          <w:rtl/>
        </w:rPr>
        <w:t>»</w:t>
      </w:r>
      <w:r>
        <w:rPr>
          <w:sz w:val="24"/>
          <w:szCs w:val="32"/>
        </w:rPr>
        <w:t>.</w:t>
      </w:r>
      <w:r>
        <w:rPr>
          <w:rFonts w:hint="cs"/>
          <w:sz w:val="24"/>
          <w:szCs w:val="32"/>
          <w:rtl/>
        </w:rPr>
        <w:t xml:space="preserve"> </w:t>
      </w:r>
      <w:r>
        <w:rPr>
          <w:rFonts w:hint="cs"/>
          <w:szCs w:val="28"/>
          <w:rtl/>
        </w:rPr>
        <w:t>(</w:t>
      </w:r>
      <w:r>
        <w:rPr>
          <w:szCs w:val="28"/>
          <w:rtl/>
        </w:rPr>
        <w:t>عدنان الخطيب،108</w:t>
      </w:r>
      <w:r>
        <w:rPr>
          <w:rFonts w:hint="cs"/>
          <w:szCs w:val="28"/>
          <w:rtl/>
        </w:rPr>
        <w:t>)</w:t>
      </w:r>
    </w:p>
    <w:p w:rsidR="00454444" w:rsidRDefault="00454444" w:rsidP="00454444">
      <w:pPr>
        <w:spacing w:before="120" w:after="120"/>
        <w:ind w:right="360"/>
        <w:jc w:val="both"/>
        <w:rPr>
          <w:rFonts w:hint="cs"/>
          <w:sz w:val="24"/>
          <w:szCs w:val="32"/>
          <w:rtl/>
          <w:lang w:bidi="fa-IR"/>
        </w:rPr>
      </w:pPr>
    </w:p>
    <w:p w:rsidR="00454444" w:rsidRDefault="00454444" w:rsidP="00454444">
      <w:pPr>
        <w:spacing w:before="120" w:after="120"/>
        <w:ind w:right="360"/>
        <w:jc w:val="both"/>
        <w:rPr>
          <w:sz w:val="24"/>
          <w:szCs w:val="32"/>
          <w:rtl/>
        </w:rPr>
      </w:pPr>
    </w:p>
    <w:p w:rsidR="00454444" w:rsidRDefault="00454444" w:rsidP="00454444">
      <w:pPr>
        <w:spacing w:before="120" w:after="120"/>
        <w:ind w:left="-72" w:right="-72" w:firstLine="425"/>
        <w:jc w:val="both"/>
        <w:rPr>
          <w:b/>
          <w:bCs/>
          <w:sz w:val="24"/>
          <w:szCs w:val="32"/>
          <w:rtl/>
        </w:rPr>
      </w:pPr>
      <w:r>
        <w:rPr>
          <w:rFonts w:hint="cs"/>
          <w:b/>
          <w:bCs/>
          <w:sz w:val="24"/>
          <w:szCs w:val="32"/>
          <w:rtl/>
        </w:rPr>
        <w:t>1</w:t>
      </w:r>
      <w:r>
        <w:rPr>
          <w:rFonts w:hint="cs"/>
          <w:b/>
          <w:bCs/>
          <w:sz w:val="24"/>
          <w:szCs w:val="32"/>
          <w:rtl/>
          <w:lang w:bidi="fa-IR"/>
        </w:rPr>
        <w:t>3</w:t>
      </w:r>
      <w:r>
        <w:rPr>
          <w:rFonts w:hint="cs"/>
          <w:b/>
          <w:bCs/>
          <w:sz w:val="24"/>
          <w:szCs w:val="32"/>
          <w:rtl/>
        </w:rPr>
        <w:t xml:space="preserve">-2. </w:t>
      </w:r>
      <w:r>
        <w:rPr>
          <w:b/>
          <w:bCs/>
          <w:sz w:val="24"/>
          <w:szCs w:val="32"/>
          <w:rtl/>
        </w:rPr>
        <w:t>دور اللبنانيين في العلاقة مع الغرب</w:t>
      </w:r>
    </w:p>
    <w:p w:rsidR="00454444" w:rsidRDefault="00454444" w:rsidP="00454444">
      <w:pPr>
        <w:spacing w:before="120" w:after="120"/>
        <w:ind w:left="-72" w:right="-72" w:firstLine="425"/>
        <w:jc w:val="both"/>
        <w:rPr>
          <w:sz w:val="24"/>
          <w:szCs w:val="32"/>
          <w:rtl/>
        </w:rPr>
      </w:pPr>
      <w:r>
        <w:rPr>
          <w:sz w:val="24"/>
          <w:szCs w:val="32"/>
          <w:rtl/>
        </w:rPr>
        <w:t>كان مسيحيوا لبنان متقوقعين علی ذاتهم لفترة طويلة، خائفين علی شخصيتهم وقيمهم من الزوال، إلي أن اتص</w:t>
      </w:r>
      <w:r>
        <w:rPr>
          <w:rFonts w:hint="cs"/>
          <w:sz w:val="24"/>
          <w:szCs w:val="32"/>
          <w:rtl/>
        </w:rPr>
        <w:t>لوا</w:t>
      </w:r>
      <w:r>
        <w:rPr>
          <w:sz w:val="24"/>
          <w:szCs w:val="32"/>
          <w:rtl/>
        </w:rPr>
        <w:t xml:space="preserve"> بأوروبا، ولقد أدي انفتاح المسيحيين علی الغرب إلي انفتاحهم علی الشرق أيضاً</w:t>
      </w:r>
      <w:r>
        <w:rPr>
          <w:sz w:val="24"/>
          <w:szCs w:val="32"/>
        </w:rPr>
        <w:t>.</w:t>
      </w:r>
      <w:r>
        <w:rPr>
          <w:sz w:val="24"/>
          <w:szCs w:val="32"/>
          <w:rtl/>
        </w:rPr>
        <w:t xml:space="preserve"> وبقدر ما كانت علاقات المسيحيين مع الغرب تتوطد فتتأمن لهم من جانب الغرب حماية قيمهم الدينية والثقافية الخاصة، كان انفتاحهم علی ال</w:t>
      </w:r>
      <w:r>
        <w:rPr>
          <w:rFonts w:hint="cs"/>
          <w:sz w:val="24"/>
          <w:szCs w:val="32"/>
          <w:rtl/>
        </w:rPr>
        <w:t>عر</w:t>
      </w:r>
      <w:r>
        <w:rPr>
          <w:sz w:val="24"/>
          <w:szCs w:val="32"/>
          <w:rtl/>
        </w:rPr>
        <w:t>ب المسلمين يزداد اتساعاً</w:t>
      </w:r>
      <w:r>
        <w:rPr>
          <w:sz w:val="24"/>
          <w:szCs w:val="32"/>
        </w:rPr>
        <w:t>.</w:t>
      </w:r>
    </w:p>
    <w:p w:rsidR="00454444" w:rsidRDefault="00454444" w:rsidP="00454444">
      <w:pPr>
        <w:spacing w:before="120" w:after="120"/>
        <w:ind w:left="-72" w:right="-72" w:firstLine="425"/>
        <w:jc w:val="both"/>
        <w:rPr>
          <w:sz w:val="24"/>
          <w:szCs w:val="32"/>
          <w:rtl/>
        </w:rPr>
      </w:pPr>
      <w:r>
        <w:rPr>
          <w:sz w:val="24"/>
          <w:szCs w:val="32"/>
          <w:rtl/>
        </w:rPr>
        <w:t>هذا التواز</w:t>
      </w:r>
      <w:r>
        <w:rPr>
          <w:rFonts w:hint="cs"/>
          <w:sz w:val="24"/>
          <w:szCs w:val="32"/>
          <w:rtl/>
        </w:rPr>
        <w:t>ن</w:t>
      </w:r>
      <w:r>
        <w:rPr>
          <w:sz w:val="24"/>
          <w:szCs w:val="32"/>
          <w:rtl/>
        </w:rPr>
        <w:t xml:space="preserve"> في العلاقات بين الشرق والغرب ولد عند المسي</w:t>
      </w:r>
      <w:r>
        <w:rPr>
          <w:rFonts w:hint="cs"/>
          <w:sz w:val="24"/>
          <w:szCs w:val="32"/>
          <w:rtl/>
        </w:rPr>
        <w:t>ح</w:t>
      </w:r>
      <w:r>
        <w:rPr>
          <w:sz w:val="24"/>
          <w:szCs w:val="32"/>
          <w:rtl/>
        </w:rPr>
        <w:t>يين شعورا</w:t>
      </w:r>
      <w:r>
        <w:rPr>
          <w:rFonts w:hint="cs"/>
          <w:sz w:val="24"/>
          <w:szCs w:val="32"/>
          <w:rtl/>
        </w:rPr>
        <w:t>ً</w:t>
      </w:r>
      <w:r>
        <w:rPr>
          <w:sz w:val="24"/>
          <w:szCs w:val="32"/>
          <w:rtl/>
        </w:rPr>
        <w:t xml:space="preserve"> بأنهم الوسيط بين العالمَين، بل حملهم علی أن يصبحوا كذلك</w:t>
      </w:r>
      <w:r>
        <w:rPr>
          <w:rFonts w:hint="cs"/>
          <w:sz w:val="24"/>
          <w:szCs w:val="32"/>
          <w:rtl/>
        </w:rPr>
        <w:t>،</w:t>
      </w:r>
      <w:r>
        <w:rPr>
          <w:sz w:val="24"/>
          <w:szCs w:val="32"/>
          <w:rtl/>
        </w:rPr>
        <w:t xml:space="preserve"> نظرا</w:t>
      </w:r>
      <w:r>
        <w:rPr>
          <w:rFonts w:hint="cs"/>
          <w:sz w:val="24"/>
          <w:szCs w:val="32"/>
          <w:rtl/>
        </w:rPr>
        <w:t>ً</w:t>
      </w:r>
      <w:r>
        <w:rPr>
          <w:sz w:val="24"/>
          <w:szCs w:val="32"/>
          <w:rtl/>
        </w:rPr>
        <w:t xml:space="preserve"> لموقعهم الجغرافي وصلاتهم التجارية مع الغرب</w:t>
      </w:r>
      <w:r>
        <w:rPr>
          <w:sz w:val="24"/>
          <w:szCs w:val="32"/>
        </w:rPr>
        <w:t>.</w:t>
      </w:r>
      <w:r>
        <w:rPr>
          <w:sz w:val="24"/>
          <w:szCs w:val="32"/>
          <w:rtl/>
        </w:rPr>
        <w:t xml:space="preserve"> ولقد ساعد تدفق الإرساليات إلي لبنان وانتشارها في أنحاء مختلفة من أراضيه</w:t>
      </w:r>
      <w:r>
        <w:rPr>
          <w:rFonts w:hint="cs"/>
          <w:sz w:val="24"/>
          <w:szCs w:val="32"/>
          <w:rtl/>
        </w:rPr>
        <w:t>،</w:t>
      </w:r>
      <w:r>
        <w:rPr>
          <w:sz w:val="24"/>
          <w:szCs w:val="32"/>
          <w:rtl/>
        </w:rPr>
        <w:t xml:space="preserve"> وافتتحها المدارس الأ</w:t>
      </w:r>
      <w:r>
        <w:rPr>
          <w:rFonts w:hint="cs"/>
          <w:sz w:val="24"/>
          <w:szCs w:val="32"/>
          <w:rtl/>
        </w:rPr>
        <w:t>و</w:t>
      </w:r>
      <w:r>
        <w:rPr>
          <w:sz w:val="24"/>
          <w:szCs w:val="32"/>
          <w:rtl/>
        </w:rPr>
        <w:t>روبية الطراز علی خلق طبقة من اللبنانيين، كانوا من رواد النهضة الحديثة</w:t>
      </w:r>
      <w:r>
        <w:rPr>
          <w:sz w:val="24"/>
          <w:szCs w:val="32"/>
        </w:rPr>
        <w:t>.</w:t>
      </w:r>
      <w:r>
        <w:rPr>
          <w:sz w:val="24"/>
          <w:szCs w:val="32"/>
          <w:rtl/>
        </w:rPr>
        <w:t xml:space="preserve"> وتميز هؤلاء باطلاعهم علی ثقافة الغرب، وبتحررهم من العقد والحساسية تجاهه</w:t>
      </w:r>
      <w:r>
        <w:rPr>
          <w:sz w:val="24"/>
          <w:szCs w:val="32"/>
        </w:rPr>
        <w:t>.</w:t>
      </w:r>
      <w:r>
        <w:rPr>
          <w:sz w:val="24"/>
          <w:szCs w:val="32"/>
          <w:rtl/>
        </w:rPr>
        <w:t xml:space="preserve"> فأقبلوا علی الثقافة الغربية</w:t>
      </w:r>
      <w:r>
        <w:rPr>
          <w:rFonts w:hint="cs"/>
          <w:sz w:val="24"/>
          <w:szCs w:val="32"/>
          <w:rtl/>
        </w:rPr>
        <w:t>،</w:t>
      </w:r>
      <w:r>
        <w:rPr>
          <w:sz w:val="24"/>
          <w:szCs w:val="32"/>
          <w:rtl/>
        </w:rPr>
        <w:t xml:space="preserve"> ينقلون منها كتبا</w:t>
      </w:r>
      <w:r>
        <w:rPr>
          <w:rFonts w:hint="cs"/>
          <w:sz w:val="24"/>
          <w:szCs w:val="32"/>
          <w:rtl/>
        </w:rPr>
        <w:t>ً</w:t>
      </w:r>
      <w:r>
        <w:rPr>
          <w:sz w:val="24"/>
          <w:szCs w:val="32"/>
          <w:rtl/>
        </w:rPr>
        <w:t xml:space="preserve"> علمية ومقالات وقصصا</w:t>
      </w:r>
      <w:r>
        <w:rPr>
          <w:rFonts w:hint="cs"/>
          <w:sz w:val="24"/>
          <w:szCs w:val="32"/>
          <w:rtl/>
        </w:rPr>
        <w:t>ً</w:t>
      </w:r>
      <w:r>
        <w:rPr>
          <w:sz w:val="24"/>
          <w:szCs w:val="32"/>
          <w:rtl/>
        </w:rPr>
        <w:t xml:space="preserve"> ومسرحيات وأبحاثا</w:t>
      </w:r>
      <w:r>
        <w:rPr>
          <w:rFonts w:hint="cs"/>
          <w:sz w:val="24"/>
          <w:szCs w:val="32"/>
          <w:rtl/>
        </w:rPr>
        <w:t>ً</w:t>
      </w:r>
      <w:r>
        <w:rPr>
          <w:sz w:val="24"/>
          <w:szCs w:val="32"/>
          <w:rtl/>
        </w:rPr>
        <w:t xml:space="preserve"> دينية</w:t>
      </w:r>
      <w:r>
        <w:rPr>
          <w:rFonts w:hint="cs"/>
          <w:sz w:val="24"/>
          <w:szCs w:val="32"/>
          <w:rtl/>
        </w:rPr>
        <w:t>ً</w:t>
      </w:r>
      <w:r>
        <w:rPr>
          <w:sz w:val="24"/>
          <w:szCs w:val="32"/>
          <w:rtl/>
        </w:rPr>
        <w:t xml:space="preserve"> وغير دينية</w:t>
      </w:r>
      <w:r>
        <w:rPr>
          <w:sz w:val="24"/>
          <w:szCs w:val="32"/>
        </w:rPr>
        <w:t>.</w:t>
      </w:r>
    </w:p>
    <w:p w:rsidR="00454444" w:rsidRDefault="00454444" w:rsidP="00454444">
      <w:pPr>
        <w:spacing w:before="120" w:after="120"/>
        <w:ind w:left="-72" w:right="-72" w:firstLine="425"/>
        <w:jc w:val="both"/>
        <w:rPr>
          <w:sz w:val="24"/>
          <w:szCs w:val="32"/>
          <w:rtl/>
        </w:rPr>
      </w:pPr>
      <w:r>
        <w:rPr>
          <w:sz w:val="24"/>
          <w:szCs w:val="32"/>
          <w:rtl/>
        </w:rPr>
        <w:t>أما اللغات الأجنبية</w:t>
      </w:r>
      <w:r>
        <w:rPr>
          <w:rFonts w:hint="cs"/>
          <w:sz w:val="24"/>
          <w:szCs w:val="32"/>
          <w:rtl/>
        </w:rPr>
        <w:t>،</w:t>
      </w:r>
      <w:r>
        <w:rPr>
          <w:sz w:val="24"/>
          <w:szCs w:val="32"/>
          <w:rtl/>
        </w:rPr>
        <w:t xml:space="preserve"> فقد تعلم فريق من اللبنانيين عددا</w:t>
      </w:r>
      <w:r>
        <w:rPr>
          <w:rFonts w:hint="cs"/>
          <w:sz w:val="24"/>
          <w:szCs w:val="32"/>
          <w:rtl/>
        </w:rPr>
        <w:t>ً</w:t>
      </w:r>
      <w:r>
        <w:rPr>
          <w:sz w:val="24"/>
          <w:szCs w:val="32"/>
          <w:rtl/>
        </w:rPr>
        <w:t xml:space="preserve"> منها في إطار المعهد الروماني</w:t>
      </w:r>
      <w:r>
        <w:rPr>
          <w:rFonts w:hint="cs"/>
          <w:sz w:val="24"/>
          <w:szCs w:val="32"/>
          <w:rtl/>
        </w:rPr>
        <w:t>،</w:t>
      </w:r>
      <w:r>
        <w:rPr>
          <w:sz w:val="24"/>
          <w:szCs w:val="32"/>
          <w:rtl/>
        </w:rPr>
        <w:t xml:space="preserve"> واطلع فريق آخر علی اللغة اليونانية لغة العقيدة وكتب التفسير والجدل لطائفتين من الطوائف المسي</w:t>
      </w:r>
      <w:r>
        <w:rPr>
          <w:rFonts w:hint="cs"/>
          <w:sz w:val="24"/>
          <w:szCs w:val="32"/>
          <w:rtl/>
        </w:rPr>
        <w:t>ح</w:t>
      </w:r>
      <w:r>
        <w:rPr>
          <w:sz w:val="24"/>
          <w:szCs w:val="32"/>
          <w:rtl/>
        </w:rPr>
        <w:t xml:space="preserve">ية الكبيرة في لبنان: </w:t>
      </w:r>
      <w:r>
        <w:rPr>
          <w:rFonts w:hint="cs"/>
          <w:sz w:val="24"/>
          <w:szCs w:val="32"/>
          <w:rtl/>
        </w:rPr>
        <w:t>«</w:t>
      </w:r>
      <w:r>
        <w:rPr>
          <w:sz w:val="24"/>
          <w:szCs w:val="32"/>
          <w:rtl/>
        </w:rPr>
        <w:t>الروم الأورثوذكس</w:t>
      </w:r>
      <w:r>
        <w:rPr>
          <w:rFonts w:hint="cs"/>
          <w:sz w:val="24"/>
          <w:szCs w:val="32"/>
          <w:rtl/>
        </w:rPr>
        <w:t>»</w:t>
      </w:r>
      <w:r>
        <w:rPr>
          <w:sz w:val="24"/>
          <w:szCs w:val="32"/>
          <w:rtl/>
        </w:rPr>
        <w:t xml:space="preserve"> و</w:t>
      </w:r>
      <w:r>
        <w:rPr>
          <w:rFonts w:hint="cs"/>
          <w:sz w:val="24"/>
          <w:szCs w:val="32"/>
          <w:rtl/>
        </w:rPr>
        <w:t>«</w:t>
      </w:r>
      <w:r>
        <w:rPr>
          <w:sz w:val="24"/>
          <w:szCs w:val="32"/>
          <w:rtl/>
        </w:rPr>
        <w:t>الروم الكاثوليك</w:t>
      </w:r>
      <w:r>
        <w:rPr>
          <w:rFonts w:hint="cs"/>
          <w:sz w:val="24"/>
          <w:szCs w:val="32"/>
          <w:rtl/>
        </w:rPr>
        <w:t>»</w:t>
      </w:r>
      <w:r>
        <w:rPr>
          <w:sz w:val="24"/>
          <w:szCs w:val="32"/>
          <w:rtl/>
        </w:rPr>
        <w:t>، كما تعل</w:t>
      </w:r>
      <w:r>
        <w:rPr>
          <w:rFonts w:hint="cs"/>
          <w:sz w:val="24"/>
          <w:szCs w:val="32"/>
          <w:rtl/>
        </w:rPr>
        <w:t>ّ</w:t>
      </w:r>
      <w:r>
        <w:rPr>
          <w:sz w:val="24"/>
          <w:szCs w:val="32"/>
          <w:rtl/>
        </w:rPr>
        <w:t>م عدد غير قليل من اللبنانيين المتعاطين التجارة خصوصا</w:t>
      </w:r>
      <w:r>
        <w:rPr>
          <w:rFonts w:hint="cs"/>
          <w:sz w:val="24"/>
          <w:szCs w:val="32"/>
          <w:rtl/>
        </w:rPr>
        <w:t>ً</w:t>
      </w:r>
      <w:r>
        <w:rPr>
          <w:sz w:val="24"/>
          <w:szCs w:val="32"/>
          <w:rtl/>
        </w:rPr>
        <w:t xml:space="preserve"> اللغة الإيطالية، وتسرب </w:t>
      </w:r>
      <w:r>
        <w:rPr>
          <w:rFonts w:hint="cs"/>
          <w:sz w:val="24"/>
          <w:szCs w:val="32"/>
          <w:rtl/>
        </w:rPr>
        <w:t>أ</w:t>
      </w:r>
      <w:r>
        <w:rPr>
          <w:sz w:val="24"/>
          <w:szCs w:val="32"/>
          <w:rtl/>
        </w:rPr>
        <w:t>لفاظ إيطالية كثيرة إلي اللغة العربية التجارية</w:t>
      </w:r>
      <w:r>
        <w:rPr>
          <w:sz w:val="24"/>
          <w:szCs w:val="32"/>
        </w:rPr>
        <w:t>.</w:t>
      </w:r>
    </w:p>
    <w:p w:rsidR="00454444" w:rsidRDefault="00454444" w:rsidP="00454444">
      <w:pPr>
        <w:spacing w:before="120" w:after="120"/>
        <w:ind w:left="-72" w:right="-72" w:firstLine="425"/>
        <w:jc w:val="both"/>
        <w:rPr>
          <w:sz w:val="24"/>
          <w:szCs w:val="32"/>
          <w:rtl/>
        </w:rPr>
      </w:pPr>
      <w:r>
        <w:rPr>
          <w:sz w:val="24"/>
          <w:szCs w:val="32"/>
          <w:rtl/>
        </w:rPr>
        <w:t xml:space="preserve">لكن اللغة الإيطالية </w:t>
      </w:r>
      <w:r>
        <w:rPr>
          <w:rFonts w:hint="cs"/>
          <w:sz w:val="24"/>
          <w:szCs w:val="32"/>
          <w:rtl/>
        </w:rPr>
        <w:t>ب</w:t>
      </w:r>
      <w:r>
        <w:rPr>
          <w:sz w:val="24"/>
          <w:szCs w:val="32"/>
          <w:rtl/>
        </w:rPr>
        <w:t>دأت تواجه منافسة</w:t>
      </w:r>
      <w:r>
        <w:rPr>
          <w:rFonts w:hint="cs"/>
          <w:sz w:val="24"/>
          <w:szCs w:val="32"/>
          <w:rtl/>
        </w:rPr>
        <w:t>ً</w:t>
      </w:r>
      <w:r>
        <w:rPr>
          <w:sz w:val="24"/>
          <w:szCs w:val="32"/>
          <w:rtl/>
        </w:rPr>
        <w:t xml:space="preserve"> قوية</w:t>
      </w:r>
      <w:r>
        <w:rPr>
          <w:rFonts w:hint="cs"/>
          <w:sz w:val="24"/>
          <w:szCs w:val="32"/>
          <w:rtl/>
        </w:rPr>
        <w:t>ً</w:t>
      </w:r>
      <w:r>
        <w:rPr>
          <w:sz w:val="24"/>
          <w:szCs w:val="32"/>
          <w:rtl/>
        </w:rPr>
        <w:t xml:space="preserve"> من جانب اللغة الفرنسية،</w:t>
      </w:r>
      <w:r>
        <w:rPr>
          <w:rFonts w:hint="cs"/>
          <w:sz w:val="24"/>
          <w:szCs w:val="32"/>
          <w:rtl/>
        </w:rPr>
        <w:t xml:space="preserve"> </w:t>
      </w:r>
      <w:r>
        <w:rPr>
          <w:sz w:val="24"/>
          <w:szCs w:val="32"/>
          <w:rtl/>
        </w:rPr>
        <w:t>خصوصا</w:t>
      </w:r>
      <w:r>
        <w:rPr>
          <w:rFonts w:hint="cs"/>
          <w:sz w:val="24"/>
          <w:szCs w:val="32"/>
          <w:rtl/>
        </w:rPr>
        <w:t>ً</w:t>
      </w:r>
      <w:r>
        <w:rPr>
          <w:sz w:val="24"/>
          <w:szCs w:val="32"/>
          <w:rtl/>
        </w:rPr>
        <w:t xml:space="preserve"> منذ مطلع الأربعينات من القرن الماضي، وقد </w:t>
      </w:r>
      <w:r>
        <w:rPr>
          <w:rFonts w:hint="cs"/>
          <w:sz w:val="24"/>
          <w:szCs w:val="32"/>
          <w:rtl/>
        </w:rPr>
        <w:t>ظ</w:t>
      </w:r>
      <w:r>
        <w:rPr>
          <w:sz w:val="24"/>
          <w:szCs w:val="32"/>
          <w:rtl/>
        </w:rPr>
        <w:t>هر في مصر أولا</w:t>
      </w:r>
      <w:r>
        <w:rPr>
          <w:rFonts w:hint="cs"/>
          <w:sz w:val="24"/>
          <w:szCs w:val="32"/>
          <w:rtl/>
        </w:rPr>
        <w:t>ً،</w:t>
      </w:r>
      <w:r>
        <w:rPr>
          <w:sz w:val="24"/>
          <w:szCs w:val="32"/>
          <w:rtl/>
        </w:rPr>
        <w:t xml:space="preserve"> حيث غلبت اللغة الفرنسية حين تخلي </w:t>
      </w:r>
      <w:r>
        <w:rPr>
          <w:rFonts w:hint="cs"/>
          <w:sz w:val="24"/>
          <w:szCs w:val="32"/>
          <w:rtl/>
        </w:rPr>
        <w:t>«</w:t>
      </w:r>
      <w:r>
        <w:rPr>
          <w:sz w:val="24"/>
          <w:szCs w:val="32"/>
          <w:rtl/>
        </w:rPr>
        <w:t>محمد علي</w:t>
      </w:r>
      <w:r>
        <w:rPr>
          <w:rFonts w:hint="cs"/>
          <w:sz w:val="24"/>
          <w:szCs w:val="32"/>
          <w:rtl/>
        </w:rPr>
        <w:t>»</w:t>
      </w:r>
      <w:r>
        <w:rPr>
          <w:sz w:val="24"/>
          <w:szCs w:val="32"/>
          <w:rtl/>
        </w:rPr>
        <w:t xml:space="preserve"> عن المستشارين الإيطاليين</w:t>
      </w:r>
      <w:r>
        <w:rPr>
          <w:rFonts w:hint="cs"/>
          <w:sz w:val="24"/>
          <w:szCs w:val="32"/>
          <w:rtl/>
        </w:rPr>
        <w:t>،</w:t>
      </w:r>
      <w:r>
        <w:rPr>
          <w:sz w:val="24"/>
          <w:szCs w:val="32"/>
          <w:rtl/>
        </w:rPr>
        <w:t xml:space="preserve"> وتطلع إلي فرنسا يطلب منها الخبراء لتنظيم جيشه وبناء دولته، ويرسل إليها بعثات لتتعلم وتتدرب، وقد أعان علی هذا عاملان: </w:t>
      </w:r>
    </w:p>
    <w:p w:rsidR="00454444" w:rsidRDefault="00454444" w:rsidP="00454444">
      <w:pPr>
        <w:spacing w:before="120" w:after="120"/>
        <w:ind w:left="-72" w:right="-72" w:firstLine="425"/>
        <w:jc w:val="both"/>
        <w:rPr>
          <w:sz w:val="24"/>
          <w:szCs w:val="32"/>
          <w:rtl/>
        </w:rPr>
      </w:pPr>
      <w:r>
        <w:rPr>
          <w:sz w:val="24"/>
          <w:szCs w:val="32"/>
          <w:rtl/>
        </w:rPr>
        <w:t>الأول: ضعف إيطاليا سياسيا</w:t>
      </w:r>
      <w:r>
        <w:rPr>
          <w:rFonts w:hint="cs"/>
          <w:sz w:val="24"/>
          <w:szCs w:val="32"/>
          <w:rtl/>
        </w:rPr>
        <w:t>ً</w:t>
      </w:r>
      <w:r>
        <w:rPr>
          <w:sz w:val="24"/>
          <w:szCs w:val="32"/>
          <w:rtl/>
        </w:rPr>
        <w:t xml:space="preserve"> واقتصاديا</w:t>
      </w:r>
      <w:r>
        <w:rPr>
          <w:rFonts w:hint="cs"/>
          <w:sz w:val="24"/>
          <w:szCs w:val="32"/>
          <w:rtl/>
        </w:rPr>
        <w:t>ً، و</w:t>
      </w:r>
      <w:r>
        <w:rPr>
          <w:sz w:val="24"/>
          <w:szCs w:val="32"/>
          <w:rtl/>
        </w:rPr>
        <w:t>بروز دور فرنسا</w:t>
      </w:r>
      <w:r>
        <w:rPr>
          <w:rFonts w:hint="cs"/>
          <w:sz w:val="24"/>
          <w:szCs w:val="32"/>
          <w:rtl/>
        </w:rPr>
        <w:t>،</w:t>
      </w:r>
      <w:r>
        <w:rPr>
          <w:sz w:val="24"/>
          <w:szCs w:val="32"/>
          <w:rtl/>
        </w:rPr>
        <w:t xml:space="preserve"> حيث غدت اللغة الفرنسية أداة تفاهم بين الأوروبيين وغير الأوروبيين؛</w:t>
      </w:r>
    </w:p>
    <w:p w:rsidR="00454444" w:rsidRDefault="00454444" w:rsidP="00454444">
      <w:pPr>
        <w:spacing w:before="120" w:after="120"/>
        <w:ind w:left="-72" w:right="-72" w:firstLine="425"/>
        <w:jc w:val="both"/>
        <w:rPr>
          <w:sz w:val="24"/>
          <w:szCs w:val="32"/>
          <w:rtl/>
        </w:rPr>
      </w:pPr>
      <w:r>
        <w:rPr>
          <w:sz w:val="24"/>
          <w:szCs w:val="32"/>
          <w:rtl/>
        </w:rPr>
        <w:t>الثاني: نشاط المدارس الفرنسية في لبنان وتشجيع الحكومة الفرنسية لها ماديا</w:t>
      </w:r>
      <w:r>
        <w:rPr>
          <w:rFonts w:hint="cs"/>
          <w:sz w:val="24"/>
          <w:szCs w:val="32"/>
          <w:rtl/>
        </w:rPr>
        <w:t>ً</w:t>
      </w:r>
      <w:r>
        <w:rPr>
          <w:sz w:val="24"/>
          <w:szCs w:val="32"/>
          <w:rtl/>
        </w:rPr>
        <w:t xml:space="preserve"> ومعنويا</w:t>
      </w:r>
      <w:r>
        <w:rPr>
          <w:rFonts w:hint="cs"/>
          <w:sz w:val="24"/>
          <w:szCs w:val="32"/>
          <w:rtl/>
        </w:rPr>
        <w:t>ً</w:t>
      </w:r>
      <w:r>
        <w:rPr>
          <w:sz w:val="24"/>
          <w:szCs w:val="32"/>
        </w:rPr>
        <w:t>.</w:t>
      </w:r>
    </w:p>
    <w:p w:rsidR="00454444" w:rsidRDefault="00454444" w:rsidP="00454444">
      <w:pPr>
        <w:spacing w:before="120" w:after="120"/>
        <w:ind w:left="-72" w:right="-72" w:firstLine="425"/>
        <w:jc w:val="both"/>
        <w:rPr>
          <w:sz w:val="24"/>
          <w:szCs w:val="32"/>
          <w:rtl/>
        </w:rPr>
      </w:pPr>
      <w:r>
        <w:rPr>
          <w:sz w:val="24"/>
          <w:szCs w:val="32"/>
          <w:rtl/>
        </w:rPr>
        <w:t xml:space="preserve">وقد حققت اللغة الفرنسية انتصارها بإنشاء كلية </w:t>
      </w:r>
      <w:r>
        <w:rPr>
          <w:rFonts w:hint="cs"/>
          <w:sz w:val="24"/>
          <w:szCs w:val="32"/>
          <w:rtl/>
        </w:rPr>
        <w:t>«</w:t>
      </w:r>
      <w:r>
        <w:rPr>
          <w:sz w:val="24"/>
          <w:szCs w:val="32"/>
          <w:rtl/>
        </w:rPr>
        <w:t>القديس يوسف</w:t>
      </w:r>
      <w:r>
        <w:rPr>
          <w:rFonts w:hint="cs"/>
          <w:sz w:val="24"/>
          <w:szCs w:val="32"/>
          <w:rtl/>
        </w:rPr>
        <w:t>»</w:t>
      </w:r>
      <w:r>
        <w:rPr>
          <w:sz w:val="24"/>
          <w:szCs w:val="32"/>
          <w:rtl/>
        </w:rPr>
        <w:t xml:space="preserve"> سنة 1874</w:t>
      </w:r>
      <w:r>
        <w:rPr>
          <w:sz w:val="24"/>
          <w:szCs w:val="32"/>
        </w:rPr>
        <w:t>.</w:t>
      </w:r>
    </w:p>
    <w:p w:rsidR="00454444" w:rsidRDefault="00454444" w:rsidP="00454444">
      <w:pPr>
        <w:spacing w:before="120" w:after="120"/>
        <w:ind w:left="-72" w:right="-72" w:firstLine="425"/>
        <w:jc w:val="both"/>
        <w:rPr>
          <w:sz w:val="24"/>
          <w:szCs w:val="32"/>
          <w:rtl/>
        </w:rPr>
      </w:pPr>
      <w:r>
        <w:rPr>
          <w:sz w:val="24"/>
          <w:szCs w:val="32"/>
          <w:rtl/>
        </w:rPr>
        <w:t>أما اللغة الإنكليزية</w:t>
      </w:r>
      <w:r>
        <w:rPr>
          <w:rFonts w:hint="cs"/>
          <w:sz w:val="24"/>
          <w:szCs w:val="32"/>
          <w:rtl/>
        </w:rPr>
        <w:t>،</w:t>
      </w:r>
      <w:r>
        <w:rPr>
          <w:sz w:val="24"/>
          <w:szCs w:val="32"/>
          <w:rtl/>
        </w:rPr>
        <w:t xml:space="preserve"> فدخلت لبنان بدخول المرسلين البروتستانت</w:t>
      </w:r>
      <w:r>
        <w:rPr>
          <w:rFonts w:hint="cs"/>
          <w:sz w:val="24"/>
          <w:szCs w:val="32"/>
          <w:rtl/>
        </w:rPr>
        <w:t>،</w:t>
      </w:r>
      <w:r>
        <w:rPr>
          <w:sz w:val="24"/>
          <w:szCs w:val="32"/>
          <w:rtl/>
        </w:rPr>
        <w:t xml:space="preserve"> وانتشرت بانتشار مدارسهم، ثم عظم شأنها بعد إنشاء </w:t>
      </w:r>
      <w:r>
        <w:rPr>
          <w:rFonts w:hint="cs"/>
          <w:sz w:val="24"/>
          <w:szCs w:val="32"/>
          <w:rtl/>
        </w:rPr>
        <w:t>«</w:t>
      </w:r>
      <w:r>
        <w:rPr>
          <w:sz w:val="24"/>
          <w:szCs w:val="32"/>
          <w:rtl/>
        </w:rPr>
        <w:t>الكلية السورية الإنجيلية</w:t>
      </w:r>
      <w:r>
        <w:rPr>
          <w:rFonts w:hint="cs"/>
          <w:sz w:val="24"/>
          <w:szCs w:val="32"/>
          <w:rtl/>
        </w:rPr>
        <w:t>»</w:t>
      </w:r>
      <w:r>
        <w:rPr>
          <w:sz w:val="24"/>
          <w:szCs w:val="32"/>
          <w:rtl/>
        </w:rPr>
        <w:t xml:space="preserve"> عام 1866</w:t>
      </w:r>
      <w:r>
        <w:rPr>
          <w:sz w:val="24"/>
          <w:szCs w:val="32"/>
        </w:rPr>
        <w:t>.</w:t>
      </w:r>
      <w:r>
        <w:rPr>
          <w:sz w:val="24"/>
          <w:szCs w:val="32"/>
          <w:rtl/>
        </w:rPr>
        <w:t xml:space="preserve"> </w:t>
      </w:r>
    </w:p>
    <w:p w:rsidR="00454444" w:rsidRDefault="00454444" w:rsidP="00454444">
      <w:pPr>
        <w:spacing w:before="120" w:after="120"/>
        <w:ind w:left="-72" w:right="-72" w:firstLine="425"/>
        <w:jc w:val="both"/>
        <w:rPr>
          <w:sz w:val="24"/>
          <w:szCs w:val="32"/>
          <w:rtl/>
        </w:rPr>
      </w:pPr>
      <w:r>
        <w:rPr>
          <w:sz w:val="24"/>
          <w:szCs w:val="32"/>
          <w:rtl/>
        </w:rPr>
        <w:lastRenderedPageBreak/>
        <w:t>خلال النصف الثاني من القرن التاسع عشر حدثت في لبنان تطورات سي</w:t>
      </w:r>
      <w:r>
        <w:rPr>
          <w:rFonts w:hint="cs"/>
          <w:sz w:val="24"/>
          <w:szCs w:val="32"/>
          <w:rtl/>
        </w:rPr>
        <w:t>ا</w:t>
      </w:r>
      <w:r>
        <w:rPr>
          <w:sz w:val="24"/>
          <w:szCs w:val="32"/>
          <w:rtl/>
        </w:rPr>
        <w:t>سية</w:t>
      </w:r>
      <w:r>
        <w:rPr>
          <w:rFonts w:hint="cs"/>
          <w:sz w:val="24"/>
          <w:szCs w:val="32"/>
          <w:rtl/>
        </w:rPr>
        <w:t>،</w:t>
      </w:r>
      <w:r>
        <w:rPr>
          <w:sz w:val="24"/>
          <w:szCs w:val="32"/>
          <w:rtl/>
        </w:rPr>
        <w:t xml:space="preserve"> أدت إلي زيادة الاحتكاك بالغرب، فقد كان من نتائج الحرب الأهلية في لبنان أن اجتمعت الدول الكبري آنذاك، ووضعت نظاما</w:t>
      </w:r>
      <w:r>
        <w:rPr>
          <w:rFonts w:hint="cs"/>
          <w:sz w:val="24"/>
          <w:szCs w:val="32"/>
          <w:rtl/>
        </w:rPr>
        <w:t>ً</w:t>
      </w:r>
      <w:r>
        <w:rPr>
          <w:sz w:val="24"/>
          <w:szCs w:val="32"/>
          <w:rtl/>
        </w:rPr>
        <w:t xml:space="preserve"> جديدا</w:t>
      </w:r>
      <w:r>
        <w:rPr>
          <w:rFonts w:hint="cs"/>
          <w:sz w:val="24"/>
          <w:szCs w:val="32"/>
          <w:rtl/>
        </w:rPr>
        <w:t>ً</w:t>
      </w:r>
      <w:r>
        <w:rPr>
          <w:sz w:val="24"/>
          <w:szCs w:val="32"/>
          <w:rtl/>
        </w:rPr>
        <w:t xml:space="preserve"> لهذا البلد</w:t>
      </w:r>
      <w:r>
        <w:rPr>
          <w:rFonts w:hint="cs"/>
          <w:sz w:val="24"/>
          <w:szCs w:val="32"/>
          <w:rtl/>
        </w:rPr>
        <w:t>،</w:t>
      </w:r>
      <w:r>
        <w:rPr>
          <w:sz w:val="24"/>
          <w:szCs w:val="32"/>
          <w:rtl/>
        </w:rPr>
        <w:t xml:space="preserve"> عرف ببروتوكول س</w:t>
      </w:r>
      <w:r>
        <w:rPr>
          <w:rFonts w:hint="cs"/>
          <w:sz w:val="24"/>
          <w:szCs w:val="32"/>
          <w:rtl/>
        </w:rPr>
        <w:t>ن</w:t>
      </w:r>
      <w:r>
        <w:rPr>
          <w:sz w:val="24"/>
          <w:szCs w:val="32"/>
          <w:rtl/>
        </w:rPr>
        <w:t>ة 1861</w:t>
      </w:r>
      <w:r>
        <w:rPr>
          <w:sz w:val="24"/>
          <w:szCs w:val="32"/>
        </w:rPr>
        <w:t>.</w:t>
      </w:r>
      <w:r>
        <w:rPr>
          <w:sz w:val="24"/>
          <w:szCs w:val="32"/>
          <w:rtl/>
        </w:rPr>
        <w:t xml:space="preserve"> كان هذا البروتوكول مدخلا</w:t>
      </w:r>
      <w:r>
        <w:rPr>
          <w:rFonts w:hint="cs"/>
          <w:sz w:val="24"/>
          <w:szCs w:val="32"/>
          <w:rtl/>
        </w:rPr>
        <w:t>ً</w:t>
      </w:r>
      <w:r>
        <w:rPr>
          <w:sz w:val="24"/>
          <w:szCs w:val="32"/>
          <w:rtl/>
        </w:rPr>
        <w:t xml:space="preserve"> استغلته هذه الدول لزيادة نفوذها في لبنان، وتأمين مصالحها فيه، إذ خصت كل من هذه الدول طائفة لبنانية بحمايتها، نشأت بين هذه الدولة والطائفة المحمية علاقات خاصة ذات جوانب اجتماعية وسياسية ولغوية</w:t>
      </w:r>
      <w:r>
        <w:rPr>
          <w:sz w:val="24"/>
          <w:szCs w:val="32"/>
        </w:rPr>
        <w:t>.</w:t>
      </w:r>
    </w:p>
    <w:p w:rsidR="00454444" w:rsidRDefault="00454444" w:rsidP="00454444">
      <w:pPr>
        <w:spacing w:before="120" w:after="120"/>
        <w:ind w:left="-72" w:right="-72" w:firstLine="425"/>
        <w:jc w:val="both"/>
        <w:rPr>
          <w:sz w:val="24"/>
          <w:szCs w:val="32"/>
          <w:rtl/>
        </w:rPr>
      </w:pPr>
      <w:r>
        <w:rPr>
          <w:sz w:val="24"/>
          <w:szCs w:val="32"/>
          <w:rtl/>
        </w:rPr>
        <w:t>هذا التطور الواسع كان من الطبيعي أن يصطدم بجمود اللغة العربية وضعفها، فأثقل</w:t>
      </w:r>
      <w:r>
        <w:rPr>
          <w:rFonts w:hint="cs"/>
          <w:sz w:val="24"/>
          <w:szCs w:val="32"/>
          <w:rtl/>
        </w:rPr>
        <w:t xml:space="preserve"> علی </w:t>
      </w:r>
      <w:r>
        <w:rPr>
          <w:sz w:val="24"/>
          <w:szCs w:val="32"/>
          <w:rtl/>
        </w:rPr>
        <w:t>المترجمين تقصير العربية عن التعبير عن المعاني الحضارية والمسميات المستحدثة</w:t>
      </w:r>
      <w:r>
        <w:rPr>
          <w:sz w:val="24"/>
          <w:szCs w:val="32"/>
        </w:rPr>
        <w:t>.</w:t>
      </w:r>
      <w:r>
        <w:rPr>
          <w:sz w:val="24"/>
          <w:szCs w:val="32"/>
          <w:rtl/>
        </w:rPr>
        <w:t xml:space="preserve"> قال </w:t>
      </w:r>
      <w:r>
        <w:rPr>
          <w:rFonts w:hint="cs"/>
          <w:sz w:val="24"/>
          <w:szCs w:val="32"/>
          <w:rtl/>
        </w:rPr>
        <w:t>«</w:t>
      </w:r>
      <w:r>
        <w:rPr>
          <w:sz w:val="24"/>
          <w:szCs w:val="32"/>
          <w:rtl/>
        </w:rPr>
        <w:t>الشدياق</w:t>
      </w:r>
      <w:r>
        <w:rPr>
          <w:rFonts w:hint="cs"/>
          <w:sz w:val="24"/>
          <w:szCs w:val="32"/>
          <w:rtl/>
        </w:rPr>
        <w:t>»</w:t>
      </w:r>
      <w:r>
        <w:rPr>
          <w:sz w:val="24"/>
          <w:szCs w:val="32"/>
          <w:rtl/>
        </w:rPr>
        <w:t xml:space="preserve"> يصف عناء الترجمة :</w:t>
      </w:r>
    </w:p>
    <w:p w:rsidR="00454444" w:rsidRDefault="00454444" w:rsidP="00454444">
      <w:pPr>
        <w:spacing w:before="120" w:after="120"/>
        <w:ind w:left="-72" w:right="-72" w:firstLine="425"/>
        <w:jc w:val="both"/>
        <w:rPr>
          <w:sz w:val="24"/>
          <w:szCs w:val="32"/>
          <w:rtl/>
        </w:rPr>
      </w:pPr>
      <w:r>
        <w:rPr>
          <w:sz w:val="24"/>
          <w:szCs w:val="32"/>
          <w:rtl/>
        </w:rPr>
        <w:t>ومن فاته التعريب لم يدر ما العنا</w:t>
      </w:r>
      <w:r>
        <w:rPr>
          <w:sz w:val="24"/>
          <w:szCs w:val="32"/>
          <w:rtl/>
        </w:rPr>
        <w:tab/>
      </w:r>
      <w:r>
        <w:rPr>
          <w:sz w:val="24"/>
          <w:szCs w:val="32"/>
          <w:rtl/>
        </w:rPr>
        <w:tab/>
        <w:t>ولم يصلَ نار الحرب إلا المحارب</w:t>
      </w:r>
    </w:p>
    <w:p w:rsidR="00454444" w:rsidRDefault="00454444" w:rsidP="00454444">
      <w:pPr>
        <w:spacing w:before="120" w:after="120"/>
        <w:ind w:left="-72" w:right="-72" w:firstLine="425"/>
        <w:jc w:val="both"/>
        <w:rPr>
          <w:sz w:val="24"/>
          <w:szCs w:val="32"/>
          <w:rtl/>
        </w:rPr>
      </w:pPr>
      <w:r>
        <w:rPr>
          <w:sz w:val="24"/>
          <w:szCs w:val="32"/>
          <w:rtl/>
        </w:rPr>
        <w:t>أري ألف معني ما له من مجانس</w:t>
      </w:r>
      <w:r>
        <w:rPr>
          <w:sz w:val="24"/>
          <w:szCs w:val="32"/>
          <w:rtl/>
        </w:rPr>
        <w:tab/>
      </w:r>
      <w:r>
        <w:rPr>
          <w:sz w:val="24"/>
          <w:szCs w:val="32"/>
          <w:rtl/>
        </w:rPr>
        <w:tab/>
        <w:t>لدينا وألفا ما له ما يناسب</w:t>
      </w:r>
    </w:p>
    <w:p w:rsidR="00454444" w:rsidRDefault="00454444" w:rsidP="00454444">
      <w:pPr>
        <w:spacing w:before="120" w:after="120"/>
        <w:ind w:left="-72" w:right="-72" w:firstLine="425"/>
        <w:jc w:val="both"/>
        <w:rPr>
          <w:sz w:val="24"/>
          <w:szCs w:val="32"/>
          <w:rtl/>
        </w:rPr>
      </w:pPr>
      <w:r>
        <w:rPr>
          <w:sz w:val="24"/>
          <w:szCs w:val="32"/>
          <w:rtl/>
        </w:rPr>
        <w:t>وألفا من الألفاظ دون مرادف</w:t>
      </w:r>
      <w:r>
        <w:rPr>
          <w:sz w:val="24"/>
          <w:szCs w:val="32"/>
          <w:rtl/>
        </w:rPr>
        <w:tab/>
      </w:r>
      <w:r>
        <w:rPr>
          <w:sz w:val="24"/>
          <w:szCs w:val="32"/>
          <w:rtl/>
        </w:rPr>
        <w:tab/>
      </w:r>
      <w:r>
        <w:rPr>
          <w:rFonts w:hint="cs"/>
          <w:sz w:val="24"/>
          <w:szCs w:val="32"/>
          <w:rtl/>
        </w:rPr>
        <w:tab/>
      </w:r>
      <w:r>
        <w:rPr>
          <w:sz w:val="24"/>
          <w:szCs w:val="32"/>
          <w:rtl/>
        </w:rPr>
        <w:t>وفصلا مكان الوصل والوصل واجب</w:t>
      </w:r>
    </w:p>
    <w:p w:rsidR="00454444" w:rsidRDefault="00454444" w:rsidP="00454444">
      <w:pPr>
        <w:spacing w:before="120" w:after="120"/>
        <w:ind w:left="-72" w:right="-72" w:firstLine="425"/>
        <w:jc w:val="both"/>
        <w:rPr>
          <w:sz w:val="24"/>
          <w:szCs w:val="32"/>
          <w:rtl/>
        </w:rPr>
      </w:pPr>
      <w:r>
        <w:rPr>
          <w:sz w:val="24"/>
          <w:szCs w:val="32"/>
          <w:rtl/>
        </w:rPr>
        <w:t>وأسلوب إيجاز إ</w:t>
      </w:r>
      <w:r>
        <w:rPr>
          <w:rFonts w:hint="cs"/>
          <w:sz w:val="24"/>
          <w:szCs w:val="32"/>
          <w:rtl/>
        </w:rPr>
        <w:t>ذ</w:t>
      </w:r>
      <w:r>
        <w:rPr>
          <w:sz w:val="24"/>
          <w:szCs w:val="32"/>
          <w:rtl/>
        </w:rPr>
        <w:t xml:space="preserve"> الحال تقتضي </w:t>
      </w:r>
      <w:r>
        <w:rPr>
          <w:sz w:val="24"/>
          <w:szCs w:val="32"/>
          <w:rtl/>
        </w:rPr>
        <w:tab/>
      </w:r>
      <w:r>
        <w:rPr>
          <w:sz w:val="24"/>
          <w:szCs w:val="32"/>
          <w:rtl/>
        </w:rPr>
        <w:tab/>
        <w:t>أساليب إطناب لتوعي المطالب</w:t>
      </w:r>
    </w:p>
    <w:p w:rsidR="00454444" w:rsidRDefault="00454444" w:rsidP="00454444">
      <w:pPr>
        <w:spacing w:before="120" w:after="120"/>
        <w:ind w:left="-72" w:right="-72" w:firstLine="425"/>
        <w:jc w:val="both"/>
        <w:rPr>
          <w:sz w:val="24"/>
          <w:szCs w:val="32"/>
          <w:rtl/>
        </w:rPr>
      </w:pPr>
      <w:r>
        <w:rPr>
          <w:sz w:val="24"/>
          <w:szCs w:val="32"/>
          <w:rtl/>
        </w:rPr>
        <w:t>وعكس الذي قد مر أكثر فاتئد</w:t>
      </w:r>
      <w:r>
        <w:rPr>
          <w:sz w:val="24"/>
          <w:szCs w:val="32"/>
          <w:rtl/>
        </w:rPr>
        <w:tab/>
      </w:r>
      <w:r>
        <w:rPr>
          <w:sz w:val="24"/>
          <w:szCs w:val="32"/>
          <w:rtl/>
        </w:rPr>
        <w:tab/>
        <w:t>ألا أيهاذا اللائمي والمعاتب</w:t>
      </w:r>
    </w:p>
    <w:p w:rsidR="00454444" w:rsidRDefault="00454444" w:rsidP="00454444">
      <w:pPr>
        <w:spacing w:before="120" w:after="120"/>
        <w:ind w:left="-72" w:right="-72" w:firstLine="425"/>
        <w:jc w:val="both"/>
        <w:rPr>
          <w:sz w:val="24"/>
          <w:szCs w:val="32"/>
          <w:rtl/>
        </w:rPr>
      </w:pPr>
      <w:r>
        <w:rPr>
          <w:sz w:val="24"/>
          <w:szCs w:val="32"/>
          <w:rtl/>
        </w:rPr>
        <w:t xml:space="preserve">فياليت قومي يعلمون بأنني </w:t>
      </w:r>
      <w:r>
        <w:rPr>
          <w:sz w:val="24"/>
          <w:szCs w:val="32"/>
          <w:rtl/>
        </w:rPr>
        <w:tab/>
      </w:r>
      <w:r>
        <w:rPr>
          <w:sz w:val="24"/>
          <w:szCs w:val="32"/>
          <w:rtl/>
        </w:rPr>
        <w:tab/>
      </w:r>
      <w:r>
        <w:rPr>
          <w:sz w:val="24"/>
          <w:szCs w:val="32"/>
          <w:rtl/>
        </w:rPr>
        <w:tab/>
        <w:t>علي نكَد التعريب جَدّيَ ذاهب</w:t>
      </w:r>
      <w:r>
        <w:rPr>
          <w:rStyle w:val="FootnoteReference"/>
          <w:sz w:val="24"/>
          <w:szCs w:val="32"/>
          <w:rtl/>
        </w:rPr>
        <w:footnoteReference w:id="18"/>
      </w:r>
    </w:p>
    <w:p w:rsidR="00454444" w:rsidRDefault="00454444" w:rsidP="00454444">
      <w:pPr>
        <w:spacing w:before="120" w:after="120"/>
        <w:ind w:left="-72" w:right="-72" w:firstLine="425"/>
        <w:jc w:val="both"/>
        <w:rPr>
          <w:rFonts w:hint="cs"/>
          <w:sz w:val="24"/>
          <w:szCs w:val="32"/>
          <w:rtl/>
        </w:rPr>
      </w:pPr>
      <w:r>
        <w:rPr>
          <w:sz w:val="24"/>
          <w:szCs w:val="32"/>
          <w:rtl/>
        </w:rPr>
        <w:t xml:space="preserve">كما نسمع الشيخ </w:t>
      </w:r>
      <w:r>
        <w:rPr>
          <w:rFonts w:hint="cs"/>
          <w:sz w:val="24"/>
          <w:szCs w:val="32"/>
          <w:rtl/>
        </w:rPr>
        <w:t>«</w:t>
      </w:r>
      <w:r>
        <w:rPr>
          <w:sz w:val="24"/>
          <w:szCs w:val="32"/>
          <w:rtl/>
        </w:rPr>
        <w:t>إبراهيم اليازجي</w:t>
      </w:r>
      <w:r>
        <w:rPr>
          <w:rFonts w:hint="cs"/>
          <w:sz w:val="24"/>
          <w:szCs w:val="32"/>
          <w:rtl/>
        </w:rPr>
        <w:t>»،</w:t>
      </w:r>
      <w:r>
        <w:rPr>
          <w:sz w:val="24"/>
          <w:szCs w:val="32"/>
          <w:rtl/>
        </w:rPr>
        <w:t xml:space="preserve"> وهو من كبار لغويي عصره</w:t>
      </w:r>
      <w:r>
        <w:rPr>
          <w:rFonts w:hint="cs"/>
          <w:sz w:val="24"/>
          <w:szCs w:val="32"/>
          <w:rtl/>
        </w:rPr>
        <w:t>،</w:t>
      </w:r>
      <w:r>
        <w:rPr>
          <w:sz w:val="24"/>
          <w:szCs w:val="32"/>
          <w:rtl/>
        </w:rPr>
        <w:t xml:space="preserve"> يشكو حال اللغة العربية</w:t>
      </w:r>
      <w:r>
        <w:rPr>
          <w:rFonts w:hint="cs"/>
          <w:sz w:val="24"/>
          <w:szCs w:val="32"/>
          <w:rtl/>
        </w:rPr>
        <w:t xml:space="preserve">، </w:t>
      </w:r>
      <w:r>
        <w:rPr>
          <w:sz w:val="24"/>
          <w:szCs w:val="32"/>
          <w:rtl/>
        </w:rPr>
        <w:t>‌ويدعو إلي تدارك أمرها قبل موتها،</w:t>
      </w:r>
      <w:r>
        <w:rPr>
          <w:rFonts w:hint="cs"/>
          <w:sz w:val="24"/>
          <w:szCs w:val="32"/>
          <w:rtl/>
        </w:rPr>
        <w:t xml:space="preserve"> </w:t>
      </w:r>
      <w:r>
        <w:rPr>
          <w:sz w:val="24"/>
          <w:szCs w:val="32"/>
          <w:rtl/>
        </w:rPr>
        <w:t>قائلا</w:t>
      </w:r>
      <w:r>
        <w:rPr>
          <w:rFonts w:hint="cs"/>
          <w:sz w:val="24"/>
          <w:szCs w:val="32"/>
          <w:rtl/>
        </w:rPr>
        <w:t>ً</w:t>
      </w:r>
      <w:r>
        <w:rPr>
          <w:rFonts w:hint="cs"/>
          <w:szCs w:val="28"/>
          <w:rtl/>
        </w:rPr>
        <w:t>(في:</w:t>
      </w:r>
      <w:r>
        <w:rPr>
          <w:szCs w:val="28"/>
          <w:rtl/>
        </w:rPr>
        <w:t xml:space="preserve"> اللغة والعصر، البيان ، م 1 ج 4 ، حزيران 1897، ص 145-146</w:t>
      </w:r>
      <w:r>
        <w:rPr>
          <w:rFonts w:hint="cs"/>
          <w:szCs w:val="28"/>
          <w:rtl/>
        </w:rPr>
        <w:t>)</w:t>
      </w:r>
      <w:r>
        <w:rPr>
          <w:sz w:val="24"/>
          <w:szCs w:val="32"/>
          <w:rtl/>
        </w:rPr>
        <w:t xml:space="preserve">: </w:t>
      </w:r>
    </w:p>
    <w:p w:rsidR="00454444" w:rsidRDefault="00454444" w:rsidP="00454444">
      <w:pPr>
        <w:spacing w:before="120" w:after="120"/>
        <w:ind w:left="-72" w:right="-72" w:firstLine="425"/>
        <w:jc w:val="both"/>
        <w:rPr>
          <w:rFonts w:hint="cs"/>
          <w:sz w:val="24"/>
          <w:szCs w:val="32"/>
          <w:rtl/>
        </w:rPr>
      </w:pPr>
      <w:r>
        <w:rPr>
          <w:rFonts w:hint="cs"/>
          <w:sz w:val="24"/>
          <w:szCs w:val="32"/>
          <w:rtl/>
        </w:rPr>
        <w:t>«</w:t>
      </w:r>
      <w:r>
        <w:rPr>
          <w:sz w:val="24"/>
          <w:szCs w:val="32"/>
          <w:rtl/>
        </w:rPr>
        <w:t>لو رام الكاتب أن يصف حجرة منامه لم يكد يجد في اللغة العربية ما يكفيه هذه المؤونة اليسيرة</w:t>
      </w:r>
      <w:r>
        <w:rPr>
          <w:rFonts w:hint="cs"/>
          <w:sz w:val="24"/>
          <w:szCs w:val="32"/>
          <w:rtl/>
        </w:rPr>
        <w:t>،</w:t>
      </w:r>
      <w:r>
        <w:rPr>
          <w:sz w:val="24"/>
          <w:szCs w:val="32"/>
          <w:rtl/>
        </w:rPr>
        <w:t xml:space="preserve"> فضلا</w:t>
      </w:r>
      <w:r>
        <w:rPr>
          <w:rFonts w:hint="cs"/>
          <w:sz w:val="24"/>
          <w:szCs w:val="32"/>
          <w:rtl/>
        </w:rPr>
        <w:t>ً</w:t>
      </w:r>
      <w:r>
        <w:rPr>
          <w:sz w:val="24"/>
          <w:szCs w:val="32"/>
          <w:rtl/>
        </w:rPr>
        <w:t xml:space="preserve"> عما وراء ذلك من وصف قصور الملوك والكبراء ومنازل المترفين والأغنياء وشوارع المدن الغنّاء، وما ثم من </w:t>
      </w:r>
      <w:r>
        <w:rPr>
          <w:rFonts w:hint="cs"/>
          <w:sz w:val="24"/>
          <w:szCs w:val="32"/>
          <w:rtl/>
        </w:rPr>
        <w:t>آ</w:t>
      </w:r>
      <w:r>
        <w:rPr>
          <w:sz w:val="24"/>
          <w:szCs w:val="32"/>
          <w:rtl/>
        </w:rPr>
        <w:t>نية وأثاث وملبوس وفراش</w:t>
      </w:r>
      <w:r>
        <w:rPr>
          <w:sz w:val="24"/>
          <w:szCs w:val="32"/>
        </w:rPr>
        <w:t>…</w:t>
      </w:r>
      <w:r>
        <w:rPr>
          <w:sz w:val="24"/>
          <w:szCs w:val="32"/>
          <w:rtl/>
        </w:rPr>
        <w:t>ولا ريب أن الكثير من ذلك لا يتحرك له به لسان، ولا يعهد له بين ألواح معجمات اللغة ألفاظا</w:t>
      </w:r>
      <w:r>
        <w:rPr>
          <w:rFonts w:hint="cs"/>
          <w:sz w:val="24"/>
          <w:szCs w:val="32"/>
          <w:rtl/>
        </w:rPr>
        <w:t>ً</w:t>
      </w:r>
      <w:r>
        <w:rPr>
          <w:sz w:val="24"/>
          <w:szCs w:val="32"/>
          <w:rtl/>
        </w:rPr>
        <w:t xml:space="preserve"> يعبر بها عنه، ولا يعنيه في هذا الموقف ما عنده من ثمانين اسما</w:t>
      </w:r>
      <w:r>
        <w:rPr>
          <w:rFonts w:hint="cs"/>
          <w:sz w:val="24"/>
          <w:szCs w:val="32"/>
          <w:rtl/>
        </w:rPr>
        <w:t>ً</w:t>
      </w:r>
      <w:r>
        <w:rPr>
          <w:sz w:val="24"/>
          <w:szCs w:val="32"/>
          <w:rtl/>
        </w:rPr>
        <w:t xml:space="preserve"> للعسل، ومئتي اسم للخمر وخمس مائة للأسد</w:t>
      </w:r>
      <w:r>
        <w:rPr>
          <w:rFonts w:hint="cs"/>
          <w:sz w:val="24"/>
          <w:szCs w:val="32"/>
          <w:rtl/>
        </w:rPr>
        <w:t xml:space="preserve">». </w:t>
      </w:r>
      <w:r>
        <w:rPr>
          <w:rFonts w:hint="cs"/>
          <w:szCs w:val="28"/>
          <w:rtl/>
        </w:rPr>
        <w:t>(</w:t>
      </w:r>
      <w:r>
        <w:rPr>
          <w:szCs w:val="28"/>
          <w:rtl/>
        </w:rPr>
        <w:t>لطيف زيتوني</w:t>
      </w:r>
      <w:r>
        <w:rPr>
          <w:rFonts w:hint="cs"/>
          <w:szCs w:val="28"/>
          <w:rtl/>
        </w:rPr>
        <w:t>:</w:t>
      </w:r>
      <w:r>
        <w:rPr>
          <w:szCs w:val="28"/>
          <w:rtl/>
        </w:rPr>
        <w:t xml:space="preserve"> 24-26</w:t>
      </w:r>
      <w:r>
        <w:rPr>
          <w:rFonts w:hint="cs"/>
          <w:szCs w:val="28"/>
          <w:rtl/>
        </w:rPr>
        <w:t>)</w:t>
      </w:r>
    </w:p>
    <w:p w:rsidR="00454444" w:rsidRDefault="00454444" w:rsidP="00454444">
      <w:pPr>
        <w:tabs>
          <w:tab w:val="num" w:pos="723"/>
          <w:tab w:val="num" w:pos="1073"/>
        </w:tabs>
        <w:spacing w:before="120" w:after="120"/>
        <w:ind w:firstLine="425"/>
        <w:jc w:val="both"/>
        <w:rPr>
          <w:b/>
          <w:bCs/>
          <w:sz w:val="24"/>
          <w:szCs w:val="32"/>
          <w:rtl/>
        </w:rPr>
      </w:pPr>
      <w:r>
        <w:rPr>
          <w:rFonts w:hint="cs"/>
          <w:b/>
          <w:bCs/>
          <w:sz w:val="24"/>
          <w:szCs w:val="32"/>
          <w:rtl/>
        </w:rPr>
        <w:t>1</w:t>
      </w:r>
      <w:r>
        <w:rPr>
          <w:rFonts w:hint="cs"/>
          <w:b/>
          <w:bCs/>
          <w:sz w:val="24"/>
          <w:szCs w:val="32"/>
          <w:rtl/>
          <w:lang w:bidi="fa-IR"/>
        </w:rPr>
        <w:t>3</w:t>
      </w:r>
      <w:r>
        <w:rPr>
          <w:rFonts w:hint="cs"/>
          <w:b/>
          <w:bCs/>
          <w:sz w:val="24"/>
          <w:szCs w:val="32"/>
          <w:rtl/>
        </w:rPr>
        <w:t xml:space="preserve">-3. </w:t>
      </w:r>
      <w:r>
        <w:rPr>
          <w:b/>
          <w:bCs/>
          <w:sz w:val="24"/>
          <w:szCs w:val="32"/>
          <w:rtl/>
        </w:rPr>
        <w:t>تطور النثر الأدبي عبر الاحتكاك بالأدب الغربي</w:t>
      </w:r>
    </w:p>
    <w:p w:rsidR="00454444" w:rsidRDefault="00454444" w:rsidP="00454444">
      <w:pPr>
        <w:tabs>
          <w:tab w:val="num" w:pos="723"/>
          <w:tab w:val="num" w:pos="1073"/>
        </w:tabs>
        <w:spacing w:before="120" w:after="120"/>
        <w:ind w:firstLine="425"/>
        <w:jc w:val="both"/>
        <w:rPr>
          <w:sz w:val="24"/>
          <w:szCs w:val="32"/>
          <w:rtl/>
        </w:rPr>
      </w:pPr>
      <w:r>
        <w:rPr>
          <w:sz w:val="24"/>
          <w:szCs w:val="32"/>
          <w:rtl/>
        </w:rPr>
        <w:t>منذ مطلع القرن التاسع عشر</w:t>
      </w:r>
      <w:r>
        <w:rPr>
          <w:rFonts w:hint="cs"/>
          <w:sz w:val="24"/>
          <w:szCs w:val="32"/>
          <w:rtl/>
        </w:rPr>
        <w:t>،</w:t>
      </w:r>
      <w:r>
        <w:rPr>
          <w:sz w:val="24"/>
          <w:szCs w:val="32"/>
          <w:rtl/>
        </w:rPr>
        <w:t xml:space="preserve"> تعمق احتكاك العرب بالغرب بواسطة البعوث والترجمة واطلاع الأدباء العرب علی أساليب نثرية وفنون أدبية لا عهد له بها من قبل، وأخذت تظهر بوادر التطور في أساليب النثر العربي، وتبرز ألوان جديدة من الكتابة المرسلة، اتسمت الأساليب فيها بالسهولة والوضوح والتحرر إلي حد </w:t>
      </w:r>
      <w:r>
        <w:rPr>
          <w:sz w:val="24"/>
          <w:szCs w:val="32"/>
          <w:rtl/>
        </w:rPr>
        <w:lastRenderedPageBreak/>
        <w:t>بعيد من قيود الزخارف البديعية</w:t>
      </w:r>
      <w:r>
        <w:rPr>
          <w:rFonts w:hint="cs"/>
          <w:sz w:val="24"/>
          <w:szCs w:val="32"/>
          <w:rtl/>
        </w:rPr>
        <w:t>،</w:t>
      </w:r>
      <w:r>
        <w:rPr>
          <w:sz w:val="24"/>
          <w:szCs w:val="32"/>
          <w:rtl/>
        </w:rPr>
        <w:t xml:space="preserve"> ونفض ما كان قد علق بالكتابة من أو</w:t>
      </w:r>
      <w:r>
        <w:rPr>
          <w:rFonts w:hint="cs"/>
          <w:sz w:val="24"/>
          <w:szCs w:val="32"/>
          <w:rtl/>
        </w:rPr>
        <w:t>ز</w:t>
      </w:r>
      <w:r>
        <w:rPr>
          <w:sz w:val="24"/>
          <w:szCs w:val="32"/>
          <w:rtl/>
        </w:rPr>
        <w:t>ار العهود المتأخرة تلبية</w:t>
      </w:r>
      <w:r>
        <w:rPr>
          <w:rFonts w:hint="cs"/>
          <w:sz w:val="24"/>
          <w:szCs w:val="32"/>
          <w:rtl/>
        </w:rPr>
        <w:t>ً</w:t>
      </w:r>
      <w:r>
        <w:rPr>
          <w:sz w:val="24"/>
          <w:szCs w:val="32"/>
          <w:rtl/>
        </w:rPr>
        <w:t xml:space="preserve"> لحاجات العصر ومتطلباته</w:t>
      </w:r>
      <w:r>
        <w:rPr>
          <w:sz w:val="24"/>
          <w:szCs w:val="32"/>
        </w:rPr>
        <w:t>.</w:t>
      </w:r>
      <w:r>
        <w:rPr>
          <w:sz w:val="24"/>
          <w:szCs w:val="32"/>
          <w:rtl/>
        </w:rPr>
        <w:t xml:space="preserve"> </w:t>
      </w:r>
    </w:p>
    <w:p w:rsidR="00454444" w:rsidRDefault="00454444" w:rsidP="00454444">
      <w:pPr>
        <w:tabs>
          <w:tab w:val="num" w:pos="723"/>
          <w:tab w:val="num" w:pos="1073"/>
        </w:tabs>
        <w:spacing w:before="120" w:after="120"/>
        <w:ind w:firstLine="425"/>
        <w:jc w:val="both"/>
        <w:rPr>
          <w:rFonts w:hint="cs"/>
          <w:sz w:val="24"/>
          <w:szCs w:val="32"/>
          <w:rtl/>
        </w:rPr>
      </w:pPr>
      <w:r>
        <w:rPr>
          <w:sz w:val="24"/>
          <w:szCs w:val="32"/>
          <w:rtl/>
        </w:rPr>
        <w:t xml:space="preserve">ويمكننا أن نعد الشيخ </w:t>
      </w:r>
      <w:r>
        <w:rPr>
          <w:rFonts w:hint="cs"/>
          <w:sz w:val="24"/>
          <w:szCs w:val="32"/>
          <w:rtl/>
        </w:rPr>
        <w:t>«</w:t>
      </w:r>
      <w:r>
        <w:rPr>
          <w:sz w:val="24"/>
          <w:szCs w:val="32"/>
          <w:rtl/>
        </w:rPr>
        <w:t>محمد عبده</w:t>
      </w:r>
      <w:r>
        <w:rPr>
          <w:rFonts w:hint="cs"/>
          <w:sz w:val="24"/>
          <w:szCs w:val="32"/>
          <w:rtl/>
        </w:rPr>
        <w:t>»</w:t>
      </w:r>
      <w:r>
        <w:rPr>
          <w:sz w:val="24"/>
          <w:szCs w:val="32"/>
          <w:rtl/>
        </w:rPr>
        <w:t xml:space="preserve"> الرائد في تحرير النثر الأدبي من قيود السجع في العصر الحديث، وكلمته التي وجهها في أواخر حياته إلي صديقه الأديب </w:t>
      </w:r>
      <w:r>
        <w:rPr>
          <w:rFonts w:hint="cs"/>
          <w:sz w:val="24"/>
          <w:szCs w:val="32"/>
          <w:rtl/>
        </w:rPr>
        <w:t>«</w:t>
      </w:r>
      <w:r>
        <w:rPr>
          <w:sz w:val="24"/>
          <w:szCs w:val="32"/>
          <w:rtl/>
        </w:rPr>
        <w:t>خفني ناصف</w:t>
      </w:r>
      <w:r>
        <w:rPr>
          <w:rFonts w:hint="cs"/>
          <w:sz w:val="24"/>
          <w:szCs w:val="32"/>
          <w:rtl/>
        </w:rPr>
        <w:t>»</w:t>
      </w:r>
      <w:r>
        <w:rPr>
          <w:sz w:val="24"/>
          <w:szCs w:val="32"/>
          <w:rtl/>
        </w:rPr>
        <w:t xml:space="preserve"> مشهورة:  </w:t>
      </w:r>
    </w:p>
    <w:p w:rsidR="00454444" w:rsidRDefault="00454444" w:rsidP="00454444">
      <w:pPr>
        <w:tabs>
          <w:tab w:val="num" w:pos="723"/>
          <w:tab w:val="num" w:pos="1073"/>
        </w:tabs>
        <w:spacing w:before="120" w:after="120"/>
        <w:ind w:firstLine="425"/>
        <w:jc w:val="both"/>
        <w:rPr>
          <w:sz w:val="24"/>
          <w:szCs w:val="32"/>
          <w:rtl/>
        </w:rPr>
      </w:pPr>
      <w:r>
        <w:rPr>
          <w:rFonts w:hint="cs"/>
          <w:sz w:val="24"/>
          <w:szCs w:val="32"/>
          <w:rtl/>
        </w:rPr>
        <w:t>«</w:t>
      </w:r>
      <w:r>
        <w:rPr>
          <w:sz w:val="24"/>
          <w:szCs w:val="32"/>
          <w:rtl/>
        </w:rPr>
        <w:t>إني تبت عن السجع</w:t>
      </w:r>
      <w:r>
        <w:rPr>
          <w:rFonts w:hint="cs"/>
          <w:sz w:val="24"/>
          <w:szCs w:val="32"/>
          <w:rtl/>
        </w:rPr>
        <w:t>،</w:t>
      </w:r>
      <w:r>
        <w:rPr>
          <w:sz w:val="24"/>
          <w:szCs w:val="32"/>
          <w:rtl/>
        </w:rPr>
        <w:t xml:space="preserve"> ولو ساق إليه الطبع</w:t>
      </w:r>
      <w:r>
        <w:rPr>
          <w:rFonts w:hint="cs"/>
          <w:sz w:val="24"/>
          <w:szCs w:val="32"/>
          <w:rtl/>
        </w:rPr>
        <w:t>»</w:t>
      </w:r>
      <w:r>
        <w:rPr>
          <w:sz w:val="24"/>
          <w:szCs w:val="32"/>
        </w:rPr>
        <w:t>.</w:t>
      </w:r>
    </w:p>
    <w:p w:rsidR="00454444" w:rsidRDefault="00454444" w:rsidP="00454444">
      <w:pPr>
        <w:tabs>
          <w:tab w:val="num" w:pos="723"/>
          <w:tab w:val="num" w:pos="1073"/>
        </w:tabs>
        <w:spacing w:before="120" w:after="120"/>
        <w:ind w:firstLine="425"/>
        <w:jc w:val="both"/>
        <w:rPr>
          <w:rFonts w:hint="cs"/>
          <w:b/>
          <w:bCs/>
          <w:sz w:val="24"/>
          <w:szCs w:val="32"/>
          <w:rtl/>
        </w:rPr>
      </w:pPr>
      <w:r>
        <w:rPr>
          <w:rFonts w:hint="cs"/>
          <w:b/>
          <w:bCs/>
          <w:sz w:val="24"/>
          <w:szCs w:val="32"/>
          <w:rtl/>
        </w:rPr>
        <w:t>1</w:t>
      </w:r>
      <w:r>
        <w:rPr>
          <w:rFonts w:hint="cs"/>
          <w:b/>
          <w:bCs/>
          <w:sz w:val="24"/>
          <w:szCs w:val="32"/>
          <w:rtl/>
          <w:lang w:bidi="fa-IR"/>
        </w:rPr>
        <w:t>3</w:t>
      </w:r>
      <w:r>
        <w:rPr>
          <w:rFonts w:hint="cs"/>
          <w:b/>
          <w:bCs/>
          <w:sz w:val="24"/>
          <w:szCs w:val="32"/>
          <w:rtl/>
        </w:rPr>
        <w:t xml:space="preserve">-4. </w:t>
      </w:r>
      <w:r>
        <w:rPr>
          <w:b/>
          <w:bCs/>
          <w:sz w:val="24"/>
          <w:szCs w:val="32"/>
          <w:rtl/>
        </w:rPr>
        <w:t>مراحل تطور النثر الأدبي الحديث</w:t>
      </w:r>
    </w:p>
    <w:p w:rsidR="00454444" w:rsidRDefault="00454444" w:rsidP="00454444">
      <w:pPr>
        <w:spacing w:after="120"/>
        <w:ind w:firstLine="425"/>
        <w:jc w:val="both"/>
        <w:rPr>
          <w:szCs w:val="32"/>
          <w:rtl/>
        </w:rPr>
      </w:pPr>
      <w:r>
        <w:rPr>
          <w:szCs w:val="32"/>
          <w:rtl/>
        </w:rPr>
        <w:t>لما أقبل القرن التاسع عشر</w:t>
      </w:r>
      <w:r>
        <w:rPr>
          <w:rFonts w:hint="cs"/>
          <w:szCs w:val="32"/>
          <w:rtl/>
        </w:rPr>
        <w:t>،</w:t>
      </w:r>
      <w:r>
        <w:rPr>
          <w:szCs w:val="32"/>
          <w:rtl/>
        </w:rPr>
        <w:t xml:space="preserve"> شهد لبنان جملة من المتغيرات</w:t>
      </w:r>
      <w:r>
        <w:rPr>
          <w:rFonts w:hint="cs"/>
          <w:szCs w:val="32"/>
          <w:rtl/>
        </w:rPr>
        <w:t>،</w:t>
      </w:r>
      <w:r>
        <w:rPr>
          <w:szCs w:val="32"/>
          <w:rtl/>
        </w:rPr>
        <w:t xml:space="preserve"> انتهت بتحول بيروت إلي مركز للنشاط السياسي والجتماعي والتجاري والعمراني</w:t>
      </w:r>
      <w:r>
        <w:rPr>
          <w:rFonts w:hint="cs"/>
          <w:szCs w:val="32"/>
          <w:rtl/>
        </w:rPr>
        <w:t>.</w:t>
      </w:r>
      <w:r>
        <w:rPr>
          <w:szCs w:val="32"/>
          <w:rtl/>
        </w:rPr>
        <w:t xml:space="preserve"> وتطور المدارس ونشوء الصحف وتكاثرها أدت إلي خلق جيل جديد من الكتاب</w:t>
      </w:r>
      <w:r>
        <w:rPr>
          <w:rFonts w:hint="cs"/>
          <w:szCs w:val="32"/>
          <w:rtl/>
        </w:rPr>
        <w:t>،</w:t>
      </w:r>
      <w:r>
        <w:rPr>
          <w:szCs w:val="32"/>
          <w:rtl/>
        </w:rPr>
        <w:t xml:space="preserve"> وفرت لهم المدرسة وسائل الاطلاع علی الآداب الأجنبية</w:t>
      </w:r>
      <w:r>
        <w:rPr>
          <w:rFonts w:hint="cs"/>
          <w:szCs w:val="32"/>
          <w:rtl/>
        </w:rPr>
        <w:t>.</w:t>
      </w:r>
      <w:r>
        <w:rPr>
          <w:szCs w:val="32"/>
          <w:rtl/>
        </w:rPr>
        <w:t xml:space="preserve"> وكانت الجرائد والمجلات تعتمد اعتمادا</w:t>
      </w:r>
      <w:r>
        <w:rPr>
          <w:rFonts w:hint="cs"/>
          <w:szCs w:val="32"/>
          <w:rtl/>
        </w:rPr>
        <w:t>ً</w:t>
      </w:r>
      <w:r>
        <w:rPr>
          <w:szCs w:val="32"/>
          <w:rtl/>
        </w:rPr>
        <w:t xml:space="preserve"> يكاد يكون كليا</w:t>
      </w:r>
      <w:r>
        <w:rPr>
          <w:rFonts w:hint="cs"/>
          <w:szCs w:val="32"/>
          <w:rtl/>
        </w:rPr>
        <w:t>ً</w:t>
      </w:r>
      <w:r>
        <w:rPr>
          <w:szCs w:val="32"/>
          <w:rtl/>
        </w:rPr>
        <w:t xml:space="preserve"> علی الترجمة</w:t>
      </w:r>
      <w:r>
        <w:rPr>
          <w:rFonts w:hint="cs"/>
          <w:szCs w:val="32"/>
          <w:rtl/>
        </w:rPr>
        <w:t>.</w:t>
      </w:r>
      <w:r>
        <w:rPr>
          <w:szCs w:val="32"/>
          <w:rtl/>
        </w:rPr>
        <w:t xml:space="preserve"> وكان المترجمون ينقلون النصوص الأجنبية نقلا</w:t>
      </w:r>
      <w:r>
        <w:rPr>
          <w:rFonts w:hint="cs"/>
          <w:szCs w:val="32"/>
          <w:rtl/>
        </w:rPr>
        <w:t>ً</w:t>
      </w:r>
      <w:r>
        <w:rPr>
          <w:szCs w:val="32"/>
          <w:rtl/>
        </w:rPr>
        <w:t xml:space="preserve"> حرفيا</w:t>
      </w:r>
      <w:r>
        <w:rPr>
          <w:rFonts w:hint="cs"/>
          <w:szCs w:val="32"/>
          <w:rtl/>
        </w:rPr>
        <w:t>ً</w:t>
      </w:r>
      <w:r>
        <w:rPr>
          <w:szCs w:val="32"/>
          <w:rtl/>
        </w:rPr>
        <w:t xml:space="preserve"> غالبا</w:t>
      </w:r>
      <w:r>
        <w:rPr>
          <w:rFonts w:hint="cs"/>
          <w:szCs w:val="32"/>
          <w:rtl/>
        </w:rPr>
        <w:t>ً</w:t>
      </w:r>
      <w:r>
        <w:rPr>
          <w:szCs w:val="32"/>
          <w:rtl/>
        </w:rPr>
        <w:t>، فتأتي ترجماتهم مطاب</w:t>
      </w:r>
      <w:r>
        <w:rPr>
          <w:rFonts w:hint="cs"/>
          <w:szCs w:val="32"/>
          <w:rtl/>
        </w:rPr>
        <w:t>ق</w:t>
      </w:r>
      <w:r>
        <w:rPr>
          <w:szCs w:val="32"/>
          <w:rtl/>
        </w:rPr>
        <w:t>ة</w:t>
      </w:r>
      <w:r>
        <w:rPr>
          <w:rFonts w:hint="cs"/>
          <w:szCs w:val="32"/>
          <w:rtl/>
        </w:rPr>
        <w:t>ً</w:t>
      </w:r>
      <w:r>
        <w:rPr>
          <w:szCs w:val="32"/>
          <w:rtl/>
        </w:rPr>
        <w:t xml:space="preserve"> للأصل في أسلوبه</w:t>
      </w:r>
      <w:r>
        <w:rPr>
          <w:rFonts w:hint="cs"/>
          <w:szCs w:val="32"/>
          <w:rtl/>
        </w:rPr>
        <w:t>ا</w:t>
      </w:r>
      <w:r>
        <w:rPr>
          <w:szCs w:val="32"/>
          <w:rtl/>
        </w:rPr>
        <w:t xml:space="preserve"> وتراكيبها وصورها البيانية، وقد تأثر المترجمون بأسلوب منقولاتهم</w:t>
      </w:r>
      <w:r>
        <w:rPr>
          <w:rFonts w:hint="cs"/>
          <w:szCs w:val="32"/>
          <w:rtl/>
        </w:rPr>
        <w:t>،</w:t>
      </w:r>
      <w:r>
        <w:rPr>
          <w:szCs w:val="32"/>
          <w:rtl/>
        </w:rPr>
        <w:t xml:space="preserve"> فاعتمدوه في ما ألفوه بالعربية، كما تأثر به  قرا</w:t>
      </w:r>
      <w:r>
        <w:rPr>
          <w:rFonts w:hint="cs"/>
          <w:szCs w:val="32"/>
          <w:rtl/>
        </w:rPr>
        <w:t>ؤ</w:t>
      </w:r>
      <w:r>
        <w:rPr>
          <w:szCs w:val="32"/>
          <w:rtl/>
        </w:rPr>
        <w:t>هم علی اختلاف طبقاتهم</w:t>
      </w:r>
      <w:r>
        <w:rPr>
          <w:szCs w:val="32"/>
        </w:rPr>
        <w:t>.</w:t>
      </w:r>
      <w:r>
        <w:rPr>
          <w:szCs w:val="32"/>
          <w:rtl/>
        </w:rPr>
        <w:t>، ولا ننسي أن الجريدة أكثر انتشارا</w:t>
      </w:r>
      <w:r>
        <w:rPr>
          <w:rFonts w:hint="cs"/>
          <w:szCs w:val="32"/>
          <w:rtl/>
        </w:rPr>
        <w:t>ً</w:t>
      </w:r>
      <w:r>
        <w:rPr>
          <w:szCs w:val="32"/>
          <w:rtl/>
        </w:rPr>
        <w:t xml:space="preserve"> من الكتاب وأعم تأثيرا</w:t>
      </w:r>
      <w:r>
        <w:rPr>
          <w:rFonts w:hint="cs"/>
          <w:szCs w:val="32"/>
          <w:rtl/>
        </w:rPr>
        <w:t>ً</w:t>
      </w:r>
      <w:r>
        <w:rPr>
          <w:szCs w:val="32"/>
          <w:rtl/>
        </w:rPr>
        <w:t xml:space="preserve">، </w:t>
      </w:r>
      <w:r>
        <w:rPr>
          <w:rFonts w:hint="cs"/>
          <w:szCs w:val="32"/>
          <w:rtl/>
        </w:rPr>
        <w:t>فن</w:t>
      </w:r>
      <w:r>
        <w:rPr>
          <w:szCs w:val="32"/>
          <w:rtl/>
        </w:rPr>
        <w:t>شأت الصحافة العربية تقليدا</w:t>
      </w:r>
      <w:r>
        <w:rPr>
          <w:rFonts w:hint="cs"/>
          <w:szCs w:val="32"/>
          <w:rtl/>
        </w:rPr>
        <w:t>ً</w:t>
      </w:r>
      <w:r>
        <w:rPr>
          <w:szCs w:val="32"/>
          <w:rtl/>
        </w:rPr>
        <w:t xml:space="preserve"> لصحافة أوروبا، واعتمدت علی مقالاتها وأخبارها، فكان لا بد من أن تتأثر أسلوبها</w:t>
      </w:r>
      <w:r>
        <w:rPr>
          <w:szCs w:val="32"/>
        </w:rPr>
        <w:t>.</w:t>
      </w:r>
    </w:p>
    <w:p w:rsidR="00454444" w:rsidRDefault="00454444" w:rsidP="00454444">
      <w:pPr>
        <w:spacing w:after="120"/>
        <w:ind w:firstLine="425"/>
        <w:jc w:val="both"/>
        <w:rPr>
          <w:szCs w:val="32"/>
          <w:rtl/>
        </w:rPr>
      </w:pPr>
      <w:r>
        <w:rPr>
          <w:szCs w:val="32"/>
          <w:rtl/>
        </w:rPr>
        <w:t>كذلك بدأت المجلات العلمية تحمل رسالة التثقيف الشعبي، فنشرت المقالات العلمية والاجتماعية المترجمة أو الملخص</w:t>
      </w:r>
      <w:r>
        <w:rPr>
          <w:rFonts w:hint="cs"/>
          <w:szCs w:val="32"/>
          <w:rtl/>
        </w:rPr>
        <w:t>ة</w:t>
      </w:r>
      <w:r>
        <w:rPr>
          <w:szCs w:val="32"/>
          <w:rtl/>
        </w:rPr>
        <w:t xml:space="preserve"> عن كتابات الغربيي</w:t>
      </w:r>
      <w:r>
        <w:rPr>
          <w:rFonts w:hint="cs"/>
          <w:szCs w:val="32"/>
          <w:rtl/>
        </w:rPr>
        <w:t>ن</w:t>
      </w:r>
      <w:r>
        <w:rPr>
          <w:szCs w:val="32"/>
          <w:rtl/>
        </w:rPr>
        <w:t>، ولا بد في تبسيط العلوم والمعارف الحضارية‌</w:t>
      </w:r>
      <w:r>
        <w:rPr>
          <w:rFonts w:hint="cs"/>
          <w:szCs w:val="32"/>
          <w:rtl/>
        </w:rPr>
        <w:t xml:space="preserve"> </w:t>
      </w:r>
      <w:r>
        <w:rPr>
          <w:szCs w:val="32"/>
          <w:rtl/>
        </w:rPr>
        <w:t>من لغة مبسطة قريبة التناول واضحة المعني</w:t>
      </w:r>
      <w:r>
        <w:rPr>
          <w:szCs w:val="32"/>
        </w:rPr>
        <w:t>.</w:t>
      </w:r>
    </w:p>
    <w:p w:rsidR="00454444" w:rsidRDefault="00454444" w:rsidP="00454444">
      <w:pPr>
        <w:spacing w:after="120"/>
        <w:ind w:firstLine="425"/>
        <w:jc w:val="both"/>
        <w:rPr>
          <w:szCs w:val="32"/>
          <w:rtl/>
        </w:rPr>
      </w:pPr>
      <w:r>
        <w:rPr>
          <w:szCs w:val="32"/>
          <w:rtl/>
        </w:rPr>
        <w:t>وكان هناك سببان رئيسيان لتأثير الترجمة في الإنشاء :</w:t>
      </w:r>
    </w:p>
    <w:p w:rsidR="00454444" w:rsidRDefault="00454444" w:rsidP="00454444">
      <w:pPr>
        <w:spacing w:after="120"/>
        <w:ind w:firstLine="425"/>
        <w:jc w:val="both"/>
        <w:rPr>
          <w:szCs w:val="32"/>
          <w:rtl/>
        </w:rPr>
      </w:pPr>
      <w:r>
        <w:rPr>
          <w:szCs w:val="32"/>
          <w:rtl/>
        </w:rPr>
        <w:t>الأول: أن المدارس الحديثة نشأت علی يد الإرساليات الأجنبية، وكانت الدراسة فيها باللغات الأجنبية أغني وأفعل</w:t>
      </w:r>
      <w:r>
        <w:rPr>
          <w:rFonts w:hint="cs"/>
          <w:szCs w:val="32"/>
          <w:rtl/>
        </w:rPr>
        <w:t>،</w:t>
      </w:r>
      <w:r>
        <w:rPr>
          <w:szCs w:val="32"/>
          <w:rtl/>
        </w:rPr>
        <w:t xml:space="preserve"> لقلة الكتب المدرسية العربية وقلة المعلمين أيضاً</w:t>
      </w:r>
      <w:r>
        <w:rPr>
          <w:szCs w:val="32"/>
        </w:rPr>
        <w:t>.</w:t>
      </w:r>
    </w:p>
    <w:p w:rsidR="00454444" w:rsidRDefault="00454444" w:rsidP="00454444">
      <w:pPr>
        <w:spacing w:after="120"/>
        <w:ind w:firstLine="425"/>
        <w:jc w:val="both"/>
        <w:rPr>
          <w:szCs w:val="32"/>
          <w:rtl/>
        </w:rPr>
      </w:pPr>
      <w:r>
        <w:rPr>
          <w:szCs w:val="32"/>
          <w:rtl/>
        </w:rPr>
        <w:t>الثاني: أن العدد الأكبر من المترجمين لجأ إلي الترجمة الحرفية</w:t>
      </w:r>
      <w:r>
        <w:rPr>
          <w:rFonts w:hint="cs"/>
          <w:szCs w:val="32"/>
          <w:rtl/>
        </w:rPr>
        <w:t>،</w:t>
      </w:r>
      <w:r>
        <w:rPr>
          <w:szCs w:val="32"/>
          <w:rtl/>
        </w:rPr>
        <w:t xml:space="preserve"> فجاءت عبارتهم بعيدة من مألوف العرب</w:t>
      </w:r>
      <w:r>
        <w:rPr>
          <w:szCs w:val="32"/>
        </w:rPr>
        <w:t>.</w:t>
      </w:r>
      <w:r>
        <w:rPr>
          <w:szCs w:val="32"/>
          <w:rtl/>
        </w:rPr>
        <w:t xml:space="preserve"> وصادف هؤلاء المترجمون تعابير خاصة</w:t>
      </w:r>
      <w:r>
        <w:rPr>
          <w:rFonts w:hint="cs"/>
          <w:szCs w:val="32"/>
          <w:rtl/>
        </w:rPr>
        <w:t>ً</w:t>
      </w:r>
      <w:r>
        <w:rPr>
          <w:szCs w:val="32"/>
          <w:rtl/>
        </w:rPr>
        <w:t xml:space="preserve"> يجري بعضها مجري المثل، أو ينحو نحو المجاز</w:t>
      </w:r>
      <w:r>
        <w:rPr>
          <w:rFonts w:hint="cs"/>
          <w:szCs w:val="32"/>
          <w:rtl/>
        </w:rPr>
        <w:t>،</w:t>
      </w:r>
      <w:r>
        <w:rPr>
          <w:szCs w:val="32"/>
          <w:rtl/>
        </w:rPr>
        <w:t xml:space="preserve"> فلم ينقلوها إلي ما يناسبها</w:t>
      </w:r>
      <w:r>
        <w:rPr>
          <w:rFonts w:hint="cs"/>
          <w:szCs w:val="32"/>
          <w:rtl/>
        </w:rPr>
        <w:t>،</w:t>
      </w:r>
      <w:r>
        <w:rPr>
          <w:szCs w:val="32"/>
          <w:rtl/>
        </w:rPr>
        <w:t xml:space="preserve"> بل نقلوها نقلا</w:t>
      </w:r>
      <w:r>
        <w:rPr>
          <w:rFonts w:hint="cs"/>
          <w:szCs w:val="32"/>
          <w:rtl/>
        </w:rPr>
        <w:t>ً</w:t>
      </w:r>
      <w:r>
        <w:rPr>
          <w:szCs w:val="32"/>
          <w:rtl/>
        </w:rPr>
        <w:t xml:space="preserve"> حرفيا</w:t>
      </w:r>
      <w:r>
        <w:rPr>
          <w:rFonts w:hint="cs"/>
          <w:szCs w:val="32"/>
          <w:rtl/>
        </w:rPr>
        <w:t>ً</w:t>
      </w:r>
      <w:r>
        <w:rPr>
          <w:szCs w:val="32"/>
          <w:rtl/>
        </w:rPr>
        <w:t>، فجاءت عربية اللباس والألفاظ، أجنبية الروح والجو والمعني</w:t>
      </w:r>
      <w:r>
        <w:rPr>
          <w:szCs w:val="32"/>
        </w:rPr>
        <w:t>.</w:t>
      </w:r>
    </w:p>
    <w:p w:rsidR="00454444" w:rsidRDefault="00454444" w:rsidP="00454444">
      <w:pPr>
        <w:spacing w:after="120"/>
        <w:ind w:firstLine="425"/>
        <w:jc w:val="both"/>
        <w:rPr>
          <w:szCs w:val="32"/>
          <w:rtl/>
        </w:rPr>
      </w:pPr>
      <w:r>
        <w:rPr>
          <w:szCs w:val="32"/>
          <w:rtl/>
        </w:rPr>
        <w:t>ولقد نبّه بعض الكتاب إلي ما في هذا الاتجاه الأسلوبي من الشطط، ودعوا إلي التقيد بأساليب العرب وتراكيب اللغة، ولكن الغالبية كانت مع التجديد والتطعيم</w:t>
      </w:r>
      <w:r>
        <w:rPr>
          <w:szCs w:val="32"/>
        </w:rPr>
        <w:t>.</w:t>
      </w:r>
      <w:r>
        <w:rPr>
          <w:szCs w:val="32"/>
          <w:rtl/>
        </w:rPr>
        <w:t xml:space="preserve"> والمدّ الجديد كان أقوي من كل معارضة، مستغنيا</w:t>
      </w:r>
      <w:r>
        <w:rPr>
          <w:rFonts w:hint="cs"/>
          <w:szCs w:val="32"/>
          <w:rtl/>
        </w:rPr>
        <w:t>ً</w:t>
      </w:r>
      <w:r>
        <w:rPr>
          <w:szCs w:val="32"/>
          <w:rtl/>
        </w:rPr>
        <w:t xml:space="preserve"> عن كل تأييد</w:t>
      </w:r>
      <w:r>
        <w:rPr>
          <w:szCs w:val="32"/>
        </w:rPr>
        <w:t>.</w:t>
      </w:r>
    </w:p>
    <w:p w:rsidR="00454444" w:rsidRDefault="00454444" w:rsidP="00454444">
      <w:pPr>
        <w:spacing w:after="120"/>
        <w:ind w:firstLine="425"/>
        <w:jc w:val="both"/>
        <w:rPr>
          <w:szCs w:val="32"/>
          <w:rtl/>
        </w:rPr>
      </w:pPr>
      <w:r>
        <w:rPr>
          <w:szCs w:val="32"/>
          <w:rtl/>
        </w:rPr>
        <w:lastRenderedPageBreak/>
        <w:t>ولم تتلخص العبارة‌</w:t>
      </w:r>
      <w:r>
        <w:rPr>
          <w:rFonts w:hint="cs"/>
          <w:szCs w:val="32"/>
          <w:rtl/>
        </w:rPr>
        <w:t xml:space="preserve"> </w:t>
      </w:r>
      <w:r>
        <w:rPr>
          <w:szCs w:val="32"/>
          <w:rtl/>
        </w:rPr>
        <w:t xml:space="preserve">من تأثير الترجمة في تراكيبها، وفيما يلي بعض الأمثلة التي تذكر الأستاذ </w:t>
      </w:r>
      <w:r>
        <w:rPr>
          <w:rFonts w:hint="cs"/>
          <w:szCs w:val="32"/>
          <w:rtl/>
        </w:rPr>
        <w:t>«</w:t>
      </w:r>
      <w:r>
        <w:rPr>
          <w:szCs w:val="32"/>
          <w:rtl/>
        </w:rPr>
        <w:t>لطيف زيتوني</w:t>
      </w:r>
      <w:r>
        <w:rPr>
          <w:rFonts w:hint="cs"/>
          <w:szCs w:val="32"/>
          <w:rtl/>
        </w:rPr>
        <w:t>»</w:t>
      </w:r>
      <w:r>
        <w:rPr>
          <w:szCs w:val="32"/>
          <w:rtl/>
        </w:rPr>
        <w:t xml:space="preserve"> من الترجمات في منتصف القرن الماضي:</w:t>
      </w:r>
    </w:p>
    <w:p w:rsidR="00454444" w:rsidRDefault="00454444" w:rsidP="00454444">
      <w:pPr>
        <w:spacing w:after="120"/>
        <w:ind w:firstLine="425"/>
        <w:jc w:val="both"/>
        <w:rPr>
          <w:rFonts w:hint="cs"/>
          <w:szCs w:val="32"/>
          <w:rtl/>
        </w:rPr>
      </w:pPr>
      <w:r>
        <w:rPr>
          <w:rFonts w:hint="cs"/>
          <w:szCs w:val="32"/>
          <w:rtl/>
        </w:rPr>
        <w:t>«</w:t>
      </w:r>
      <w:r>
        <w:rPr>
          <w:szCs w:val="32"/>
          <w:rtl/>
        </w:rPr>
        <w:t>قد حدثني أحد معارفي</w:t>
      </w:r>
      <w:r>
        <w:rPr>
          <w:rFonts w:hint="cs"/>
          <w:szCs w:val="32"/>
          <w:rtl/>
        </w:rPr>
        <w:t>،</w:t>
      </w:r>
      <w:r>
        <w:rPr>
          <w:szCs w:val="32"/>
          <w:rtl/>
        </w:rPr>
        <w:t xml:space="preserve"> فقال إنني في عصر الصبا منذ ثلاثين عاما</w:t>
      </w:r>
      <w:r>
        <w:rPr>
          <w:rFonts w:hint="cs"/>
          <w:szCs w:val="32"/>
          <w:rtl/>
        </w:rPr>
        <w:t>ً</w:t>
      </w:r>
      <w:r>
        <w:rPr>
          <w:szCs w:val="32"/>
          <w:rtl/>
        </w:rPr>
        <w:t xml:space="preserve"> حينما كنت في المدرسة كنت أذهب في كل عام لتمضية قسم من الفسحة التي تعطي للتلاميذ عند خال</w:t>
      </w:r>
      <w:r>
        <w:rPr>
          <w:rFonts w:hint="cs"/>
          <w:szCs w:val="32"/>
          <w:rtl/>
        </w:rPr>
        <w:t>ٍ</w:t>
      </w:r>
      <w:r>
        <w:rPr>
          <w:szCs w:val="32"/>
          <w:rtl/>
        </w:rPr>
        <w:t xml:space="preserve"> لي كان يسكن بيتا</w:t>
      </w:r>
      <w:r>
        <w:rPr>
          <w:rFonts w:hint="cs"/>
          <w:szCs w:val="32"/>
          <w:rtl/>
        </w:rPr>
        <w:t>ً</w:t>
      </w:r>
      <w:r>
        <w:rPr>
          <w:szCs w:val="32"/>
          <w:rtl/>
        </w:rPr>
        <w:t xml:space="preserve"> جميلا</w:t>
      </w:r>
      <w:r>
        <w:rPr>
          <w:rFonts w:hint="cs"/>
          <w:szCs w:val="32"/>
          <w:rtl/>
        </w:rPr>
        <w:t>ً</w:t>
      </w:r>
      <w:r>
        <w:rPr>
          <w:szCs w:val="32"/>
          <w:rtl/>
        </w:rPr>
        <w:t xml:space="preserve"> في البرية علی بعد قريب من حدود سردينيا</w:t>
      </w:r>
      <w:r>
        <w:rPr>
          <w:rFonts w:hint="cs"/>
          <w:szCs w:val="32"/>
          <w:rtl/>
        </w:rPr>
        <w:t>»</w:t>
      </w:r>
      <w:r>
        <w:rPr>
          <w:szCs w:val="32"/>
        </w:rPr>
        <w:t>.</w:t>
      </w:r>
      <w:r>
        <w:rPr>
          <w:rFonts w:hint="cs"/>
          <w:szCs w:val="32"/>
          <w:rtl/>
        </w:rPr>
        <w:t xml:space="preserve"> </w:t>
      </w:r>
      <w:r>
        <w:rPr>
          <w:rFonts w:hint="cs"/>
          <w:szCs w:val="28"/>
          <w:rtl/>
        </w:rPr>
        <w:t>(</w:t>
      </w:r>
      <w:r>
        <w:rPr>
          <w:szCs w:val="28"/>
          <w:rtl/>
        </w:rPr>
        <w:t>رواية مداموازيل مالابيار ، تأليف مدام كارلوس ريو، ترجمة سليم بسترس ، ص</w:t>
      </w:r>
      <w:r>
        <w:rPr>
          <w:rFonts w:hint="cs"/>
          <w:szCs w:val="28"/>
          <w:rtl/>
        </w:rPr>
        <w:t>2)</w:t>
      </w:r>
    </w:p>
    <w:p w:rsidR="00454444" w:rsidRDefault="00454444" w:rsidP="00454444">
      <w:pPr>
        <w:spacing w:after="120"/>
        <w:ind w:firstLine="425"/>
        <w:jc w:val="both"/>
        <w:rPr>
          <w:szCs w:val="32"/>
          <w:rtl/>
        </w:rPr>
      </w:pPr>
      <w:r>
        <w:rPr>
          <w:szCs w:val="32"/>
          <w:rtl/>
        </w:rPr>
        <w:t>ومن أمثلته في أواخر القرن الماضي :</w:t>
      </w:r>
    </w:p>
    <w:p w:rsidR="00454444" w:rsidRDefault="00454444" w:rsidP="00454444">
      <w:pPr>
        <w:spacing w:after="120"/>
        <w:ind w:firstLine="425"/>
        <w:jc w:val="both"/>
        <w:rPr>
          <w:rFonts w:hint="cs"/>
          <w:szCs w:val="32"/>
          <w:rtl/>
        </w:rPr>
      </w:pPr>
      <w:r>
        <w:rPr>
          <w:rFonts w:hint="cs"/>
          <w:szCs w:val="32"/>
          <w:rtl/>
        </w:rPr>
        <w:t>«</w:t>
      </w:r>
      <w:r>
        <w:rPr>
          <w:szCs w:val="32"/>
          <w:rtl/>
        </w:rPr>
        <w:t>وما كانت نتائجه العظيمة في أيامنا</w:t>
      </w:r>
      <w:r>
        <w:rPr>
          <w:rFonts w:hint="cs"/>
          <w:szCs w:val="32"/>
          <w:rtl/>
        </w:rPr>
        <w:t>،</w:t>
      </w:r>
      <w:r>
        <w:rPr>
          <w:szCs w:val="32"/>
          <w:rtl/>
        </w:rPr>
        <w:t xml:space="preserve"> إلا لتؤيده وتزيده انتشاراً</w:t>
      </w:r>
      <w:r>
        <w:rPr>
          <w:rFonts w:hint="cs"/>
          <w:szCs w:val="32"/>
          <w:rtl/>
        </w:rPr>
        <w:t>»</w:t>
      </w:r>
      <w:r>
        <w:rPr>
          <w:szCs w:val="32"/>
        </w:rPr>
        <w:t>.</w:t>
      </w:r>
      <w:r>
        <w:rPr>
          <w:rFonts w:hint="cs"/>
          <w:szCs w:val="32"/>
          <w:rtl/>
        </w:rPr>
        <w:t xml:space="preserve"> </w:t>
      </w:r>
      <w:r>
        <w:rPr>
          <w:rFonts w:hint="cs"/>
          <w:szCs w:val="28"/>
          <w:rtl/>
        </w:rPr>
        <w:t>(</w:t>
      </w:r>
      <w:r>
        <w:rPr>
          <w:szCs w:val="28"/>
          <w:rtl/>
        </w:rPr>
        <w:t>مجلة الشرق، م 1 (1898) ، ص 72</w:t>
      </w:r>
      <w:r>
        <w:rPr>
          <w:rFonts w:hint="cs"/>
          <w:szCs w:val="28"/>
          <w:rtl/>
        </w:rPr>
        <w:t>)</w:t>
      </w:r>
    </w:p>
    <w:p w:rsidR="00454444" w:rsidRDefault="00454444" w:rsidP="00454444">
      <w:pPr>
        <w:spacing w:after="120"/>
        <w:ind w:firstLine="425"/>
        <w:jc w:val="both"/>
        <w:rPr>
          <w:szCs w:val="32"/>
          <w:rtl/>
        </w:rPr>
      </w:pPr>
      <w:r>
        <w:rPr>
          <w:rFonts w:hint="cs"/>
          <w:szCs w:val="32"/>
          <w:rtl/>
        </w:rPr>
        <w:t>و</w:t>
      </w:r>
      <w:r>
        <w:rPr>
          <w:szCs w:val="32"/>
          <w:rtl/>
        </w:rPr>
        <w:t>من الأمثلة</w:t>
      </w:r>
      <w:r>
        <w:rPr>
          <w:rFonts w:hint="cs"/>
          <w:szCs w:val="32"/>
          <w:rtl/>
        </w:rPr>
        <w:t xml:space="preserve"> </w:t>
      </w:r>
      <w:r>
        <w:rPr>
          <w:szCs w:val="32"/>
          <w:rtl/>
        </w:rPr>
        <w:t xml:space="preserve">‌المأخوذة من مجلات مطلع هذا القرن: </w:t>
      </w:r>
    </w:p>
    <w:p w:rsidR="00454444" w:rsidRDefault="00454444" w:rsidP="00454444">
      <w:pPr>
        <w:spacing w:after="120"/>
        <w:ind w:firstLine="425"/>
        <w:jc w:val="both"/>
        <w:rPr>
          <w:rFonts w:hint="cs"/>
          <w:szCs w:val="32"/>
          <w:rtl/>
        </w:rPr>
      </w:pPr>
      <w:r>
        <w:rPr>
          <w:rFonts w:hint="cs"/>
          <w:szCs w:val="32"/>
          <w:rtl/>
        </w:rPr>
        <w:t>«</w:t>
      </w:r>
      <w:r>
        <w:rPr>
          <w:szCs w:val="32"/>
          <w:rtl/>
        </w:rPr>
        <w:t xml:space="preserve">هل كانت </w:t>
      </w:r>
      <w:r>
        <w:rPr>
          <w:rFonts w:hint="cs"/>
          <w:szCs w:val="32"/>
          <w:rtl/>
        </w:rPr>
        <w:t xml:space="preserve">أي </w:t>
      </w:r>
      <w:r>
        <w:rPr>
          <w:szCs w:val="32"/>
          <w:rtl/>
        </w:rPr>
        <w:t>صلة بين أميركة والعالم القديم قبل أن يكتشف تلك الديار الجديدة كولمبس الشهير؟</w:t>
      </w:r>
      <w:r>
        <w:rPr>
          <w:rFonts w:hint="cs"/>
          <w:szCs w:val="32"/>
          <w:rtl/>
        </w:rPr>
        <w:t xml:space="preserve">» </w:t>
      </w:r>
      <w:r>
        <w:rPr>
          <w:rFonts w:hint="cs"/>
          <w:szCs w:val="28"/>
          <w:rtl/>
        </w:rPr>
        <w:t>(</w:t>
      </w:r>
      <w:r>
        <w:rPr>
          <w:szCs w:val="28"/>
          <w:rtl/>
        </w:rPr>
        <w:t>مجلة لغة العرب، بغداد، م2 (1913) ص 495</w:t>
      </w:r>
      <w:r>
        <w:rPr>
          <w:rFonts w:hint="cs"/>
          <w:szCs w:val="28"/>
          <w:rtl/>
        </w:rPr>
        <w:t>)</w:t>
      </w:r>
    </w:p>
    <w:p w:rsidR="00454444" w:rsidRDefault="00454444" w:rsidP="00454444">
      <w:pPr>
        <w:spacing w:after="120"/>
        <w:ind w:firstLine="425"/>
        <w:jc w:val="both"/>
        <w:rPr>
          <w:szCs w:val="32"/>
          <w:rtl/>
        </w:rPr>
      </w:pPr>
      <w:r>
        <w:rPr>
          <w:rFonts w:hint="cs"/>
          <w:szCs w:val="32"/>
          <w:rtl/>
        </w:rPr>
        <w:t>و</w:t>
      </w:r>
      <w:r>
        <w:rPr>
          <w:szCs w:val="32"/>
          <w:rtl/>
        </w:rPr>
        <w:t xml:space="preserve">يذكر </w:t>
      </w:r>
      <w:r>
        <w:rPr>
          <w:rFonts w:hint="cs"/>
          <w:szCs w:val="32"/>
          <w:rtl/>
        </w:rPr>
        <w:t>«</w:t>
      </w:r>
      <w:r>
        <w:rPr>
          <w:szCs w:val="32"/>
          <w:rtl/>
        </w:rPr>
        <w:t>لطيف زيتوني</w:t>
      </w:r>
      <w:r>
        <w:rPr>
          <w:rFonts w:hint="cs"/>
          <w:szCs w:val="32"/>
          <w:rtl/>
        </w:rPr>
        <w:t>»</w:t>
      </w:r>
      <w:r>
        <w:rPr>
          <w:szCs w:val="32"/>
          <w:rtl/>
        </w:rPr>
        <w:t xml:space="preserve"> أن دراسات في اللغة الفرنسية قابلت أساليب كتاب العرب المعاصري</w:t>
      </w:r>
      <w:r>
        <w:rPr>
          <w:rFonts w:hint="cs"/>
          <w:szCs w:val="32"/>
          <w:rtl/>
        </w:rPr>
        <w:t>ن</w:t>
      </w:r>
      <w:r>
        <w:rPr>
          <w:szCs w:val="32"/>
          <w:rtl/>
        </w:rPr>
        <w:t xml:space="preserve"> في الصحافة والخطابة والفنون الأدبية المختلفة بالأساليب الشائعة في الغرب، وخرجت من هذه المقابلة بنتائج مذهلة</w:t>
      </w:r>
      <w:r>
        <w:rPr>
          <w:szCs w:val="32"/>
        </w:rPr>
        <w:t>.</w:t>
      </w:r>
    </w:p>
    <w:p w:rsidR="00454444" w:rsidRDefault="00454444" w:rsidP="00454444">
      <w:pPr>
        <w:spacing w:after="120"/>
        <w:ind w:firstLine="425"/>
        <w:jc w:val="both"/>
        <w:rPr>
          <w:szCs w:val="32"/>
          <w:rtl/>
        </w:rPr>
      </w:pPr>
      <w:r>
        <w:rPr>
          <w:szCs w:val="32"/>
          <w:rtl/>
        </w:rPr>
        <w:t>والأسلوب الذي نجده اليوم في</w:t>
      </w:r>
      <w:r>
        <w:rPr>
          <w:rFonts w:hint="cs"/>
          <w:szCs w:val="32"/>
          <w:rtl/>
        </w:rPr>
        <w:t xml:space="preserve"> </w:t>
      </w:r>
      <w:r>
        <w:rPr>
          <w:szCs w:val="32"/>
          <w:rtl/>
        </w:rPr>
        <w:t>الكتابات الصحفية وغير الصحفية، يتتبع  العبارة الأجنبية</w:t>
      </w:r>
      <w:r>
        <w:rPr>
          <w:rFonts w:hint="cs"/>
          <w:szCs w:val="32"/>
          <w:rtl/>
        </w:rPr>
        <w:t>،</w:t>
      </w:r>
      <w:r>
        <w:rPr>
          <w:szCs w:val="32"/>
          <w:rtl/>
        </w:rPr>
        <w:t xml:space="preserve"> ولايحيد عنها إلا مضطراً</w:t>
      </w:r>
      <w:r>
        <w:rPr>
          <w:szCs w:val="32"/>
        </w:rPr>
        <w:t>.</w:t>
      </w:r>
      <w:r>
        <w:rPr>
          <w:szCs w:val="32"/>
          <w:rtl/>
        </w:rPr>
        <w:t xml:space="preserve"> أما الأساليب العربي</w:t>
      </w:r>
      <w:r>
        <w:rPr>
          <w:rFonts w:hint="cs"/>
          <w:szCs w:val="32"/>
          <w:rtl/>
        </w:rPr>
        <w:t>ة</w:t>
      </w:r>
      <w:r>
        <w:rPr>
          <w:szCs w:val="32"/>
          <w:rtl/>
        </w:rPr>
        <w:t xml:space="preserve"> القديمة (أساليب العصر العباسي في عصوره الأولي)، فقد انحصرت في كتابات المتأنقين، وغدت في كثير من الأوقات متعارضة</w:t>
      </w:r>
      <w:r>
        <w:rPr>
          <w:rFonts w:hint="cs"/>
          <w:szCs w:val="32"/>
          <w:rtl/>
        </w:rPr>
        <w:t>ً</w:t>
      </w:r>
      <w:r>
        <w:rPr>
          <w:szCs w:val="32"/>
          <w:rtl/>
        </w:rPr>
        <w:t xml:space="preserve"> مع السرعة المطلوبة في التحبير والتحرير، وللتدليل علی هذا الرأي يورد </w:t>
      </w:r>
      <w:r>
        <w:rPr>
          <w:rFonts w:hint="cs"/>
          <w:szCs w:val="32"/>
          <w:rtl/>
        </w:rPr>
        <w:t>«</w:t>
      </w:r>
      <w:r>
        <w:rPr>
          <w:szCs w:val="32"/>
          <w:rtl/>
        </w:rPr>
        <w:t>لطيف زيتوني</w:t>
      </w:r>
      <w:r>
        <w:rPr>
          <w:rFonts w:hint="cs"/>
          <w:szCs w:val="32"/>
          <w:rtl/>
        </w:rPr>
        <w:t>»</w:t>
      </w:r>
      <w:r>
        <w:rPr>
          <w:szCs w:val="32"/>
          <w:rtl/>
        </w:rPr>
        <w:t xml:space="preserve"> </w:t>
      </w:r>
      <w:r>
        <w:rPr>
          <w:rFonts w:hint="cs"/>
          <w:szCs w:val="32"/>
          <w:rtl/>
        </w:rPr>
        <w:t>ه</w:t>
      </w:r>
      <w:r>
        <w:rPr>
          <w:szCs w:val="32"/>
          <w:rtl/>
        </w:rPr>
        <w:t>ذين النموذجين:</w:t>
      </w:r>
    </w:p>
    <w:p w:rsidR="00454444" w:rsidRDefault="00454444" w:rsidP="00454444">
      <w:pPr>
        <w:numPr>
          <w:ilvl w:val="0"/>
          <w:numId w:val="53"/>
        </w:numPr>
        <w:tabs>
          <w:tab w:val="right" w:pos="1033"/>
        </w:tabs>
        <w:spacing w:after="120"/>
        <w:ind w:left="0" w:right="360" w:firstLine="425"/>
        <w:jc w:val="both"/>
        <w:rPr>
          <w:szCs w:val="32"/>
          <w:rtl/>
        </w:rPr>
      </w:pPr>
      <w:r>
        <w:rPr>
          <w:rFonts w:hint="cs"/>
          <w:szCs w:val="32"/>
          <w:rtl/>
        </w:rPr>
        <w:t>«</w:t>
      </w:r>
      <w:r>
        <w:rPr>
          <w:szCs w:val="32"/>
          <w:rtl/>
        </w:rPr>
        <w:t>قال اسماعيل: وسمعته يقول: أتساءل كيف يجد الناس الذين قل</w:t>
      </w:r>
      <w:r>
        <w:rPr>
          <w:rFonts w:hint="cs"/>
          <w:szCs w:val="32"/>
          <w:rtl/>
        </w:rPr>
        <w:t>ّ</w:t>
      </w:r>
      <w:r>
        <w:rPr>
          <w:szCs w:val="32"/>
          <w:rtl/>
        </w:rPr>
        <w:t xml:space="preserve"> مالهم سبيلا</w:t>
      </w:r>
      <w:r>
        <w:rPr>
          <w:rFonts w:hint="cs"/>
          <w:szCs w:val="32"/>
          <w:rtl/>
        </w:rPr>
        <w:t>ً</w:t>
      </w:r>
      <w:r>
        <w:rPr>
          <w:szCs w:val="32"/>
          <w:rtl/>
        </w:rPr>
        <w:t xml:space="preserve"> إل</w:t>
      </w:r>
      <w:r>
        <w:rPr>
          <w:rFonts w:hint="cs"/>
          <w:szCs w:val="32"/>
          <w:rtl/>
        </w:rPr>
        <w:t>ي</w:t>
      </w:r>
      <w:r>
        <w:rPr>
          <w:szCs w:val="32"/>
          <w:rtl/>
        </w:rPr>
        <w:t xml:space="preserve"> النوم</w:t>
      </w:r>
      <w:r>
        <w:rPr>
          <w:rFonts w:hint="cs"/>
          <w:szCs w:val="32"/>
          <w:rtl/>
        </w:rPr>
        <w:t>؟</w:t>
      </w:r>
      <w:r>
        <w:rPr>
          <w:szCs w:val="32"/>
          <w:rtl/>
        </w:rPr>
        <w:t xml:space="preserve"> لكن ثمة فرقا</w:t>
      </w:r>
      <w:r>
        <w:rPr>
          <w:rFonts w:hint="cs"/>
          <w:szCs w:val="32"/>
          <w:rtl/>
        </w:rPr>
        <w:t>ً</w:t>
      </w:r>
      <w:r>
        <w:rPr>
          <w:szCs w:val="32"/>
          <w:rtl/>
        </w:rPr>
        <w:t xml:space="preserve"> بين الأرق الذي يسببه الفرح، والأرق الناجم عن الهم</w:t>
      </w:r>
      <w:r>
        <w:rPr>
          <w:rFonts w:hint="cs"/>
          <w:szCs w:val="32"/>
          <w:rtl/>
        </w:rPr>
        <w:t>»</w:t>
      </w:r>
      <w:r>
        <w:rPr>
          <w:szCs w:val="32"/>
        </w:rPr>
        <w:t>.</w:t>
      </w:r>
    </w:p>
    <w:p w:rsidR="00454444" w:rsidRDefault="00454444" w:rsidP="00454444">
      <w:pPr>
        <w:numPr>
          <w:ilvl w:val="0"/>
          <w:numId w:val="53"/>
        </w:numPr>
        <w:tabs>
          <w:tab w:val="right" w:pos="1033"/>
        </w:tabs>
        <w:spacing w:after="120"/>
        <w:ind w:left="0" w:right="360" w:firstLine="425"/>
        <w:jc w:val="both"/>
        <w:rPr>
          <w:szCs w:val="32"/>
          <w:rtl/>
        </w:rPr>
      </w:pPr>
      <w:r>
        <w:rPr>
          <w:szCs w:val="32"/>
          <w:rtl/>
        </w:rPr>
        <w:t xml:space="preserve"> </w:t>
      </w:r>
      <w:r>
        <w:rPr>
          <w:rFonts w:hint="cs"/>
          <w:szCs w:val="32"/>
          <w:rtl/>
        </w:rPr>
        <w:t>«</w:t>
      </w:r>
      <w:r>
        <w:rPr>
          <w:szCs w:val="32"/>
          <w:rtl/>
        </w:rPr>
        <w:t>قال اسماعيل: وسمعته يقول: عجبت لمن قل</w:t>
      </w:r>
      <w:r>
        <w:rPr>
          <w:rFonts w:hint="cs"/>
          <w:szCs w:val="32"/>
          <w:rtl/>
        </w:rPr>
        <w:t>ّ</w:t>
      </w:r>
      <w:r>
        <w:rPr>
          <w:szCs w:val="32"/>
          <w:rtl/>
        </w:rPr>
        <w:t>ت دراهمه كيف ينام</w:t>
      </w:r>
      <w:r>
        <w:rPr>
          <w:szCs w:val="32"/>
        </w:rPr>
        <w:t>.</w:t>
      </w:r>
      <w:r>
        <w:rPr>
          <w:szCs w:val="32"/>
          <w:rtl/>
        </w:rPr>
        <w:t xml:space="preserve"> ولكن لا يستوي من لم ينم سرورا</w:t>
      </w:r>
      <w:r>
        <w:rPr>
          <w:rFonts w:hint="cs"/>
          <w:szCs w:val="32"/>
          <w:rtl/>
        </w:rPr>
        <w:t>ً</w:t>
      </w:r>
      <w:r>
        <w:rPr>
          <w:szCs w:val="32"/>
          <w:rtl/>
        </w:rPr>
        <w:t xml:space="preserve"> ومن لم ينم غماً</w:t>
      </w:r>
      <w:r>
        <w:rPr>
          <w:rFonts w:hint="cs"/>
          <w:szCs w:val="32"/>
          <w:rtl/>
        </w:rPr>
        <w:t>»</w:t>
      </w:r>
      <w:r>
        <w:rPr>
          <w:szCs w:val="32"/>
        </w:rPr>
        <w:t>.</w:t>
      </w:r>
      <w:r>
        <w:rPr>
          <w:rFonts w:hint="cs"/>
          <w:szCs w:val="28"/>
          <w:rtl/>
        </w:rPr>
        <w:t>(</w:t>
      </w:r>
      <w:r>
        <w:rPr>
          <w:szCs w:val="28"/>
          <w:rtl/>
        </w:rPr>
        <w:t>الجاحظ ، البخلاء، دار المعارف ، مصر، 1981، ص 92</w:t>
      </w:r>
      <w:r>
        <w:rPr>
          <w:rFonts w:hint="cs"/>
          <w:szCs w:val="28"/>
          <w:rtl/>
        </w:rPr>
        <w:t>)</w:t>
      </w:r>
    </w:p>
    <w:p w:rsidR="00454444" w:rsidRDefault="00454444" w:rsidP="00454444">
      <w:pPr>
        <w:spacing w:after="120"/>
        <w:ind w:firstLine="425"/>
        <w:jc w:val="both"/>
        <w:rPr>
          <w:szCs w:val="32"/>
          <w:rtl/>
        </w:rPr>
      </w:pPr>
      <w:r>
        <w:rPr>
          <w:szCs w:val="32"/>
          <w:rtl/>
        </w:rPr>
        <w:t>فإذا نقلنا هذه العبارة إلي الفرنسية</w:t>
      </w:r>
      <w:r>
        <w:rPr>
          <w:rFonts w:hint="cs"/>
          <w:szCs w:val="32"/>
          <w:rtl/>
        </w:rPr>
        <w:t>،</w:t>
      </w:r>
      <w:r>
        <w:rPr>
          <w:szCs w:val="32"/>
          <w:rtl/>
        </w:rPr>
        <w:t xml:space="preserve"> علمنا أن النموذج الأول يبتعد عن النموذج الثاني بمقدار ما يقترب من الأسلوب الأجنبي</w:t>
      </w:r>
      <w:r>
        <w:rPr>
          <w:szCs w:val="32"/>
        </w:rPr>
        <w:t>.</w:t>
      </w:r>
      <w:r>
        <w:rPr>
          <w:szCs w:val="32"/>
          <w:rtl/>
        </w:rPr>
        <w:t xml:space="preserve"> ولا عجب، فالنموذج الأول هو ما حصل من تجربة أجريت علی كتاب </w:t>
      </w:r>
      <w:r>
        <w:rPr>
          <w:rFonts w:hint="cs"/>
          <w:szCs w:val="32"/>
          <w:rtl/>
        </w:rPr>
        <w:t>«</w:t>
      </w:r>
      <w:r>
        <w:rPr>
          <w:szCs w:val="32"/>
          <w:rtl/>
        </w:rPr>
        <w:t>البخلاء</w:t>
      </w:r>
      <w:r>
        <w:rPr>
          <w:rFonts w:hint="cs"/>
          <w:szCs w:val="32"/>
          <w:rtl/>
        </w:rPr>
        <w:t>»</w:t>
      </w:r>
      <w:r>
        <w:rPr>
          <w:szCs w:val="32"/>
          <w:rtl/>
        </w:rPr>
        <w:t xml:space="preserve"> بمشاركة عدد من الطلاب</w:t>
      </w:r>
      <w:r>
        <w:rPr>
          <w:szCs w:val="32"/>
        </w:rPr>
        <w:t>.</w:t>
      </w:r>
      <w:r>
        <w:rPr>
          <w:szCs w:val="32"/>
          <w:rtl/>
        </w:rPr>
        <w:t xml:space="preserve"> </w:t>
      </w:r>
    </w:p>
    <w:p w:rsidR="00454444" w:rsidRDefault="00454444" w:rsidP="00454444">
      <w:pPr>
        <w:spacing w:after="120"/>
        <w:ind w:firstLine="425"/>
        <w:jc w:val="both"/>
        <w:rPr>
          <w:rFonts w:hint="cs"/>
          <w:szCs w:val="32"/>
          <w:rtl/>
        </w:rPr>
      </w:pPr>
      <w:r>
        <w:rPr>
          <w:rFonts w:hint="cs"/>
          <w:szCs w:val="32"/>
          <w:rtl/>
        </w:rPr>
        <w:t>لك</w:t>
      </w:r>
      <w:r>
        <w:rPr>
          <w:szCs w:val="32"/>
          <w:rtl/>
        </w:rPr>
        <w:t>ن بعض الباحثين الغربيين بالغوا في تقدير التطور الذي طرأ علی العربية</w:t>
      </w:r>
      <w:r>
        <w:rPr>
          <w:rFonts w:hint="cs"/>
          <w:szCs w:val="32"/>
          <w:rtl/>
        </w:rPr>
        <w:t xml:space="preserve"> </w:t>
      </w:r>
      <w:r>
        <w:rPr>
          <w:szCs w:val="32"/>
          <w:rtl/>
        </w:rPr>
        <w:t>‌بتأثير اللغات الأجنبية</w:t>
      </w:r>
      <w:r>
        <w:rPr>
          <w:szCs w:val="32"/>
        </w:rPr>
        <w:t>.</w:t>
      </w:r>
      <w:r>
        <w:rPr>
          <w:szCs w:val="32"/>
          <w:rtl/>
        </w:rPr>
        <w:t xml:space="preserve"> فاعتبروا أن الترجمة جعلت اللغات العصرية </w:t>
      </w:r>
      <w:r>
        <w:rPr>
          <w:rFonts w:hint="cs"/>
          <w:szCs w:val="32"/>
          <w:rtl/>
        </w:rPr>
        <w:t>م</w:t>
      </w:r>
      <w:r>
        <w:rPr>
          <w:szCs w:val="32"/>
          <w:rtl/>
        </w:rPr>
        <w:t>عقودة بصلات وثيقة مع لغات الثقافة الغربية</w:t>
      </w:r>
      <w:r>
        <w:rPr>
          <w:rFonts w:hint="cs"/>
          <w:szCs w:val="32"/>
          <w:rtl/>
        </w:rPr>
        <w:t>،</w:t>
      </w:r>
      <w:r>
        <w:rPr>
          <w:szCs w:val="32"/>
          <w:rtl/>
        </w:rPr>
        <w:t xml:space="preserve"> بحيث يمكن عد</w:t>
      </w:r>
      <w:r>
        <w:rPr>
          <w:rFonts w:hint="cs"/>
          <w:szCs w:val="32"/>
          <w:rtl/>
        </w:rPr>
        <w:t>ّ</w:t>
      </w:r>
      <w:r>
        <w:rPr>
          <w:szCs w:val="32"/>
          <w:rtl/>
        </w:rPr>
        <w:t xml:space="preserve">ها في </w:t>
      </w:r>
      <w:r>
        <w:rPr>
          <w:szCs w:val="32"/>
          <w:rtl/>
        </w:rPr>
        <w:lastRenderedPageBreak/>
        <w:t>المستقبل فرعا</w:t>
      </w:r>
      <w:r>
        <w:rPr>
          <w:rFonts w:hint="cs"/>
          <w:szCs w:val="32"/>
          <w:rtl/>
        </w:rPr>
        <w:t>ً</w:t>
      </w:r>
      <w:r>
        <w:rPr>
          <w:szCs w:val="32"/>
          <w:rtl/>
        </w:rPr>
        <w:t xml:space="preserve"> من دوحة اللغات الأوروبية، حسب مفهوم </w:t>
      </w:r>
      <w:r>
        <w:rPr>
          <w:rFonts w:hint="cs"/>
          <w:szCs w:val="32"/>
          <w:rtl/>
        </w:rPr>
        <w:t>«</w:t>
      </w:r>
      <w:r>
        <w:rPr>
          <w:szCs w:val="32"/>
          <w:rtl/>
        </w:rPr>
        <w:t>تروبتزكوي</w:t>
      </w:r>
      <w:r>
        <w:rPr>
          <w:rFonts w:hint="cs"/>
          <w:szCs w:val="32"/>
          <w:rtl/>
        </w:rPr>
        <w:t>»</w:t>
      </w:r>
      <w:r>
        <w:rPr>
          <w:szCs w:val="32"/>
        </w:rPr>
        <w:t>.</w:t>
      </w:r>
      <w:r>
        <w:rPr>
          <w:szCs w:val="32"/>
          <w:rtl/>
        </w:rPr>
        <w:t xml:space="preserve"> وربما استندوا في ذلك إلي ما أصاب أساليب الكتابة العربية من تغيير قر</w:t>
      </w:r>
      <w:r>
        <w:rPr>
          <w:rFonts w:hint="cs"/>
          <w:szCs w:val="32"/>
          <w:rtl/>
        </w:rPr>
        <w:t>ّ</w:t>
      </w:r>
      <w:r>
        <w:rPr>
          <w:szCs w:val="32"/>
          <w:rtl/>
        </w:rPr>
        <w:t>بها من أساليب هذه اللغات</w:t>
      </w:r>
      <w:r>
        <w:rPr>
          <w:szCs w:val="32"/>
        </w:rPr>
        <w:t>.</w:t>
      </w:r>
      <w:r>
        <w:rPr>
          <w:szCs w:val="32"/>
          <w:rtl/>
        </w:rPr>
        <w:t xml:space="preserve"> إلا أن النظر الدقيق إلي اتجاهات التطور التي سلكها اللغة العربية، والموازنة بين لغة هذا العصر ولغة العصر العباسي، يبينان </w:t>
      </w:r>
      <w:r>
        <w:rPr>
          <w:rFonts w:hint="cs"/>
          <w:szCs w:val="32"/>
          <w:rtl/>
        </w:rPr>
        <w:t>ض</w:t>
      </w:r>
      <w:r>
        <w:rPr>
          <w:szCs w:val="32"/>
          <w:rtl/>
        </w:rPr>
        <w:t>عف هذا الرأي</w:t>
      </w:r>
      <w:r>
        <w:rPr>
          <w:szCs w:val="32"/>
        </w:rPr>
        <w:t>.</w:t>
      </w:r>
      <w:r>
        <w:rPr>
          <w:szCs w:val="32"/>
          <w:rtl/>
        </w:rPr>
        <w:t xml:space="preserve"> فميزان اللغة قواعدها</w:t>
      </w:r>
      <w:r>
        <w:rPr>
          <w:rFonts w:hint="cs"/>
          <w:szCs w:val="32"/>
          <w:rtl/>
        </w:rPr>
        <w:t>.</w:t>
      </w:r>
      <w:r>
        <w:rPr>
          <w:szCs w:val="32"/>
          <w:rtl/>
        </w:rPr>
        <w:t xml:space="preserve"> وقد حافظت العربية علی قواعدها كما استنبطها العلماء في القديم</w:t>
      </w:r>
      <w:r>
        <w:rPr>
          <w:szCs w:val="32"/>
        </w:rPr>
        <w:t>.</w:t>
      </w:r>
      <w:r>
        <w:rPr>
          <w:szCs w:val="32"/>
          <w:rtl/>
        </w:rPr>
        <w:t xml:space="preserve"> أما الألفاظ</w:t>
      </w:r>
      <w:r>
        <w:rPr>
          <w:rFonts w:hint="cs"/>
          <w:szCs w:val="32"/>
          <w:rtl/>
        </w:rPr>
        <w:t>،</w:t>
      </w:r>
      <w:r>
        <w:rPr>
          <w:szCs w:val="32"/>
          <w:rtl/>
        </w:rPr>
        <w:t xml:space="preserve"> ف</w:t>
      </w:r>
      <w:r>
        <w:rPr>
          <w:rFonts w:hint="cs"/>
          <w:szCs w:val="32"/>
          <w:rtl/>
        </w:rPr>
        <w:t>لا</w:t>
      </w:r>
      <w:r>
        <w:rPr>
          <w:szCs w:val="32"/>
          <w:rtl/>
        </w:rPr>
        <w:t xml:space="preserve"> شك في أنها ازدادت عددا</w:t>
      </w:r>
      <w:r>
        <w:rPr>
          <w:rFonts w:hint="cs"/>
          <w:szCs w:val="32"/>
          <w:rtl/>
        </w:rPr>
        <w:t>ً</w:t>
      </w:r>
      <w:r>
        <w:rPr>
          <w:szCs w:val="32"/>
          <w:rtl/>
        </w:rPr>
        <w:t>، وتبدل معني الكثير منها</w:t>
      </w:r>
      <w:r>
        <w:rPr>
          <w:szCs w:val="32"/>
        </w:rPr>
        <w:t>.</w:t>
      </w:r>
      <w:r>
        <w:rPr>
          <w:szCs w:val="32"/>
          <w:rtl/>
        </w:rPr>
        <w:t xml:space="preserve"> وكثير من المستعربين الذين يحسنون فهم المؤلفات العربية القديمة، ويقرأون بيسر وسهولة تراث العصرين الأموي والعباسي يجدون صعوبة ومشقة في قراءة ج</w:t>
      </w:r>
      <w:r>
        <w:rPr>
          <w:rFonts w:hint="cs"/>
          <w:szCs w:val="32"/>
          <w:rtl/>
        </w:rPr>
        <w:t>ر</w:t>
      </w:r>
      <w:r>
        <w:rPr>
          <w:szCs w:val="32"/>
          <w:rtl/>
        </w:rPr>
        <w:t>يدة‌ أو مجلة</w:t>
      </w:r>
      <w:r>
        <w:rPr>
          <w:rFonts w:hint="cs"/>
          <w:szCs w:val="32"/>
          <w:rtl/>
        </w:rPr>
        <w:t xml:space="preserve"> </w:t>
      </w:r>
      <w:r>
        <w:rPr>
          <w:szCs w:val="32"/>
          <w:rtl/>
        </w:rPr>
        <w:t>من الجرائد والمجلات العربية</w:t>
      </w:r>
      <w:r>
        <w:rPr>
          <w:rFonts w:hint="cs"/>
          <w:szCs w:val="32"/>
          <w:rtl/>
        </w:rPr>
        <w:t xml:space="preserve"> </w:t>
      </w:r>
      <w:r>
        <w:rPr>
          <w:szCs w:val="32"/>
          <w:rtl/>
        </w:rPr>
        <w:t>‌الحالية</w:t>
      </w:r>
      <w:r>
        <w:rPr>
          <w:szCs w:val="32"/>
        </w:rPr>
        <w:t>.</w:t>
      </w:r>
      <w:r>
        <w:rPr>
          <w:szCs w:val="32"/>
          <w:rtl/>
        </w:rPr>
        <w:t xml:space="preserve"> ولكن هذه الألفاظ، علی كثرتها، جاءت من قلب اللغة، من تراثها ومن تحميل مفرداتها معاني جديدة</w:t>
      </w:r>
      <w:r>
        <w:rPr>
          <w:szCs w:val="32"/>
        </w:rPr>
        <w:t>.</w:t>
      </w:r>
      <w:r>
        <w:rPr>
          <w:szCs w:val="32"/>
          <w:rtl/>
        </w:rPr>
        <w:t xml:space="preserve"> أما الدخيل، علی قلته، فقد دخل عبر قوالب اللغة إجمالاً، فلم يخرج عن حدود استيعابها</w:t>
      </w:r>
      <w:r>
        <w:rPr>
          <w:szCs w:val="32"/>
        </w:rPr>
        <w:t>.</w:t>
      </w:r>
      <w:r>
        <w:rPr>
          <w:szCs w:val="32"/>
          <w:rtl/>
        </w:rPr>
        <w:t xml:space="preserve"> لهذا كله تمكنت اللغة العربية من هضم ما دخلها في هذا العصر</w:t>
      </w:r>
      <w:r>
        <w:rPr>
          <w:szCs w:val="32"/>
        </w:rPr>
        <w:t>.</w:t>
      </w:r>
      <w:r>
        <w:rPr>
          <w:szCs w:val="32"/>
          <w:rtl/>
        </w:rPr>
        <w:t xml:space="preserve"> فما أ</w:t>
      </w:r>
      <w:r>
        <w:rPr>
          <w:rFonts w:hint="cs"/>
          <w:szCs w:val="32"/>
          <w:rtl/>
        </w:rPr>
        <w:t>ص</w:t>
      </w:r>
      <w:r>
        <w:rPr>
          <w:szCs w:val="32"/>
          <w:rtl/>
        </w:rPr>
        <w:t>ابها من تطور بقي ضمن قابليتها للتطوع والتكيف</w:t>
      </w:r>
      <w:r>
        <w:rPr>
          <w:szCs w:val="32"/>
        </w:rPr>
        <w:t>.</w:t>
      </w:r>
      <w:r>
        <w:rPr>
          <w:szCs w:val="32"/>
          <w:rtl/>
        </w:rPr>
        <w:t xml:space="preserve"> وحتى أساليبها بقيت عربية ودامت قواعدها منطبقة علی قواع</w:t>
      </w:r>
      <w:r>
        <w:rPr>
          <w:rFonts w:hint="cs"/>
          <w:szCs w:val="32"/>
          <w:rtl/>
        </w:rPr>
        <w:t>د</w:t>
      </w:r>
      <w:r>
        <w:rPr>
          <w:szCs w:val="32"/>
          <w:rtl/>
        </w:rPr>
        <w:t xml:space="preserve"> العربية</w:t>
      </w:r>
      <w:r>
        <w:rPr>
          <w:szCs w:val="32"/>
        </w:rPr>
        <w:t>.</w:t>
      </w:r>
      <w:r>
        <w:rPr>
          <w:rFonts w:hint="cs"/>
          <w:szCs w:val="32"/>
          <w:rtl/>
        </w:rPr>
        <w:t xml:space="preserve"> </w:t>
      </w:r>
      <w:r>
        <w:rPr>
          <w:rFonts w:hint="cs"/>
          <w:szCs w:val="28"/>
          <w:rtl/>
        </w:rPr>
        <w:t>(</w:t>
      </w:r>
      <w:r>
        <w:rPr>
          <w:szCs w:val="28"/>
          <w:rtl/>
        </w:rPr>
        <w:t>لطيف زيتوني، صص 150-157</w:t>
      </w:r>
      <w:r>
        <w:rPr>
          <w:rFonts w:hint="cs"/>
          <w:szCs w:val="28"/>
          <w:rtl/>
        </w:rPr>
        <w:t>)</w:t>
      </w:r>
    </w:p>
    <w:p w:rsidR="00454444" w:rsidRDefault="00454444" w:rsidP="00454444">
      <w:pPr>
        <w:tabs>
          <w:tab w:val="num" w:pos="1073"/>
        </w:tabs>
        <w:spacing w:before="120" w:after="120"/>
        <w:ind w:left="40" w:right="40"/>
        <w:jc w:val="both"/>
        <w:rPr>
          <w:rFonts w:hint="cs"/>
          <w:b/>
          <w:bCs/>
          <w:sz w:val="24"/>
          <w:szCs w:val="32"/>
          <w:rtl/>
        </w:rPr>
      </w:pPr>
      <w:r>
        <w:rPr>
          <w:rFonts w:hint="cs"/>
          <w:b/>
          <w:bCs/>
          <w:sz w:val="24"/>
          <w:szCs w:val="32"/>
          <w:rtl/>
        </w:rPr>
        <w:t>1</w:t>
      </w:r>
      <w:r>
        <w:rPr>
          <w:rFonts w:hint="cs"/>
          <w:b/>
          <w:bCs/>
          <w:sz w:val="24"/>
          <w:szCs w:val="32"/>
          <w:rtl/>
          <w:lang w:bidi="fa-IR"/>
        </w:rPr>
        <w:t>3</w:t>
      </w:r>
      <w:r>
        <w:rPr>
          <w:rFonts w:hint="cs"/>
          <w:b/>
          <w:bCs/>
          <w:sz w:val="24"/>
          <w:szCs w:val="32"/>
          <w:rtl/>
        </w:rPr>
        <w:t>-4-1.</w:t>
      </w:r>
      <w:r>
        <w:rPr>
          <w:b/>
          <w:bCs/>
          <w:sz w:val="24"/>
          <w:szCs w:val="32"/>
          <w:rtl/>
        </w:rPr>
        <w:t>مرحلة البدايات</w:t>
      </w:r>
    </w:p>
    <w:p w:rsidR="00454444" w:rsidRDefault="00454444" w:rsidP="00454444">
      <w:pPr>
        <w:tabs>
          <w:tab w:val="num" w:pos="1073"/>
        </w:tabs>
        <w:spacing w:before="120" w:after="120"/>
        <w:ind w:left="41" w:right="41" w:firstLine="425"/>
        <w:jc w:val="both"/>
        <w:rPr>
          <w:sz w:val="24"/>
          <w:szCs w:val="32"/>
          <w:rtl/>
        </w:rPr>
      </w:pPr>
      <w:r>
        <w:rPr>
          <w:sz w:val="24"/>
          <w:szCs w:val="32"/>
          <w:rtl/>
        </w:rPr>
        <w:t>كان احتكاك العرب بالغرب من أهم عوامل التطور في هذه المرحلة، إذ بدأ النثر الحديث الانطلاق من أمر الموضوعات التقليدية والا</w:t>
      </w:r>
      <w:r>
        <w:rPr>
          <w:rFonts w:hint="cs"/>
          <w:sz w:val="24"/>
          <w:szCs w:val="32"/>
          <w:rtl/>
        </w:rPr>
        <w:t>ل</w:t>
      </w:r>
      <w:r>
        <w:rPr>
          <w:sz w:val="24"/>
          <w:szCs w:val="32"/>
          <w:rtl/>
        </w:rPr>
        <w:t>تفات إلي الحياة الجديدة للتعبير عن حاجاتها في إطار الجملة العربية البسيطة الموروثة الخالية من الاصطناع والخيال المحنط، اللذين كان توافرهما في الكتابة يشغل الكاتب عن نفسه وموضوعه وحقائق حياته</w:t>
      </w:r>
      <w:r>
        <w:rPr>
          <w:rFonts w:hint="cs"/>
          <w:sz w:val="24"/>
          <w:szCs w:val="32"/>
          <w:rtl/>
        </w:rPr>
        <w:t>،</w:t>
      </w:r>
      <w:r>
        <w:rPr>
          <w:sz w:val="24"/>
          <w:szCs w:val="32"/>
          <w:rtl/>
        </w:rPr>
        <w:t xml:space="preserve"> ولو أدي ذلك إلي التضحية بالجوهر</w:t>
      </w:r>
      <w:r>
        <w:rPr>
          <w:sz w:val="24"/>
          <w:szCs w:val="32"/>
        </w:rPr>
        <w:t>.</w:t>
      </w:r>
    </w:p>
    <w:p w:rsidR="00454444" w:rsidRDefault="00454444" w:rsidP="00454444">
      <w:pPr>
        <w:tabs>
          <w:tab w:val="num" w:pos="1073"/>
        </w:tabs>
        <w:spacing w:before="120" w:after="120"/>
        <w:ind w:left="41" w:right="41" w:firstLine="425"/>
        <w:jc w:val="both"/>
        <w:rPr>
          <w:rFonts w:hint="cs"/>
          <w:sz w:val="24"/>
          <w:szCs w:val="32"/>
          <w:rtl/>
        </w:rPr>
      </w:pPr>
      <w:r>
        <w:rPr>
          <w:sz w:val="24"/>
          <w:szCs w:val="32"/>
          <w:rtl/>
        </w:rPr>
        <w:t>ولا تخلو كتابات هذه المرحلة من بعض مظاهر الضعف في صوغ العبارة</w:t>
      </w:r>
      <w:r>
        <w:rPr>
          <w:rFonts w:hint="cs"/>
          <w:sz w:val="24"/>
          <w:szCs w:val="32"/>
          <w:rtl/>
        </w:rPr>
        <w:t>،</w:t>
      </w:r>
      <w:r>
        <w:rPr>
          <w:sz w:val="24"/>
          <w:szCs w:val="32"/>
          <w:rtl/>
        </w:rPr>
        <w:t xml:space="preserve"> وتسلل بعض الألفاظ الدخيلة</w:t>
      </w:r>
      <w:r>
        <w:rPr>
          <w:rFonts w:hint="cs"/>
          <w:sz w:val="24"/>
          <w:szCs w:val="32"/>
          <w:rtl/>
        </w:rPr>
        <w:t>،</w:t>
      </w:r>
      <w:r>
        <w:rPr>
          <w:sz w:val="24"/>
          <w:szCs w:val="32"/>
          <w:rtl/>
        </w:rPr>
        <w:t xml:space="preserve"> وعدم الحتفال بالصورة</w:t>
      </w:r>
      <w:r>
        <w:rPr>
          <w:sz w:val="24"/>
          <w:szCs w:val="32"/>
        </w:rPr>
        <w:t>.</w:t>
      </w:r>
      <w:r>
        <w:rPr>
          <w:sz w:val="24"/>
          <w:szCs w:val="32"/>
          <w:rtl/>
        </w:rPr>
        <w:t xml:space="preserve"> وأصدق ما يمثل هذه المرحلة نثر المؤرخ </w:t>
      </w:r>
      <w:r>
        <w:rPr>
          <w:rFonts w:hint="cs"/>
          <w:sz w:val="24"/>
          <w:szCs w:val="32"/>
          <w:rtl/>
        </w:rPr>
        <w:t>«</w:t>
      </w:r>
      <w:r>
        <w:rPr>
          <w:sz w:val="24"/>
          <w:szCs w:val="32"/>
          <w:rtl/>
        </w:rPr>
        <w:t>عبد الرحمن الجبرتي</w:t>
      </w:r>
      <w:r>
        <w:rPr>
          <w:rFonts w:hint="cs"/>
          <w:sz w:val="24"/>
          <w:szCs w:val="32"/>
          <w:rtl/>
        </w:rPr>
        <w:t>»</w:t>
      </w:r>
      <w:r>
        <w:rPr>
          <w:sz w:val="24"/>
          <w:szCs w:val="32"/>
          <w:rtl/>
        </w:rPr>
        <w:t xml:space="preserve"> (1754-1825) في كتابه (عجائب الآثار)</w:t>
      </w:r>
      <w:r>
        <w:rPr>
          <w:rFonts w:hint="cs"/>
          <w:sz w:val="24"/>
          <w:szCs w:val="32"/>
          <w:rtl/>
        </w:rPr>
        <w:t>،</w:t>
      </w:r>
      <w:r>
        <w:rPr>
          <w:sz w:val="24"/>
          <w:szCs w:val="32"/>
          <w:rtl/>
        </w:rPr>
        <w:t xml:space="preserve"> وكتابات المفكر </w:t>
      </w:r>
      <w:r>
        <w:rPr>
          <w:rFonts w:hint="cs"/>
          <w:sz w:val="24"/>
          <w:szCs w:val="32"/>
          <w:rtl/>
        </w:rPr>
        <w:t>«</w:t>
      </w:r>
      <w:r>
        <w:rPr>
          <w:sz w:val="24"/>
          <w:szCs w:val="32"/>
          <w:rtl/>
        </w:rPr>
        <w:t>رفاعة رافع الطهطاوي</w:t>
      </w:r>
      <w:r>
        <w:rPr>
          <w:rFonts w:hint="cs"/>
          <w:sz w:val="24"/>
          <w:szCs w:val="32"/>
          <w:rtl/>
        </w:rPr>
        <w:t>»</w:t>
      </w:r>
      <w:r>
        <w:rPr>
          <w:sz w:val="24"/>
          <w:szCs w:val="32"/>
          <w:rtl/>
        </w:rPr>
        <w:t xml:space="preserve"> (1801-1873) في كتابه (تخليص الإبريز في تلخيص باريز)</w:t>
      </w:r>
      <w:r>
        <w:rPr>
          <w:rFonts w:hint="cs"/>
          <w:sz w:val="24"/>
          <w:szCs w:val="32"/>
          <w:rtl/>
        </w:rPr>
        <w:t>،</w:t>
      </w:r>
      <w:r>
        <w:rPr>
          <w:sz w:val="24"/>
          <w:szCs w:val="32"/>
          <w:rtl/>
        </w:rPr>
        <w:t xml:space="preserve"> الذي كتب في أحد فصوله عن انتشار الصحف في فرنسا وما تكتبه، فقال: </w:t>
      </w:r>
    </w:p>
    <w:p w:rsidR="00454444" w:rsidRDefault="00454444" w:rsidP="00454444">
      <w:pPr>
        <w:tabs>
          <w:tab w:val="num" w:pos="1073"/>
        </w:tabs>
        <w:spacing w:before="120" w:after="120"/>
        <w:ind w:left="41" w:right="41" w:firstLine="425"/>
        <w:jc w:val="both"/>
        <w:rPr>
          <w:sz w:val="24"/>
          <w:szCs w:val="32"/>
          <w:rtl/>
        </w:rPr>
      </w:pPr>
      <w:r>
        <w:rPr>
          <w:rFonts w:hint="cs"/>
          <w:sz w:val="24"/>
          <w:szCs w:val="32"/>
          <w:rtl/>
        </w:rPr>
        <w:t>«</w:t>
      </w:r>
      <w:r>
        <w:rPr>
          <w:sz w:val="24"/>
          <w:szCs w:val="32"/>
          <w:rtl/>
        </w:rPr>
        <w:t>ومن الأشياء التي يستفيد منها الإنسان كثير الفوائد الشاردة: التذاكر اليومية المسماة (الجرنالات)، وهي ورقات تطبع كل يوم، وتذكر كل ما وصل إليهم علمه في ذلك اليوم، وتنشر في المدينة وتباع لسائر الناس، وسائر أكابر باريس يرتبونها كل يوم، وكذلك سائر القهاوي، وهذه الجرنالات مأذون فيها لسائر أهل فرنسا أن تقول ما يخطر لها، و</w:t>
      </w:r>
      <w:r>
        <w:rPr>
          <w:rFonts w:hint="cs"/>
          <w:sz w:val="24"/>
          <w:szCs w:val="32"/>
          <w:rtl/>
        </w:rPr>
        <w:t>أ</w:t>
      </w:r>
      <w:r>
        <w:rPr>
          <w:sz w:val="24"/>
          <w:szCs w:val="32"/>
          <w:rtl/>
        </w:rPr>
        <w:t>ن تقول رأيها في تدبير الدولة، فلها حرية تامة</w:t>
      </w:r>
      <w:r>
        <w:rPr>
          <w:rFonts w:hint="cs"/>
          <w:sz w:val="24"/>
          <w:szCs w:val="32"/>
          <w:rtl/>
        </w:rPr>
        <w:t>»</w:t>
      </w:r>
      <w:r>
        <w:rPr>
          <w:sz w:val="24"/>
          <w:szCs w:val="32"/>
        </w:rPr>
        <w:t>.</w:t>
      </w:r>
    </w:p>
    <w:p w:rsidR="00454444" w:rsidRDefault="00454444" w:rsidP="00454444">
      <w:pPr>
        <w:tabs>
          <w:tab w:val="num" w:pos="1073"/>
        </w:tabs>
        <w:spacing w:before="120" w:after="120"/>
        <w:ind w:firstLine="425"/>
        <w:jc w:val="both"/>
        <w:rPr>
          <w:rFonts w:hint="cs"/>
          <w:b/>
          <w:bCs/>
          <w:sz w:val="24"/>
          <w:szCs w:val="32"/>
          <w:rtl/>
        </w:rPr>
      </w:pPr>
      <w:r>
        <w:rPr>
          <w:rFonts w:hint="cs"/>
          <w:b/>
          <w:bCs/>
          <w:sz w:val="24"/>
          <w:szCs w:val="32"/>
          <w:rtl/>
        </w:rPr>
        <w:t>1</w:t>
      </w:r>
      <w:r>
        <w:rPr>
          <w:rFonts w:hint="cs"/>
          <w:b/>
          <w:bCs/>
          <w:sz w:val="24"/>
          <w:szCs w:val="32"/>
          <w:rtl/>
          <w:lang w:bidi="fa-IR"/>
        </w:rPr>
        <w:t>3</w:t>
      </w:r>
      <w:r>
        <w:rPr>
          <w:rFonts w:hint="cs"/>
          <w:b/>
          <w:bCs/>
          <w:sz w:val="24"/>
          <w:szCs w:val="32"/>
          <w:rtl/>
        </w:rPr>
        <w:t xml:space="preserve">-4-2. </w:t>
      </w:r>
      <w:r>
        <w:rPr>
          <w:b/>
          <w:bCs/>
          <w:sz w:val="24"/>
          <w:szCs w:val="32"/>
          <w:rtl/>
        </w:rPr>
        <w:t>مرحلة الانتقال</w:t>
      </w:r>
    </w:p>
    <w:p w:rsidR="00454444" w:rsidRDefault="00454444" w:rsidP="00454444">
      <w:pPr>
        <w:tabs>
          <w:tab w:val="num" w:pos="1073"/>
        </w:tabs>
        <w:spacing w:before="120" w:after="120"/>
        <w:ind w:firstLine="425"/>
        <w:jc w:val="both"/>
        <w:rPr>
          <w:rFonts w:hint="cs"/>
          <w:sz w:val="24"/>
          <w:szCs w:val="32"/>
          <w:rtl/>
        </w:rPr>
      </w:pPr>
      <w:r>
        <w:rPr>
          <w:sz w:val="24"/>
          <w:szCs w:val="32"/>
          <w:rtl/>
        </w:rPr>
        <w:t>في هذه المرحلة كان لانتشار التعليم والطباعة والترجمة وإحياء التراث الأثر الأكبر في تطور النثر</w:t>
      </w:r>
      <w:r>
        <w:rPr>
          <w:sz w:val="24"/>
          <w:szCs w:val="32"/>
        </w:rPr>
        <w:t>.</w:t>
      </w:r>
      <w:r>
        <w:rPr>
          <w:sz w:val="24"/>
          <w:szCs w:val="32"/>
          <w:rtl/>
        </w:rPr>
        <w:t xml:space="preserve"> وفيها احتدم الصراع بين القديم والجديد، وظهرت المقالة بأنواعها، وازدهرت الخطابة</w:t>
      </w:r>
      <w:r>
        <w:rPr>
          <w:rFonts w:hint="cs"/>
          <w:sz w:val="24"/>
          <w:szCs w:val="32"/>
          <w:rtl/>
        </w:rPr>
        <w:t>،</w:t>
      </w:r>
      <w:r>
        <w:rPr>
          <w:sz w:val="24"/>
          <w:szCs w:val="32"/>
          <w:rtl/>
        </w:rPr>
        <w:t xml:space="preserve"> وبدأت محاولات لتأليف </w:t>
      </w:r>
      <w:r>
        <w:rPr>
          <w:sz w:val="24"/>
          <w:szCs w:val="32"/>
          <w:rtl/>
        </w:rPr>
        <w:lastRenderedPageBreak/>
        <w:t>القصة علی شكل المقامات بمعزل عن سلطان التكلف، وإن ظل السجع ملتزما</w:t>
      </w:r>
      <w:r>
        <w:rPr>
          <w:rFonts w:hint="cs"/>
          <w:sz w:val="24"/>
          <w:szCs w:val="32"/>
          <w:rtl/>
        </w:rPr>
        <w:t>ً</w:t>
      </w:r>
      <w:r>
        <w:rPr>
          <w:sz w:val="24"/>
          <w:szCs w:val="32"/>
          <w:rtl/>
        </w:rPr>
        <w:t xml:space="preserve"> عند بعضهم</w:t>
      </w:r>
      <w:r>
        <w:rPr>
          <w:sz w:val="24"/>
          <w:szCs w:val="32"/>
        </w:rPr>
        <w:t>.</w:t>
      </w:r>
      <w:r>
        <w:rPr>
          <w:sz w:val="24"/>
          <w:szCs w:val="32"/>
          <w:rtl/>
        </w:rPr>
        <w:t xml:space="preserve"> وهذا ما يبدو في أسلوب </w:t>
      </w:r>
      <w:r>
        <w:rPr>
          <w:rFonts w:hint="cs"/>
          <w:sz w:val="24"/>
          <w:szCs w:val="32"/>
          <w:rtl/>
        </w:rPr>
        <w:t>«</w:t>
      </w:r>
      <w:r>
        <w:rPr>
          <w:sz w:val="24"/>
          <w:szCs w:val="32"/>
          <w:rtl/>
        </w:rPr>
        <w:t>عبد الرحمن الكواكبي</w:t>
      </w:r>
      <w:r>
        <w:rPr>
          <w:rFonts w:hint="cs"/>
          <w:sz w:val="24"/>
          <w:szCs w:val="32"/>
          <w:rtl/>
        </w:rPr>
        <w:t>»،</w:t>
      </w:r>
      <w:r>
        <w:rPr>
          <w:sz w:val="24"/>
          <w:szCs w:val="32"/>
          <w:rtl/>
        </w:rPr>
        <w:t xml:space="preserve"> حين كتب (طبائع الاستبداد) و</w:t>
      </w:r>
      <w:r>
        <w:rPr>
          <w:rFonts w:hint="cs"/>
          <w:sz w:val="24"/>
          <w:szCs w:val="32"/>
          <w:rtl/>
        </w:rPr>
        <w:t>«</w:t>
      </w:r>
      <w:r>
        <w:rPr>
          <w:sz w:val="24"/>
          <w:szCs w:val="32"/>
          <w:rtl/>
        </w:rPr>
        <w:t>أديب إسحق</w:t>
      </w:r>
      <w:r>
        <w:rPr>
          <w:rFonts w:hint="cs"/>
          <w:sz w:val="24"/>
          <w:szCs w:val="32"/>
          <w:rtl/>
        </w:rPr>
        <w:t>»</w:t>
      </w:r>
      <w:r>
        <w:rPr>
          <w:sz w:val="24"/>
          <w:szCs w:val="32"/>
          <w:rtl/>
        </w:rPr>
        <w:t xml:space="preserve"> في (الدرر) و</w:t>
      </w:r>
      <w:r>
        <w:rPr>
          <w:rFonts w:hint="cs"/>
          <w:sz w:val="24"/>
          <w:szCs w:val="32"/>
          <w:rtl/>
        </w:rPr>
        <w:t>«</w:t>
      </w:r>
      <w:r>
        <w:rPr>
          <w:sz w:val="24"/>
          <w:szCs w:val="32"/>
          <w:rtl/>
        </w:rPr>
        <w:t>محمد المويلحي</w:t>
      </w:r>
      <w:r>
        <w:rPr>
          <w:rFonts w:hint="cs"/>
          <w:sz w:val="24"/>
          <w:szCs w:val="32"/>
          <w:rtl/>
        </w:rPr>
        <w:t>»</w:t>
      </w:r>
      <w:r>
        <w:rPr>
          <w:sz w:val="24"/>
          <w:szCs w:val="32"/>
          <w:rtl/>
        </w:rPr>
        <w:t xml:space="preserve"> في كتابه (حديث عيس بن هشام) الذي ساقه علی نسق المقامات</w:t>
      </w:r>
      <w:r>
        <w:rPr>
          <w:rFonts w:hint="cs"/>
          <w:sz w:val="24"/>
          <w:szCs w:val="32"/>
          <w:rtl/>
        </w:rPr>
        <w:t>،</w:t>
      </w:r>
      <w:r>
        <w:rPr>
          <w:sz w:val="24"/>
          <w:szCs w:val="32"/>
          <w:rtl/>
        </w:rPr>
        <w:t xml:space="preserve"> وعرض أفكاره بأسلوب قصصي، فصو</w:t>
      </w:r>
      <w:r>
        <w:rPr>
          <w:rFonts w:hint="cs"/>
          <w:sz w:val="24"/>
          <w:szCs w:val="32"/>
          <w:rtl/>
        </w:rPr>
        <w:t>ّ</w:t>
      </w:r>
      <w:r>
        <w:rPr>
          <w:sz w:val="24"/>
          <w:szCs w:val="32"/>
          <w:rtl/>
        </w:rPr>
        <w:t>ر مصر في عه</w:t>
      </w:r>
      <w:r>
        <w:rPr>
          <w:rFonts w:hint="cs"/>
          <w:sz w:val="24"/>
          <w:szCs w:val="32"/>
          <w:rtl/>
        </w:rPr>
        <w:t>د</w:t>
      </w:r>
      <w:r>
        <w:rPr>
          <w:sz w:val="24"/>
          <w:szCs w:val="32"/>
          <w:rtl/>
        </w:rPr>
        <w:t xml:space="preserve"> الاحتلال البريطاني، وعالج فيه مشكلتي الأخلاق والتعليم بروح المتطلع إلي الإصلاح</w:t>
      </w:r>
      <w:r>
        <w:rPr>
          <w:sz w:val="24"/>
          <w:szCs w:val="32"/>
        </w:rPr>
        <w:t>.</w:t>
      </w:r>
      <w:r>
        <w:rPr>
          <w:sz w:val="24"/>
          <w:szCs w:val="32"/>
          <w:rtl/>
        </w:rPr>
        <w:t xml:space="preserve"> فمما جاء فيه تلميحا</w:t>
      </w:r>
      <w:r>
        <w:rPr>
          <w:rFonts w:hint="cs"/>
          <w:sz w:val="24"/>
          <w:szCs w:val="32"/>
          <w:rtl/>
        </w:rPr>
        <w:t>ً</w:t>
      </w:r>
      <w:r>
        <w:rPr>
          <w:sz w:val="24"/>
          <w:szCs w:val="32"/>
          <w:rtl/>
        </w:rPr>
        <w:t xml:space="preserve"> إلي بعض المفارقات: </w:t>
      </w:r>
    </w:p>
    <w:p w:rsidR="00454444" w:rsidRDefault="00454444" w:rsidP="00454444">
      <w:pPr>
        <w:tabs>
          <w:tab w:val="num" w:pos="1073"/>
        </w:tabs>
        <w:spacing w:before="120" w:after="120"/>
        <w:ind w:firstLine="425"/>
        <w:jc w:val="both"/>
        <w:rPr>
          <w:rFonts w:hint="cs"/>
          <w:sz w:val="24"/>
          <w:szCs w:val="32"/>
          <w:rtl/>
        </w:rPr>
      </w:pPr>
      <w:r>
        <w:rPr>
          <w:rFonts w:hint="cs"/>
          <w:sz w:val="24"/>
          <w:szCs w:val="32"/>
          <w:rtl/>
        </w:rPr>
        <w:t>«</w:t>
      </w:r>
      <w:r>
        <w:rPr>
          <w:sz w:val="24"/>
          <w:szCs w:val="32"/>
          <w:rtl/>
        </w:rPr>
        <w:t>قال عيسي بن هشام: وظللت أنا والباشا نواصل الطواف</w:t>
      </w:r>
      <w:r>
        <w:rPr>
          <w:rFonts w:hint="cs"/>
          <w:sz w:val="24"/>
          <w:szCs w:val="32"/>
          <w:rtl/>
        </w:rPr>
        <w:t xml:space="preserve"> </w:t>
      </w:r>
      <w:r>
        <w:rPr>
          <w:sz w:val="24"/>
          <w:szCs w:val="32"/>
          <w:rtl/>
        </w:rPr>
        <w:t>بالطواف، للوقوف علی تلك الأوقاف، نسائل العابر وابن السبيل، عن المسجد والسبيل</w:t>
      </w:r>
      <w:r>
        <w:rPr>
          <w:sz w:val="24"/>
          <w:szCs w:val="32"/>
        </w:rPr>
        <w:t>…</w:t>
      </w:r>
      <w:r>
        <w:rPr>
          <w:sz w:val="24"/>
          <w:szCs w:val="32"/>
          <w:rtl/>
        </w:rPr>
        <w:t>حتى وصلنا بعد طول التجوال والتجواب، وترداد المجيء والذهاب، إلي منعطف مضيق، في منتهي الطريق</w:t>
      </w:r>
      <w:r>
        <w:rPr>
          <w:sz w:val="24"/>
          <w:szCs w:val="32"/>
        </w:rPr>
        <w:t>.</w:t>
      </w:r>
      <w:r>
        <w:rPr>
          <w:sz w:val="24"/>
          <w:szCs w:val="32"/>
          <w:rtl/>
        </w:rPr>
        <w:t xml:space="preserve"> فوقف الباشا هناك قبالة دور مهدمة، وجدران محطمة، ومسجد في فجوة منه حانوت خمار، وفي زاوية منه دكان عطار</w:t>
      </w:r>
      <w:r>
        <w:rPr>
          <w:rFonts w:hint="cs"/>
          <w:sz w:val="24"/>
          <w:szCs w:val="32"/>
          <w:rtl/>
        </w:rPr>
        <w:t>...».</w:t>
      </w:r>
    </w:p>
    <w:p w:rsidR="00454444" w:rsidRDefault="00454444" w:rsidP="00454444">
      <w:pPr>
        <w:tabs>
          <w:tab w:val="num" w:pos="1073"/>
        </w:tabs>
        <w:spacing w:before="120" w:after="120"/>
        <w:jc w:val="both"/>
        <w:rPr>
          <w:rFonts w:hint="cs"/>
          <w:b/>
          <w:bCs/>
          <w:sz w:val="24"/>
          <w:szCs w:val="32"/>
          <w:rtl/>
        </w:rPr>
      </w:pPr>
      <w:r>
        <w:rPr>
          <w:rFonts w:hint="cs"/>
          <w:b/>
          <w:bCs/>
          <w:sz w:val="24"/>
          <w:szCs w:val="32"/>
          <w:rtl/>
        </w:rPr>
        <w:t>1</w:t>
      </w:r>
      <w:r>
        <w:rPr>
          <w:rFonts w:hint="cs"/>
          <w:b/>
          <w:bCs/>
          <w:sz w:val="24"/>
          <w:szCs w:val="32"/>
          <w:rtl/>
          <w:lang w:bidi="fa-IR"/>
        </w:rPr>
        <w:t>3</w:t>
      </w:r>
      <w:r>
        <w:rPr>
          <w:rFonts w:hint="cs"/>
          <w:b/>
          <w:bCs/>
          <w:sz w:val="24"/>
          <w:szCs w:val="32"/>
          <w:rtl/>
        </w:rPr>
        <w:t xml:space="preserve">-4-3. </w:t>
      </w:r>
      <w:r>
        <w:rPr>
          <w:b/>
          <w:bCs/>
          <w:sz w:val="24"/>
          <w:szCs w:val="32"/>
          <w:rtl/>
        </w:rPr>
        <w:t>مرحلة الازدهار</w:t>
      </w:r>
    </w:p>
    <w:p w:rsidR="00454444" w:rsidRDefault="00454444" w:rsidP="00454444">
      <w:pPr>
        <w:tabs>
          <w:tab w:val="num" w:pos="1073"/>
        </w:tabs>
        <w:spacing w:before="120" w:after="120"/>
        <w:ind w:firstLine="425"/>
        <w:jc w:val="both"/>
        <w:rPr>
          <w:sz w:val="24"/>
          <w:szCs w:val="32"/>
          <w:rtl/>
        </w:rPr>
      </w:pPr>
      <w:r>
        <w:rPr>
          <w:sz w:val="24"/>
          <w:szCs w:val="32"/>
          <w:rtl/>
        </w:rPr>
        <w:t>وفي هذه المرحلة تنوعت فنون النثر، واشتدت سواعد بناتها</w:t>
      </w:r>
      <w:r>
        <w:rPr>
          <w:rFonts w:hint="cs"/>
          <w:sz w:val="24"/>
          <w:szCs w:val="32"/>
          <w:rtl/>
        </w:rPr>
        <w:t>،</w:t>
      </w:r>
      <w:r>
        <w:rPr>
          <w:sz w:val="24"/>
          <w:szCs w:val="32"/>
          <w:rtl/>
        </w:rPr>
        <w:t xml:space="preserve"> كما ارتقت أفكارهم، وي</w:t>
      </w:r>
      <w:r>
        <w:rPr>
          <w:rFonts w:hint="cs"/>
          <w:sz w:val="24"/>
          <w:szCs w:val="32"/>
          <w:rtl/>
        </w:rPr>
        <w:t>م</w:t>
      </w:r>
      <w:r>
        <w:rPr>
          <w:sz w:val="24"/>
          <w:szCs w:val="32"/>
          <w:rtl/>
        </w:rPr>
        <w:t>كننا ملاحظة بروز مدرستين في الكتابة النثرية :</w:t>
      </w:r>
    </w:p>
    <w:p w:rsidR="00454444" w:rsidRDefault="00454444" w:rsidP="00454444">
      <w:pPr>
        <w:numPr>
          <w:ilvl w:val="0"/>
          <w:numId w:val="52"/>
        </w:numPr>
        <w:tabs>
          <w:tab w:val="clear" w:pos="360"/>
          <w:tab w:val="num" w:pos="41"/>
        </w:tabs>
        <w:spacing w:before="120" w:after="120"/>
        <w:ind w:left="41" w:right="41" w:firstLine="425"/>
        <w:jc w:val="both"/>
        <w:rPr>
          <w:sz w:val="24"/>
          <w:szCs w:val="32"/>
          <w:rtl/>
        </w:rPr>
      </w:pPr>
      <w:r>
        <w:rPr>
          <w:rFonts w:hint="cs"/>
          <w:b/>
          <w:bCs/>
          <w:sz w:val="24"/>
          <w:szCs w:val="32"/>
          <w:rtl/>
        </w:rPr>
        <w:t xml:space="preserve"> </w:t>
      </w:r>
      <w:r>
        <w:rPr>
          <w:b/>
          <w:bCs/>
          <w:sz w:val="24"/>
          <w:szCs w:val="32"/>
          <w:rtl/>
        </w:rPr>
        <w:t>مدرسة المحافظين</w:t>
      </w:r>
      <w:r>
        <w:rPr>
          <w:sz w:val="24"/>
          <w:szCs w:val="32"/>
          <w:rtl/>
        </w:rPr>
        <w:t xml:space="preserve"> من ذوي الثقافة العربية الصرف، الذين كانوا يحرصون علی جودة صوغ العبارة، وقوة أدائها، وسلامة اللغة</w:t>
      </w:r>
      <w:r>
        <w:rPr>
          <w:sz w:val="24"/>
          <w:szCs w:val="32"/>
        </w:rPr>
        <w:t>.</w:t>
      </w:r>
      <w:r>
        <w:rPr>
          <w:sz w:val="24"/>
          <w:szCs w:val="32"/>
          <w:rtl/>
        </w:rPr>
        <w:t xml:space="preserve"> ومن أهم الموضوعات التي عالجها أصحاب هذه المدرسة محاربة الأمراض الاجتماعية التي يرو</w:t>
      </w:r>
      <w:r>
        <w:rPr>
          <w:rFonts w:hint="cs"/>
          <w:sz w:val="24"/>
          <w:szCs w:val="32"/>
          <w:rtl/>
        </w:rPr>
        <w:t>ن</w:t>
      </w:r>
      <w:r>
        <w:rPr>
          <w:sz w:val="24"/>
          <w:szCs w:val="32"/>
          <w:rtl/>
        </w:rPr>
        <w:t xml:space="preserve"> أنها اجتاحت البلاد مع ال</w:t>
      </w:r>
      <w:r>
        <w:rPr>
          <w:rFonts w:hint="cs"/>
          <w:sz w:val="24"/>
          <w:szCs w:val="32"/>
          <w:rtl/>
        </w:rPr>
        <w:t>ح</w:t>
      </w:r>
      <w:r>
        <w:rPr>
          <w:sz w:val="24"/>
          <w:szCs w:val="32"/>
          <w:rtl/>
        </w:rPr>
        <w:t>ضارة الغربية، ومن أعلام هؤلاء الكت</w:t>
      </w:r>
      <w:r>
        <w:rPr>
          <w:rFonts w:hint="cs"/>
          <w:sz w:val="24"/>
          <w:szCs w:val="32"/>
          <w:rtl/>
        </w:rPr>
        <w:t>ّ</w:t>
      </w:r>
      <w:r>
        <w:rPr>
          <w:sz w:val="24"/>
          <w:szCs w:val="32"/>
          <w:rtl/>
        </w:rPr>
        <w:t>اب</w:t>
      </w:r>
      <w:r>
        <w:rPr>
          <w:rFonts w:hint="cs"/>
          <w:sz w:val="24"/>
          <w:szCs w:val="32"/>
          <w:rtl/>
        </w:rPr>
        <w:t>:</w:t>
      </w:r>
      <w:r>
        <w:rPr>
          <w:sz w:val="24"/>
          <w:szCs w:val="32"/>
          <w:rtl/>
        </w:rPr>
        <w:t xml:space="preserve"> </w:t>
      </w:r>
      <w:r>
        <w:rPr>
          <w:rFonts w:hint="cs"/>
          <w:sz w:val="24"/>
          <w:szCs w:val="32"/>
          <w:rtl/>
        </w:rPr>
        <w:t>«</w:t>
      </w:r>
      <w:r>
        <w:rPr>
          <w:sz w:val="24"/>
          <w:szCs w:val="32"/>
          <w:rtl/>
        </w:rPr>
        <w:t>مصطفي صادق الرافعي</w:t>
      </w:r>
      <w:r>
        <w:rPr>
          <w:rFonts w:hint="cs"/>
          <w:sz w:val="24"/>
          <w:szCs w:val="32"/>
          <w:rtl/>
        </w:rPr>
        <w:t>»</w:t>
      </w:r>
      <w:r>
        <w:rPr>
          <w:sz w:val="24"/>
          <w:szCs w:val="32"/>
          <w:rtl/>
        </w:rPr>
        <w:t xml:space="preserve"> و</w:t>
      </w:r>
      <w:r>
        <w:rPr>
          <w:rFonts w:hint="cs"/>
          <w:sz w:val="24"/>
          <w:szCs w:val="32"/>
          <w:rtl/>
        </w:rPr>
        <w:t>«</w:t>
      </w:r>
      <w:r>
        <w:rPr>
          <w:sz w:val="24"/>
          <w:szCs w:val="32"/>
          <w:rtl/>
        </w:rPr>
        <w:t>مصطفي لطفي المنفلوطي</w:t>
      </w:r>
      <w:r>
        <w:rPr>
          <w:rFonts w:hint="cs"/>
          <w:sz w:val="24"/>
          <w:szCs w:val="32"/>
          <w:rtl/>
        </w:rPr>
        <w:t>»</w:t>
      </w:r>
      <w:r>
        <w:rPr>
          <w:sz w:val="24"/>
          <w:szCs w:val="32"/>
          <w:rtl/>
        </w:rPr>
        <w:t xml:space="preserve"> و</w:t>
      </w:r>
      <w:r>
        <w:rPr>
          <w:rFonts w:hint="cs"/>
          <w:sz w:val="24"/>
          <w:szCs w:val="32"/>
          <w:rtl/>
        </w:rPr>
        <w:t>«</w:t>
      </w:r>
      <w:r>
        <w:rPr>
          <w:sz w:val="24"/>
          <w:szCs w:val="32"/>
          <w:rtl/>
        </w:rPr>
        <w:t>أحمد حسن الزيات</w:t>
      </w:r>
      <w:r>
        <w:rPr>
          <w:rFonts w:hint="cs"/>
          <w:sz w:val="24"/>
          <w:szCs w:val="32"/>
          <w:rtl/>
        </w:rPr>
        <w:t>»</w:t>
      </w:r>
      <w:r>
        <w:rPr>
          <w:sz w:val="24"/>
          <w:szCs w:val="32"/>
        </w:rPr>
        <w:t>…</w:t>
      </w:r>
      <w:r>
        <w:rPr>
          <w:sz w:val="24"/>
          <w:szCs w:val="32"/>
          <w:rtl/>
        </w:rPr>
        <w:t>علما</w:t>
      </w:r>
      <w:r>
        <w:rPr>
          <w:rFonts w:hint="cs"/>
          <w:sz w:val="24"/>
          <w:szCs w:val="32"/>
          <w:rtl/>
        </w:rPr>
        <w:t>ً</w:t>
      </w:r>
      <w:r>
        <w:rPr>
          <w:sz w:val="24"/>
          <w:szCs w:val="32"/>
          <w:rtl/>
        </w:rPr>
        <w:t xml:space="preserve"> بأن لكل من هؤلاء خصوصيته</w:t>
      </w:r>
      <w:r>
        <w:rPr>
          <w:sz w:val="24"/>
          <w:szCs w:val="32"/>
        </w:rPr>
        <w:t>.</w:t>
      </w:r>
    </w:p>
    <w:p w:rsidR="00454444" w:rsidRDefault="00454444" w:rsidP="00454444">
      <w:pPr>
        <w:numPr>
          <w:ilvl w:val="0"/>
          <w:numId w:val="52"/>
        </w:numPr>
        <w:tabs>
          <w:tab w:val="num" w:pos="749"/>
        </w:tabs>
        <w:spacing w:before="120" w:after="120"/>
        <w:ind w:left="41" w:right="41" w:firstLine="425"/>
        <w:jc w:val="both"/>
        <w:rPr>
          <w:sz w:val="24"/>
          <w:szCs w:val="32"/>
          <w:rtl/>
        </w:rPr>
      </w:pPr>
      <w:r>
        <w:rPr>
          <w:sz w:val="24"/>
          <w:szCs w:val="32"/>
          <w:rtl/>
        </w:rPr>
        <w:t xml:space="preserve"> </w:t>
      </w:r>
      <w:r>
        <w:rPr>
          <w:b/>
          <w:bCs/>
          <w:sz w:val="24"/>
          <w:szCs w:val="32"/>
          <w:rtl/>
        </w:rPr>
        <w:t>مدرسة المجددين</w:t>
      </w:r>
      <w:r>
        <w:rPr>
          <w:sz w:val="24"/>
          <w:szCs w:val="32"/>
          <w:rtl/>
        </w:rPr>
        <w:t xml:space="preserve"> الذين تأثروا بالثقافة الغربية وآدابها، ويعني هؤلاء </w:t>
      </w:r>
      <w:r>
        <w:rPr>
          <w:rFonts w:hint="cs"/>
          <w:sz w:val="24"/>
          <w:szCs w:val="32"/>
          <w:rtl/>
        </w:rPr>
        <w:t>بع</w:t>
      </w:r>
      <w:r>
        <w:rPr>
          <w:sz w:val="24"/>
          <w:szCs w:val="32"/>
          <w:rtl/>
        </w:rPr>
        <w:t>مق الفكرة ودقتها، وتحليلها واستقصائها</w:t>
      </w:r>
      <w:r>
        <w:rPr>
          <w:sz w:val="24"/>
          <w:szCs w:val="32"/>
        </w:rPr>
        <w:t>.</w:t>
      </w:r>
      <w:r>
        <w:rPr>
          <w:sz w:val="24"/>
          <w:szCs w:val="32"/>
          <w:rtl/>
        </w:rPr>
        <w:t xml:space="preserve"> وقد صرفوا جل اهتمامهم إلي معالجة قضايا النقد الأدبي والتحليل النفسي والاجتماعي</w:t>
      </w:r>
      <w:r>
        <w:rPr>
          <w:sz w:val="24"/>
          <w:szCs w:val="32"/>
        </w:rPr>
        <w:t>.</w:t>
      </w:r>
      <w:r>
        <w:rPr>
          <w:sz w:val="24"/>
          <w:szCs w:val="32"/>
          <w:rtl/>
        </w:rPr>
        <w:t xml:space="preserve"> ومن أعلام هذه المدرسة</w:t>
      </w:r>
      <w:r>
        <w:rPr>
          <w:rFonts w:hint="cs"/>
          <w:sz w:val="24"/>
          <w:szCs w:val="32"/>
          <w:rtl/>
        </w:rPr>
        <w:t>:</w:t>
      </w:r>
      <w:r>
        <w:rPr>
          <w:sz w:val="24"/>
          <w:szCs w:val="32"/>
          <w:rtl/>
        </w:rPr>
        <w:t xml:space="preserve"> </w:t>
      </w:r>
      <w:r>
        <w:rPr>
          <w:rFonts w:hint="cs"/>
          <w:sz w:val="24"/>
          <w:szCs w:val="32"/>
          <w:rtl/>
        </w:rPr>
        <w:t>«</w:t>
      </w:r>
      <w:r>
        <w:rPr>
          <w:sz w:val="24"/>
          <w:szCs w:val="32"/>
          <w:rtl/>
        </w:rPr>
        <w:t>طه حسين</w:t>
      </w:r>
      <w:r>
        <w:rPr>
          <w:rFonts w:hint="cs"/>
          <w:sz w:val="24"/>
          <w:szCs w:val="32"/>
          <w:rtl/>
        </w:rPr>
        <w:t>»</w:t>
      </w:r>
      <w:r>
        <w:rPr>
          <w:sz w:val="24"/>
          <w:szCs w:val="32"/>
          <w:rtl/>
        </w:rPr>
        <w:t xml:space="preserve"> و</w:t>
      </w:r>
      <w:r>
        <w:rPr>
          <w:rFonts w:hint="cs"/>
          <w:sz w:val="24"/>
          <w:szCs w:val="32"/>
          <w:rtl/>
        </w:rPr>
        <w:t>«</w:t>
      </w:r>
      <w:r>
        <w:rPr>
          <w:sz w:val="24"/>
          <w:szCs w:val="32"/>
          <w:rtl/>
        </w:rPr>
        <w:t>عباس محمود العقاد</w:t>
      </w:r>
      <w:r>
        <w:rPr>
          <w:rFonts w:hint="cs"/>
          <w:sz w:val="24"/>
          <w:szCs w:val="32"/>
          <w:rtl/>
        </w:rPr>
        <w:t>»</w:t>
      </w:r>
      <w:r>
        <w:rPr>
          <w:sz w:val="24"/>
          <w:szCs w:val="32"/>
          <w:rtl/>
        </w:rPr>
        <w:t>و</w:t>
      </w:r>
      <w:r>
        <w:rPr>
          <w:rFonts w:hint="cs"/>
          <w:sz w:val="24"/>
          <w:szCs w:val="32"/>
          <w:rtl/>
        </w:rPr>
        <w:t>«</w:t>
      </w:r>
      <w:r>
        <w:rPr>
          <w:sz w:val="24"/>
          <w:szCs w:val="32"/>
          <w:rtl/>
        </w:rPr>
        <w:t>إبراهيم عبد القادر المازني</w:t>
      </w:r>
      <w:r>
        <w:rPr>
          <w:rFonts w:hint="cs"/>
          <w:sz w:val="24"/>
          <w:szCs w:val="32"/>
          <w:rtl/>
        </w:rPr>
        <w:t>»</w:t>
      </w:r>
      <w:r>
        <w:rPr>
          <w:sz w:val="24"/>
          <w:szCs w:val="32"/>
          <w:rtl/>
        </w:rPr>
        <w:t xml:space="preserve"> و</w:t>
      </w:r>
      <w:r>
        <w:rPr>
          <w:rFonts w:hint="cs"/>
          <w:sz w:val="24"/>
          <w:szCs w:val="32"/>
          <w:rtl/>
        </w:rPr>
        <w:t>«</w:t>
      </w:r>
      <w:r>
        <w:rPr>
          <w:sz w:val="24"/>
          <w:szCs w:val="32"/>
          <w:rtl/>
        </w:rPr>
        <w:t>ميخائيل نعيمة</w:t>
      </w:r>
      <w:r>
        <w:rPr>
          <w:rFonts w:hint="cs"/>
          <w:sz w:val="24"/>
          <w:szCs w:val="32"/>
          <w:rtl/>
        </w:rPr>
        <w:t>»</w:t>
      </w:r>
      <w:r>
        <w:rPr>
          <w:sz w:val="24"/>
          <w:szCs w:val="32"/>
          <w:rtl/>
        </w:rPr>
        <w:t xml:space="preserve"> و</w:t>
      </w:r>
      <w:r>
        <w:rPr>
          <w:rFonts w:hint="cs"/>
          <w:sz w:val="24"/>
          <w:szCs w:val="32"/>
          <w:rtl/>
        </w:rPr>
        <w:t>«</w:t>
      </w:r>
      <w:r>
        <w:rPr>
          <w:sz w:val="24"/>
          <w:szCs w:val="32"/>
          <w:rtl/>
        </w:rPr>
        <w:t>جبران خليل جبران</w:t>
      </w:r>
      <w:r>
        <w:rPr>
          <w:rFonts w:hint="cs"/>
          <w:sz w:val="24"/>
          <w:szCs w:val="32"/>
          <w:rtl/>
        </w:rPr>
        <w:t>»</w:t>
      </w:r>
      <w:r>
        <w:rPr>
          <w:sz w:val="24"/>
          <w:szCs w:val="32"/>
          <w:rtl/>
        </w:rPr>
        <w:t xml:space="preserve"> و</w:t>
      </w:r>
      <w:r>
        <w:rPr>
          <w:rFonts w:hint="cs"/>
          <w:sz w:val="24"/>
          <w:szCs w:val="32"/>
          <w:rtl/>
        </w:rPr>
        <w:t>«</w:t>
      </w:r>
      <w:r>
        <w:rPr>
          <w:sz w:val="24"/>
          <w:szCs w:val="32"/>
          <w:rtl/>
        </w:rPr>
        <w:t>مارون عبود</w:t>
      </w:r>
      <w:r>
        <w:rPr>
          <w:rFonts w:hint="cs"/>
          <w:sz w:val="24"/>
          <w:szCs w:val="32"/>
          <w:rtl/>
        </w:rPr>
        <w:t>»</w:t>
      </w:r>
      <w:r>
        <w:rPr>
          <w:sz w:val="24"/>
          <w:szCs w:val="32"/>
          <w:rtl/>
        </w:rPr>
        <w:t xml:space="preserve"> و</w:t>
      </w:r>
      <w:r>
        <w:rPr>
          <w:rFonts w:hint="cs"/>
          <w:sz w:val="24"/>
          <w:szCs w:val="32"/>
          <w:rtl/>
        </w:rPr>
        <w:t>«</w:t>
      </w:r>
      <w:r>
        <w:rPr>
          <w:sz w:val="24"/>
          <w:szCs w:val="32"/>
          <w:rtl/>
        </w:rPr>
        <w:t>مي زيادة</w:t>
      </w:r>
      <w:r>
        <w:rPr>
          <w:rFonts w:hint="cs"/>
          <w:sz w:val="24"/>
          <w:szCs w:val="32"/>
          <w:rtl/>
        </w:rPr>
        <w:t>»</w:t>
      </w:r>
      <w:r>
        <w:rPr>
          <w:sz w:val="24"/>
          <w:szCs w:val="32"/>
          <w:rtl/>
        </w:rPr>
        <w:t xml:space="preserve"> و</w:t>
      </w:r>
      <w:r>
        <w:rPr>
          <w:rFonts w:hint="cs"/>
          <w:sz w:val="24"/>
          <w:szCs w:val="32"/>
          <w:rtl/>
        </w:rPr>
        <w:t>«</w:t>
      </w:r>
      <w:r>
        <w:rPr>
          <w:sz w:val="24"/>
          <w:szCs w:val="32"/>
          <w:rtl/>
        </w:rPr>
        <w:t>توفيق الحكيم</w:t>
      </w:r>
      <w:r>
        <w:rPr>
          <w:rFonts w:hint="cs"/>
          <w:sz w:val="24"/>
          <w:szCs w:val="32"/>
          <w:rtl/>
        </w:rPr>
        <w:t>»</w:t>
      </w:r>
      <w:r>
        <w:rPr>
          <w:sz w:val="24"/>
          <w:szCs w:val="32"/>
          <w:rtl/>
        </w:rPr>
        <w:t xml:space="preserve"> و</w:t>
      </w:r>
      <w:r>
        <w:rPr>
          <w:rFonts w:hint="cs"/>
          <w:sz w:val="24"/>
          <w:szCs w:val="32"/>
          <w:rtl/>
        </w:rPr>
        <w:t>«</w:t>
      </w:r>
      <w:r>
        <w:rPr>
          <w:sz w:val="24"/>
          <w:szCs w:val="32"/>
          <w:rtl/>
        </w:rPr>
        <w:t>عبد السلام العجيلي</w:t>
      </w:r>
      <w:r>
        <w:rPr>
          <w:rFonts w:hint="cs"/>
          <w:sz w:val="24"/>
          <w:szCs w:val="32"/>
          <w:rtl/>
        </w:rPr>
        <w:t>»</w:t>
      </w:r>
      <w:r>
        <w:rPr>
          <w:sz w:val="24"/>
          <w:szCs w:val="32"/>
          <w:rtl/>
        </w:rPr>
        <w:t xml:space="preserve"> و</w:t>
      </w:r>
      <w:r>
        <w:rPr>
          <w:rFonts w:hint="cs"/>
          <w:sz w:val="24"/>
          <w:szCs w:val="32"/>
          <w:rtl/>
        </w:rPr>
        <w:t>«</w:t>
      </w:r>
      <w:r>
        <w:rPr>
          <w:sz w:val="24"/>
          <w:szCs w:val="32"/>
          <w:rtl/>
        </w:rPr>
        <w:t>نجيب محفوظ</w:t>
      </w:r>
      <w:r>
        <w:rPr>
          <w:rFonts w:hint="cs"/>
          <w:sz w:val="24"/>
          <w:szCs w:val="32"/>
          <w:rtl/>
        </w:rPr>
        <w:t>»</w:t>
      </w:r>
      <w:r>
        <w:rPr>
          <w:sz w:val="24"/>
          <w:szCs w:val="32"/>
        </w:rPr>
        <w:t>.</w:t>
      </w:r>
      <w:r>
        <w:rPr>
          <w:rFonts w:hint="cs"/>
          <w:sz w:val="24"/>
          <w:szCs w:val="32"/>
          <w:rtl/>
        </w:rPr>
        <w:t xml:space="preserve"> </w:t>
      </w:r>
      <w:r>
        <w:rPr>
          <w:sz w:val="24"/>
          <w:szCs w:val="32"/>
          <w:rtl/>
        </w:rPr>
        <w:t>ولكل من هؤلاء خصوصية أيضاً</w:t>
      </w:r>
      <w:r>
        <w:rPr>
          <w:sz w:val="24"/>
          <w:szCs w:val="32"/>
        </w:rPr>
        <w:t>.</w:t>
      </w:r>
    </w:p>
    <w:p w:rsidR="00454444" w:rsidRDefault="00454444" w:rsidP="00454444">
      <w:pPr>
        <w:tabs>
          <w:tab w:val="num" w:pos="1073"/>
        </w:tabs>
        <w:spacing w:before="120" w:after="120"/>
        <w:ind w:left="41" w:right="41" w:firstLine="425"/>
        <w:jc w:val="both"/>
        <w:rPr>
          <w:sz w:val="24"/>
          <w:szCs w:val="32"/>
          <w:rtl/>
        </w:rPr>
      </w:pPr>
      <w:r>
        <w:rPr>
          <w:sz w:val="24"/>
          <w:szCs w:val="32"/>
          <w:rtl/>
        </w:rPr>
        <w:t>وكتاب هذه المرحلة أرسوا دعائم النثر الحديث بفنونه وأجناسه المنوعة، بدءاً با</w:t>
      </w:r>
      <w:r>
        <w:rPr>
          <w:rFonts w:hint="cs"/>
          <w:sz w:val="24"/>
          <w:szCs w:val="32"/>
          <w:rtl/>
        </w:rPr>
        <w:t>لـ«</w:t>
      </w:r>
      <w:r>
        <w:rPr>
          <w:sz w:val="24"/>
          <w:szCs w:val="32"/>
          <w:rtl/>
        </w:rPr>
        <w:t>خاطرة</w:t>
      </w:r>
      <w:r>
        <w:rPr>
          <w:rFonts w:hint="cs"/>
          <w:sz w:val="24"/>
          <w:szCs w:val="32"/>
          <w:rtl/>
        </w:rPr>
        <w:t>»</w:t>
      </w:r>
      <w:r>
        <w:rPr>
          <w:sz w:val="24"/>
          <w:szCs w:val="32"/>
          <w:rtl/>
        </w:rPr>
        <w:t xml:space="preserve"> التي تعرف بأنها فكرة عارضة أقصر من المقالة يكتبها الأديب بغية شدّ انتباه القاريء إلي الأشياء الصغيرة ف</w:t>
      </w:r>
      <w:r>
        <w:rPr>
          <w:rFonts w:hint="cs"/>
          <w:sz w:val="24"/>
          <w:szCs w:val="32"/>
          <w:rtl/>
        </w:rPr>
        <w:t>ي</w:t>
      </w:r>
      <w:r>
        <w:rPr>
          <w:sz w:val="24"/>
          <w:szCs w:val="32"/>
          <w:rtl/>
        </w:rPr>
        <w:t xml:space="preserve"> الحياة</w:t>
      </w:r>
      <w:r>
        <w:rPr>
          <w:rFonts w:hint="cs"/>
          <w:sz w:val="24"/>
          <w:szCs w:val="32"/>
          <w:rtl/>
        </w:rPr>
        <w:t>،</w:t>
      </w:r>
      <w:r>
        <w:rPr>
          <w:sz w:val="24"/>
          <w:szCs w:val="32"/>
          <w:rtl/>
        </w:rPr>
        <w:t xml:space="preserve"> والتي لها دلالة كبيرة</w:t>
      </w:r>
      <w:r>
        <w:rPr>
          <w:sz w:val="24"/>
          <w:szCs w:val="32"/>
        </w:rPr>
        <w:t>.</w:t>
      </w:r>
      <w:r>
        <w:rPr>
          <w:sz w:val="24"/>
          <w:szCs w:val="32"/>
          <w:rtl/>
        </w:rPr>
        <w:t xml:space="preserve"> وهذه لا تحتاج إلي الحجج القوية لإثبات صدقها، بل هي أقرب إلي الطابع الذاتي الغنائي</w:t>
      </w:r>
      <w:r>
        <w:rPr>
          <w:sz w:val="24"/>
          <w:szCs w:val="32"/>
        </w:rPr>
        <w:t>.</w:t>
      </w:r>
      <w:r>
        <w:rPr>
          <w:sz w:val="24"/>
          <w:szCs w:val="32"/>
          <w:rtl/>
        </w:rPr>
        <w:t xml:space="preserve"> ومن أشهر كتابها </w:t>
      </w:r>
      <w:r>
        <w:rPr>
          <w:rFonts w:hint="cs"/>
          <w:sz w:val="24"/>
          <w:szCs w:val="32"/>
          <w:rtl/>
        </w:rPr>
        <w:t>«</w:t>
      </w:r>
      <w:r>
        <w:rPr>
          <w:sz w:val="24"/>
          <w:szCs w:val="32"/>
          <w:rtl/>
        </w:rPr>
        <w:t>صدقي إسماعيل</w:t>
      </w:r>
      <w:r>
        <w:rPr>
          <w:rFonts w:hint="cs"/>
          <w:sz w:val="24"/>
          <w:szCs w:val="32"/>
          <w:rtl/>
        </w:rPr>
        <w:t>»</w:t>
      </w:r>
      <w:r>
        <w:rPr>
          <w:sz w:val="24"/>
          <w:szCs w:val="32"/>
          <w:rtl/>
        </w:rPr>
        <w:t xml:space="preserve"> و</w:t>
      </w:r>
      <w:r>
        <w:rPr>
          <w:rFonts w:hint="cs"/>
          <w:sz w:val="24"/>
          <w:szCs w:val="32"/>
          <w:rtl/>
        </w:rPr>
        <w:t>«</w:t>
      </w:r>
      <w:r>
        <w:rPr>
          <w:sz w:val="24"/>
          <w:szCs w:val="32"/>
          <w:rtl/>
        </w:rPr>
        <w:t>زكريا تامر</w:t>
      </w:r>
      <w:r>
        <w:rPr>
          <w:rFonts w:hint="cs"/>
          <w:sz w:val="24"/>
          <w:szCs w:val="32"/>
          <w:rtl/>
        </w:rPr>
        <w:t>»</w:t>
      </w:r>
      <w:r>
        <w:rPr>
          <w:sz w:val="24"/>
          <w:szCs w:val="32"/>
          <w:rtl/>
        </w:rPr>
        <w:t xml:space="preserve"> و</w:t>
      </w:r>
      <w:r>
        <w:rPr>
          <w:rFonts w:hint="cs"/>
          <w:sz w:val="24"/>
          <w:szCs w:val="32"/>
          <w:rtl/>
        </w:rPr>
        <w:t>«</w:t>
      </w:r>
      <w:r>
        <w:rPr>
          <w:sz w:val="24"/>
          <w:szCs w:val="32"/>
          <w:rtl/>
        </w:rPr>
        <w:t>نزار قباني</w:t>
      </w:r>
      <w:r>
        <w:rPr>
          <w:rFonts w:hint="cs"/>
          <w:sz w:val="24"/>
          <w:szCs w:val="32"/>
          <w:rtl/>
        </w:rPr>
        <w:t>»</w:t>
      </w:r>
      <w:r>
        <w:rPr>
          <w:sz w:val="24"/>
          <w:szCs w:val="32"/>
          <w:rtl/>
        </w:rPr>
        <w:t xml:space="preserve"> والدكتور </w:t>
      </w:r>
      <w:r>
        <w:rPr>
          <w:rFonts w:hint="cs"/>
          <w:sz w:val="24"/>
          <w:szCs w:val="32"/>
          <w:rtl/>
        </w:rPr>
        <w:t>«</w:t>
      </w:r>
      <w:r>
        <w:rPr>
          <w:sz w:val="24"/>
          <w:szCs w:val="32"/>
          <w:rtl/>
        </w:rPr>
        <w:t>أحمد أمين</w:t>
      </w:r>
      <w:r>
        <w:rPr>
          <w:rFonts w:hint="cs"/>
          <w:sz w:val="24"/>
          <w:szCs w:val="32"/>
          <w:rtl/>
        </w:rPr>
        <w:t>»،</w:t>
      </w:r>
      <w:r>
        <w:rPr>
          <w:sz w:val="24"/>
          <w:szCs w:val="32"/>
          <w:rtl/>
        </w:rPr>
        <w:t xml:space="preserve"> الذي خواطره في عدة مجلدات أسماها: </w:t>
      </w:r>
      <w:r>
        <w:rPr>
          <w:rFonts w:hint="cs"/>
          <w:sz w:val="24"/>
          <w:szCs w:val="32"/>
          <w:rtl/>
        </w:rPr>
        <w:t>«</w:t>
      </w:r>
      <w:r>
        <w:rPr>
          <w:sz w:val="24"/>
          <w:szCs w:val="32"/>
          <w:rtl/>
        </w:rPr>
        <w:t>فيض الخاطر</w:t>
      </w:r>
      <w:r>
        <w:rPr>
          <w:rFonts w:hint="cs"/>
          <w:sz w:val="24"/>
          <w:szCs w:val="32"/>
          <w:rtl/>
        </w:rPr>
        <w:t>»</w:t>
      </w:r>
      <w:r>
        <w:rPr>
          <w:sz w:val="24"/>
          <w:szCs w:val="32"/>
        </w:rPr>
        <w:t>.</w:t>
      </w:r>
    </w:p>
    <w:p w:rsidR="00454444" w:rsidRDefault="00454444" w:rsidP="00454444">
      <w:pPr>
        <w:tabs>
          <w:tab w:val="num" w:pos="1073"/>
        </w:tabs>
        <w:spacing w:before="120" w:after="120"/>
        <w:ind w:firstLine="425"/>
        <w:jc w:val="both"/>
        <w:rPr>
          <w:sz w:val="24"/>
          <w:szCs w:val="32"/>
          <w:rtl/>
        </w:rPr>
      </w:pPr>
      <w:r>
        <w:rPr>
          <w:sz w:val="24"/>
          <w:szCs w:val="32"/>
          <w:rtl/>
        </w:rPr>
        <w:lastRenderedPageBreak/>
        <w:t xml:space="preserve">ثم </w:t>
      </w:r>
      <w:r>
        <w:rPr>
          <w:rFonts w:hint="cs"/>
          <w:sz w:val="24"/>
          <w:szCs w:val="32"/>
          <w:rtl/>
        </w:rPr>
        <w:t>«</w:t>
      </w:r>
      <w:r>
        <w:rPr>
          <w:sz w:val="24"/>
          <w:szCs w:val="32"/>
          <w:rtl/>
        </w:rPr>
        <w:t>فن السيرة</w:t>
      </w:r>
      <w:r>
        <w:rPr>
          <w:rFonts w:hint="cs"/>
          <w:sz w:val="24"/>
          <w:szCs w:val="32"/>
          <w:rtl/>
        </w:rPr>
        <w:t>»</w:t>
      </w:r>
      <w:r>
        <w:rPr>
          <w:sz w:val="24"/>
          <w:szCs w:val="32"/>
          <w:rtl/>
        </w:rPr>
        <w:t xml:space="preserve"> أو ترجمة الحياة بنوعيها: الترجمة الذاتية، وهي أن يكتب لنا الأديب ترجمة حياته الخاصة كما فعل الدكتور </w:t>
      </w:r>
      <w:r>
        <w:rPr>
          <w:rFonts w:hint="cs"/>
          <w:sz w:val="24"/>
          <w:szCs w:val="32"/>
          <w:rtl/>
        </w:rPr>
        <w:t>«</w:t>
      </w:r>
      <w:r>
        <w:rPr>
          <w:sz w:val="24"/>
          <w:szCs w:val="32"/>
          <w:rtl/>
        </w:rPr>
        <w:t>طه حسين</w:t>
      </w:r>
      <w:r>
        <w:rPr>
          <w:rFonts w:hint="cs"/>
          <w:sz w:val="24"/>
          <w:szCs w:val="32"/>
          <w:rtl/>
        </w:rPr>
        <w:t>»</w:t>
      </w:r>
      <w:r>
        <w:rPr>
          <w:sz w:val="24"/>
          <w:szCs w:val="32"/>
          <w:rtl/>
        </w:rPr>
        <w:t xml:space="preserve"> في (الأيام) و</w:t>
      </w:r>
      <w:r>
        <w:rPr>
          <w:rFonts w:hint="cs"/>
          <w:sz w:val="24"/>
          <w:szCs w:val="32"/>
          <w:rtl/>
        </w:rPr>
        <w:t>«</w:t>
      </w:r>
      <w:r>
        <w:rPr>
          <w:sz w:val="24"/>
          <w:szCs w:val="32"/>
          <w:rtl/>
        </w:rPr>
        <w:t>ميخائيل نعيمة</w:t>
      </w:r>
      <w:r>
        <w:rPr>
          <w:rFonts w:hint="cs"/>
          <w:sz w:val="24"/>
          <w:szCs w:val="32"/>
          <w:rtl/>
        </w:rPr>
        <w:t>»</w:t>
      </w:r>
      <w:r>
        <w:rPr>
          <w:sz w:val="24"/>
          <w:szCs w:val="32"/>
          <w:rtl/>
        </w:rPr>
        <w:t xml:space="preserve"> في (سبعون)، وترجمة حياة الآخرين كما فعل </w:t>
      </w:r>
      <w:r>
        <w:rPr>
          <w:rFonts w:hint="cs"/>
          <w:sz w:val="24"/>
          <w:szCs w:val="32"/>
          <w:rtl/>
        </w:rPr>
        <w:t>«</w:t>
      </w:r>
      <w:r>
        <w:rPr>
          <w:sz w:val="24"/>
          <w:szCs w:val="32"/>
          <w:rtl/>
        </w:rPr>
        <w:t>عباس محمود العقاد</w:t>
      </w:r>
      <w:r>
        <w:rPr>
          <w:rFonts w:hint="cs"/>
          <w:sz w:val="24"/>
          <w:szCs w:val="32"/>
          <w:rtl/>
        </w:rPr>
        <w:t>»</w:t>
      </w:r>
      <w:r>
        <w:rPr>
          <w:sz w:val="24"/>
          <w:szCs w:val="32"/>
          <w:rtl/>
        </w:rPr>
        <w:t xml:space="preserve"> في سلسلة (العبقريات)</w:t>
      </w:r>
      <w:r>
        <w:rPr>
          <w:rFonts w:hint="cs"/>
          <w:sz w:val="24"/>
          <w:szCs w:val="32"/>
          <w:rtl/>
        </w:rPr>
        <w:t>،</w:t>
      </w:r>
      <w:r>
        <w:rPr>
          <w:sz w:val="24"/>
          <w:szCs w:val="32"/>
          <w:rtl/>
        </w:rPr>
        <w:t xml:space="preserve"> و</w:t>
      </w:r>
      <w:r>
        <w:rPr>
          <w:rFonts w:hint="cs"/>
          <w:sz w:val="24"/>
          <w:szCs w:val="32"/>
          <w:rtl/>
        </w:rPr>
        <w:t>«</w:t>
      </w:r>
      <w:r>
        <w:rPr>
          <w:sz w:val="24"/>
          <w:szCs w:val="32"/>
          <w:rtl/>
        </w:rPr>
        <w:t>ميخائيل نعيمة</w:t>
      </w:r>
      <w:r>
        <w:rPr>
          <w:rFonts w:hint="cs"/>
          <w:sz w:val="24"/>
          <w:szCs w:val="32"/>
          <w:rtl/>
        </w:rPr>
        <w:t>»</w:t>
      </w:r>
      <w:r>
        <w:rPr>
          <w:sz w:val="24"/>
          <w:szCs w:val="32"/>
          <w:rtl/>
        </w:rPr>
        <w:t xml:space="preserve"> في كتابه (جبران خليل جبران)</w:t>
      </w:r>
      <w:r>
        <w:rPr>
          <w:sz w:val="24"/>
          <w:szCs w:val="32"/>
        </w:rPr>
        <w:t>.</w:t>
      </w:r>
      <w:r>
        <w:rPr>
          <w:sz w:val="24"/>
          <w:szCs w:val="32"/>
          <w:rtl/>
        </w:rPr>
        <w:t xml:space="preserve"> وهنالك الحديث الإذاعي والمقالة والقصة والمسرحية</w:t>
      </w:r>
      <w:r>
        <w:rPr>
          <w:sz w:val="24"/>
          <w:szCs w:val="32"/>
        </w:rPr>
        <w:t>.</w:t>
      </w:r>
    </w:p>
    <w:p w:rsidR="00454444" w:rsidRDefault="00454444" w:rsidP="00454444">
      <w:pPr>
        <w:tabs>
          <w:tab w:val="num" w:pos="1073"/>
        </w:tabs>
        <w:spacing w:before="120" w:after="120"/>
        <w:ind w:firstLine="425"/>
        <w:jc w:val="both"/>
        <w:rPr>
          <w:sz w:val="24"/>
          <w:szCs w:val="32"/>
          <w:rtl/>
        </w:rPr>
      </w:pPr>
      <w:r>
        <w:rPr>
          <w:sz w:val="24"/>
          <w:szCs w:val="32"/>
          <w:rtl/>
        </w:rPr>
        <w:t>وأيا</w:t>
      </w:r>
      <w:r>
        <w:rPr>
          <w:rFonts w:hint="cs"/>
          <w:sz w:val="24"/>
          <w:szCs w:val="32"/>
          <w:rtl/>
        </w:rPr>
        <w:t>ً</w:t>
      </w:r>
      <w:r>
        <w:rPr>
          <w:sz w:val="24"/>
          <w:szCs w:val="32"/>
          <w:rtl/>
        </w:rPr>
        <w:t xml:space="preserve"> كان نوع النثر الأدبي أو جنسه يمتاز في أسلوبه بعذوبة اللفظ وأنس العبارة وفسحة الجمال البعيد عن التكلف</w:t>
      </w:r>
      <w:r>
        <w:rPr>
          <w:sz w:val="24"/>
          <w:szCs w:val="32"/>
        </w:rPr>
        <w:t>.</w:t>
      </w:r>
    </w:p>
    <w:p w:rsidR="00454444" w:rsidRDefault="00454444" w:rsidP="00454444">
      <w:pPr>
        <w:pStyle w:val="Heading1"/>
        <w:spacing w:after="120"/>
        <w:ind w:firstLine="425"/>
        <w:jc w:val="both"/>
        <w:rPr>
          <w:rFonts w:hint="cs"/>
          <w:b/>
          <w:bCs/>
          <w:szCs w:val="32"/>
          <w:rtl/>
        </w:rPr>
      </w:pPr>
      <w:r>
        <w:rPr>
          <w:rFonts w:hint="cs"/>
          <w:b/>
          <w:bCs/>
          <w:szCs w:val="32"/>
          <w:rtl/>
        </w:rPr>
        <w:t>1</w:t>
      </w:r>
      <w:r>
        <w:rPr>
          <w:rFonts w:hint="cs"/>
          <w:b/>
          <w:bCs/>
          <w:szCs w:val="32"/>
          <w:rtl/>
          <w:lang w:bidi="fa-IR"/>
        </w:rPr>
        <w:t>3</w:t>
      </w:r>
      <w:r>
        <w:rPr>
          <w:rFonts w:hint="cs"/>
          <w:b/>
          <w:bCs/>
          <w:szCs w:val="32"/>
          <w:rtl/>
        </w:rPr>
        <w:t xml:space="preserve">-5. </w:t>
      </w:r>
      <w:r>
        <w:rPr>
          <w:b/>
          <w:bCs/>
          <w:szCs w:val="32"/>
          <w:rtl/>
        </w:rPr>
        <w:t xml:space="preserve">أثر اللغات الأوروبية‌ علی </w:t>
      </w:r>
      <w:r>
        <w:rPr>
          <w:rFonts w:hint="cs"/>
          <w:b/>
          <w:bCs/>
          <w:szCs w:val="32"/>
          <w:rtl/>
        </w:rPr>
        <w:t>الشعر</w:t>
      </w:r>
      <w:r>
        <w:rPr>
          <w:b/>
          <w:bCs/>
          <w:szCs w:val="32"/>
          <w:rtl/>
        </w:rPr>
        <w:t xml:space="preserve"> العربي</w:t>
      </w:r>
    </w:p>
    <w:p w:rsidR="00454444" w:rsidRDefault="00454444" w:rsidP="00454444">
      <w:pPr>
        <w:pStyle w:val="BodyText"/>
        <w:spacing w:after="120"/>
        <w:ind w:firstLine="425"/>
        <w:jc w:val="both"/>
        <w:rPr>
          <w:szCs w:val="32"/>
          <w:rtl/>
        </w:rPr>
      </w:pPr>
      <w:r>
        <w:rPr>
          <w:szCs w:val="32"/>
          <w:rtl/>
        </w:rPr>
        <w:t>عندما يتأمل الفرد في معاني الشعر العربي وأغراضه وأسلوبه وصوره قبل اشتداد حركة الترجمة</w:t>
      </w:r>
      <w:r>
        <w:rPr>
          <w:rFonts w:hint="cs"/>
          <w:szCs w:val="32"/>
          <w:rtl/>
        </w:rPr>
        <w:t>،</w:t>
      </w:r>
      <w:r>
        <w:rPr>
          <w:szCs w:val="32"/>
          <w:rtl/>
        </w:rPr>
        <w:t xml:space="preserve"> يجد أنها لا تتعدي ما تركه الأقدمون، حيث يبدو الأدب باردا</w:t>
      </w:r>
      <w:r>
        <w:rPr>
          <w:rFonts w:hint="cs"/>
          <w:szCs w:val="32"/>
          <w:rtl/>
        </w:rPr>
        <w:t>ً</w:t>
      </w:r>
      <w:r>
        <w:rPr>
          <w:szCs w:val="32"/>
          <w:rtl/>
        </w:rPr>
        <w:t xml:space="preserve"> جامدا</w:t>
      </w:r>
      <w:r>
        <w:rPr>
          <w:rFonts w:hint="cs"/>
          <w:szCs w:val="32"/>
          <w:rtl/>
        </w:rPr>
        <w:t>ً</w:t>
      </w:r>
      <w:r>
        <w:rPr>
          <w:szCs w:val="32"/>
          <w:rtl/>
        </w:rPr>
        <w:t xml:space="preserve"> لا رونق فيه ولا طلاوة ولا حياة، وقد بقي أسير التقليد </w:t>
      </w:r>
      <w:r>
        <w:rPr>
          <w:rFonts w:hint="cs"/>
          <w:szCs w:val="32"/>
          <w:rtl/>
        </w:rPr>
        <w:t>حتى</w:t>
      </w:r>
      <w:r>
        <w:rPr>
          <w:szCs w:val="32"/>
          <w:rtl/>
        </w:rPr>
        <w:t xml:space="preserve"> في شطر كبير من عصر النهضة</w:t>
      </w:r>
      <w:r>
        <w:rPr>
          <w:szCs w:val="32"/>
        </w:rPr>
        <w:t>.</w:t>
      </w:r>
      <w:r>
        <w:rPr>
          <w:szCs w:val="32"/>
          <w:rtl/>
        </w:rPr>
        <w:t xml:space="preserve"> وقد تضلع بعض شعراء العرب دافعا</w:t>
      </w:r>
      <w:r>
        <w:rPr>
          <w:rFonts w:hint="cs"/>
          <w:szCs w:val="32"/>
          <w:rtl/>
        </w:rPr>
        <w:t>ً</w:t>
      </w:r>
      <w:r>
        <w:rPr>
          <w:szCs w:val="32"/>
          <w:rtl/>
        </w:rPr>
        <w:t xml:space="preserve"> إلي إحياء أنواع من النظم تقوم علی التلاعب بالألفاظ والإتيان بالنادر منها والغريب</w:t>
      </w:r>
      <w:r>
        <w:rPr>
          <w:szCs w:val="32"/>
        </w:rPr>
        <w:t>.</w:t>
      </w:r>
      <w:r>
        <w:rPr>
          <w:szCs w:val="32"/>
          <w:rtl/>
        </w:rPr>
        <w:t xml:space="preserve"> نجد هذا في </w:t>
      </w:r>
      <w:r>
        <w:rPr>
          <w:rFonts w:hint="cs"/>
          <w:szCs w:val="32"/>
          <w:rtl/>
        </w:rPr>
        <w:t>«</w:t>
      </w:r>
      <w:r>
        <w:rPr>
          <w:szCs w:val="32"/>
          <w:rtl/>
        </w:rPr>
        <w:t>مجمع الب</w:t>
      </w:r>
      <w:r>
        <w:rPr>
          <w:rFonts w:hint="cs"/>
          <w:szCs w:val="32"/>
          <w:rtl/>
        </w:rPr>
        <w:t>ح</w:t>
      </w:r>
      <w:r>
        <w:rPr>
          <w:szCs w:val="32"/>
          <w:rtl/>
        </w:rPr>
        <w:t>رين</w:t>
      </w:r>
      <w:r>
        <w:rPr>
          <w:rFonts w:hint="cs"/>
          <w:szCs w:val="32"/>
          <w:rtl/>
        </w:rPr>
        <w:t>»</w:t>
      </w:r>
      <w:r>
        <w:rPr>
          <w:szCs w:val="32"/>
          <w:rtl/>
        </w:rPr>
        <w:t xml:space="preserve"> لناصيف اليازجي</w:t>
      </w:r>
      <w:r>
        <w:rPr>
          <w:szCs w:val="32"/>
        </w:rPr>
        <w:t>.</w:t>
      </w:r>
    </w:p>
    <w:p w:rsidR="00454444" w:rsidRDefault="00454444" w:rsidP="00454444">
      <w:pPr>
        <w:pStyle w:val="BodyText"/>
        <w:spacing w:after="120"/>
        <w:ind w:firstLine="425"/>
        <w:jc w:val="both"/>
        <w:rPr>
          <w:szCs w:val="32"/>
          <w:rtl/>
        </w:rPr>
      </w:pPr>
      <w:r>
        <w:rPr>
          <w:szCs w:val="32"/>
          <w:rtl/>
        </w:rPr>
        <w:t>ثم ترقي النتاج الشعري وزاد انتشاره مع ظهور المطابع ونشوء المدارس والصحف والاطلاع علی الآداب الأجنبية، فظهرت فيه بعض ملامح التجديد</w:t>
      </w:r>
      <w:r>
        <w:rPr>
          <w:rFonts w:hint="cs"/>
          <w:szCs w:val="32"/>
          <w:rtl/>
        </w:rPr>
        <w:t>،</w:t>
      </w:r>
      <w:r>
        <w:rPr>
          <w:szCs w:val="32"/>
          <w:rtl/>
        </w:rPr>
        <w:t xml:space="preserve"> خصوصا</w:t>
      </w:r>
      <w:r>
        <w:rPr>
          <w:rFonts w:hint="cs"/>
          <w:szCs w:val="32"/>
          <w:rtl/>
        </w:rPr>
        <w:t>ً</w:t>
      </w:r>
      <w:r>
        <w:rPr>
          <w:szCs w:val="32"/>
          <w:rtl/>
        </w:rPr>
        <w:t xml:space="preserve"> في أشعار </w:t>
      </w:r>
      <w:r>
        <w:rPr>
          <w:rFonts w:hint="cs"/>
          <w:szCs w:val="32"/>
          <w:rtl/>
        </w:rPr>
        <w:t>«</w:t>
      </w:r>
      <w:r>
        <w:rPr>
          <w:szCs w:val="32"/>
          <w:rtl/>
        </w:rPr>
        <w:t>مارون النقاش</w:t>
      </w:r>
      <w:r>
        <w:rPr>
          <w:rFonts w:hint="cs"/>
          <w:szCs w:val="32"/>
          <w:rtl/>
        </w:rPr>
        <w:t>»</w:t>
      </w:r>
      <w:r>
        <w:rPr>
          <w:szCs w:val="32"/>
          <w:rtl/>
        </w:rPr>
        <w:t xml:space="preserve"> و</w:t>
      </w:r>
      <w:r>
        <w:rPr>
          <w:rFonts w:hint="cs"/>
          <w:szCs w:val="32"/>
          <w:rtl/>
        </w:rPr>
        <w:t>«</w:t>
      </w:r>
      <w:r>
        <w:rPr>
          <w:szCs w:val="32"/>
          <w:rtl/>
        </w:rPr>
        <w:t>خليل الخوري</w:t>
      </w:r>
      <w:r>
        <w:rPr>
          <w:rFonts w:hint="cs"/>
          <w:szCs w:val="32"/>
          <w:rtl/>
        </w:rPr>
        <w:t>»</w:t>
      </w:r>
      <w:r>
        <w:rPr>
          <w:szCs w:val="32"/>
          <w:rtl/>
        </w:rPr>
        <w:t>، ثم تأثر الشعر بالترجمة تأثرا</w:t>
      </w:r>
      <w:r>
        <w:rPr>
          <w:rFonts w:hint="cs"/>
          <w:szCs w:val="32"/>
          <w:rtl/>
        </w:rPr>
        <w:t>ً</w:t>
      </w:r>
      <w:r>
        <w:rPr>
          <w:szCs w:val="32"/>
          <w:rtl/>
        </w:rPr>
        <w:t xml:space="preserve"> مباشراً بعدما أخذ الكتاب والشعراء يترجمون الشعر الغربي أو يتذوقونه في لغته الأصلية</w:t>
      </w:r>
      <w:r>
        <w:rPr>
          <w:rFonts w:hint="cs"/>
          <w:szCs w:val="32"/>
          <w:rtl/>
        </w:rPr>
        <w:t>.</w:t>
      </w:r>
      <w:r>
        <w:rPr>
          <w:szCs w:val="32"/>
          <w:rtl/>
        </w:rPr>
        <w:t xml:space="preserve"> وكان معظم هذه الترجمات منصبا</w:t>
      </w:r>
      <w:r>
        <w:rPr>
          <w:rFonts w:hint="cs"/>
          <w:szCs w:val="32"/>
          <w:rtl/>
        </w:rPr>
        <w:t>ً</w:t>
      </w:r>
      <w:r>
        <w:rPr>
          <w:szCs w:val="32"/>
          <w:rtl/>
        </w:rPr>
        <w:t xml:space="preserve"> علی أشعار المدرسة </w:t>
      </w:r>
      <w:r>
        <w:rPr>
          <w:rFonts w:hint="cs"/>
          <w:szCs w:val="32"/>
          <w:rtl/>
        </w:rPr>
        <w:t>الرومانسي</w:t>
      </w:r>
      <w:r>
        <w:rPr>
          <w:rFonts w:hint="eastAsia"/>
          <w:szCs w:val="32"/>
          <w:rtl/>
        </w:rPr>
        <w:t>ة</w:t>
      </w:r>
      <w:r>
        <w:rPr>
          <w:szCs w:val="32"/>
          <w:rtl/>
        </w:rPr>
        <w:t xml:space="preserve"> والفرنسية وأعلامها البارزين أمثال </w:t>
      </w:r>
      <w:r>
        <w:rPr>
          <w:rFonts w:hint="cs"/>
          <w:szCs w:val="32"/>
          <w:rtl/>
        </w:rPr>
        <w:t>«</w:t>
      </w:r>
      <w:r>
        <w:rPr>
          <w:szCs w:val="32"/>
          <w:rtl/>
        </w:rPr>
        <w:t>لامارتين</w:t>
      </w:r>
      <w:r>
        <w:rPr>
          <w:rFonts w:hint="cs"/>
          <w:szCs w:val="32"/>
          <w:rtl/>
        </w:rPr>
        <w:t>»</w:t>
      </w:r>
      <w:r>
        <w:rPr>
          <w:szCs w:val="32"/>
          <w:rtl/>
        </w:rPr>
        <w:t xml:space="preserve"> و</w:t>
      </w:r>
      <w:r>
        <w:rPr>
          <w:rFonts w:hint="cs"/>
          <w:szCs w:val="32"/>
          <w:rtl/>
        </w:rPr>
        <w:t>«</w:t>
      </w:r>
      <w:r>
        <w:rPr>
          <w:szCs w:val="32"/>
          <w:rtl/>
        </w:rPr>
        <w:t>هيغو</w:t>
      </w:r>
      <w:r>
        <w:rPr>
          <w:rFonts w:hint="cs"/>
          <w:szCs w:val="32"/>
          <w:rtl/>
        </w:rPr>
        <w:t>»</w:t>
      </w:r>
      <w:r>
        <w:rPr>
          <w:szCs w:val="32"/>
          <w:rtl/>
        </w:rPr>
        <w:t xml:space="preserve"> و</w:t>
      </w:r>
      <w:r>
        <w:rPr>
          <w:rFonts w:hint="cs"/>
          <w:szCs w:val="32"/>
          <w:rtl/>
        </w:rPr>
        <w:t>«</w:t>
      </w:r>
      <w:r>
        <w:rPr>
          <w:szCs w:val="32"/>
          <w:rtl/>
        </w:rPr>
        <w:t>موسيه</w:t>
      </w:r>
      <w:r>
        <w:rPr>
          <w:rFonts w:hint="cs"/>
          <w:szCs w:val="32"/>
          <w:rtl/>
        </w:rPr>
        <w:t>»</w:t>
      </w:r>
      <w:r>
        <w:rPr>
          <w:szCs w:val="32"/>
          <w:rtl/>
        </w:rPr>
        <w:t xml:space="preserve"> و</w:t>
      </w:r>
      <w:r>
        <w:rPr>
          <w:rFonts w:hint="cs"/>
          <w:szCs w:val="32"/>
          <w:rtl/>
        </w:rPr>
        <w:t>«</w:t>
      </w:r>
      <w:r>
        <w:rPr>
          <w:szCs w:val="32"/>
          <w:rtl/>
        </w:rPr>
        <w:t>الفرد دو فيني</w:t>
      </w:r>
      <w:r>
        <w:rPr>
          <w:rFonts w:hint="cs"/>
          <w:szCs w:val="32"/>
          <w:rtl/>
        </w:rPr>
        <w:t>»</w:t>
      </w:r>
      <w:r>
        <w:rPr>
          <w:szCs w:val="32"/>
        </w:rPr>
        <w:t>.</w:t>
      </w:r>
      <w:r>
        <w:rPr>
          <w:szCs w:val="32"/>
          <w:rtl/>
        </w:rPr>
        <w:t xml:space="preserve"> ومن لم يتأثر بالشعر </w:t>
      </w:r>
      <w:r>
        <w:rPr>
          <w:rFonts w:hint="cs"/>
          <w:szCs w:val="32"/>
          <w:rtl/>
        </w:rPr>
        <w:t>الرومانس</w:t>
      </w:r>
      <w:r>
        <w:rPr>
          <w:rFonts w:hint="eastAsia"/>
          <w:szCs w:val="32"/>
          <w:rtl/>
        </w:rPr>
        <w:t>ي</w:t>
      </w:r>
      <w:r>
        <w:rPr>
          <w:szCs w:val="32"/>
          <w:rtl/>
        </w:rPr>
        <w:t xml:space="preserve"> تأثر بالشعر الكلاسيكي مترجما</w:t>
      </w:r>
      <w:r>
        <w:rPr>
          <w:rFonts w:hint="cs"/>
          <w:szCs w:val="32"/>
          <w:rtl/>
        </w:rPr>
        <w:t>ً</w:t>
      </w:r>
      <w:r>
        <w:rPr>
          <w:szCs w:val="32"/>
          <w:rtl/>
        </w:rPr>
        <w:t xml:space="preserve"> من خلال المسرحيات الشعرية الكثيرة المنقولة كمسرحيات </w:t>
      </w:r>
      <w:r>
        <w:rPr>
          <w:rFonts w:hint="cs"/>
          <w:szCs w:val="32"/>
          <w:rtl/>
        </w:rPr>
        <w:t>«</w:t>
      </w:r>
      <w:r>
        <w:rPr>
          <w:szCs w:val="32"/>
          <w:rtl/>
        </w:rPr>
        <w:t>كورناي</w:t>
      </w:r>
      <w:r>
        <w:rPr>
          <w:rFonts w:hint="cs"/>
          <w:szCs w:val="32"/>
          <w:rtl/>
        </w:rPr>
        <w:t>»</w:t>
      </w:r>
      <w:r>
        <w:rPr>
          <w:szCs w:val="32"/>
          <w:rtl/>
        </w:rPr>
        <w:t xml:space="preserve"> و</w:t>
      </w:r>
      <w:r>
        <w:rPr>
          <w:rFonts w:hint="cs"/>
          <w:szCs w:val="32"/>
          <w:rtl/>
        </w:rPr>
        <w:t>«</w:t>
      </w:r>
      <w:r>
        <w:rPr>
          <w:szCs w:val="32"/>
          <w:rtl/>
        </w:rPr>
        <w:t>راسين</w:t>
      </w:r>
      <w:r>
        <w:rPr>
          <w:rFonts w:hint="cs"/>
          <w:szCs w:val="32"/>
          <w:rtl/>
        </w:rPr>
        <w:t>»</w:t>
      </w:r>
      <w:r>
        <w:rPr>
          <w:szCs w:val="32"/>
          <w:rtl/>
        </w:rPr>
        <w:t xml:space="preserve"> وسواهما</w:t>
      </w:r>
      <w:r>
        <w:rPr>
          <w:szCs w:val="32"/>
        </w:rPr>
        <w:t>.</w:t>
      </w:r>
    </w:p>
    <w:p w:rsidR="00454444" w:rsidRDefault="00454444" w:rsidP="00454444">
      <w:pPr>
        <w:spacing w:after="120"/>
        <w:ind w:firstLine="425"/>
        <w:jc w:val="both"/>
        <w:rPr>
          <w:szCs w:val="32"/>
          <w:rtl/>
        </w:rPr>
      </w:pPr>
      <w:r>
        <w:rPr>
          <w:szCs w:val="32"/>
          <w:rtl/>
        </w:rPr>
        <w:t>وقد أدي هذا التأثر المباشر إلي تطور</w:t>
      </w:r>
      <w:r>
        <w:rPr>
          <w:rFonts w:hint="cs"/>
          <w:szCs w:val="32"/>
          <w:rtl/>
        </w:rPr>
        <w:t>ٍ</w:t>
      </w:r>
      <w:r>
        <w:rPr>
          <w:szCs w:val="32"/>
          <w:rtl/>
        </w:rPr>
        <w:t xml:space="preserve"> ظاهر في الموضوعات والأساليب والأوزان، لتغير الأوضاع السياسية والاجتماعية</w:t>
      </w:r>
      <w:r>
        <w:rPr>
          <w:rFonts w:hint="cs"/>
          <w:szCs w:val="32"/>
          <w:rtl/>
        </w:rPr>
        <w:t>.</w:t>
      </w:r>
      <w:r>
        <w:rPr>
          <w:szCs w:val="32"/>
          <w:rtl/>
        </w:rPr>
        <w:t xml:space="preserve"> وقلت عناية الشعراء بالرثاء، واحتل الوصف مكانا</w:t>
      </w:r>
      <w:r>
        <w:rPr>
          <w:rFonts w:hint="cs"/>
          <w:szCs w:val="32"/>
          <w:rtl/>
        </w:rPr>
        <w:t>ً</w:t>
      </w:r>
      <w:r>
        <w:rPr>
          <w:szCs w:val="32"/>
          <w:rtl/>
        </w:rPr>
        <w:t xml:space="preserve"> بارزا</w:t>
      </w:r>
      <w:r>
        <w:rPr>
          <w:rFonts w:hint="cs"/>
          <w:szCs w:val="32"/>
          <w:rtl/>
        </w:rPr>
        <w:t>ً</w:t>
      </w:r>
      <w:r>
        <w:rPr>
          <w:szCs w:val="32"/>
          <w:rtl/>
        </w:rPr>
        <w:t xml:space="preserve"> مع الابتعاد فيه عن الأغراض التقليدية</w:t>
      </w:r>
      <w:r>
        <w:rPr>
          <w:rFonts w:hint="cs"/>
          <w:szCs w:val="32"/>
          <w:rtl/>
        </w:rPr>
        <w:t>.</w:t>
      </w:r>
      <w:r>
        <w:rPr>
          <w:szCs w:val="32"/>
          <w:rtl/>
        </w:rPr>
        <w:t xml:space="preserve"> والتفت الشعراء إلي واقعهم وعصرهم</w:t>
      </w:r>
      <w:r>
        <w:rPr>
          <w:rFonts w:hint="cs"/>
          <w:szCs w:val="32"/>
          <w:rtl/>
        </w:rPr>
        <w:t>،</w:t>
      </w:r>
      <w:r>
        <w:rPr>
          <w:szCs w:val="32"/>
          <w:rtl/>
        </w:rPr>
        <w:t xml:space="preserve"> وأفادوا من الثقافة الجديدة ورياح الحضارة الآتية من الغرب</w:t>
      </w:r>
      <w:r>
        <w:rPr>
          <w:rFonts w:hint="cs"/>
          <w:szCs w:val="32"/>
          <w:rtl/>
        </w:rPr>
        <w:t>،</w:t>
      </w:r>
      <w:r>
        <w:rPr>
          <w:szCs w:val="32"/>
          <w:rtl/>
        </w:rPr>
        <w:t xml:space="preserve"> فأكثروا من النظم في الشؤون الوطنية والاجتماعية</w:t>
      </w:r>
      <w:r>
        <w:rPr>
          <w:rFonts w:hint="cs"/>
          <w:szCs w:val="32"/>
          <w:rtl/>
        </w:rPr>
        <w:t>.</w:t>
      </w:r>
      <w:r>
        <w:rPr>
          <w:szCs w:val="32"/>
          <w:rtl/>
        </w:rPr>
        <w:t xml:space="preserve"> كما أدت الترجمة إلي دخول أنواع  جديدة من النظم تندرج كلها في باب القصة الشعرية وهي: الشعر القصصي والمسرحية والملحمة</w:t>
      </w:r>
      <w:r>
        <w:rPr>
          <w:szCs w:val="32"/>
        </w:rPr>
        <w:t>.</w:t>
      </w:r>
    </w:p>
    <w:p w:rsidR="00454444" w:rsidRDefault="00454444" w:rsidP="00454444">
      <w:pPr>
        <w:spacing w:after="120"/>
        <w:ind w:firstLine="425"/>
        <w:jc w:val="both"/>
        <w:rPr>
          <w:szCs w:val="32"/>
          <w:rtl/>
        </w:rPr>
      </w:pPr>
      <w:r>
        <w:rPr>
          <w:rFonts w:hint="cs"/>
          <w:szCs w:val="32"/>
          <w:rtl/>
        </w:rPr>
        <w:t>و</w:t>
      </w:r>
      <w:r>
        <w:rPr>
          <w:szCs w:val="32"/>
          <w:rtl/>
        </w:rPr>
        <w:t>علي صعيد الأساليب البيانية،</w:t>
      </w:r>
      <w:r>
        <w:rPr>
          <w:rFonts w:hint="cs"/>
          <w:szCs w:val="32"/>
          <w:rtl/>
        </w:rPr>
        <w:t xml:space="preserve"> </w:t>
      </w:r>
      <w:r>
        <w:rPr>
          <w:szCs w:val="32"/>
          <w:rtl/>
        </w:rPr>
        <w:t xml:space="preserve">ابتعد </w:t>
      </w:r>
      <w:r>
        <w:rPr>
          <w:rFonts w:hint="cs"/>
          <w:szCs w:val="32"/>
          <w:rtl/>
        </w:rPr>
        <w:t>ال</w:t>
      </w:r>
      <w:r>
        <w:rPr>
          <w:szCs w:val="32"/>
          <w:rtl/>
        </w:rPr>
        <w:t>شعراء</w:t>
      </w:r>
      <w:r>
        <w:rPr>
          <w:rFonts w:hint="cs"/>
          <w:szCs w:val="32"/>
          <w:rtl/>
        </w:rPr>
        <w:t xml:space="preserve"> العرب</w:t>
      </w:r>
      <w:r>
        <w:rPr>
          <w:szCs w:val="32"/>
          <w:rtl/>
        </w:rPr>
        <w:t xml:space="preserve"> عن التكلف اللفظي الذي طبع شعر عصر الانحطاط، وتميز الشعر بدقة الوصف وبالتبسط في شرح العواطف</w:t>
      </w:r>
      <w:r>
        <w:rPr>
          <w:rFonts w:hint="cs"/>
          <w:szCs w:val="32"/>
          <w:rtl/>
        </w:rPr>
        <w:t>،</w:t>
      </w:r>
      <w:r>
        <w:rPr>
          <w:szCs w:val="32"/>
          <w:rtl/>
        </w:rPr>
        <w:t xml:space="preserve"> بحيث يلجأ الشاعر إلي التجليل النفسي</w:t>
      </w:r>
      <w:r>
        <w:rPr>
          <w:rFonts w:hint="cs"/>
          <w:szCs w:val="32"/>
          <w:rtl/>
        </w:rPr>
        <w:t>،</w:t>
      </w:r>
      <w:r>
        <w:rPr>
          <w:szCs w:val="32"/>
          <w:rtl/>
        </w:rPr>
        <w:t xml:space="preserve"> خلافا</w:t>
      </w:r>
      <w:r>
        <w:rPr>
          <w:rFonts w:hint="cs"/>
          <w:szCs w:val="32"/>
          <w:rtl/>
        </w:rPr>
        <w:t>ً</w:t>
      </w:r>
      <w:r>
        <w:rPr>
          <w:szCs w:val="32"/>
          <w:rtl/>
        </w:rPr>
        <w:t xml:space="preserve"> للشعر القديم الذي يتناول لوصفه الجوانب المادية والخارجية </w:t>
      </w:r>
      <w:r>
        <w:rPr>
          <w:rFonts w:hint="cs"/>
          <w:szCs w:val="32"/>
          <w:rtl/>
        </w:rPr>
        <w:t>في</w:t>
      </w:r>
      <w:r>
        <w:rPr>
          <w:szCs w:val="32"/>
          <w:rtl/>
        </w:rPr>
        <w:t xml:space="preserve"> الموصوف دون الولوج إلي الداخل</w:t>
      </w:r>
      <w:r>
        <w:rPr>
          <w:szCs w:val="32"/>
        </w:rPr>
        <w:t>.</w:t>
      </w:r>
    </w:p>
    <w:p w:rsidR="00454444" w:rsidRDefault="00454444" w:rsidP="00454444">
      <w:pPr>
        <w:spacing w:after="120"/>
        <w:ind w:firstLine="425"/>
        <w:jc w:val="both"/>
        <w:rPr>
          <w:rFonts w:hint="cs"/>
          <w:b/>
          <w:bCs/>
          <w:szCs w:val="32"/>
          <w:rtl/>
        </w:rPr>
      </w:pPr>
    </w:p>
    <w:p w:rsidR="00454444" w:rsidRDefault="00454444" w:rsidP="00454444">
      <w:pPr>
        <w:pStyle w:val="Heading6"/>
        <w:spacing w:after="120"/>
        <w:ind w:left="0" w:right="0" w:firstLine="432"/>
        <w:jc w:val="both"/>
        <w:rPr>
          <w:sz w:val="24"/>
          <w:szCs w:val="32"/>
          <w:rtl/>
        </w:rPr>
      </w:pPr>
      <w:r>
        <w:rPr>
          <w:rFonts w:hint="cs"/>
          <w:sz w:val="24"/>
          <w:szCs w:val="32"/>
          <w:rtl/>
        </w:rPr>
        <w:lastRenderedPageBreak/>
        <w:t>1</w:t>
      </w:r>
      <w:r>
        <w:rPr>
          <w:rFonts w:hint="cs"/>
          <w:sz w:val="24"/>
          <w:szCs w:val="32"/>
          <w:rtl/>
          <w:lang w:bidi="fa-IR"/>
        </w:rPr>
        <w:t>3</w:t>
      </w:r>
      <w:r>
        <w:rPr>
          <w:rFonts w:hint="cs"/>
          <w:sz w:val="24"/>
          <w:szCs w:val="32"/>
          <w:rtl/>
        </w:rPr>
        <w:t>-6. «</w:t>
      </w:r>
      <w:r>
        <w:rPr>
          <w:sz w:val="24"/>
          <w:szCs w:val="32"/>
          <w:rtl/>
        </w:rPr>
        <w:t>خطأ القياس</w:t>
      </w:r>
      <w:r>
        <w:rPr>
          <w:rFonts w:hint="cs"/>
          <w:sz w:val="24"/>
          <w:szCs w:val="32"/>
          <w:rtl/>
        </w:rPr>
        <w:t>»</w:t>
      </w:r>
      <w:r>
        <w:rPr>
          <w:sz w:val="24"/>
          <w:szCs w:val="32"/>
          <w:rtl/>
        </w:rPr>
        <w:t xml:space="preserve"> عند المترجمين من اللغات الأوروبية </w:t>
      </w:r>
    </w:p>
    <w:p w:rsidR="00454444" w:rsidRDefault="00454444" w:rsidP="00454444">
      <w:pPr>
        <w:spacing w:before="120" w:after="120"/>
        <w:ind w:firstLine="425"/>
        <w:jc w:val="both"/>
        <w:rPr>
          <w:rFonts w:hint="cs"/>
          <w:sz w:val="32"/>
          <w:szCs w:val="32"/>
          <w:rtl/>
          <w:lang w:bidi="fa-IR"/>
        </w:rPr>
      </w:pPr>
      <w:r>
        <w:rPr>
          <w:rFonts w:hint="cs"/>
          <w:sz w:val="32"/>
          <w:szCs w:val="32"/>
          <w:rtl/>
        </w:rPr>
        <w:t>معضلة «خطأ القياس» يعتبر من إشكاليات الترجمة الأساسية. فقد أشار</w:t>
      </w:r>
      <w:r>
        <w:rPr>
          <w:sz w:val="32"/>
          <w:szCs w:val="32"/>
          <w:rtl/>
        </w:rPr>
        <w:t xml:space="preserve"> </w:t>
      </w:r>
      <w:r>
        <w:rPr>
          <w:rFonts w:hint="cs"/>
          <w:sz w:val="32"/>
          <w:szCs w:val="32"/>
          <w:rtl/>
        </w:rPr>
        <w:t>«</w:t>
      </w:r>
      <w:r>
        <w:rPr>
          <w:sz w:val="32"/>
          <w:szCs w:val="32"/>
          <w:rtl/>
        </w:rPr>
        <w:t>إسحق موسي الحسيني</w:t>
      </w:r>
      <w:r>
        <w:rPr>
          <w:rFonts w:hint="cs"/>
          <w:sz w:val="32"/>
          <w:szCs w:val="32"/>
          <w:rtl/>
        </w:rPr>
        <w:t>» في أحدي جلسات المجمع اللغوي</w:t>
      </w:r>
      <w:r>
        <w:rPr>
          <w:sz w:val="32"/>
          <w:szCs w:val="32"/>
          <w:rtl/>
        </w:rPr>
        <w:t xml:space="preserve"> تحت هذا العنوان</w:t>
      </w:r>
      <w:r>
        <w:rPr>
          <w:rFonts w:hint="cs"/>
          <w:sz w:val="32"/>
          <w:szCs w:val="32"/>
          <w:rtl/>
        </w:rPr>
        <w:t>، إلي</w:t>
      </w:r>
      <w:r>
        <w:rPr>
          <w:sz w:val="32"/>
          <w:szCs w:val="32"/>
          <w:rtl/>
        </w:rPr>
        <w:t xml:space="preserve"> العوامل التي تؤدي إلي خروج بعض ألفاظ اللغة عن دلائلها المألوفة</w:t>
      </w:r>
      <w:r>
        <w:rPr>
          <w:rFonts w:hint="cs"/>
          <w:sz w:val="32"/>
          <w:szCs w:val="32"/>
          <w:rtl/>
        </w:rPr>
        <w:t>،</w:t>
      </w:r>
      <w:r>
        <w:rPr>
          <w:sz w:val="32"/>
          <w:szCs w:val="32"/>
          <w:rtl/>
        </w:rPr>
        <w:t xml:space="preserve"> ودخول معان جديدة عليها تخالف معانيها السابقة</w:t>
      </w:r>
      <w:r>
        <w:rPr>
          <w:rFonts w:hint="cs"/>
          <w:sz w:val="32"/>
          <w:szCs w:val="32"/>
          <w:rtl/>
        </w:rPr>
        <w:t>.</w:t>
      </w:r>
      <w:r>
        <w:rPr>
          <w:sz w:val="32"/>
          <w:szCs w:val="32"/>
          <w:rtl/>
        </w:rPr>
        <w:t xml:space="preserve"> و</w:t>
      </w:r>
      <w:r>
        <w:rPr>
          <w:rFonts w:hint="cs"/>
          <w:sz w:val="32"/>
          <w:szCs w:val="32"/>
          <w:rtl/>
        </w:rPr>
        <w:t>ذكر</w:t>
      </w:r>
      <w:r>
        <w:rPr>
          <w:sz w:val="32"/>
          <w:szCs w:val="32"/>
          <w:rtl/>
        </w:rPr>
        <w:t xml:space="preserve"> أمثلة</w:t>
      </w:r>
      <w:r>
        <w:rPr>
          <w:rFonts w:hint="cs"/>
          <w:sz w:val="32"/>
          <w:szCs w:val="32"/>
          <w:rtl/>
        </w:rPr>
        <w:t>ً</w:t>
      </w:r>
      <w:r>
        <w:rPr>
          <w:sz w:val="32"/>
          <w:szCs w:val="32"/>
          <w:rtl/>
        </w:rPr>
        <w:t xml:space="preserve"> عن ألفاظ متداولة، أ</w:t>
      </w:r>
      <w:r>
        <w:rPr>
          <w:rFonts w:hint="cs"/>
          <w:sz w:val="32"/>
          <w:szCs w:val="32"/>
          <w:rtl/>
        </w:rPr>
        <w:t>غ</w:t>
      </w:r>
      <w:r>
        <w:rPr>
          <w:sz w:val="32"/>
          <w:szCs w:val="32"/>
          <w:rtl/>
        </w:rPr>
        <w:t xml:space="preserve">لبها كان قد تسرب إلي </w:t>
      </w:r>
      <w:r>
        <w:rPr>
          <w:rFonts w:hint="cs"/>
          <w:sz w:val="32"/>
          <w:szCs w:val="32"/>
          <w:rtl/>
        </w:rPr>
        <w:t>اللغة العربية</w:t>
      </w:r>
      <w:r>
        <w:rPr>
          <w:sz w:val="32"/>
          <w:szCs w:val="32"/>
          <w:rtl/>
        </w:rPr>
        <w:t xml:space="preserve"> المعاصرة نتيجة ضعف المترجمين عن اللغات ال</w:t>
      </w:r>
      <w:r>
        <w:rPr>
          <w:rFonts w:hint="cs"/>
          <w:sz w:val="32"/>
          <w:szCs w:val="32"/>
          <w:rtl/>
        </w:rPr>
        <w:t>أ</w:t>
      </w:r>
      <w:r>
        <w:rPr>
          <w:sz w:val="32"/>
          <w:szCs w:val="32"/>
          <w:rtl/>
        </w:rPr>
        <w:t>ور</w:t>
      </w:r>
      <w:r>
        <w:rPr>
          <w:rFonts w:hint="cs"/>
          <w:sz w:val="32"/>
          <w:szCs w:val="32"/>
          <w:rtl/>
        </w:rPr>
        <w:t>و</w:t>
      </w:r>
      <w:r>
        <w:rPr>
          <w:sz w:val="32"/>
          <w:szCs w:val="32"/>
          <w:rtl/>
        </w:rPr>
        <w:t>بية أو نتيجة تسرعهم في الترجمة</w:t>
      </w:r>
      <w:r>
        <w:rPr>
          <w:sz w:val="32"/>
          <w:szCs w:val="32"/>
        </w:rPr>
        <w:t>.</w:t>
      </w:r>
      <w:r>
        <w:rPr>
          <w:rFonts w:hint="cs"/>
          <w:sz w:val="32"/>
          <w:szCs w:val="32"/>
          <w:rtl/>
        </w:rPr>
        <w:t xml:space="preserve"> (</w:t>
      </w:r>
      <w:r>
        <w:rPr>
          <w:sz w:val="32"/>
          <w:szCs w:val="32"/>
          <w:rtl/>
        </w:rPr>
        <w:t>عدنان الخطيب</w:t>
      </w:r>
      <w:r>
        <w:rPr>
          <w:rFonts w:hint="cs"/>
          <w:sz w:val="32"/>
          <w:szCs w:val="32"/>
          <w:rtl/>
        </w:rPr>
        <w:t>:</w:t>
      </w:r>
      <w:r>
        <w:rPr>
          <w:sz w:val="32"/>
          <w:szCs w:val="32"/>
          <w:rtl/>
        </w:rPr>
        <w:t>114</w:t>
      </w:r>
      <w:r>
        <w:rPr>
          <w:rFonts w:hint="cs"/>
          <w:sz w:val="32"/>
          <w:szCs w:val="32"/>
          <w:rtl/>
        </w:rPr>
        <w:t xml:space="preserve">) لكن رئيس المجمع اعترض عليه </w:t>
      </w:r>
      <w:r>
        <w:rPr>
          <w:sz w:val="32"/>
          <w:szCs w:val="32"/>
          <w:rtl/>
        </w:rPr>
        <w:t>مستنكرا</w:t>
      </w:r>
      <w:r>
        <w:rPr>
          <w:rFonts w:hint="cs"/>
          <w:sz w:val="32"/>
          <w:szCs w:val="32"/>
          <w:rtl/>
        </w:rPr>
        <w:t>ً بقوله</w:t>
      </w:r>
      <w:r>
        <w:rPr>
          <w:sz w:val="32"/>
          <w:szCs w:val="32"/>
          <w:rtl/>
        </w:rPr>
        <w:t>: هل للغيرة علی اللغة أن تمنع من تبادل مفاهيم بعض الكلمات مع لغة أخري إذا كانت بحاجة إليها؟</w:t>
      </w:r>
    </w:p>
    <w:p w:rsidR="00454444" w:rsidRDefault="00454444" w:rsidP="00454444">
      <w:pPr>
        <w:pStyle w:val="Heading9"/>
        <w:jc w:val="lowKashida"/>
        <w:rPr>
          <w:rFonts w:hint="cs"/>
          <w:b/>
          <w:bCs/>
          <w:rtl/>
        </w:rPr>
      </w:pPr>
      <w:r>
        <w:rPr>
          <w:rFonts w:hint="cs"/>
          <w:b/>
          <w:bCs/>
          <w:rtl/>
        </w:rPr>
        <w:t>1</w:t>
      </w:r>
      <w:r>
        <w:rPr>
          <w:rFonts w:hint="cs"/>
          <w:b/>
          <w:bCs/>
          <w:rtl/>
          <w:lang w:bidi="fa-IR"/>
        </w:rPr>
        <w:t>3</w:t>
      </w:r>
      <w:r>
        <w:rPr>
          <w:rFonts w:hint="cs"/>
          <w:b/>
          <w:bCs/>
          <w:rtl/>
        </w:rPr>
        <w:t xml:space="preserve">-7. </w:t>
      </w:r>
      <w:r>
        <w:rPr>
          <w:b/>
          <w:bCs/>
          <w:rtl/>
        </w:rPr>
        <w:t>المصطلحات الدخيلة من اللغات الأوروبية</w:t>
      </w:r>
      <w:r>
        <w:rPr>
          <w:rFonts w:hint="cs"/>
          <w:b/>
          <w:bCs/>
          <w:rtl/>
        </w:rPr>
        <w:t xml:space="preserve"> إلي العربية</w:t>
      </w:r>
    </w:p>
    <w:p w:rsidR="00454444" w:rsidRDefault="00454444" w:rsidP="00454444">
      <w:pPr>
        <w:spacing w:after="120"/>
        <w:ind w:firstLine="425"/>
        <w:jc w:val="both"/>
        <w:rPr>
          <w:rFonts w:hint="cs"/>
          <w:szCs w:val="32"/>
          <w:u w:val="single"/>
          <w:rtl/>
        </w:rPr>
      </w:pPr>
      <w:r>
        <w:rPr>
          <w:rFonts w:hint="cs"/>
          <w:szCs w:val="32"/>
          <w:rtl/>
        </w:rPr>
        <w:t>فيما يلي</w:t>
      </w:r>
      <w:r>
        <w:rPr>
          <w:szCs w:val="32"/>
          <w:rtl/>
        </w:rPr>
        <w:t xml:space="preserve"> بعض المصطلحات </w:t>
      </w:r>
      <w:r>
        <w:rPr>
          <w:rFonts w:hint="cs"/>
          <w:szCs w:val="32"/>
          <w:rtl/>
        </w:rPr>
        <w:t>التي تسربت</w:t>
      </w:r>
      <w:r>
        <w:rPr>
          <w:szCs w:val="32"/>
          <w:rtl/>
        </w:rPr>
        <w:t xml:space="preserve"> من اللغات الأوروبية إلي العربية :</w:t>
      </w:r>
    </w:p>
    <w:p w:rsidR="00454444" w:rsidRDefault="00454444" w:rsidP="00454444">
      <w:pPr>
        <w:tabs>
          <w:tab w:val="left" w:pos="41"/>
          <w:tab w:val="left" w:pos="324"/>
        </w:tabs>
        <w:spacing w:after="120"/>
        <w:ind w:left="41" w:right="41"/>
        <w:jc w:val="lowKashida"/>
        <w:rPr>
          <w:rFonts w:hint="cs"/>
          <w:b/>
          <w:bCs/>
          <w:sz w:val="28"/>
          <w:szCs w:val="28"/>
          <w:rtl/>
        </w:rPr>
      </w:pPr>
      <w:r>
        <w:rPr>
          <w:rFonts w:hint="cs"/>
          <w:b/>
          <w:bCs/>
          <w:sz w:val="32"/>
          <w:szCs w:val="32"/>
          <w:rtl/>
        </w:rPr>
        <w:tab/>
        <w:t>المصطلح الدارج المعرّب</w:t>
      </w:r>
      <w:r>
        <w:rPr>
          <w:rFonts w:hint="cs"/>
          <w:b/>
          <w:bCs/>
          <w:sz w:val="28"/>
          <w:szCs w:val="28"/>
          <w:rtl/>
        </w:rPr>
        <w:tab/>
      </w:r>
      <w:r>
        <w:rPr>
          <w:rFonts w:hint="cs"/>
          <w:b/>
          <w:bCs/>
          <w:sz w:val="28"/>
          <w:szCs w:val="28"/>
          <w:rtl/>
        </w:rPr>
        <w:tab/>
      </w:r>
      <w:r>
        <w:rPr>
          <w:rFonts w:hint="cs"/>
          <w:b/>
          <w:bCs/>
          <w:sz w:val="28"/>
          <w:szCs w:val="28"/>
          <w:rtl/>
        </w:rPr>
        <w:tab/>
        <w:t xml:space="preserve">المصطلح الفصيح </w:t>
      </w:r>
    </w:p>
    <w:p w:rsidR="00454444" w:rsidRDefault="00454444" w:rsidP="00454444">
      <w:pPr>
        <w:tabs>
          <w:tab w:val="left" w:pos="41"/>
          <w:tab w:val="left" w:pos="324"/>
        </w:tabs>
        <w:spacing w:after="120"/>
        <w:ind w:left="41" w:right="41"/>
        <w:jc w:val="lowKashida"/>
        <w:rPr>
          <w:sz w:val="28"/>
          <w:szCs w:val="28"/>
          <w:rtl/>
        </w:rPr>
      </w:pPr>
      <w:r>
        <w:rPr>
          <w:rFonts w:hint="cs"/>
          <w:sz w:val="28"/>
          <w:szCs w:val="28"/>
          <w:rtl/>
        </w:rPr>
        <w:tab/>
        <w:t xml:space="preserve"> </w:t>
      </w:r>
      <w:r>
        <w:rPr>
          <w:sz w:val="28"/>
          <w:szCs w:val="28"/>
          <w:rtl/>
        </w:rPr>
        <w:t>أجد السعي وراء المسئولين عن هذه القضية أمرا</w:t>
      </w:r>
      <w:r>
        <w:rPr>
          <w:rFonts w:hint="cs"/>
          <w:sz w:val="28"/>
          <w:szCs w:val="28"/>
          <w:rtl/>
        </w:rPr>
        <w:t>ً</w:t>
      </w:r>
      <w:r>
        <w:rPr>
          <w:sz w:val="28"/>
          <w:szCs w:val="28"/>
          <w:rtl/>
        </w:rPr>
        <w:t xml:space="preserve"> جيّدا</w:t>
      </w:r>
      <w:r>
        <w:rPr>
          <w:rFonts w:hint="cs"/>
          <w:sz w:val="28"/>
          <w:szCs w:val="28"/>
          <w:rtl/>
        </w:rPr>
        <w:t>ً</w:t>
      </w:r>
      <w:r>
        <w:rPr>
          <w:sz w:val="28"/>
          <w:szCs w:val="28"/>
          <w:rtl/>
        </w:rPr>
        <w:t xml:space="preserve">      أرى أنّ السعى وراء المسئولين عن هذه</w:t>
      </w:r>
      <w:r>
        <w:rPr>
          <w:rFonts w:hint="cs"/>
          <w:sz w:val="28"/>
          <w:szCs w:val="28"/>
          <w:rtl/>
        </w:rPr>
        <w:t xml:space="preserve"> </w:t>
      </w:r>
      <w:r>
        <w:rPr>
          <w:sz w:val="28"/>
          <w:szCs w:val="28"/>
          <w:rtl/>
        </w:rPr>
        <w:t xml:space="preserve">القضيّة أمر جيّد </w:t>
      </w:r>
    </w:p>
    <w:p w:rsidR="00454444" w:rsidRDefault="00454444" w:rsidP="00454444">
      <w:pPr>
        <w:tabs>
          <w:tab w:val="left" w:pos="3776"/>
          <w:tab w:val="left" w:pos="8971"/>
        </w:tabs>
        <w:spacing w:after="120"/>
        <w:ind w:firstLine="425"/>
        <w:jc w:val="lowKashida"/>
        <w:rPr>
          <w:szCs w:val="32"/>
          <w:rtl/>
        </w:rPr>
      </w:pPr>
      <w:r>
        <w:rPr>
          <w:szCs w:val="32"/>
          <w:rtl/>
        </w:rPr>
        <w:t>أعطى جوابا</w:t>
      </w:r>
      <w:r>
        <w:rPr>
          <w:rFonts w:hint="cs"/>
          <w:szCs w:val="32"/>
          <w:rtl/>
        </w:rPr>
        <w:t>ً</w:t>
      </w:r>
      <w:r>
        <w:rPr>
          <w:szCs w:val="32"/>
          <w:rtl/>
        </w:rPr>
        <w:tab/>
        <w:t>أدلى بجواب</w:t>
      </w:r>
    </w:p>
    <w:p w:rsidR="00454444" w:rsidRDefault="00454444" w:rsidP="00454444">
      <w:pPr>
        <w:tabs>
          <w:tab w:val="left" w:pos="3776"/>
          <w:tab w:val="left" w:pos="8971"/>
        </w:tabs>
        <w:spacing w:after="120"/>
        <w:ind w:firstLine="425"/>
        <w:jc w:val="lowKashida"/>
        <w:rPr>
          <w:szCs w:val="32"/>
          <w:rtl/>
        </w:rPr>
      </w:pPr>
      <w:r>
        <w:rPr>
          <w:szCs w:val="32"/>
          <w:rtl/>
        </w:rPr>
        <w:t>أنتم دائما</w:t>
      </w:r>
      <w:r>
        <w:rPr>
          <w:rFonts w:hint="cs"/>
          <w:szCs w:val="32"/>
          <w:rtl/>
        </w:rPr>
        <w:t>ً</w:t>
      </w:r>
      <w:r>
        <w:rPr>
          <w:szCs w:val="32"/>
          <w:rtl/>
        </w:rPr>
        <w:t xml:space="preserve"> مع إذاعتنا</w:t>
      </w:r>
      <w:r>
        <w:rPr>
          <w:szCs w:val="32"/>
          <w:rtl/>
        </w:rPr>
        <w:tab/>
        <w:t xml:space="preserve">مازلتم معنا  </w:t>
      </w:r>
    </w:p>
    <w:p w:rsidR="00454444" w:rsidRDefault="00454444" w:rsidP="00454444">
      <w:pPr>
        <w:tabs>
          <w:tab w:val="left" w:pos="3776"/>
          <w:tab w:val="left" w:pos="8971"/>
        </w:tabs>
        <w:spacing w:after="120"/>
        <w:ind w:firstLine="425"/>
        <w:jc w:val="lowKashida"/>
        <w:rPr>
          <w:szCs w:val="32"/>
          <w:rtl/>
        </w:rPr>
      </w:pPr>
      <w:r>
        <w:rPr>
          <w:szCs w:val="32"/>
          <w:rtl/>
        </w:rPr>
        <w:t xml:space="preserve">الاتّهامات ضدّ المسيحيّين </w:t>
      </w:r>
      <w:r>
        <w:rPr>
          <w:szCs w:val="32"/>
          <w:rtl/>
        </w:rPr>
        <w:tab/>
        <w:t>الاتّهامات الموجّهة إلي المسيحيّين</w:t>
      </w:r>
    </w:p>
    <w:p w:rsidR="00454444" w:rsidRDefault="00454444" w:rsidP="00454444">
      <w:pPr>
        <w:tabs>
          <w:tab w:val="left" w:pos="3776"/>
          <w:tab w:val="left" w:pos="8971"/>
        </w:tabs>
        <w:spacing w:after="120"/>
        <w:ind w:firstLine="425"/>
        <w:jc w:val="lowKashida"/>
        <w:rPr>
          <w:szCs w:val="32"/>
          <w:rtl/>
        </w:rPr>
      </w:pPr>
      <w:r>
        <w:rPr>
          <w:szCs w:val="32"/>
          <w:rtl/>
        </w:rPr>
        <w:t xml:space="preserve"> أحد المعارضين للحكومة</w:t>
      </w:r>
      <w:r>
        <w:rPr>
          <w:szCs w:val="32"/>
          <w:rtl/>
        </w:rPr>
        <w:tab/>
        <w:t>أحد الذين يعارضون الحكومة</w:t>
      </w:r>
    </w:p>
    <w:p w:rsidR="00454444" w:rsidRDefault="00454444" w:rsidP="00454444">
      <w:pPr>
        <w:tabs>
          <w:tab w:val="left" w:pos="3776"/>
          <w:tab w:val="left" w:pos="8971"/>
        </w:tabs>
        <w:spacing w:after="120"/>
        <w:ind w:firstLine="425"/>
        <w:jc w:val="lowKashida"/>
        <w:rPr>
          <w:szCs w:val="32"/>
          <w:rtl/>
        </w:rPr>
      </w:pPr>
      <w:r>
        <w:rPr>
          <w:szCs w:val="32"/>
          <w:rtl/>
        </w:rPr>
        <w:t>التآمر ضدّ الدولة</w:t>
      </w:r>
      <w:r>
        <w:rPr>
          <w:szCs w:val="32"/>
          <w:rtl/>
        </w:rPr>
        <w:tab/>
        <w:t>التآمر على الدولة</w:t>
      </w:r>
    </w:p>
    <w:p w:rsidR="00454444" w:rsidRDefault="00454444" w:rsidP="00454444">
      <w:pPr>
        <w:tabs>
          <w:tab w:val="left" w:pos="3776"/>
          <w:tab w:val="left" w:pos="8971"/>
        </w:tabs>
        <w:spacing w:after="120"/>
        <w:ind w:firstLine="425"/>
        <w:jc w:val="lowKashida"/>
        <w:rPr>
          <w:szCs w:val="32"/>
          <w:rtl/>
        </w:rPr>
      </w:pPr>
      <w:r>
        <w:rPr>
          <w:szCs w:val="32"/>
          <w:rtl/>
        </w:rPr>
        <w:t>التاريخ الثقافي للأمم</w:t>
      </w:r>
      <w:r>
        <w:rPr>
          <w:szCs w:val="32"/>
          <w:rtl/>
        </w:rPr>
        <w:tab/>
        <w:t>تاريخ الأمم الثقافي</w:t>
      </w:r>
    </w:p>
    <w:p w:rsidR="00454444" w:rsidRDefault="00454444" w:rsidP="00454444">
      <w:pPr>
        <w:tabs>
          <w:tab w:val="left" w:pos="3776"/>
          <w:tab w:val="left" w:pos="8971"/>
        </w:tabs>
        <w:spacing w:after="120"/>
        <w:ind w:firstLine="425"/>
        <w:jc w:val="lowKashida"/>
        <w:rPr>
          <w:szCs w:val="32"/>
          <w:rtl/>
        </w:rPr>
      </w:pPr>
      <w:r>
        <w:rPr>
          <w:szCs w:val="32"/>
          <w:rtl/>
        </w:rPr>
        <w:t>تسير السيارات بشكل فوضويّ</w:t>
      </w:r>
      <w:r>
        <w:rPr>
          <w:szCs w:val="32"/>
          <w:rtl/>
        </w:rPr>
        <w:tab/>
        <w:t>تسير السيّارات بطريقة فوضويّة</w:t>
      </w:r>
    </w:p>
    <w:p w:rsidR="00454444" w:rsidRDefault="00454444" w:rsidP="00454444">
      <w:pPr>
        <w:tabs>
          <w:tab w:val="left" w:pos="3776"/>
          <w:tab w:val="left" w:pos="8971"/>
        </w:tabs>
        <w:spacing w:after="120"/>
        <w:ind w:firstLine="425"/>
        <w:jc w:val="lowKashida"/>
        <w:rPr>
          <w:szCs w:val="32"/>
          <w:rtl/>
        </w:rPr>
      </w:pPr>
      <w:r>
        <w:rPr>
          <w:szCs w:val="32"/>
          <w:rtl/>
        </w:rPr>
        <w:t>تطوّع في الجيش بهدف تحرير وطنه</w:t>
      </w:r>
      <w:r>
        <w:rPr>
          <w:szCs w:val="32"/>
          <w:rtl/>
        </w:rPr>
        <w:tab/>
        <w:t>تطوّع في الجيش بغية تحرير وطنه</w:t>
      </w:r>
    </w:p>
    <w:p w:rsidR="00454444" w:rsidRDefault="00454444" w:rsidP="00454444">
      <w:pPr>
        <w:tabs>
          <w:tab w:val="left" w:pos="3776"/>
          <w:tab w:val="left" w:pos="8971"/>
        </w:tabs>
        <w:spacing w:after="120"/>
        <w:ind w:firstLine="425"/>
        <w:jc w:val="lowKashida"/>
        <w:rPr>
          <w:szCs w:val="32"/>
          <w:rtl/>
        </w:rPr>
      </w:pPr>
      <w:r>
        <w:rPr>
          <w:szCs w:val="32"/>
          <w:rtl/>
        </w:rPr>
        <w:t>تعطي له تكامله</w:t>
      </w:r>
      <w:r>
        <w:rPr>
          <w:szCs w:val="32"/>
          <w:rtl/>
        </w:rPr>
        <w:tab/>
        <w:t>تعطيه تكامله</w:t>
      </w:r>
    </w:p>
    <w:p w:rsidR="00454444" w:rsidRDefault="00454444" w:rsidP="00454444">
      <w:pPr>
        <w:tabs>
          <w:tab w:val="left" w:pos="3776"/>
          <w:tab w:val="left" w:pos="8971"/>
        </w:tabs>
        <w:spacing w:after="120"/>
        <w:ind w:firstLine="425"/>
        <w:jc w:val="lowKashida"/>
        <w:rPr>
          <w:szCs w:val="32"/>
          <w:rtl/>
        </w:rPr>
      </w:pPr>
      <w:r>
        <w:rPr>
          <w:szCs w:val="32"/>
          <w:rtl/>
        </w:rPr>
        <w:t>تغطّي أبرشية الإسكندرية مصر والسودان</w:t>
      </w:r>
      <w:r>
        <w:rPr>
          <w:rFonts w:hint="cs"/>
          <w:szCs w:val="32"/>
          <w:rtl/>
        </w:rPr>
        <w:t xml:space="preserve">  </w:t>
      </w:r>
      <w:r>
        <w:rPr>
          <w:szCs w:val="32"/>
          <w:rtl/>
        </w:rPr>
        <w:t>إن أبرشية الإسكندريّة تشمل مصر والسودان</w:t>
      </w:r>
    </w:p>
    <w:p w:rsidR="00454444" w:rsidRDefault="00454444" w:rsidP="00454444">
      <w:pPr>
        <w:tabs>
          <w:tab w:val="left" w:pos="3776"/>
          <w:tab w:val="left" w:pos="8971"/>
        </w:tabs>
        <w:spacing w:after="120"/>
        <w:ind w:firstLine="425"/>
        <w:jc w:val="lowKashida"/>
        <w:rPr>
          <w:szCs w:val="32"/>
          <w:rtl/>
        </w:rPr>
      </w:pPr>
      <w:r>
        <w:rPr>
          <w:szCs w:val="32"/>
          <w:rtl/>
        </w:rPr>
        <w:t>تمّ تشكيل الوزارة</w:t>
      </w:r>
      <w:r>
        <w:rPr>
          <w:szCs w:val="32"/>
          <w:rtl/>
        </w:rPr>
        <w:tab/>
        <w:t>تمّ تأليف الوزارة</w:t>
      </w:r>
    </w:p>
    <w:p w:rsidR="00454444" w:rsidRDefault="00454444" w:rsidP="00454444">
      <w:pPr>
        <w:tabs>
          <w:tab w:val="left" w:pos="3776"/>
          <w:tab w:val="left" w:pos="8971"/>
        </w:tabs>
        <w:spacing w:after="120"/>
        <w:ind w:firstLine="425"/>
        <w:jc w:val="lowKashida"/>
        <w:rPr>
          <w:sz w:val="28"/>
          <w:szCs w:val="28"/>
          <w:rtl/>
        </w:rPr>
      </w:pPr>
      <w:r>
        <w:rPr>
          <w:sz w:val="28"/>
          <w:szCs w:val="28"/>
          <w:rtl/>
        </w:rPr>
        <w:t xml:space="preserve">الحريري يدشّن مقرّها الاثنين الـمقبل </w:t>
      </w:r>
      <w:r>
        <w:rPr>
          <w:sz w:val="28"/>
          <w:szCs w:val="28"/>
          <w:rtl/>
        </w:rPr>
        <w:tab/>
        <w:t>الحريري يدشّن مقرّ جمعيّة التكافل</w:t>
      </w:r>
      <w:r>
        <w:rPr>
          <w:sz w:val="28"/>
          <w:szCs w:val="28"/>
        </w:rPr>
        <w:t>,</w:t>
      </w:r>
      <w:r>
        <w:rPr>
          <w:sz w:val="28"/>
          <w:szCs w:val="28"/>
          <w:rtl/>
        </w:rPr>
        <w:t xml:space="preserve"> الاثنين المقبل</w:t>
      </w:r>
      <w:r>
        <w:rPr>
          <w:sz w:val="28"/>
          <w:szCs w:val="28"/>
        </w:rPr>
        <w:t>.</w:t>
      </w:r>
    </w:p>
    <w:p w:rsidR="00454444" w:rsidRDefault="00454444" w:rsidP="00454444">
      <w:pPr>
        <w:tabs>
          <w:tab w:val="left" w:pos="3776"/>
          <w:tab w:val="left" w:pos="8971"/>
        </w:tabs>
        <w:spacing w:after="120"/>
        <w:ind w:firstLine="425"/>
        <w:jc w:val="lowKashida"/>
        <w:rPr>
          <w:sz w:val="28"/>
          <w:szCs w:val="28"/>
          <w:rtl/>
        </w:rPr>
      </w:pPr>
      <w:r>
        <w:rPr>
          <w:sz w:val="28"/>
          <w:szCs w:val="28"/>
          <w:rtl/>
        </w:rPr>
        <w:t xml:space="preserve"> رئيس جمعيّة التكافل يقول</w:t>
      </w:r>
      <w:r>
        <w:rPr>
          <w:sz w:val="28"/>
          <w:szCs w:val="28"/>
        </w:rPr>
        <w:t>.</w:t>
      </w:r>
      <w:r>
        <w:rPr>
          <w:sz w:val="28"/>
          <w:szCs w:val="28"/>
          <w:rtl/>
        </w:rPr>
        <w:t xml:space="preserve"> </w:t>
      </w:r>
      <w:r>
        <w:rPr>
          <w:sz w:val="28"/>
          <w:szCs w:val="28"/>
          <w:rtl/>
        </w:rPr>
        <w:tab/>
        <w:t>يعلن هذا رئيس الجمعيّة</w:t>
      </w:r>
    </w:p>
    <w:p w:rsidR="00454444" w:rsidRDefault="00454444" w:rsidP="00454444">
      <w:pPr>
        <w:tabs>
          <w:tab w:val="left" w:pos="3776"/>
          <w:tab w:val="left" w:pos="8971"/>
        </w:tabs>
        <w:spacing w:after="120"/>
        <w:ind w:firstLine="425"/>
        <w:jc w:val="lowKashida"/>
        <w:rPr>
          <w:szCs w:val="32"/>
          <w:rtl/>
        </w:rPr>
      </w:pPr>
      <w:r>
        <w:rPr>
          <w:szCs w:val="32"/>
          <w:rtl/>
        </w:rPr>
        <w:lastRenderedPageBreak/>
        <w:t>دراسة على قانون التقاعد</w:t>
      </w:r>
      <w:r>
        <w:rPr>
          <w:szCs w:val="32"/>
          <w:rtl/>
        </w:rPr>
        <w:tab/>
        <w:t>دراسة في قانون التقاعد</w:t>
      </w:r>
    </w:p>
    <w:p w:rsidR="00454444" w:rsidRDefault="00454444" w:rsidP="00454444">
      <w:pPr>
        <w:tabs>
          <w:tab w:val="left" w:pos="8971"/>
        </w:tabs>
        <w:spacing w:after="120"/>
        <w:ind w:firstLine="425"/>
        <w:jc w:val="lowKashida"/>
        <w:rPr>
          <w:szCs w:val="32"/>
          <w:rtl/>
        </w:rPr>
      </w:pPr>
      <w:r>
        <w:rPr>
          <w:szCs w:val="32"/>
          <w:rtl/>
        </w:rPr>
        <w:t>رفع التحدّي</w:t>
      </w:r>
      <w:r>
        <w:rPr>
          <w:rFonts w:hint="cs"/>
          <w:szCs w:val="32"/>
          <w:rtl/>
        </w:rPr>
        <w:t xml:space="preserve">                              </w:t>
      </w:r>
      <w:r>
        <w:rPr>
          <w:szCs w:val="32"/>
          <w:rtl/>
        </w:rPr>
        <w:t>قبل التحدّي</w:t>
      </w:r>
      <w:r>
        <w:rPr>
          <w:szCs w:val="32"/>
        </w:rPr>
        <w:t>,</w:t>
      </w:r>
      <w:r>
        <w:rPr>
          <w:szCs w:val="32"/>
          <w:rtl/>
        </w:rPr>
        <w:t xml:space="preserve"> أو واجه التحدّي</w:t>
      </w:r>
      <w:r>
        <w:rPr>
          <w:szCs w:val="32"/>
        </w:rPr>
        <w:t>.</w:t>
      </w:r>
    </w:p>
    <w:p w:rsidR="00454444" w:rsidRDefault="00454444" w:rsidP="00454444">
      <w:pPr>
        <w:tabs>
          <w:tab w:val="left" w:pos="3776"/>
          <w:tab w:val="left" w:pos="8971"/>
        </w:tabs>
        <w:spacing w:after="120"/>
        <w:ind w:firstLine="425"/>
        <w:jc w:val="lowKashida"/>
        <w:rPr>
          <w:szCs w:val="32"/>
          <w:rtl/>
        </w:rPr>
      </w:pPr>
      <w:r>
        <w:rPr>
          <w:szCs w:val="32"/>
          <w:rtl/>
        </w:rPr>
        <w:t>(وكأنّه استعارة من أصل رفع القفاز: كان النبلاء في العصر الوسيط بالغرب إذا ما تحدّى أحدهم الآخر للمبارزة, يرمي قفّـازه على الأرض أمامه</w:t>
      </w:r>
      <w:r>
        <w:rPr>
          <w:szCs w:val="32"/>
        </w:rPr>
        <w:t>,</w:t>
      </w:r>
      <w:r>
        <w:rPr>
          <w:szCs w:val="32"/>
          <w:rtl/>
        </w:rPr>
        <w:t xml:space="preserve"> فان انتشل الخصم القفاز ورفعه</w:t>
      </w:r>
      <w:r>
        <w:rPr>
          <w:szCs w:val="32"/>
        </w:rPr>
        <w:t>,</w:t>
      </w:r>
      <w:r>
        <w:rPr>
          <w:szCs w:val="32"/>
          <w:rtl/>
        </w:rPr>
        <w:t xml:space="preserve"> أشار إلي أنه قبل التحدي</w:t>
      </w:r>
      <w:r>
        <w:rPr>
          <w:rFonts w:hint="cs"/>
          <w:szCs w:val="32"/>
          <w:rtl/>
        </w:rPr>
        <w:t>.</w:t>
      </w:r>
      <w:r>
        <w:rPr>
          <w:szCs w:val="32"/>
          <w:rtl/>
        </w:rPr>
        <w:t xml:space="preserve"> </w:t>
      </w:r>
    </w:p>
    <w:p w:rsidR="00454444" w:rsidRDefault="00454444" w:rsidP="00454444">
      <w:pPr>
        <w:tabs>
          <w:tab w:val="left" w:pos="3776"/>
          <w:tab w:val="left" w:pos="8971"/>
        </w:tabs>
        <w:spacing w:after="120"/>
        <w:ind w:firstLine="425"/>
        <w:jc w:val="lowKashida"/>
        <w:rPr>
          <w:szCs w:val="32"/>
          <w:rtl/>
        </w:rPr>
      </w:pPr>
      <w:r>
        <w:rPr>
          <w:szCs w:val="32"/>
          <w:rtl/>
        </w:rPr>
        <w:t>سأله إذا جاء الجواب</w:t>
      </w:r>
      <w:r>
        <w:rPr>
          <w:szCs w:val="32"/>
        </w:rPr>
        <w:t>.</w:t>
      </w:r>
      <w:r>
        <w:rPr>
          <w:szCs w:val="32"/>
          <w:rtl/>
        </w:rPr>
        <w:tab/>
        <w:t>سأله: هل جاء الجواب ؟</w:t>
      </w:r>
    </w:p>
    <w:p w:rsidR="00454444" w:rsidRDefault="00454444" w:rsidP="00454444">
      <w:pPr>
        <w:tabs>
          <w:tab w:val="left" w:pos="3776"/>
          <w:tab w:val="left" w:pos="8971"/>
        </w:tabs>
        <w:spacing w:after="120"/>
        <w:ind w:firstLine="425"/>
        <w:jc w:val="lowKashida"/>
        <w:rPr>
          <w:szCs w:val="32"/>
          <w:rtl/>
        </w:rPr>
      </w:pPr>
      <w:r>
        <w:rPr>
          <w:szCs w:val="32"/>
          <w:rtl/>
        </w:rPr>
        <w:t>شكا من تدهور صحته</w:t>
      </w:r>
      <w:r>
        <w:rPr>
          <w:szCs w:val="32"/>
          <w:rtl/>
        </w:rPr>
        <w:tab/>
        <w:t>شكا تدهور صحّته</w:t>
      </w:r>
    </w:p>
    <w:p w:rsidR="00454444" w:rsidRDefault="00454444" w:rsidP="00454444">
      <w:pPr>
        <w:tabs>
          <w:tab w:val="left" w:pos="3776"/>
          <w:tab w:val="left" w:pos="8971"/>
        </w:tabs>
        <w:spacing w:after="120"/>
        <w:ind w:firstLine="425"/>
        <w:jc w:val="lowKashida"/>
        <w:rPr>
          <w:szCs w:val="32"/>
          <w:rtl/>
        </w:rPr>
      </w:pPr>
      <w:r>
        <w:rPr>
          <w:szCs w:val="32"/>
          <w:rtl/>
        </w:rPr>
        <w:t>الصحافي فلان غطّى مهرجان الشعر</w:t>
      </w:r>
      <w:r>
        <w:rPr>
          <w:szCs w:val="32"/>
          <w:rtl/>
        </w:rPr>
        <w:tab/>
        <w:t>(هذا المصطلح قد لا يوجد له  بديل  في العربيّة)</w:t>
      </w:r>
    </w:p>
    <w:p w:rsidR="00454444" w:rsidRDefault="00454444" w:rsidP="00454444">
      <w:pPr>
        <w:tabs>
          <w:tab w:val="left" w:pos="3776"/>
          <w:tab w:val="left" w:pos="8971"/>
        </w:tabs>
        <w:spacing w:after="120"/>
        <w:ind w:firstLine="425"/>
        <w:jc w:val="lowKashida"/>
        <w:rPr>
          <w:szCs w:val="32"/>
          <w:rtl/>
        </w:rPr>
      </w:pPr>
      <w:r>
        <w:rPr>
          <w:szCs w:val="32"/>
          <w:rtl/>
        </w:rPr>
        <w:t>علّقوا الإضراب</w:t>
      </w:r>
      <w:r>
        <w:rPr>
          <w:szCs w:val="32"/>
          <w:rtl/>
        </w:rPr>
        <w:tab/>
        <w:t xml:space="preserve">أوقفوا الإضراب إلي حين </w:t>
      </w:r>
    </w:p>
    <w:p w:rsidR="00454444" w:rsidRDefault="00454444" w:rsidP="00454444">
      <w:pPr>
        <w:tabs>
          <w:tab w:val="left" w:pos="3776"/>
          <w:tab w:val="left" w:pos="8971"/>
        </w:tabs>
        <w:spacing w:after="120"/>
        <w:ind w:firstLine="425"/>
        <w:jc w:val="lowKashida"/>
        <w:rPr>
          <w:szCs w:val="32"/>
          <w:rtl/>
        </w:rPr>
      </w:pPr>
      <w:r>
        <w:rPr>
          <w:szCs w:val="32"/>
          <w:rtl/>
        </w:rPr>
        <w:t>قاتل ضدّ الوثنية</w:t>
      </w:r>
      <w:r>
        <w:rPr>
          <w:szCs w:val="32"/>
          <w:rtl/>
        </w:rPr>
        <w:tab/>
        <w:t>قاتل الوثنية</w:t>
      </w:r>
    </w:p>
    <w:p w:rsidR="00454444" w:rsidRDefault="00454444" w:rsidP="00454444">
      <w:pPr>
        <w:tabs>
          <w:tab w:val="left" w:pos="3776"/>
          <w:tab w:val="left" w:pos="8971"/>
        </w:tabs>
        <w:spacing w:after="120"/>
        <w:ind w:firstLine="425"/>
        <w:jc w:val="lowKashida"/>
        <w:rPr>
          <w:szCs w:val="32"/>
          <w:rtl/>
        </w:rPr>
      </w:pPr>
      <w:r>
        <w:rPr>
          <w:szCs w:val="32"/>
          <w:rtl/>
        </w:rPr>
        <w:t>قام الرئيس بزيارة إلي نظيره</w:t>
      </w:r>
      <w:r>
        <w:rPr>
          <w:szCs w:val="32"/>
          <w:rtl/>
        </w:rPr>
        <w:tab/>
        <w:t>قام الرئيس بزيارة نظيره</w:t>
      </w:r>
    </w:p>
    <w:p w:rsidR="00454444" w:rsidRDefault="00454444" w:rsidP="00454444">
      <w:pPr>
        <w:tabs>
          <w:tab w:val="left" w:pos="3776"/>
          <w:tab w:val="left" w:pos="8971"/>
        </w:tabs>
        <w:spacing w:after="120"/>
        <w:ind w:firstLine="425"/>
        <w:jc w:val="lowKashida"/>
        <w:rPr>
          <w:szCs w:val="32"/>
          <w:rtl/>
        </w:rPr>
      </w:pPr>
      <w:r>
        <w:rPr>
          <w:szCs w:val="32"/>
          <w:rtl/>
        </w:rPr>
        <w:t>قدّم طلابنا امتحانهم</w:t>
      </w:r>
      <w:r>
        <w:rPr>
          <w:szCs w:val="32"/>
          <w:rtl/>
        </w:rPr>
        <w:tab/>
        <w:t>خضعوا للامتحان</w:t>
      </w:r>
      <w:r>
        <w:rPr>
          <w:szCs w:val="32"/>
        </w:rPr>
        <w:t>,</w:t>
      </w:r>
      <w:r>
        <w:rPr>
          <w:szCs w:val="32"/>
          <w:rtl/>
        </w:rPr>
        <w:t xml:space="preserve"> أو: تقدّموا إلي الامتحان</w:t>
      </w:r>
    </w:p>
    <w:p w:rsidR="00454444" w:rsidRDefault="00454444" w:rsidP="00454444">
      <w:pPr>
        <w:tabs>
          <w:tab w:val="left" w:pos="3776"/>
          <w:tab w:val="left" w:pos="8971"/>
        </w:tabs>
        <w:spacing w:after="120"/>
        <w:ind w:firstLine="425"/>
        <w:jc w:val="lowKashida"/>
        <w:rPr>
          <w:szCs w:val="32"/>
          <w:rtl/>
        </w:rPr>
      </w:pPr>
      <w:r>
        <w:rPr>
          <w:szCs w:val="32"/>
          <w:rtl/>
        </w:rPr>
        <w:t>لعب دورا ً</w:t>
      </w:r>
      <w:r>
        <w:rPr>
          <w:szCs w:val="32"/>
          <w:rtl/>
        </w:rPr>
        <w:tab/>
        <w:t>مثّل دوراً</w:t>
      </w:r>
      <w:r>
        <w:rPr>
          <w:szCs w:val="32"/>
        </w:rPr>
        <w:t>,</w:t>
      </w:r>
      <w:r>
        <w:rPr>
          <w:szCs w:val="32"/>
          <w:rtl/>
        </w:rPr>
        <w:t xml:space="preserve"> قام بدور</w:t>
      </w:r>
      <w:r>
        <w:rPr>
          <w:szCs w:val="32"/>
        </w:rPr>
        <w:t>,</w:t>
      </w:r>
      <w:r>
        <w:rPr>
          <w:szCs w:val="32"/>
          <w:rtl/>
        </w:rPr>
        <w:t xml:space="preserve"> اضطلع بدور</w:t>
      </w:r>
    </w:p>
    <w:p w:rsidR="00454444" w:rsidRDefault="00454444" w:rsidP="00454444">
      <w:pPr>
        <w:tabs>
          <w:tab w:val="left" w:pos="3776"/>
          <w:tab w:val="left" w:pos="8971"/>
        </w:tabs>
        <w:spacing w:after="120"/>
        <w:ind w:firstLine="425"/>
        <w:jc w:val="lowKashida"/>
        <w:rPr>
          <w:szCs w:val="32"/>
          <w:rtl/>
        </w:rPr>
      </w:pPr>
      <w:r>
        <w:rPr>
          <w:szCs w:val="32"/>
          <w:rtl/>
        </w:rPr>
        <w:t>لم ولن نقبل الوضع</w:t>
      </w:r>
      <w:r>
        <w:rPr>
          <w:szCs w:val="32"/>
          <w:rtl/>
        </w:rPr>
        <w:tab/>
        <w:t>لم نقبل هذا الوضع</w:t>
      </w:r>
      <w:r>
        <w:rPr>
          <w:szCs w:val="32"/>
        </w:rPr>
        <w:t>,</w:t>
      </w:r>
      <w:r>
        <w:rPr>
          <w:szCs w:val="32"/>
          <w:rtl/>
        </w:rPr>
        <w:t xml:space="preserve"> ولن نقبله</w:t>
      </w:r>
    </w:p>
    <w:p w:rsidR="00454444" w:rsidRDefault="00454444" w:rsidP="00454444">
      <w:pPr>
        <w:tabs>
          <w:tab w:val="left" w:pos="3776"/>
          <w:tab w:val="left" w:pos="8971"/>
        </w:tabs>
        <w:spacing w:after="120"/>
        <w:ind w:firstLine="425"/>
        <w:jc w:val="lowKashida"/>
        <w:rPr>
          <w:szCs w:val="32"/>
          <w:rtl/>
        </w:rPr>
      </w:pPr>
      <w:r>
        <w:rPr>
          <w:szCs w:val="32"/>
          <w:rtl/>
        </w:rPr>
        <w:t>مسئوليتنا أكبر من أيّ وقت</w:t>
      </w:r>
      <w:r>
        <w:rPr>
          <w:szCs w:val="32"/>
          <w:rtl/>
        </w:rPr>
        <w:tab/>
        <w:t>مسئوليّتنا أكبر منها في أي وقت</w:t>
      </w:r>
    </w:p>
    <w:p w:rsidR="00454444" w:rsidRDefault="00454444" w:rsidP="00454444">
      <w:pPr>
        <w:tabs>
          <w:tab w:val="left" w:pos="3776"/>
          <w:tab w:val="left" w:pos="8971"/>
        </w:tabs>
        <w:spacing w:after="120"/>
        <w:ind w:firstLine="425"/>
        <w:jc w:val="lowKashida"/>
        <w:rPr>
          <w:szCs w:val="32"/>
          <w:rtl/>
        </w:rPr>
      </w:pPr>
      <w:r>
        <w:rPr>
          <w:szCs w:val="32"/>
          <w:rtl/>
        </w:rPr>
        <w:t xml:space="preserve">من جديد </w:t>
      </w:r>
      <w:r>
        <w:rPr>
          <w:szCs w:val="32"/>
          <w:rtl/>
        </w:rPr>
        <w:tab/>
        <w:t>مجدّدا</w:t>
      </w:r>
      <w:r>
        <w:rPr>
          <w:szCs w:val="32"/>
        </w:rPr>
        <w:t>,</w:t>
      </w:r>
      <w:r>
        <w:rPr>
          <w:szCs w:val="32"/>
          <w:rtl/>
        </w:rPr>
        <w:t xml:space="preserve"> أو: مرة ثانية</w:t>
      </w:r>
    </w:p>
    <w:p w:rsidR="00454444" w:rsidRDefault="00454444" w:rsidP="00454444">
      <w:pPr>
        <w:tabs>
          <w:tab w:val="left" w:pos="3776"/>
          <w:tab w:val="left" w:pos="8971"/>
        </w:tabs>
        <w:spacing w:after="120"/>
        <w:ind w:firstLine="425"/>
        <w:jc w:val="lowKashida"/>
        <w:rPr>
          <w:szCs w:val="32"/>
          <w:rtl/>
        </w:rPr>
      </w:pPr>
      <w:r>
        <w:rPr>
          <w:szCs w:val="32"/>
          <w:rtl/>
        </w:rPr>
        <w:t>المهمّ: ليس فقط أن يشفي أجسادنا</w:t>
      </w:r>
      <w:r>
        <w:rPr>
          <w:szCs w:val="32"/>
        </w:rPr>
        <w:t>,</w:t>
      </w:r>
      <w:r>
        <w:rPr>
          <w:szCs w:val="32"/>
          <w:rtl/>
        </w:rPr>
        <w:t xml:space="preserve"> </w:t>
      </w:r>
      <w:r>
        <w:rPr>
          <w:szCs w:val="32"/>
          <w:rtl/>
        </w:rPr>
        <w:tab/>
        <w:t>المهم: لا أن يشفي أجسادنا فقط (وحسب), لكن</w:t>
      </w:r>
    </w:p>
    <w:p w:rsidR="00454444" w:rsidRDefault="00454444" w:rsidP="00454444">
      <w:pPr>
        <w:tabs>
          <w:tab w:val="left" w:pos="3776"/>
          <w:tab w:val="left" w:pos="8971"/>
        </w:tabs>
        <w:spacing w:after="120"/>
        <w:ind w:firstLine="425"/>
        <w:jc w:val="lowKashida"/>
        <w:rPr>
          <w:szCs w:val="32"/>
          <w:rtl/>
        </w:rPr>
      </w:pPr>
      <w:r>
        <w:rPr>
          <w:szCs w:val="32"/>
          <w:rtl/>
        </w:rPr>
        <w:t>لكن أن يعزّز أمانتنا</w:t>
      </w:r>
      <w:r>
        <w:rPr>
          <w:szCs w:val="32"/>
          <w:rtl/>
        </w:rPr>
        <w:tab/>
        <w:t xml:space="preserve"> (بل) أن يعزّز أمانتنا </w:t>
      </w:r>
    </w:p>
    <w:p w:rsidR="00454444" w:rsidRDefault="00454444" w:rsidP="00454444">
      <w:pPr>
        <w:tabs>
          <w:tab w:val="left" w:pos="3776"/>
          <w:tab w:val="left" w:pos="8971"/>
        </w:tabs>
        <w:spacing w:after="120"/>
        <w:ind w:firstLine="425"/>
        <w:jc w:val="lowKashida"/>
        <w:rPr>
          <w:szCs w:val="32"/>
          <w:rtl/>
        </w:rPr>
      </w:pPr>
      <w:r>
        <w:rPr>
          <w:szCs w:val="32"/>
          <w:rtl/>
        </w:rPr>
        <w:t>نال التلميذ نقطة إضافيّة أنجحته</w:t>
      </w:r>
      <w:r>
        <w:rPr>
          <w:szCs w:val="32"/>
          <w:rtl/>
        </w:rPr>
        <w:tab/>
        <w:t>نال التلميذ علامة إضافيّة أنجحته</w:t>
      </w:r>
    </w:p>
    <w:p w:rsidR="00454444" w:rsidRDefault="00454444" w:rsidP="00454444">
      <w:pPr>
        <w:tabs>
          <w:tab w:val="left" w:pos="3776"/>
          <w:tab w:val="left" w:pos="8971"/>
        </w:tabs>
        <w:spacing w:after="120"/>
        <w:ind w:firstLine="425"/>
        <w:jc w:val="lowKashida"/>
        <w:rPr>
          <w:szCs w:val="32"/>
          <w:rtl/>
        </w:rPr>
      </w:pPr>
      <w:r>
        <w:rPr>
          <w:szCs w:val="32"/>
          <w:rtl/>
        </w:rPr>
        <w:t>نشر هذه الرسائل</w:t>
      </w:r>
      <w:r>
        <w:rPr>
          <w:szCs w:val="32"/>
        </w:rPr>
        <w:t>,</w:t>
      </w:r>
      <w:r>
        <w:rPr>
          <w:szCs w:val="32"/>
          <w:rtl/>
        </w:rPr>
        <w:t xml:space="preserve"> يشكّل سابقة دبلوماسية</w:t>
      </w:r>
      <w:r>
        <w:rPr>
          <w:rFonts w:hint="cs"/>
          <w:szCs w:val="32"/>
          <w:rtl/>
        </w:rPr>
        <w:t xml:space="preserve">   </w:t>
      </w:r>
      <w:r>
        <w:rPr>
          <w:szCs w:val="32"/>
          <w:rtl/>
        </w:rPr>
        <w:t>نشر هذه الرسائل سابقة دبلوماسيّة</w:t>
      </w:r>
    </w:p>
    <w:p w:rsidR="00454444" w:rsidRDefault="00454444" w:rsidP="00454444">
      <w:pPr>
        <w:tabs>
          <w:tab w:val="left" w:pos="3776"/>
          <w:tab w:val="left" w:pos="8971"/>
        </w:tabs>
        <w:spacing w:after="120"/>
        <w:ind w:firstLine="425"/>
        <w:jc w:val="lowKashida"/>
        <w:rPr>
          <w:szCs w:val="32"/>
          <w:rtl/>
        </w:rPr>
      </w:pPr>
      <w:r>
        <w:rPr>
          <w:szCs w:val="32"/>
          <w:rtl/>
        </w:rPr>
        <w:t>نظرة تحليليّة على قانون التقاعد</w:t>
      </w:r>
      <w:r>
        <w:rPr>
          <w:szCs w:val="32"/>
          <w:rtl/>
        </w:rPr>
        <w:tab/>
        <w:t>نظرة تحليليّة إلي قانون التقاعد</w:t>
      </w:r>
    </w:p>
    <w:p w:rsidR="00454444" w:rsidRDefault="00454444" w:rsidP="00454444">
      <w:pPr>
        <w:tabs>
          <w:tab w:val="left" w:pos="3776"/>
          <w:tab w:val="left" w:pos="8971"/>
        </w:tabs>
        <w:spacing w:after="120"/>
        <w:ind w:firstLine="425"/>
        <w:jc w:val="lowKashida"/>
        <w:rPr>
          <w:szCs w:val="32"/>
          <w:rtl/>
        </w:rPr>
      </w:pPr>
      <w:r>
        <w:rPr>
          <w:szCs w:val="32"/>
          <w:rtl/>
        </w:rPr>
        <w:t>هذا المبنى يشكّل عائقاً أمام السيارات</w:t>
      </w:r>
      <w:r>
        <w:rPr>
          <w:szCs w:val="32"/>
          <w:rtl/>
        </w:rPr>
        <w:tab/>
        <w:t>هذا المبنى يقف عائقاً أو يقوم عائقاً</w:t>
      </w:r>
    </w:p>
    <w:p w:rsidR="00454444" w:rsidRDefault="00454444" w:rsidP="00454444">
      <w:pPr>
        <w:tabs>
          <w:tab w:val="left" w:pos="3776"/>
          <w:tab w:val="left" w:pos="8971"/>
        </w:tabs>
        <w:spacing w:after="120"/>
        <w:ind w:firstLine="425"/>
        <w:jc w:val="lowKashida"/>
        <w:rPr>
          <w:szCs w:val="32"/>
          <w:rtl/>
        </w:rPr>
      </w:pPr>
      <w:r>
        <w:rPr>
          <w:szCs w:val="32"/>
          <w:rtl/>
        </w:rPr>
        <w:t xml:space="preserve">هذا ما أراد الجاحظ إفهامه للقارئ </w:t>
      </w:r>
      <w:r>
        <w:rPr>
          <w:szCs w:val="32"/>
          <w:rtl/>
        </w:rPr>
        <w:tab/>
        <w:t>هذا ما أراد الجاحظ أن يفهمه القارئ</w:t>
      </w:r>
    </w:p>
    <w:p w:rsidR="00454444" w:rsidRDefault="00454444" w:rsidP="00454444">
      <w:pPr>
        <w:tabs>
          <w:tab w:val="left" w:pos="3776"/>
          <w:tab w:val="left" w:pos="8971"/>
        </w:tabs>
        <w:spacing w:after="120"/>
        <w:ind w:firstLine="425"/>
        <w:jc w:val="lowKashida"/>
        <w:rPr>
          <w:szCs w:val="32"/>
          <w:rtl/>
        </w:rPr>
      </w:pPr>
      <w:r>
        <w:rPr>
          <w:szCs w:val="32"/>
          <w:rtl/>
        </w:rPr>
        <w:t xml:space="preserve">هذه المسألة ترتدي أهمّية كبيرة </w:t>
      </w:r>
      <w:r>
        <w:rPr>
          <w:szCs w:val="32"/>
          <w:rtl/>
        </w:rPr>
        <w:tab/>
        <w:t>هذه المسألة ذات أهمّية كبيرة</w:t>
      </w:r>
    </w:p>
    <w:p w:rsidR="00454444" w:rsidRDefault="00454444" w:rsidP="00454444">
      <w:pPr>
        <w:tabs>
          <w:tab w:val="left" w:pos="3776"/>
          <w:tab w:val="left" w:pos="8971"/>
        </w:tabs>
        <w:spacing w:after="120"/>
        <w:ind w:firstLine="425"/>
        <w:jc w:val="lowKashida"/>
        <w:rPr>
          <w:szCs w:val="32"/>
          <w:rtl/>
        </w:rPr>
      </w:pPr>
      <w:r>
        <w:rPr>
          <w:szCs w:val="32"/>
          <w:rtl/>
        </w:rPr>
        <w:lastRenderedPageBreak/>
        <w:t>هذه نقطة مهمّة</w:t>
      </w:r>
      <w:r>
        <w:rPr>
          <w:szCs w:val="32"/>
          <w:rtl/>
        </w:rPr>
        <w:tab/>
        <w:t>هذه مسألة مهمّة أو ناحية مهمّة</w:t>
      </w:r>
    </w:p>
    <w:p w:rsidR="00454444" w:rsidRDefault="00454444" w:rsidP="00454444">
      <w:pPr>
        <w:tabs>
          <w:tab w:val="left" w:pos="3776"/>
          <w:tab w:val="left" w:pos="8971"/>
        </w:tabs>
        <w:spacing w:after="120"/>
        <w:ind w:firstLine="425"/>
        <w:jc w:val="lowKashida"/>
        <w:rPr>
          <w:szCs w:val="32"/>
          <w:rtl/>
        </w:rPr>
      </w:pPr>
      <w:r>
        <w:rPr>
          <w:szCs w:val="32"/>
          <w:rtl/>
        </w:rPr>
        <w:t>هو كما الزهرة (بتقدير: هو كما تكون الزهرة)   هو كالزهرة</w:t>
      </w:r>
    </w:p>
    <w:p w:rsidR="00454444" w:rsidRDefault="00454444" w:rsidP="00454444">
      <w:pPr>
        <w:pStyle w:val="Heading8"/>
        <w:ind w:left="284" w:right="90"/>
        <w:jc w:val="both"/>
        <w:rPr>
          <w:b w:val="0"/>
          <w:bCs w:val="0"/>
          <w:i w:val="0"/>
          <w:iCs w:val="0"/>
          <w:sz w:val="32"/>
          <w:szCs w:val="32"/>
          <w:rtl/>
        </w:rPr>
      </w:pPr>
      <w:r>
        <w:rPr>
          <w:b w:val="0"/>
          <w:bCs w:val="0"/>
          <w:i w:val="0"/>
          <w:iCs w:val="0"/>
          <w:sz w:val="32"/>
          <w:szCs w:val="32"/>
          <w:rtl/>
        </w:rPr>
        <w:t xml:space="preserve">الوضع الذي نعيشه </w:t>
      </w:r>
      <w:r>
        <w:rPr>
          <w:b w:val="0"/>
          <w:bCs w:val="0"/>
          <w:i w:val="0"/>
          <w:iCs w:val="0"/>
          <w:sz w:val="32"/>
          <w:szCs w:val="32"/>
          <w:rtl/>
        </w:rPr>
        <w:tab/>
      </w:r>
      <w:r>
        <w:rPr>
          <w:rFonts w:hint="cs"/>
          <w:b w:val="0"/>
          <w:bCs w:val="0"/>
          <w:i w:val="0"/>
          <w:iCs w:val="0"/>
          <w:sz w:val="32"/>
          <w:szCs w:val="32"/>
          <w:rtl/>
          <w:lang w:bidi="fa-IR"/>
        </w:rPr>
        <w:tab/>
      </w:r>
      <w:r>
        <w:rPr>
          <w:rFonts w:hint="cs"/>
          <w:b w:val="0"/>
          <w:bCs w:val="0"/>
          <w:i w:val="0"/>
          <w:iCs w:val="0"/>
          <w:sz w:val="32"/>
          <w:szCs w:val="32"/>
          <w:rtl/>
          <w:lang w:bidi="fa-IR"/>
        </w:rPr>
        <w:tab/>
        <w:t xml:space="preserve">  </w:t>
      </w:r>
      <w:r>
        <w:rPr>
          <w:b w:val="0"/>
          <w:bCs w:val="0"/>
          <w:i w:val="0"/>
          <w:iCs w:val="0"/>
          <w:sz w:val="32"/>
          <w:szCs w:val="32"/>
          <w:rtl/>
        </w:rPr>
        <w:t xml:space="preserve">الوضع الذي نعيش فيه </w:t>
      </w:r>
    </w:p>
    <w:p w:rsidR="00454444" w:rsidRDefault="00454444" w:rsidP="00454444">
      <w:pPr>
        <w:tabs>
          <w:tab w:val="left" w:pos="3776"/>
          <w:tab w:val="left" w:pos="8971"/>
        </w:tabs>
        <w:spacing w:after="120"/>
        <w:ind w:firstLine="425"/>
        <w:jc w:val="lowKashida"/>
        <w:rPr>
          <w:szCs w:val="32"/>
          <w:rtl/>
        </w:rPr>
      </w:pPr>
      <w:r>
        <w:rPr>
          <w:szCs w:val="32"/>
          <w:rtl/>
        </w:rPr>
        <w:t>الوظيفة الاجتماعية للكنيسة</w:t>
      </w:r>
      <w:r>
        <w:rPr>
          <w:szCs w:val="32"/>
          <w:rtl/>
        </w:rPr>
        <w:tab/>
        <w:t>الكنيسة في وظيفتها الاجتماعية</w:t>
      </w:r>
    </w:p>
    <w:p w:rsidR="00454444" w:rsidRDefault="00454444" w:rsidP="00454444">
      <w:pPr>
        <w:tabs>
          <w:tab w:val="left" w:pos="3776"/>
          <w:tab w:val="left" w:pos="8971"/>
        </w:tabs>
        <w:spacing w:after="120"/>
        <w:ind w:firstLine="425"/>
        <w:jc w:val="lowKashida"/>
        <w:rPr>
          <w:szCs w:val="32"/>
          <w:rtl/>
        </w:rPr>
      </w:pPr>
      <w:r>
        <w:rPr>
          <w:szCs w:val="32"/>
          <w:rtl/>
        </w:rPr>
        <w:t>يتواجدون في المنطقة بكثرة</w:t>
      </w:r>
      <w:r>
        <w:rPr>
          <w:szCs w:val="32"/>
          <w:rtl/>
        </w:rPr>
        <w:tab/>
        <w:t>(قد لا يوجد في العربية شيء مقابل هذا المصطلح)</w:t>
      </w:r>
    </w:p>
    <w:p w:rsidR="00454444" w:rsidRDefault="00454444" w:rsidP="00454444">
      <w:pPr>
        <w:tabs>
          <w:tab w:val="left" w:pos="3776"/>
          <w:tab w:val="left" w:pos="8971"/>
        </w:tabs>
        <w:spacing w:after="120"/>
        <w:ind w:firstLine="425"/>
        <w:jc w:val="lowKashida"/>
        <w:rPr>
          <w:szCs w:val="32"/>
          <w:rtl/>
        </w:rPr>
      </w:pPr>
      <w:r>
        <w:rPr>
          <w:szCs w:val="32"/>
          <w:rtl/>
        </w:rPr>
        <w:t>يعلّق المجلس أهمّية كبرى على إفادات القادة</w:t>
      </w:r>
      <w:r>
        <w:rPr>
          <w:rFonts w:hint="cs"/>
          <w:szCs w:val="32"/>
          <w:rtl/>
        </w:rPr>
        <w:t xml:space="preserve">    </w:t>
      </w:r>
      <w:r>
        <w:rPr>
          <w:szCs w:val="32"/>
          <w:rtl/>
        </w:rPr>
        <w:t xml:space="preserve">يولي المجلس إفادات القادة أهمّية بالغة </w:t>
      </w:r>
    </w:p>
    <w:p w:rsidR="00454444" w:rsidRDefault="00454444" w:rsidP="00454444">
      <w:pPr>
        <w:spacing w:before="120" w:after="120"/>
        <w:ind w:firstLine="425"/>
        <w:jc w:val="lowKashida"/>
        <w:rPr>
          <w:rFonts w:hint="cs"/>
          <w:b/>
          <w:bCs/>
          <w:sz w:val="24"/>
          <w:szCs w:val="32"/>
          <w:rtl/>
        </w:rPr>
      </w:pPr>
    </w:p>
    <w:p w:rsidR="00454444" w:rsidRDefault="00454444" w:rsidP="00454444">
      <w:pPr>
        <w:tabs>
          <w:tab w:val="right" w:pos="749"/>
          <w:tab w:val="right" w:pos="1033"/>
        </w:tabs>
        <w:spacing w:after="120"/>
        <w:ind w:firstLine="466"/>
        <w:jc w:val="both"/>
        <w:rPr>
          <w:rFonts w:hint="cs"/>
          <w:b/>
          <w:bCs/>
          <w:szCs w:val="32"/>
        </w:rPr>
      </w:pPr>
      <w:r>
        <w:rPr>
          <w:rFonts w:hint="cs"/>
          <w:b/>
          <w:bCs/>
          <w:szCs w:val="32"/>
          <w:rtl/>
        </w:rPr>
        <w:t>1</w:t>
      </w:r>
      <w:r>
        <w:rPr>
          <w:rFonts w:hint="cs"/>
          <w:b/>
          <w:bCs/>
          <w:szCs w:val="32"/>
          <w:rtl/>
          <w:lang w:bidi="fa-IR"/>
        </w:rPr>
        <w:t>3</w:t>
      </w:r>
      <w:r>
        <w:rPr>
          <w:rFonts w:hint="cs"/>
          <w:b/>
          <w:bCs/>
          <w:szCs w:val="32"/>
          <w:rtl/>
        </w:rPr>
        <w:t>-7-1. أمثلة أخري من</w:t>
      </w:r>
      <w:r>
        <w:rPr>
          <w:b/>
          <w:bCs/>
          <w:szCs w:val="32"/>
          <w:rtl/>
        </w:rPr>
        <w:t xml:space="preserve"> التراكيب المولدة </w:t>
      </w:r>
    </w:p>
    <w:p w:rsidR="00454444" w:rsidRDefault="00454444" w:rsidP="00454444">
      <w:pPr>
        <w:numPr>
          <w:ilvl w:val="0"/>
          <w:numId w:val="57"/>
        </w:numPr>
        <w:tabs>
          <w:tab w:val="right" w:pos="749"/>
          <w:tab w:val="right" w:pos="1033"/>
        </w:tabs>
        <w:spacing w:after="120"/>
        <w:ind w:left="0" w:firstLine="466"/>
        <w:jc w:val="both"/>
        <w:rPr>
          <w:szCs w:val="32"/>
          <w:rtl/>
        </w:rPr>
      </w:pPr>
      <w:r>
        <w:rPr>
          <w:szCs w:val="32"/>
          <w:rtl/>
        </w:rPr>
        <w:t>هو يمثل الرأي العام</w:t>
      </w:r>
      <w:r>
        <w:rPr>
          <w:rFonts w:hint="cs"/>
          <w:szCs w:val="32"/>
          <w:rtl/>
        </w:rPr>
        <w:t>:</w:t>
      </w:r>
      <w:r>
        <w:rPr>
          <w:szCs w:val="32"/>
          <w:rtl/>
        </w:rPr>
        <w:t xml:space="preserve"> الدلالة الجديدة للفعل </w:t>
      </w:r>
      <w:r>
        <w:rPr>
          <w:rFonts w:hint="cs"/>
          <w:szCs w:val="32"/>
          <w:rtl/>
        </w:rPr>
        <w:t>«</w:t>
      </w:r>
      <w:r>
        <w:rPr>
          <w:szCs w:val="32"/>
          <w:rtl/>
        </w:rPr>
        <w:t>مثّل</w:t>
      </w:r>
      <w:r>
        <w:rPr>
          <w:rFonts w:hint="cs"/>
          <w:szCs w:val="32"/>
          <w:rtl/>
        </w:rPr>
        <w:t>»</w:t>
      </w:r>
      <w:r>
        <w:rPr>
          <w:szCs w:val="32"/>
          <w:rtl/>
        </w:rPr>
        <w:t xml:space="preserve"> لا تعرفها العربية القديمة</w:t>
      </w:r>
      <w:r>
        <w:rPr>
          <w:szCs w:val="32"/>
        </w:rPr>
        <w:t>.</w:t>
      </w:r>
    </w:p>
    <w:p w:rsidR="00454444" w:rsidRDefault="00454444" w:rsidP="00454444">
      <w:pPr>
        <w:numPr>
          <w:ilvl w:val="0"/>
          <w:numId w:val="57"/>
        </w:numPr>
        <w:tabs>
          <w:tab w:val="right" w:pos="749"/>
          <w:tab w:val="right" w:pos="1033"/>
        </w:tabs>
        <w:spacing w:after="120"/>
        <w:ind w:left="0" w:firstLine="466"/>
        <w:jc w:val="both"/>
        <w:rPr>
          <w:szCs w:val="32"/>
          <w:rtl/>
        </w:rPr>
      </w:pPr>
      <w:r>
        <w:rPr>
          <w:szCs w:val="32"/>
          <w:rtl/>
        </w:rPr>
        <w:t>هو يسهر علی المصلحة العامة: اتسعت فيه دلالة السهر</w:t>
      </w:r>
      <w:r>
        <w:rPr>
          <w:rFonts w:hint="cs"/>
          <w:szCs w:val="32"/>
          <w:rtl/>
        </w:rPr>
        <w:t>،</w:t>
      </w:r>
      <w:r>
        <w:rPr>
          <w:szCs w:val="32"/>
          <w:rtl/>
        </w:rPr>
        <w:t xml:space="preserve"> وانصرفت إلي شيء إيجابي ينصرف إلي إكبار الساهر والإشادة به</w:t>
      </w:r>
      <w:r>
        <w:rPr>
          <w:szCs w:val="32"/>
        </w:rPr>
        <w:t>.</w:t>
      </w:r>
    </w:p>
    <w:p w:rsidR="00454444" w:rsidRDefault="00454444" w:rsidP="00454444">
      <w:pPr>
        <w:numPr>
          <w:ilvl w:val="0"/>
          <w:numId w:val="57"/>
        </w:numPr>
        <w:tabs>
          <w:tab w:val="right" w:pos="749"/>
          <w:tab w:val="right" w:pos="1033"/>
        </w:tabs>
        <w:spacing w:after="120"/>
        <w:ind w:left="0" w:firstLine="466"/>
        <w:jc w:val="both"/>
        <w:rPr>
          <w:szCs w:val="32"/>
          <w:rtl/>
        </w:rPr>
      </w:pPr>
      <w:r>
        <w:rPr>
          <w:szCs w:val="32"/>
          <w:rtl/>
        </w:rPr>
        <w:t>هو يقتل الوقت: أي يبدد وقته في العبث واللهو، وهذا من غير شك منقول من استعمال أجنبي</w:t>
      </w:r>
      <w:r>
        <w:rPr>
          <w:szCs w:val="32"/>
        </w:rPr>
        <w:t>.</w:t>
      </w:r>
    </w:p>
    <w:p w:rsidR="00454444" w:rsidRDefault="00454444" w:rsidP="00454444">
      <w:pPr>
        <w:numPr>
          <w:ilvl w:val="0"/>
          <w:numId w:val="57"/>
        </w:numPr>
        <w:tabs>
          <w:tab w:val="right" w:pos="749"/>
          <w:tab w:val="right" w:pos="1033"/>
        </w:tabs>
        <w:spacing w:after="120"/>
        <w:ind w:left="0" w:firstLine="466"/>
        <w:jc w:val="both"/>
        <w:rPr>
          <w:szCs w:val="32"/>
          <w:rtl/>
        </w:rPr>
      </w:pPr>
      <w:r>
        <w:rPr>
          <w:szCs w:val="32"/>
          <w:rtl/>
        </w:rPr>
        <w:t>توترت العلاقات بين البلدين: نسبة التوتر للعلاقات من العربية الجديدة التي تتأثر باللغات الأجنبية</w:t>
      </w:r>
      <w:r>
        <w:rPr>
          <w:rFonts w:hint="cs"/>
          <w:szCs w:val="32"/>
          <w:rtl/>
        </w:rPr>
        <w:t>،</w:t>
      </w:r>
      <w:r>
        <w:rPr>
          <w:szCs w:val="32"/>
          <w:rtl/>
        </w:rPr>
        <w:t xml:space="preserve"> وليس ل</w:t>
      </w:r>
      <w:r>
        <w:rPr>
          <w:rFonts w:hint="cs"/>
          <w:szCs w:val="32"/>
          <w:rtl/>
        </w:rPr>
        <w:t>لعرب</w:t>
      </w:r>
      <w:r>
        <w:rPr>
          <w:szCs w:val="32"/>
          <w:rtl/>
        </w:rPr>
        <w:t xml:space="preserve"> مثل هذا في أساليب</w:t>
      </w:r>
      <w:r>
        <w:rPr>
          <w:rFonts w:hint="cs"/>
          <w:szCs w:val="32"/>
          <w:rtl/>
        </w:rPr>
        <w:t>هم</w:t>
      </w:r>
      <w:r>
        <w:rPr>
          <w:szCs w:val="32"/>
          <w:rtl/>
        </w:rPr>
        <w:t xml:space="preserve"> القديمة</w:t>
      </w:r>
      <w:r>
        <w:rPr>
          <w:szCs w:val="32"/>
        </w:rPr>
        <w:t>.</w:t>
      </w:r>
    </w:p>
    <w:p w:rsidR="00454444" w:rsidRDefault="00454444" w:rsidP="00454444">
      <w:pPr>
        <w:numPr>
          <w:ilvl w:val="0"/>
          <w:numId w:val="57"/>
        </w:numPr>
        <w:tabs>
          <w:tab w:val="right" w:pos="749"/>
          <w:tab w:val="right" w:pos="1033"/>
        </w:tabs>
        <w:spacing w:after="120"/>
        <w:ind w:left="0" w:firstLine="466"/>
        <w:jc w:val="both"/>
        <w:rPr>
          <w:szCs w:val="32"/>
          <w:rtl/>
        </w:rPr>
      </w:pPr>
      <w:r>
        <w:rPr>
          <w:szCs w:val="32"/>
          <w:rtl/>
        </w:rPr>
        <w:t>كرّس فلان حياته لخدمة الفقراء: التكريس كلمة نصرانية ذات أصل قديم سرياني أو آرامي، وك</w:t>
      </w:r>
      <w:r>
        <w:rPr>
          <w:rFonts w:hint="cs"/>
          <w:szCs w:val="32"/>
          <w:rtl/>
        </w:rPr>
        <w:t>أ</w:t>
      </w:r>
      <w:r>
        <w:rPr>
          <w:szCs w:val="32"/>
          <w:rtl/>
        </w:rPr>
        <w:t>ن الكت</w:t>
      </w:r>
      <w:r>
        <w:rPr>
          <w:rFonts w:hint="cs"/>
          <w:szCs w:val="32"/>
          <w:rtl/>
        </w:rPr>
        <w:t>ّ</w:t>
      </w:r>
      <w:r>
        <w:rPr>
          <w:szCs w:val="32"/>
          <w:rtl/>
        </w:rPr>
        <w:t>اب النصاري عر</w:t>
      </w:r>
      <w:r>
        <w:rPr>
          <w:rFonts w:hint="cs"/>
          <w:szCs w:val="32"/>
          <w:rtl/>
        </w:rPr>
        <w:t>ّ</w:t>
      </w:r>
      <w:r>
        <w:rPr>
          <w:szCs w:val="32"/>
          <w:rtl/>
        </w:rPr>
        <w:t>بوها</w:t>
      </w:r>
      <w:r>
        <w:rPr>
          <w:rFonts w:hint="cs"/>
          <w:szCs w:val="32"/>
          <w:rtl/>
        </w:rPr>
        <w:t>،</w:t>
      </w:r>
      <w:r>
        <w:rPr>
          <w:szCs w:val="32"/>
          <w:rtl/>
        </w:rPr>
        <w:t xml:space="preserve"> أو قل قربوها من العربية بمعني </w:t>
      </w:r>
      <w:r>
        <w:rPr>
          <w:rFonts w:hint="cs"/>
          <w:szCs w:val="32"/>
          <w:rtl/>
        </w:rPr>
        <w:t>«</w:t>
      </w:r>
      <w:r>
        <w:rPr>
          <w:szCs w:val="32"/>
          <w:rtl/>
        </w:rPr>
        <w:t>وقف</w:t>
      </w:r>
      <w:r>
        <w:rPr>
          <w:rFonts w:hint="cs"/>
          <w:szCs w:val="32"/>
          <w:rtl/>
        </w:rPr>
        <w:t>»</w:t>
      </w:r>
      <w:r>
        <w:rPr>
          <w:szCs w:val="32"/>
          <w:rtl/>
        </w:rPr>
        <w:t xml:space="preserve"> أو </w:t>
      </w:r>
      <w:r>
        <w:rPr>
          <w:rFonts w:hint="cs"/>
          <w:szCs w:val="32"/>
          <w:rtl/>
        </w:rPr>
        <w:t>«</w:t>
      </w:r>
      <w:r>
        <w:rPr>
          <w:szCs w:val="32"/>
          <w:rtl/>
        </w:rPr>
        <w:t>خص</w:t>
      </w:r>
      <w:r>
        <w:rPr>
          <w:rFonts w:hint="cs"/>
          <w:szCs w:val="32"/>
          <w:rtl/>
        </w:rPr>
        <w:t>».</w:t>
      </w:r>
    </w:p>
    <w:p w:rsidR="00454444" w:rsidRDefault="00454444" w:rsidP="00454444">
      <w:pPr>
        <w:numPr>
          <w:ilvl w:val="0"/>
          <w:numId w:val="57"/>
        </w:numPr>
        <w:tabs>
          <w:tab w:val="right" w:pos="749"/>
          <w:tab w:val="right" w:pos="1033"/>
        </w:tabs>
        <w:spacing w:after="120"/>
        <w:ind w:left="0" w:firstLine="466"/>
        <w:jc w:val="both"/>
        <w:rPr>
          <w:szCs w:val="32"/>
          <w:rtl/>
        </w:rPr>
      </w:pPr>
      <w:r>
        <w:rPr>
          <w:szCs w:val="32"/>
          <w:rtl/>
        </w:rPr>
        <w:t>فلان أكد علی العامل الاقتصادي في كتابه:</w:t>
      </w:r>
      <w:r>
        <w:rPr>
          <w:rFonts w:hint="cs"/>
          <w:szCs w:val="32"/>
          <w:rtl/>
        </w:rPr>
        <w:t xml:space="preserve"> </w:t>
      </w:r>
      <w:r>
        <w:rPr>
          <w:szCs w:val="32"/>
          <w:rtl/>
        </w:rPr>
        <w:t xml:space="preserve">الفعل </w:t>
      </w:r>
      <w:r>
        <w:rPr>
          <w:rFonts w:hint="cs"/>
          <w:szCs w:val="32"/>
          <w:rtl/>
        </w:rPr>
        <w:t>«</w:t>
      </w:r>
      <w:r>
        <w:rPr>
          <w:szCs w:val="32"/>
          <w:rtl/>
        </w:rPr>
        <w:t>أكد</w:t>
      </w:r>
      <w:r>
        <w:rPr>
          <w:rFonts w:hint="cs"/>
          <w:szCs w:val="32"/>
          <w:rtl/>
        </w:rPr>
        <w:t>»</w:t>
      </w:r>
      <w:r>
        <w:rPr>
          <w:szCs w:val="32"/>
          <w:rtl/>
        </w:rPr>
        <w:t xml:space="preserve"> متعد في العربية بنفسه</w:t>
      </w:r>
      <w:r>
        <w:rPr>
          <w:szCs w:val="32"/>
        </w:rPr>
        <w:t>.</w:t>
      </w:r>
      <w:r>
        <w:rPr>
          <w:szCs w:val="32"/>
          <w:rtl/>
        </w:rPr>
        <w:t xml:space="preserve"> فأما أن يصل إلي مفعوله بواسطة علي</w:t>
      </w:r>
      <w:r>
        <w:rPr>
          <w:rFonts w:hint="cs"/>
          <w:szCs w:val="32"/>
          <w:rtl/>
        </w:rPr>
        <w:t>،</w:t>
      </w:r>
      <w:r>
        <w:rPr>
          <w:szCs w:val="32"/>
          <w:rtl/>
        </w:rPr>
        <w:t xml:space="preserve"> فأمر تأثر فيه من اللغة الفرنسية</w:t>
      </w:r>
      <w:r>
        <w:rPr>
          <w:szCs w:val="32"/>
        </w:rPr>
        <w:t>.</w:t>
      </w:r>
    </w:p>
    <w:p w:rsidR="00454444" w:rsidRDefault="00454444" w:rsidP="00454444">
      <w:pPr>
        <w:numPr>
          <w:ilvl w:val="0"/>
          <w:numId w:val="57"/>
        </w:numPr>
        <w:tabs>
          <w:tab w:val="right" w:pos="749"/>
          <w:tab w:val="right" w:pos="1033"/>
        </w:tabs>
        <w:spacing w:after="120"/>
        <w:ind w:left="0" w:firstLine="466"/>
        <w:jc w:val="both"/>
        <w:rPr>
          <w:szCs w:val="32"/>
          <w:rtl/>
        </w:rPr>
      </w:pPr>
      <w:r>
        <w:rPr>
          <w:szCs w:val="32"/>
          <w:rtl/>
        </w:rPr>
        <w:t>هو يبلور رأيه: بمعني يضعه في كلمات موجزة واضحة</w:t>
      </w:r>
      <w:r>
        <w:rPr>
          <w:szCs w:val="32"/>
        </w:rPr>
        <w:t>.</w:t>
      </w:r>
      <w:r>
        <w:rPr>
          <w:szCs w:val="32"/>
          <w:rtl/>
        </w:rPr>
        <w:t xml:space="preserve"> وليس في العربية‌</w:t>
      </w:r>
      <w:r>
        <w:rPr>
          <w:rFonts w:hint="cs"/>
          <w:szCs w:val="32"/>
          <w:rtl/>
        </w:rPr>
        <w:t xml:space="preserve"> </w:t>
      </w:r>
      <w:r>
        <w:rPr>
          <w:szCs w:val="32"/>
          <w:rtl/>
        </w:rPr>
        <w:t>القديمة هذا الفعل، ولكننا وجدنا الغربيي</w:t>
      </w:r>
      <w:r>
        <w:rPr>
          <w:rFonts w:hint="cs"/>
          <w:szCs w:val="32"/>
          <w:rtl/>
        </w:rPr>
        <w:t>ن</w:t>
      </w:r>
      <w:r>
        <w:rPr>
          <w:szCs w:val="32"/>
          <w:rtl/>
        </w:rPr>
        <w:t xml:space="preserve"> يصنعون فعلهم من مادة </w:t>
      </w:r>
      <w:r>
        <w:rPr>
          <w:rFonts w:hint="cs"/>
          <w:szCs w:val="32"/>
          <w:rtl/>
        </w:rPr>
        <w:t>«</w:t>
      </w:r>
      <w:r>
        <w:rPr>
          <w:szCs w:val="32"/>
          <w:rtl/>
        </w:rPr>
        <w:t>البلّور</w:t>
      </w:r>
      <w:r>
        <w:rPr>
          <w:rFonts w:hint="cs"/>
          <w:szCs w:val="32"/>
          <w:rtl/>
        </w:rPr>
        <w:t>»،</w:t>
      </w:r>
      <w:r>
        <w:rPr>
          <w:szCs w:val="32"/>
          <w:rtl/>
        </w:rPr>
        <w:t xml:space="preserve"> فكان لنا مثلهم لنقابل ما عندهم بما يجب أن نقابله</w:t>
      </w:r>
      <w:r>
        <w:rPr>
          <w:szCs w:val="32"/>
        </w:rPr>
        <w:t>.</w:t>
      </w:r>
    </w:p>
    <w:p w:rsidR="00454444" w:rsidRDefault="00454444" w:rsidP="00454444">
      <w:pPr>
        <w:numPr>
          <w:ilvl w:val="0"/>
          <w:numId w:val="57"/>
        </w:numPr>
        <w:tabs>
          <w:tab w:val="right" w:pos="749"/>
          <w:tab w:val="right" w:pos="1033"/>
        </w:tabs>
        <w:spacing w:after="120"/>
        <w:ind w:left="0" w:firstLine="466"/>
        <w:jc w:val="both"/>
        <w:rPr>
          <w:szCs w:val="32"/>
          <w:rtl/>
        </w:rPr>
      </w:pPr>
      <w:r>
        <w:rPr>
          <w:szCs w:val="32"/>
          <w:rtl/>
        </w:rPr>
        <w:t>إن السلطة تخنق الحريات: خنق الحريات مجاز جديدلم يكن لنا منه شيء في العربية</w:t>
      </w:r>
      <w:r>
        <w:rPr>
          <w:szCs w:val="32"/>
        </w:rPr>
        <w:t>.</w:t>
      </w:r>
    </w:p>
    <w:p w:rsidR="00454444" w:rsidRDefault="00454444" w:rsidP="00454444">
      <w:pPr>
        <w:numPr>
          <w:ilvl w:val="0"/>
          <w:numId w:val="57"/>
        </w:numPr>
        <w:tabs>
          <w:tab w:val="right" w:pos="749"/>
          <w:tab w:val="right" w:pos="1033"/>
        </w:tabs>
        <w:spacing w:after="120"/>
        <w:ind w:left="0" w:firstLine="466"/>
        <w:jc w:val="both"/>
        <w:rPr>
          <w:szCs w:val="32"/>
          <w:rtl/>
        </w:rPr>
      </w:pPr>
      <w:r>
        <w:rPr>
          <w:szCs w:val="32"/>
          <w:rtl/>
        </w:rPr>
        <w:t>إن لم تخنني الذاكرة: أن تنسب الخيانة إلي غير الآدميين فذلك شيء أفدناه في العربية المعاصرة من الكلام المترجم المنقول</w:t>
      </w:r>
      <w:r>
        <w:rPr>
          <w:szCs w:val="32"/>
        </w:rPr>
        <w:t>.</w:t>
      </w:r>
    </w:p>
    <w:p w:rsidR="00454444" w:rsidRDefault="00454444" w:rsidP="00454444">
      <w:pPr>
        <w:numPr>
          <w:ilvl w:val="0"/>
          <w:numId w:val="57"/>
        </w:numPr>
        <w:tabs>
          <w:tab w:val="right" w:pos="749"/>
          <w:tab w:val="right" w:pos="1033"/>
        </w:tabs>
        <w:spacing w:after="120"/>
        <w:ind w:left="0" w:firstLine="466"/>
        <w:jc w:val="both"/>
        <w:rPr>
          <w:szCs w:val="32"/>
          <w:rtl/>
        </w:rPr>
      </w:pPr>
      <w:r>
        <w:rPr>
          <w:szCs w:val="32"/>
          <w:rtl/>
        </w:rPr>
        <w:t>عملك قاس</w:t>
      </w:r>
      <w:r>
        <w:rPr>
          <w:rFonts w:hint="cs"/>
          <w:szCs w:val="32"/>
          <w:rtl/>
        </w:rPr>
        <w:t>ٍ</w:t>
      </w:r>
      <w:r>
        <w:rPr>
          <w:szCs w:val="32"/>
          <w:rtl/>
        </w:rPr>
        <w:t xml:space="preserve"> يجرح العاطفة: الجرح معروف، ولكن الذي يجرح هو الإنسان أو الحيوان، وليس ما دل علی معني من الأسماء كالعاطفة والنفس ونحو ذلك</w:t>
      </w:r>
      <w:r>
        <w:rPr>
          <w:szCs w:val="32"/>
        </w:rPr>
        <w:t>.</w:t>
      </w:r>
      <w:r>
        <w:rPr>
          <w:rFonts w:hint="cs"/>
          <w:szCs w:val="32"/>
          <w:rtl/>
        </w:rPr>
        <w:t xml:space="preserve"> </w:t>
      </w:r>
      <w:r>
        <w:rPr>
          <w:szCs w:val="32"/>
          <w:rtl/>
        </w:rPr>
        <w:t>وهذا ورد عن طريق نقل الأساليب المترجمة</w:t>
      </w:r>
      <w:r>
        <w:rPr>
          <w:szCs w:val="32"/>
        </w:rPr>
        <w:t>.</w:t>
      </w:r>
    </w:p>
    <w:p w:rsidR="00454444" w:rsidRDefault="00454444" w:rsidP="00454444">
      <w:pPr>
        <w:numPr>
          <w:ilvl w:val="0"/>
          <w:numId w:val="57"/>
        </w:numPr>
        <w:tabs>
          <w:tab w:val="right" w:pos="749"/>
          <w:tab w:val="right" w:pos="1033"/>
        </w:tabs>
        <w:spacing w:after="120"/>
        <w:ind w:left="0" w:firstLine="466"/>
        <w:jc w:val="both"/>
        <w:rPr>
          <w:szCs w:val="32"/>
          <w:rtl/>
        </w:rPr>
      </w:pPr>
      <w:r>
        <w:rPr>
          <w:szCs w:val="32"/>
          <w:rtl/>
        </w:rPr>
        <w:lastRenderedPageBreak/>
        <w:t>عشنا المحبة أو التجارب القاسية: إن الفعل عاش من الأفعال القاصرة</w:t>
      </w:r>
      <w:r>
        <w:rPr>
          <w:rFonts w:hint="cs"/>
          <w:szCs w:val="32"/>
          <w:rtl/>
        </w:rPr>
        <w:t>.</w:t>
      </w:r>
      <w:r>
        <w:rPr>
          <w:szCs w:val="32"/>
          <w:rtl/>
        </w:rPr>
        <w:t xml:space="preserve"> فنقول مثلا</w:t>
      </w:r>
      <w:r>
        <w:rPr>
          <w:rFonts w:hint="cs"/>
          <w:szCs w:val="32"/>
          <w:rtl/>
        </w:rPr>
        <w:t>ً:</w:t>
      </w:r>
      <w:r>
        <w:rPr>
          <w:szCs w:val="32"/>
          <w:rtl/>
        </w:rPr>
        <w:t xml:space="preserve"> الإنسان يعيش عيشا</w:t>
      </w:r>
      <w:r>
        <w:rPr>
          <w:rFonts w:hint="cs"/>
          <w:szCs w:val="32"/>
          <w:rtl/>
        </w:rPr>
        <w:t>ً</w:t>
      </w:r>
      <w:r>
        <w:rPr>
          <w:szCs w:val="32"/>
          <w:rtl/>
        </w:rPr>
        <w:t xml:space="preserve"> سليماً، ولا نقول عاش حياته</w:t>
      </w:r>
      <w:r>
        <w:rPr>
          <w:szCs w:val="32"/>
        </w:rPr>
        <w:t>.</w:t>
      </w:r>
      <w:r>
        <w:rPr>
          <w:szCs w:val="32"/>
          <w:rtl/>
        </w:rPr>
        <w:t xml:space="preserve"> فهذا أيضاً وارد بواسطة الترجمة من اللغات الأعجمية</w:t>
      </w:r>
      <w:r>
        <w:rPr>
          <w:szCs w:val="32"/>
        </w:rPr>
        <w:t>.</w:t>
      </w:r>
    </w:p>
    <w:p w:rsidR="00454444" w:rsidRDefault="00454444" w:rsidP="00454444">
      <w:pPr>
        <w:numPr>
          <w:ilvl w:val="0"/>
          <w:numId w:val="57"/>
        </w:numPr>
        <w:tabs>
          <w:tab w:val="right" w:pos="749"/>
          <w:tab w:val="right" w:pos="1033"/>
        </w:tabs>
        <w:spacing w:after="120"/>
        <w:ind w:left="0" w:firstLine="466"/>
        <w:jc w:val="both"/>
        <w:rPr>
          <w:szCs w:val="32"/>
          <w:rtl/>
        </w:rPr>
      </w:pPr>
      <w:r>
        <w:rPr>
          <w:szCs w:val="32"/>
          <w:rtl/>
        </w:rPr>
        <w:t>ولنقلب صفحة: بمعني ولنغير الحديث منتحول إلي شيء آخر</w:t>
      </w:r>
      <w:r>
        <w:rPr>
          <w:szCs w:val="32"/>
        </w:rPr>
        <w:t>.</w:t>
      </w:r>
      <w:r>
        <w:rPr>
          <w:szCs w:val="32"/>
          <w:rtl/>
        </w:rPr>
        <w:t xml:space="preserve"> وهذا ترجمة لما هو متداول في لغات أعجمية</w:t>
      </w:r>
      <w:r>
        <w:rPr>
          <w:szCs w:val="32"/>
        </w:rPr>
        <w:t>.</w:t>
      </w:r>
    </w:p>
    <w:p w:rsidR="00454444" w:rsidRDefault="00454444" w:rsidP="00454444">
      <w:pPr>
        <w:numPr>
          <w:ilvl w:val="0"/>
          <w:numId w:val="57"/>
        </w:numPr>
        <w:tabs>
          <w:tab w:val="right" w:pos="749"/>
          <w:tab w:val="right" w:pos="1033"/>
        </w:tabs>
        <w:spacing w:after="120"/>
        <w:ind w:left="0" w:firstLine="466"/>
        <w:jc w:val="both"/>
        <w:rPr>
          <w:szCs w:val="32"/>
          <w:rtl/>
        </w:rPr>
      </w:pPr>
      <w:r>
        <w:rPr>
          <w:szCs w:val="32"/>
          <w:rtl/>
        </w:rPr>
        <w:t>فلان يعلق أهمية خاصة، أو أنه يعلق أملا</w:t>
      </w:r>
      <w:r>
        <w:rPr>
          <w:rFonts w:hint="cs"/>
          <w:szCs w:val="32"/>
          <w:rtl/>
        </w:rPr>
        <w:t>ً</w:t>
      </w:r>
      <w:r>
        <w:rPr>
          <w:szCs w:val="32"/>
          <w:rtl/>
        </w:rPr>
        <w:t xml:space="preserve"> كبيرا</w:t>
      </w:r>
      <w:r>
        <w:rPr>
          <w:rFonts w:hint="cs"/>
          <w:szCs w:val="32"/>
          <w:rtl/>
        </w:rPr>
        <w:t>ً</w:t>
      </w:r>
      <w:r>
        <w:rPr>
          <w:szCs w:val="32"/>
          <w:rtl/>
        </w:rPr>
        <w:t xml:space="preserve">: </w:t>
      </w:r>
      <w:r>
        <w:rPr>
          <w:rFonts w:hint="cs"/>
          <w:szCs w:val="32"/>
          <w:rtl/>
        </w:rPr>
        <w:t>ف</w:t>
      </w:r>
      <w:r>
        <w:rPr>
          <w:szCs w:val="32"/>
          <w:rtl/>
        </w:rPr>
        <w:t>كلاهما عربية</w:t>
      </w:r>
      <w:r>
        <w:rPr>
          <w:rFonts w:hint="cs"/>
          <w:szCs w:val="32"/>
          <w:rtl/>
        </w:rPr>
        <w:t xml:space="preserve"> </w:t>
      </w:r>
      <w:r>
        <w:rPr>
          <w:szCs w:val="32"/>
          <w:rtl/>
        </w:rPr>
        <w:t>‌معاصرة</w:t>
      </w:r>
      <w:r>
        <w:rPr>
          <w:szCs w:val="32"/>
        </w:rPr>
        <w:t>.</w:t>
      </w:r>
    </w:p>
    <w:p w:rsidR="00454444" w:rsidRDefault="00454444" w:rsidP="00454444">
      <w:pPr>
        <w:numPr>
          <w:ilvl w:val="0"/>
          <w:numId w:val="57"/>
        </w:numPr>
        <w:tabs>
          <w:tab w:val="right" w:pos="749"/>
          <w:tab w:val="right" w:pos="1033"/>
        </w:tabs>
        <w:spacing w:after="120"/>
        <w:ind w:left="0" w:firstLine="466"/>
        <w:jc w:val="both"/>
        <w:rPr>
          <w:szCs w:val="32"/>
          <w:rtl/>
        </w:rPr>
      </w:pPr>
      <w:r>
        <w:rPr>
          <w:szCs w:val="32"/>
          <w:rtl/>
        </w:rPr>
        <w:t xml:space="preserve">عملك يجذب الانتباه: وحقيقة الجذب معروفة وليس </w:t>
      </w:r>
      <w:r>
        <w:rPr>
          <w:rFonts w:hint="cs"/>
          <w:szCs w:val="32"/>
          <w:rtl/>
        </w:rPr>
        <w:t>«</w:t>
      </w:r>
      <w:r>
        <w:rPr>
          <w:szCs w:val="32"/>
          <w:rtl/>
        </w:rPr>
        <w:t>الانتباه</w:t>
      </w:r>
      <w:r>
        <w:rPr>
          <w:rFonts w:hint="cs"/>
          <w:szCs w:val="32"/>
          <w:rtl/>
        </w:rPr>
        <w:t>»</w:t>
      </w:r>
      <w:r>
        <w:rPr>
          <w:szCs w:val="32"/>
          <w:rtl/>
        </w:rPr>
        <w:t xml:space="preserve"> مما يجذب</w:t>
      </w:r>
      <w:r>
        <w:rPr>
          <w:szCs w:val="32"/>
        </w:rPr>
        <w:t>.</w:t>
      </w:r>
    </w:p>
    <w:p w:rsidR="00454444" w:rsidRDefault="00454444" w:rsidP="00454444">
      <w:pPr>
        <w:numPr>
          <w:ilvl w:val="0"/>
          <w:numId w:val="57"/>
        </w:numPr>
        <w:tabs>
          <w:tab w:val="right" w:pos="749"/>
          <w:tab w:val="right" w:pos="1033"/>
        </w:tabs>
        <w:spacing w:after="120"/>
        <w:ind w:left="0" w:firstLine="466"/>
        <w:jc w:val="both"/>
        <w:rPr>
          <w:szCs w:val="32"/>
          <w:rtl/>
        </w:rPr>
      </w:pPr>
      <w:r>
        <w:rPr>
          <w:szCs w:val="32"/>
          <w:rtl/>
        </w:rPr>
        <w:t xml:space="preserve">هو يعكس الحالة الاجتماعية: وهذا شيء أفدناه من علم الضوء في </w:t>
      </w:r>
      <w:r>
        <w:rPr>
          <w:rFonts w:hint="cs"/>
          <w:szCs w:val="32"/>
          <w:rtl/>
        </w:rPr>
        <w:t>«</w:t>
      </w:r>
      <w:r>
        <w:rPr>
          <w:szCs w:val="32"/>
          <w:rtl/>
        </w:rPr>
        <w:t>مباديء الطبيعة</w:t>
      </w:r>
      <w:r>
        <w:rPr>
          <w:rFonts w:hint="cs"/>
          <w:szCs w:val="32"/>
          <w:rtl/>
        </w:rPr>
        <w:t>»</w:t>
      </w:r>
      <w:r>
        <w:rPr>
          <w:szCs w:val="32"/>
          <w:rtl/>
        </w:rPr>
        <w:t xml:space="preserve"> أو الفيزياء</w:t>
      </w:r>
      <w:r>
        <w:rPr>
          <w:szCs w:val="32"/>
        </w:rPr>
        <w:t>.</w:t>
      </w:r>
    </w:p>
    <w:p w:rsidR="00454444" w:rsidRDefault="00454444" w:rsidP="00454444">
      <w:pPr>
        <w:numPr>
          <w:ilvl w:val="0"/>
          <w:numId w:val="57"/>
        </w:numPr>
        <w:tabs>
          <w:tab w:val="right" w:pos="749"/>
          <w:tab w:val="right" w:pos="1033"/>
        </w:tabs>
        <w:spacing w:after="120"/>
        <w:ind w:left="0" w:firstLine="466"/>
        <w:jc w:val="both"/>
        <w:rPr>
          <w:szCs w:val="32"/>
          <w:rtl/>
        </w:rPr>
      </w:pPr>
      <w:r>
        <w:rPr>
          <w:szCs w:val="32"/>
          <w:rtl/>
        </w:rPr>
        <w:t>هو ينظر من زاوية معينة إلي الأمر: تقييد ال</w:t>
      </w:r>
      <w:r>
        <w:rPr>
          <w:rFonts w:hint="cs"/>
          <w:szCs w:val="32"/>
          <w:rtl/>
        </w:rPr>
        <w:t>ن</w:t>
      </w:r>
      <w:r>
        <w:rPr>
          <w:szCs w:val="32"/>
          <w:rtl/>
        </w:rPr>
        <w:t>ظر بالزاوية المعينة أسلوب</w:t>
      </w:r>
      <w:r>
        <w:rPr>
          <w:rFonts w:hint="cs"/>
          <w:szCs w:val="32"/>
          <w:rtl/>
        </w:rPr>
        <w:t>ٌ</w:t>
      </w:r>
      <w:r>
        <w:rPr>
          <w:szCs w:val="32"/>
          <w:rtl/>
        </w:rPr>
        <w:t xml:space="preserve"> حمل إلي العربية عن طريق الترجمة</w:t>
      </w:r>
      <w:r>
        <w:rPr>
          <w:szCs w:val="32"/>
        </w:rPr>
        <w:t>.</w:t>
      </w:r>
    </w:p>
    <w:p w:rsidR="00454444" w:rsidRDefault="00454444" w:rsidP="00454444">
      <w:pPr>
        <w:numPr>
          <w:ilvl w:val="0"/>
          <w:numId w:val="57"/>
        </w:numPr>
        <w:tabs>
          <w:tab w:val="right" w:pos="749"/>
          <w:tab w:val="right" w:pos="1033"/>
        </w:tabs>
        <w:spacing w:after="120"/>
        <w:ind w:left="0" w:firstLine="466"/>
        <w:jc w:val="both"/>
        <w:rPr>
          <w:szCs w:val="32"/>
          <w:rtl/>
        </w:rPr>
      </w:pPr>
      <w:r>
        <w:rPr>
          <w:szCs w:val="32"/>
          <w:rtl/>
        </w:rPr>
        <w:t xml:space="preserve">هو يحتضن هذه الفكرة: استعمال الاحتضان في غير ما هو حق في الاحتضان </w:t>
      </w:r>
      <w:r>
        <w:rPr>
          <w:rFonts w:hint="cs"/>
          <w:szCs w:val="32"/>
          <w:rtl/>
        </w:rPr>
        <w:t>(</w:t>
      </w:r>
      <w:r>
        <w:rPr>
          <w:szCs w:val="32"/>
          <w:rtl/>
        </w:rPr>
        <w:t>كقولنا: الأم يحتضن ولدها</w:t>
      </w:r>
      <w:r>
        <w:rPr>
          <w:rFonts w:hint="cs"/>
          <w:szCs w:val="32"/>
          <w:rtl/>
        </w:rPr>
        <w:t>)</w:t>
      </w:r>
      <w:r>
        <w:rPr>
          <w:szCs w:val="32"/>
          <w:rtl/>
        </w:rPr>
        <w:t xml:space="preserve"> شيء لم يكن من العربية</w:t>
      </w:r>
      <w:r>
        <w:rPr>
          <w:szCs w:val="32"/>
        </w:rPr>
        <w:t>.</w:t>
      </w:r>
    </w:p>
    <w:p w:rsidR="00454444" w:rsidRDefault="00454444" w:rsidP="00454444">
      <w:pPr>
        <w:numPr>
          <w:ilvl w:val="0"/>
          <w:numId w:val="57"/>
        </w:numPr>
        <w:tabs>
          <w:tab w:val="right" w:pos="749"/>
          <w:tab w:val="right" w:pos="1033"/>
        </w:tabs>
        <w:spacing w:after="120"/>
        <w:ind w:left="0" w:firstLine="466"/>
        <w:jc w:val="both"/>
        <w:rPr>
          <w:szCs w:val="32"/>
          <w:rtl/>
        </w:rPr>
      </w:pPr>
      <w:r>
        <w:rPr>
          <w:szCs w:val="32"/>
          <w:rtl/>
        </w:rPr>
        <w:t>فلان يتبني الفكرة: التبني معروف في العربية</w:t>
      </w:r>
      <w:r>
        <w:rPr>
          <w:rFonts w:hint="cs"/>
          <w:szCs w:val="32"/>
          <w:rtl/>
        </w:rPr>
        <w:t>،</w:t>
      </w:r>
      <w:r>
        <w:rPr>
          <w:szCs w:val="32"/>
          <w:rtl/>
        </w:rPr>
        <w:t xml:space="preserve"> وهو اتخاذ الرجل ولدا</w:t>
      </w:r>
      <w:r>
        <w:rPr>
          <w:rFonts w:hint="cs"/>
          <w:szCs w:val="32"/>
          <w:rtl/>
        </w:rPr>
        <w:t>ً</w:t>
      </w:r>
      <w:r>
        <w:rPr>
          <w:szCs w:val="32"/>
          <w:rtl/>
        </w:rPr>
        <w:t xml:space="preserve"> ليس منه، وليس في العربية أن تكون الفكرة أو الأمر أو نحو هذا مما يتبني</w:t>
      </w:r>
      <w:r>
        <w:rPr>
          <w:szCs w:val="32"/>
        </w:rPr>
        <w:t>.</w:t>
      </w:r>
    </w:p>
    <w:p w:rsidR="00454444" w:rsidRDefault="00454444" w:rsidP="00454444">
      <w:pPr>
        <w:numPr>
          <w:ilvl w:val="0"/>
          <w:numId w:val="57"/>
        </w:numPr>
        <w:tabs>
          <w:tab w:val="right" w:pos="749"/>
          <w:tab w:val="right" w:pos="1033"/>
        </w:tabs>
        <w:spacing w:after="120"/>
        <w:ind w:left="0" w:firstLine="466"/>
        <w:jc w:val="both"/>
        <w:rPr>
          <w:szCs w:val="32"/>
          <w:rtl/>
        </w:rPr>
      </w:pPr>
      <w:r>
        <w:rPr>
          <w:szCs w:val="32"/>
          <w:rtl/>
        </w:rPr>
        <w:t>هو يعتنق الفكرة: دلالة الاعتناق معروفة</w:t>
      </w:r>
      <w:r>
        <w:rPr>
          <w:rFonts w:hint="cs"/>
          <w:szCs w:val="32"/>
          <w:rtl/>
        </w:rPr>
        <w:t>.</w:t>
      </w:r>
      <w:r>
        <w:rPr>
          <w:szCs w:val="32"/>
          <w:rtl/>
        </w:rPr>
        <w:t xml:space="preserve"> وهو كالمعانقة</w:t>
      </w:r>
      <w:r>
        <w:rPr>
          <w:rFonts w:hint="cs"/>
          <w:szCs w:val="32"/>
          <w:rtl/>
        </w:rPr>
        <w:t>.</w:t>
      </w:r>
      <w:r>
        <w:rPr>
          <w:szCs w:val="32"/>
          <w:rtl/>
        </w:rPr>
        <w:t xml:space="preserve"> ولكن </w:t>
      </w:r>
      <w:r>
        <w:rPr>
          <w:rFonts w:hint="cs"/>
          <w:szCs w:val="32"/>
          <w:rtl/>
        </w:rPr>
        <w:t xml:space="preserve">في </w:t>
      </w:r>
      <w:r>
        <w:rPr>
          <w:szCs w:val="32"/>
          <w:rtl/>
        </w:rPr>
        <w:t>اللغات الأجنبية اتسعت مجازا</w:t>
      </w:r>
      <w:r>
        <w:rPr>
          <w:rFonts w:hint="cs"/>
          <w:szCs w:val="32"/>
          <w:rtl/>
        </w:rPr>
        <w:t>ً</w:t>
      </w:r>
      <w:r>
        <w:rPr>
          <w:szCs w:val="32"/>
          <w:rtl/>
        </w:rPr>
        <w:t xml:space="preserve"> فكان </w:t>
      </w:r>
      <w:r>
        <w:rPr>
          <w:rFonts w:hint="cs"/>
          <w:szCs w:val="32"/>
          <w:rtl/>
        </w:rPr>
        <w:t>ذ</w:t>
      </w:r>
      <w:r>
        <w:rPr>
          <w:szCs w:val="32"/>
          <w:rtl/>
        </w:rPr>
        <w:t>لك</w:t>
      </w:r>
      <w:r>
        <w:rPr>
          <w:szCs w:val="32"/>
        </w:rPr>
        <w:t>.</w:t>
      </w:r>
    </w:p>
    <w:p w:rsidR="00454444" w:rsidRDefault="00454444" w:rsidP="00454444">
      <w:pPr>
        <w:numPr>
          <w:ilvl w:val="0"/>
          <w:numId w:val="57"/>
        </w:numPr>
        <w:tabs>
          <w:tab w:val="right" w:pos="749"/>
          <w:tab w:val="right" w:pos="1033"/>
        </w:tabs>
        <w:spacing w:after="120"/>
        <w:ind w:left="0" w:firstLine="466"/>
        <w:jc w:val="both"/>
        <w:rPr>
          <w:szCs w:val="32"/>
          <w:rtl/>
        </w:rPr>
      </w:pPr>
      <w:r>
        <w:rPr>
          <w:szCs w:val="32"/>
          <w:rtl/>
        </w:rPr>
        <w:t>أعطي فلان كلمته: بمعني وافق الرأي</w:t>
      </w:r>
      <w:r>
        <w:rPr>
          <w:szCs w:val="32"/>
        </w:rPr>
        <w:t>.</w:t>
      </w:r>
    </w:p>
    <w:p w:rsidR="00454444" w:rsidRDefault="00454444" w:rsidP="00454444">
      <w:pPr>
        <w:numPr>
          <w:ilvl w:val="0"/>
          <w:numId w:val="57"/>
        </w:numPr>
        <w:tabs>
          <w:tab w:val="right" w:pos="749"/>
          <w:tab w:val="right" w:pos="1033"/>
        </w:tabs>
        <w:spacing w:after="120"/>
        <w:ind w:left="0" w:firstLine="466"/>
        <w:jc w:val="both"/>
        <w:rPr>
          <w:szCs w:val="32"/>
          <w:rtl/>
        </w:rPr>
      </w:pPr>
      <w:r>
        <w:rPr>
          <w:szCs w:val="32"/>
          <w:rtl/>
        </w:rPr>
        <w:t>تناول الكلمة: أي شارك في الكلام، وابتدأ متكلما</w:t>
      </w:r>
      <w:r>
        <w:rPr>
          <w:rFonts w:hint="cs"/>
          <w:szCs w:val="32"/>
          <w:rtl/>
        </w:rPr>
        <w:t>ً</w:t>
      </w:r>
      <w:r>
        <w:rPr>
          <w:szCs w:val="32"/>
          <w:rtl/>
        </w:rPr>
        <w:t xml:space="preserve"> في الوقت الذي عين لذلك</w:t>
      </w:r>
      <w:r>
        <w:rPr>
          <w:szCs w:val="32"/>
        </w:rPr>
        <w:t>.</w:t>
      </w:r>
    </w:p>
    <w:p w:rsidR="00454444" w:rsidRDefault="00454444" w:rsidP="00454444">
      <w:pPr>
        <w:numPr>
          <w:ilvl w:val="0"/>
          <w:numId w:val="57"/>
        </w:numPr>
        <w:tabs>
          <w:tab w:val="right" w:pos="749"/>
          <w:tab w:val="right" w:pos="1033"/>
        </w:tabs>
        <w:spacing w:after="120"/>
        <w:ind w:left="0" w:firstLine="466"/>
        <w:jc w:val="both"/>
        <w:rPr>
          <w:szCs w:val="32"/>
          <w:rtl/>
        </w:rPr>
      </w:pPr>
      <w:r>
        <w:rPr>
          <w:szCs w:val="32"/>
          <w:rtl/>
        </w:rPr>
        <w:t>فلان يهضم الفكرة: وهو مستعمل في العربية</w:t>
      </w:r>
      <w:r>
        <w:rPr>
          <w:rFonts w:hint="cs"/>
          <w:szCs w:val="32"/>
          <w:rtl/>
        </w:rPr>
        <w:t xml:space="preserve"> </w:t>
      </w:r>
      <w:r>
        <w:rPr>
          <w:szCs w:val="32"/>
          <w:rtl/>
        </w:rPr>
        <w:t>‌للأغذية والأشربة</w:t>
      </w:r>
      <w:r>
        <w:rPr>
          <w:szCs w:val="32"/>
        </w:rPr>
        <w:t>.</w:t>
      </w:r>
    </w:p>
    <w:p w:rsidR="00454444" w:rsidRDefault="00454444" w:rsidP="00454444">
      <w:pPr>
        <w:numPr>
          <w:ilvl w:val="0"/>
          <w:numId w:val="57"/>
        </w:numPr>
        <w:tabs>
          <w:tab w:val="right" w:pos="749"/>
          <w:tab w:val="right" w:pos="1033"/>
        </w:tabs>
        <w:spacing w:after="120"/>
        <w:ind w:left="0" w:firstLine="466"/>
        <w:jc w:val="both"/>
        <w:rPr>
          <w:szCs w:val="32"/>
          <w:rtl/>
        </w:rPr>
      </w:pPr>
      <w:r>
        <w:rPr>
          <w:szCs w:val="32"/>
          <w:rtl/>
        </w:rPr>
        <w:t>طلب الشاب فلان يد فلانة: بمعني خطبها لتكون عروسا</w:t>
      </w:r>
      <w:r>
        <w:rPr>
          <w:rFonts w:hint="cs"/>
          <w:szCs w:val="32"/>
          <w:rtl/>
        </w:rPr>
        <w:t>ً</w:t>
      </w:r>
      <w:r>
        <w:rPr>
          <w:szCs w:val="32"/>
          <w:rtl/>
        </w:rPr>
        <w:t xml:space="preserve"> له وزوجا</w:t>
      </w:r>
      <w:r>
        <w:rPr>
          <w:rFonts w:hint="cs"/>
          <w:szCs w:val="32"/>
          <w:rtl/>
        </w:rPr>
        <w:t>ً</w:t>
      </w:r>
      <w:r>
        <w:rPr>
          <w:szCs w:val="32"/>
        </w:rPr>
        <w:t>.</w:t>
      </w:r>
      <w:r>
        <w:rPr>
          <w:szCs w:val="32"/>
          <w:rtl/>
        </w:rPr>
        <w:t xml:space="preserve"> وهذا الطلب لليد بهذه الدلالة عبارة مترجمة عن اللغات الأجنبية</w:t>
      </w:r>
      <w:r>
        <w:rPr>
          <w:szCs w:val="32"/>
        </w:rPr>
        <w:t>.</w:t>
      </w:r>
    </w:p>
    <w:p w:rsidR="00454444" w:rsidRDefault="00454444" w:rsidP="00454444">
      <w:pPr>
        <w:numPr>
          <w:ilvl w:val="0"/>
          <w:numId w:val="57"/>
        </w:numPr>
        <w:tabs>
          <w:tab w:val="right" w:pos="749"/>
          <w:tab w:val="right" w:pos="1033"/>
        </w:tabs>
        <w:spacing w:after="120"/>
        <w:ind w:left="0" w:firstLine="466"/>
        <w:jc w:val="both"/>
        <w:rPr>
          <w:szCs w:val="32"/>
          <w:rtl/>
        </w:rPr>
      </w:pPr>
      <w:r>
        <w:rPr>
          <w:szCs w:val="32"/>
          <w:rtl/>
        </w:rPr>
        <w:t>شرب علی صحته: المعني أن الشارب محتفل ب</w:t>
      </w:r>
      <w:r>
        <w:rPr>
          <w:rFonts w:hint="cs"/>
          <w:szCs w:val="32"/>
          <w:rtl/>
        </w:rPr>
        <w:t>ص</w:t>
      </w:r>
      <w:r>
        <w:rPr>
          <w:szCs w:val="32"/>
          <w:rtl/>
        </w:rPr>
        <w:t>حة فلان الآخر الذي يرجو له الصحة والعافية</w:t>
      </w:r>
      <w:r>
        <w:rPr>
          <w:szCs w:val="32"/>
        </w:rPr>
        <w:t>.</w:t>
      </w:r>
      <w:r>
        <w:rPr>
          <w:szCs w:val="32"/>
          <w:rtl/>
        </w:rPr>
        <w:t xml:space="preserve"> والعبارة وفدت إلينا من أدب هذا العصر في أدب المجاملات والممارسات السلوكية</w:t>
      </w:r>
      <w:r>
        <w:rPr>
          <w:szCs w:val="32"/>
        </w:rPr>
        <w:t>.</w:t>
      </w:r>
    </w:p>
    <w:p w:rsidR="00454444" w:rsidRDefault="00454444" w:rsidP="00454444">
      <w:pPr>
        <w:numPr>
          <w:ilvl w:val="0"/>
          <w:numId w:val="57"/>
        </w:numPr>
        <w:tabs>
          <w:tab w:val="right" w:pos="749"/>
          <w:tab w:val="right" w:pos="1033"/>
        </w:tabs>
        <w:spacing w:after="120"/>
        <w:ind w:left="0" w:firstLine="466"/>
        <w:jc w:val="both"/>
        <w:rPr>
          <w:szCs w:val="32"/>
          <w:rtl/>
        </w:rPr>
      </w:pPr>
      <w:r>
        <w:rPr>
          <w:szCs w:val="32"/>
          <w:rtl/>
        </w:rPr>
        <w:t>كلّمه بطرف شفتيه: إشارة إلي أنه ممتعض متكبر</w:t>
      </w:r>
      <w:r>
        <w:rPr>
          <w:szCs w:val="32"/>
        </w:rPr>
        <w:t>.</w:t>
      </w:r>
    </w:p>
    <w:p w:rsidR="00454444" w:rsidRDefault="00454444" w:rsidP="00454444">
      <w:pPr>
        <w:numPr>
          <w:ilvl w:val="0"/>
          <w:numId w:val="57"/>
        </w:numPr>
        <w:tabs>
          <w:tab w:val="right" w:pos="749"/>
          <w:tab w:val="right" w:pos="1033"/>
        </w:tabs>
        <w:spacing w:after="120"/>
        <w:ind w:left="0" w:firstLine="466"/>
        <w:jc w:val="both"/>
        <w:rPr>
          <w:szCs w:val="32"/>
          <w:rtl/>
        </w:rPr>
      </w:pPr>
      <w:r>
        <w:rPr>
          <w:szCs w:val="32"/>
          <w:rtl/>
        </w:rPr>
        <w:t>هو يضحك علی الذقون: بمعني يسخر ولا يصدق</w:t>
      </w:r>
      <w:r>
        <w:rPr>
          <w:szCs w:val="32"/>
        </w:rPr>
        <w:t>.</w:t>
      </w:r>
    </w:p>
    <w:p w:rsidR="00454444" w:rsidRDefault="00454444" w:rsidP="00454444">
      <w:pPr>
        <w:numPr>
          <w:ilvl w:val="0"/>
          <w:numId w:val="57"/>
        </w:numPr>
        <w:tabs>
          <w:tab w:val="right" w:pos="749"/>
          <w:tab w:val="right" w:pos="1033"/>
        </w:tabs>
        <w:spacing w:after="120"/>
        <w:ind w:left="0" w:firstLine="466"/>
        <w:jc w:val="both"/>
        <w:rPr>
          <w:szCs w:val="32"/>
          <w:rtl/>
        </w:rPr>
      </w:pPr>
      <w:r>
        <w:rPr>
          <w:szCs w:val="32"/>
          <w:rtl/>
        </w:rPr>
        <w:lastRenderedPageBreak/>
        <w:t>هو متأثر إلي درجة أنه فقد أعصابه: التأثر بمعني الغضب جديد لا تعرفه العربية القديمة</w:t>
      </w:r>
      <w:r>
        <w:rPr>
          <w:szCs w:val="32"/>
        </w:rPr>
        <w:t>.</w:t>
      </w:r>
      <w:r>
        <w:rPr>
          <w:szCs w:val="32"/>
          <w:rtl/>
        </w:rPr>
        <w:t xml:space="preserve"> ثم إن فقد الأعصاب بمعني الخروج عن الوقار وعدم الحفاظ علی الهدوء ليس من العربية</w:t>
      </w:r>
      <w:r>
        <w:rPr>
          <w:szCs w:val="32"/>
        </w:rPr>
        <w:t>.</w:t>
      </w:r>
    </w:p>
    <w:p w:rsidR="00454444" w:rsidRDefault="00454444" w:rsidP="00454444">
      <w:pPr>
        <w:numPr>
          <w:ilvl w:val="0"/>
          <w:numId w:val="57"/>
        </w:numPr>
        <w:tabs>
          <w:tab w:val="right" w:pos="749"/>
          <w:tab w:val="right" w:pos="1033"/>
        </w:tabs>
        <w:spacing w:after="120"/>
        <w:ind w:left="0" w:firstLine="466"/>
        <w:jc w:val="both"/>
        <w:rPr>
          <w:rFonts w:hint="cs"/>
          <w:szCs w:val="32"/>
          <w:rtl/>
          <w:lang w:bidi="fa-IR"/>
        </w:rPr>
      </w:pPr>
      <w:r>
        <w:rPr>
          <w:szCs w:val="32"/>
          <w:rtl/>
        </w:rPr>
        <w:t>فلان ركّز علی فكرته: والمعني أنه أوضح الفكرة وجلّاها</w:t>
      </w:r>
      <w:r>
        <w:rPr>
          <w:szCs w:val="32"/>
        </w:rPr>
        <w:t>.</w:t>
      </w:r>
      <w:r>
        <w:rPr>
          <w:szCs w:val="32"/>
          <w:rtl/>
        </w:rPr>
        <w:t xml:space="preserve"> والتركيز مصطلح كيميائي معروف، وليس في العربية الفعل المضاعف </w:t>
      </w:r>
      <w:r>
        <w:rPr>
          <w:rFonts w:hint="cs"/>
          <w:szCs w:val="32"/>
          <w:rtl/>
        </w:rPr>
        <w:t>«</w:t>
      </w:r>
      <w:r>
        <w:rPr>
          <w:szCs w:val="32"/>
          <w:rtl/>
        </w:rPr>
        <w:t>ركّز</w:t>
      </w:r>
      <w:r>
        <w:rPr>
          <w:rFonts w:hint="cs"/>
          <w:szCs w:val="32"/>
          <w:rtl/>
        </w:rPr>
        <w:t>»</w:t>
      </w:r>
      <w:r>
        <w:rPr>
          <w:szCs w:val="32"/>
          <w:rtl/>
        </w:rPr>
        <w:t xml:space="preserve"> بل فيها الثلاثي المجرد</w:t>
      </w:r>
      <w:r>
        <w:rPr>
          <w:rFonts w:hint="cs"/>
          <w:szCs w:val="32"/>
          <w:rtl/>
        </w:rPr>
        <w:t xml:space="preserve"> «</w:t>
      </w:r>
      <w:r>
        <w:rPr>
          <w:szCs w:val="32"/>
          <w:rtl/>
        </w:rPr>
        <w:t>ركز</w:t>
      </w:r>
      <w:r>
        <w:rPr>
          <w:rFonts w:hint="cs"/>
          <w:szCs w:val="32"/>
          <w:rtl/>
        </w:rPr>
        <w:t>»</w:t>
      </w:r>
      <w:r>
        <w:rPr>
          <w:szCs w:val="32"/>
        </w:rPr>
        <w:t>.</w:t>
      </w:r>
      <w:r>
        <w:rPr>
          <w:szCs w:val="32"/>
          <w:rtl/>
        </w:rPr>
        <w:t xml:space="preserve"> والمعني هو أن يركز الرجل العمود أو الرمح</w:t>
      </w:r>
      <w:r>
        <w:rPr>
          <w:szCs w:val="32"/>
        </w:rPr>
        <w:t>.</w:t>
      </w:r>
      <w:r>
        <w:rPr>
          <w:szCs w:val="32"/>
          <w:rtl/>
        </w:rPr>
        <w:t xml:space="preserve"> </w:t>
      </w:r>
    </w:p>
    <w:p w:rsidR="00454444" w:rsidRDefault="00454444" w:rsidP="00454444">
      <w:pPr>
        <w:tabs>
          <w:tab w:val="right" w:pos="749"/>
          <w:tab w:val="right" w:pos="1033"/>
        </w:tabs>
        <w:spacing w:after="120"/>
        <w:jc w:val="both"/>
        <w:rPr>
          <w:rFonts w:hint="cs"/>
          <w:szCs w:val="32"/>
          <w:rtl/>
          <w:lang w:bidi="fa-IR"/>
        </w:rPr>
      </w:pPr>
    </w:p>
    <w:p w:rsidR="00454444" w:rsidRDefault="00454444" w:rsidP="00454444">
      <w:pPr>
        <w:tabs>
          <w:tab w:val="right" w:pos="749"/>
          <w:tab w:val="right" w:pos="1033"/>
        </w:tabs>
        <w:spacing w:after="120"/>
        <w:jc w:val="both"/>
        <w:rPr>
          <w:rFonts w:hint="cs"/>
          <w:szCs w:val="32"/>
          <w:rtl/>
          <w:lang w:bidi="fa-IR"/>
        </w:rPr>
      </w:pPr>
    </w:p>
    <w:p w:rsidR="00454444" w:rsidRDefault="00454444" w:rsidP="00454444">
      <w:pPr>
        <w:tabs>
          <w:tab w:val="right" w:pos="749"/>
          <w:tab w:val="right" w:pos="1033"/>
        </w:tabs>
        <w:spacing w:after="120"/>
        <w:jc w:val="both"/>
        <w:rPr>
          <w:rFonts w:hint="cs"/>
          <w:szCs w:val="32"/>
          <w:rtl/>
          <w:lang w:bidi="fa-IR"/>
        </w:rPr>
      </w:pPr>
    </w:p>
    <w:p w:rsidR="00454444" w:rsidRDefault="00454444" w:rsidP="00454444">
      <w:pPr>
        <w:tabs>
          <w:tab w:val="right" w:pos="749"/>
          <w:tab w:val="right" w:pos="1033"/>
        </w:tabs>
        <w:spacing w:after="120"/>
        <w:jc w:val="both"/>
        <w:rPr>
          <w:rFonts w:hint="cs"/>
          <w:szCs w:val="32"/>
          <w:rtl/>
          <w:lang w:bidi="fa-IR"/>
        </w:rPr>
      </w:pPr>
    </w:p>
    <w:p w:rsidR="00454444" w:rsidRDefault="00454444" w:rsidP="00454444">
      <w:pPr>
        <w:tabs>
          <w:tab w:val="right" w:pos="749"/>
          <w:tab w:val="right" w:pos="1033"/>
        </w:tabs>
        <w:spacing w:after="120"/>
        <w:jc w:val="both"/>
        <w:rPr>
          <w:rFonts w:hint="cs"/>
          <w:szCs w:val="32"/>
          <w:rtl/>
          <w:lang w:bidi="fa-IR"/>
        </w:rPr>
      </w:pPr>
    </w:p>
    <w:p w:rsidR="00454444" w:rsidRDefault="00454444" w:rsidP="00454444">
      <w:pPr>
        <w:tabs>
          <w:tab w:val="right" w:pos="749"/>
          <w:tab w:val="right" w:pos="1033"/>
        </w:tabs>
        <w:spacing w:after="120"/>
        <w:jc w:val="both"/>
        <w:rPr>
          <w:rFonts w:hint="cs"/>
          <w:szCs w:val="32"/>
          <w:rtl/>
          <w:lang w:bidi="fa-IR"/>
        </w:rPr>
      </w:pPr>
    </w:p>
    <w:p w:rsidR="00454444" w:rsidRDefault="00454444" w:rsidP="00454444">
      <w:pPr>
        <w:tabs>
          <w:tab w:val="right" w:pos="749"/>
          <w:tab w:val="right" w:pos="1033"/>
        </w:tabs>
        <w:spacing w:after="120"/>
        <w:jc w:val="both"/>
        <w:rPr>
          <w:rFonts w:hint="cs"/>
          <w:szCs w:val="32"/>
          <w:rtl/>
          <w:lang w:bidi="fa-IR"/>
        </w:rPr>
      </w:pPr>
    </w:p>
    <w:p w:rsidR="00454444" w:rsidRDefault="00454444" w:rsidP="00454444">
      <w:pPr>
        <w:tabs>
          <w:tab w:val="right" w:pos="749"/>
          <w:tab w:val="right" w:pos="1033"/>
        </w:tabs>
        <w:spacing w:after="120"/>
        <w:jc w:val="both"/>
        <w:rPr>
          <w:rFonts w:hint="cs"/>
          <w:szCs w:val="32"/>
          <w:rtl/>
          <w:lang w:bidi="fa-IR"/>
        </w:rPr>
      </w:pPr>
    </w:p>
    <w:p w:rsidR="00454444" w:rsidRDefault="00454444" w:rsidP="00454444">
      <w:pPr>
        <w:tabs>
          <w:tab w:val="right" w:pos="749"/>
          <w:tab w:val="right" w:pos="1033"/>
        </w:tabs>
        <w:spacing w:after="120"/>
        <w:jc w:val="both"/>
        <w:rPr>
          <w:rFonts w:hint="cs"/>
          <w:szCs w:val="32"/>
          <w:rtl/>
          <w:lang w:bidi="fa-IR"/>
        </w:rPr>
      </w:pPr>
    </w:p>
    <w:p w:rsidR="00454444" w:rsidRDefault="00454444" w:rsidP="00454444">
      <w:pPr>
        <w:tabs>
          <w:tab w:val="right" w:pos="749"/>
          <w:tab w:val="right" w:pos="1033"/>
        </w:tabs>
        <w:spacing w:after="120"/>
        <w:jc w:val="both"/>
        <w:rPr>
          <w:rFonts w:hint="cs"/>
          <w:szCs w:val="32"/>
          <w:rtl/>
          <w:lang w:bidi="fa-IR"/>
        </w:rPr>
      </w:pPr>
    </w:p>
    <w:p w:rsidR="00454444" w:rsidRDefault="00454444" w:rsidP="00454444">
      <w:pPr>
        <w:tabs>
          <w:tab w:val="right" w:pos="749"/>
          <w:tab w:val="right" w:pos="1033"/>
        </w:tabs>
        <w:spacing w:after="120"/>
        <w:jc w:val="both"/>
        <w:rPr>
          <w:rFonts w:hint="cs"/>
          <w:szCs w:val="32"/>
          <w:rtl/>
          <w:lang w:bidi="fa-IR"/>
        </w:rPr>
      </w:pPr>
    </w:p>
    <w:p w:rsidR="00454444" w:rsidRDefault="00454444" w:rsidP="00454444">
      <w:pPr>
        <w:tabs>
          <w:tab w:val="right" w:pos="749"/>
          <w:tab w:val="right" w:pos="1033"/>
        </w:tabs>
        <w:spacing w:after="120"/>
        <w:jc w:val="both"/>
        <w:rPr>
          <w:rFonts w:hint="cs"/>
          <w:szCs w:val="32"/>
          <w:rtl/>
          <w:lang w:bidi="fa-IR"/>
        </w:rPr>
      </w:pPr>
    </w:p>
    <w:p w:rsidR="00454444" w:rsidRDefault="00454444" w:rsidP="00454444">
      <w:pPr>
        <w:tabs>
          <w:tab w:val="right" w:pos="749"/>
          <w:tab w:val="right" w:pos="1033"/>
        </w:tabs>
        <w:spacing w:after="120"/>
        <w:jc w:val="both"/>
        <w:rPr>
          <w:rFonts w:hint="cs"/>
          <w:szCs w:val="32"/>
          <w:rtl/>
          <w:lang w:bidi="fa-IR"/>
        </w:rPr>
      </w:pPr>
    </w:p>
    <w:p w:rsidR="00454444" w:rsidRDefault="00454444" w:rsidP="00454444">
      <w:pPr>
        <w:tabs>
          <w:tab w:val="right" w:pos="749"/>
          <w:tab w:val="right" w:pos="1033"/>
        </w:tabs>
        <w:spacing w:after="120"/>
        <w:jc w:val="both"/>
        <w:rPr>
          <w:rFonts w:hint="cs"/>
          <w:szCs w:val="32"/>
          <w:rtl/>
          <w:lang w:bidi="fa-IR"/>
        </w:rPr>
      </w:pPr>
    </w:p>
    <w:p w:rsidR="00454444" w:rsidRDefault="00454444" w:rsidP="00454444">
      <w:pPr>
        <w:tabs>
          <w:tab w:val="right" w:pos="749"/>
          <w:tab w:val="right" w:pos="1033"/>
        </w:tabs>
        <w:spacing w:after="120"/>
        <w:jc w:val="both"/>
        <w:rPr>
          <w:rFonts w:hint="cs"/>
          <w:szCs w:val="32"/>
          <w:rtl/>
          <w:lang w:bidi="fa-IR"/>
        </w:rPr>
      </w:pPr>
    </w:p>
    <w:p w:rsidR="00454444" w:rsidRDefault="00454444" w:rsidP="00454444">
      <w:pPr>
        <w:tabs>
          <w:tab w:val="right" w:pos="749"/>
          <w:tab w:val="right" w:pos="1033"/>
        </w:tabs>
        <w:spacing w:after="120"/>
        <w:jc w:val="both"/>
        <w:rPr>
          <w:rFonts w:hint="cs"/>
          <w:szCs w:val="32"/>
          <w:rtl/>
          <w:lang w:bidi="fa-IR"/>
        </w:rPr>
      </w:pPr>
    </w:p>
    <w:p w:rsidR="00454444" w:rsidRDefault="00454444" w:rsidP="00454444">
      <w:pPr>
        <w:tabs>
          <w:tab w:val="right" w:pos="749"/>
          <w:tab w:val="right" w:pos="1033"/>
        </w:tabs>
        <w:spacing w:after="120"/>
        <w:jc w:val="both"/>
        <w:rPr>
          <w:rFonts w:hint="cs"/>
          <w:szCs w:val="32"/>
          <w:rtl/>
          <w:lang w:bidi="fa-IR"/>
        </w:rPr>
      </w:pPr>
    </w:p>
    <w:p w:rsidR="00454444" w:rsidRDefault="00454444" w:rsidP="00454444">
      <w:pPr>
        <w:tabs>
          <w:tab w:val="right" w:pos="749"/>
          <w:tab w:val="right" w:pos="1033"/>
        </w:tabs>
        <w:spacing w:after="120"/>
        <w:jc w:val="both"/>
        <w:rPr>
          <w:rFonts w:hint="cs"/>
          <w:szCs w:val="32"/>
          <w:rtl/>
          <w:lang w:bidi="fa-IR"/>
        </w:rPr>
      </w:pPr>
    </w:p>
    <w:p w:rsidR="00454444" w:rsidRDefault="00454444" w:rsidP="00454444">
      <w:pPr>
        <w:tabs>
          <w:tab w:val="right" w:pos="749"/>
          <w:tab w:val="right" w:pos="1033"/>
        </w:tabs>
        <w:spacing w:after="120"/>
        <w:jc w:val="both"/>
        <w:rPr>
          <w:rFonts w:hint="cs"/>
          <w:szCs w:val="32"/>
          <w:rtl/>
          <w:lang w:bidi="fa-IR"/>
        </w:rPr>
      </w:pPr>
    </w:p>
    <w:p w:rsidR="00454444" w:rsidRDefault="00454444" w:rsidP="00454444">
      <w:pPr>
        <w:tabs>
          <w:tab w:val="right" w:pos="749"/>
          <w:tab w:val="right" w:pos="1033"/>
        </w:tabs>
        <w:spacing w:after="120"/>
        <w:jc w:val="both"/>
        <w:rPr>
          <w:rFonts w:hint="cs"/>
          <w:szCs w:val="32"/>
          <w:rtl/>
          <w:lang w:bidi="fa-IR"/>
        </w:rPr>
      </w:pPr>
    </w:p>
    <w:p w:rsidR="00454444" w:rsidRDefault="00454444" w:rsidP="00454444">
      <w:pPr>
        <w:tabs>
          <w:tab w:val="right" w:pos="749"/>
          <w:tab w:val="right" w:pos="1033"/>
        </w:tabs>
        <w:spacing w:after="120"/>
        <w:jc w:val="both"/>
        <w:rPr>
          <w:rFonts w:hint="cs"/>
          <w:szCs w:val="32"/>
          <w:rtl/>
          <w:lang w:bidi="fa-IR"/>
        </w:rPr>
      </w:pPr>
    </w:p>
    <w:p w:rsidR="00454444" w:rsidRDefault="00454444" w:rsidP="00454444">
      <w:pPr>
        <w:spacing w:before="120" w:after="120"/>
        <w:ind w:firstLine="425"/>
        <w:jc w:val="lowKashida"/>
        <w:rPr>
          <w:b/>
          <w:bCs/>
          <w:sz w:val="24"/>
          <w:szCs w:val="32"/>
          <w:rtl/>
        </w:rPr>
      </w:pPr>
      <w:r>
        <w:rPr>
          <w:rFonts w:hint="cs"/>
          <w:b/>
          <w:bCs/>
          <w:sz w:val="24"/>
          <w:szCs w:val="32"/>
          <w:rtl/>
        </w:rPr>
        <w:t>1</w:t>
      </w:r>
      <w:r>
        <w:rPr>
          <w:rFonts w:hint="cs"/>
          <w:b/>
          <w:bCs/>
          <w:sz w:val="24"/>
          <w:szCs w:val="32"/>
          <w:rtl/>
          <w:lang w:bidi="fa-IR"/>
        </w:rPr>
        <w:t>3</w:t>
      </w:r>
      <w:r>
        <w:rPr>
          <w:rFonts w:hint="cs"/>
          <w:b/>
          <w:bCs/>
          <w:sz w:val="24"/>
          <w:szCs w:val="32"/>
          <w:rtl/>
        </w:rPr>
        <w:t xml:space="preserve">-7-2. </w:t>
      </w:r>
      <w:r>
        <w:rPr>
          <w:b/>
          <w:bCs/>
          <w:sz w:val="24"/>
          <w:szCs w:val="32"/>
          <w:rtl/>
        </w:rPr>
        <w:t>تراكيب مقتبسة عن اللغة الإنكليزية</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7"/>
        <w:gridCol w:w="4115"/>
      </w:tblGrid>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lastRenderedPageBreak/>
              <w:t>To shed crocodiles tear</w:t>
            </w:r>
          </w:p>
        </w:tc>
        <w:tc>
          <w:tcPr>
            <w:tcW w:w="4115" w:type="dxa"/>
          </w:tcPr>
          <w:p w:rsidR="00454444" w:rsidRDefault="00454444" w:rsidP="00AB5F34">
            <w:pPr>
              <w:pStyle w:val="Heading1"/>
              <w:spacing w:after="120"/>
              <w:ind w:firstLine="41"/>
              <w:rPr>
                <w:szCs w:val="32"/>
                <w:rtl/>
              </w:rPr>
            </w:pPr>
            <w:r>
              <w:rPr>
                <w:szCs w:val="32"/>
                <w:rtl/>
              </w:rPr>
              <w:t>هو يبكي بدموع التماسيح</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rPr>
            </w:pPr>
            <w:r>
              <w:rPr>
                <w:sz w:val="24"/>
                <w:szCs w:val="32"/>
              </w:rPr>
              <w:t>Calm smile</w:t>
            </w:r>
          </w:p>
        </w:tc>
        <w:tc>
          <w:tcPr>
            <w:tcW w:w="4115" w:type="dxa"/>
          </w:tcPr>
          <w:p w:rsidR="00454444" w:rsidRDefault="00454444" w:rsidP="00AB5F34">
            <w:pPr>
              <w:pStyle w:val="Heading1"/>
              <w:spacing w:after="120"/>
              <w:ind w:firstLine="41"/>
              <w:rPr>
                <w:szCs w:val="32"/>
                <w:rtl/>
              </w:rPr>
            </w:pPr>
            <w:r>
              <w:rPr>
                <w:szCs w:val="32"/>
                <w:rtl/>
              </w:rPr>
              <w:t>ابتسامة هادئة</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He represents public opinion</w:t>
            </w:r>
          </w:p>
        </w:tc>
        <w:tc>
          <w:tcPr>
            <w:tcW w:w="4115" w:type="dxa"/>
          </w:tcPr>
          <w:p w:rsidR="00454444" w:rsidRDefault="00454444" w:rsidP="00AB5F34">
            <w:pPr>
              <w:pStyle w:val="Heading1"/>
              <w:spacing w:after="120"/>
              <w:ind w:firstLine="41"/>
              <w:rPr>
                <w:szCs w:val="32"/>
                <w:rtl/>
              </w:rPr>
            </w:pPr>
            <w:r>
              <w:rPr>
                <w:szCs w:val="32"/>
                <w:rtl/>
              </w:rPr>
              <w:t>هو يمثل الرأي العام</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To throw dust</w:t>
            </w:r>
            <w:r>
              <w:rPr>
                <w:rFonts w:hint="cs"/>
                <w:sz w:val="24"/>
                <w:szCs w:val="32"/>
                <w:rtl/>
                <w:lang/>
              </w:rPr>
              <w:t xml:space="preserve"> </w:t>
            </w:r>
            <w:r>
              <w:rPr>
                <w:sz w:val="24"/>
                <w:szCs w:val="32"/>
              </w:rPr>
              <w:t>in the eye.</w:t>
            </w:r>
          </w:p>
        </w:tc>
        <w:tc>
          <w:tcPr>
            <w:tcW w:w="4115" w:type="dxa"/>
          </w:tcPr>
          <w:p w:rsidR="00454444" w:rsidRDefault="00454444" w:rsidP="00AB5F34">
            <w:pPr>
              <w:pStyle w:val="Heading1"/>
              <w:spacing w:after="120"/>
              <w:ind w:firstLine="41"/>
              <w:rPr>
                <w:szCs w:val="32"/>
                <w:rtl/>
              </w:rPr>
            </w:pPr>
            <w:r>
              <w:rPr>
                <w:szCs w:val="32"/>
                <w:rtl/>
              </w:rPr>
              <w:t>ذر الرماد في العيون</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To kill the time</w:t>
            </w:r>
          </w:p>
        </w:tc>
        <w:tc>
          <w:tcPr>
            <w:tcW w:w="4115" w:type="dxa"/>
          </w:tcPr>
          <w:p w:rsidR="00454444" w:rsidRDefault="00454444" w:rsidP="00AB5F34">
            <w:pPr>
              <w:pStyle w:val="Heading1"/>
              <w:spacing w:after="120"/>
              <w:ind w:firstLine="41"/>
              <w:rPr>
                <w:szCs w:val="32"/>
                <w:rtl/>
              </w:rPr>
            </w:pPr>
            <w:r>
              <w:rPr>
                <w:szCs w:val="32"/>
                <w:rtl/>
              </w:rPr>
              <w:t>قتل الوقت</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rPr>
            </w:pPr>
            <w:r>
              <w:rPr>
                <w:sz w:val="24"/>
                <w:szCs w:val="32"/>
              </w:rPr>
              <w:t>He plays his part.</w:t>
            </w:r>
          </w:p>
        </w:tc>
        <w:tc>
          <w:tcPr>
            <w:tcW w:w="4115" w:type="dxa"/>
          </w:tcPr>
          <w:p w:rsidR="00454444" w:rsidRDefault="00454444" w:rsidP="00AB5F34">
            <w:pPr>
              <w:pStyle w:val="Heading1"/>
              <w:spacing w:after="120"/>
              <w:ind w:firstLine="41"/>
              <w:rPr>
                <w:szCs w:val="32"/>
                <w:rtl/>
              </w:rPr>
            </w:pPr>
            <w:r>
              <w:rPr>
                <w:szCs w:val="32"/>
                <w:rtl/>
              </w:rPr>
              <w:t>هو يلعب دوره</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In his turn</w:t>
            </w:r>
          </w:p>
        </w:tc>
        <w:tc>
          <w:tcPr>
            <w:tcW w:w="4115" w:type="dxa"/>
          </w:tcPr>
          <w:p w:rsidR="00454444" w:rsidRDefault="00454444" w:rsidP="00AB5F34">
            <w:pPr>
              <w:pStyle w:val="Heading1"/>
              <w:spacing w:after="120"/>
              <w:ind w:firstLine="41"/>
              <w:rPr>
                <w:szCs w:val="32"/>
                <w:rtl/>
              </w:rPr>
            </w:pPr>
            <w:r>
              <w:rPr>
                <w:szCs w:val="32"/>
                <w:rtl/>
              </w:rPr>
              <w:t>بدوره</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rPr>
            </w:pPr>
            <w:r>
              <w:rPr>
                <w:sz w:val="24"/>
                <w:szCs w:val="32"/>
              </w:rPr>
              <w:t>To give a promise</w:t>
            </w:r>
          </w:p>
        </w:tc>
        <w:tc>
          <w:tcPr>
            <w:tcW w:w="4115" w:type="dxa"/>
          </w:tcPr>
          <w:p w:rsidR="00454444" w:rsidRDefault="00454444" w:rsidP="00AB5F34">
            <w:pPr>
              <w:pStyle w:val="Heading1"/>
              <w:spacing w:after="120"/>
              <w:ind w:firstLine="41"/>
              <w:rPr>
                <w:szCs w:val="32"/>
                <w:rtl/>
              </w:rPr>
            </w:pPr>
            <w:r>
              <w:rPr>
                <w:szCs w:val="32"/>
                <w:rtl/>
              </w:rPr>
              <w:t>أعطي وعداً</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To give one’s vote to.</w:t>
            </w:r>
          </w:p>
        </w:tc>
        <w:tc>
          <w:tcPr>
            <w:tcW w:w="4115" w:type="dxa"/>
          </w:tcPr>
          <w:p w:rsidR="00454444" w:rsidRDefault="00454444" w:rsidP="00AB5F34">
            <w:pPr>
              <w:pStyle w:val="Heading1"/>
              <w:spacing w:after="120"/>
              <w:ind w:firstLine="41"/>
              <w:rPr>
                <w:szCs w:val="32"/>
                <w:rtl/>
              </w:rPr>
            </w:pPr>
            <w:r>
              <w:rPr>
                <w:szCs w:val="32"/>
                <w:rtl/>
              </w:rPr>
              <w:t>هو أعطي صوته</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He is on equal footing with his friend.</w:t>
            </w:r>
          </w:p>
        </w:tc>
        <w:tc>
          <w:tcPr>
            <w:tcW w:w="4115" w:type="dxa"/>
          </w:tcPr>
          <w:p w:rsidR="00454444" w:rsidRDefault="00454444" w:rsidP="00AB5F34">
            <w:pPr>
              <w:pStyle w:val="Heading1"/>
              <w:spacing w:after="120"/>
              <w:ind w:firstLine="41"/>
              <w:rPr>
                <w:szCs w:val="32"/>
                <w:rtl/>
              </w:rPr>
            </w:pPr>
            <w:r>
              <w:rPr>
                <w:szCs w:val="32"/>
                <w:rtl/>
              </w:rPr>
              <w:t>هو مع رفيقه علی قدم المساواة</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A stumbling</w:t>
            </w:r>
            <w:r>
              <w:rPr>
                <w:rFonts w:hint="cs"/>
                <w:sz w:val="24"/>
                <w:szCs w:val="32"/>
                <w:rtl/>
                <w:lang/>
              </w:rPr>
              <w:t xml:space="preserve"> </w:t>
            </w:r>
            <w:r>
              <w:rPr>
                <w:sz w:val="24"/>
                <w:szCs w:val="32"/>
              </w:rPr>
              <w:t>block.</w:t>
            </w:r>
          </w:p>
        </w:tc>
        <w:tc>
          <w:tcPr>
            <w:tcW w:w="4115" w:type="dxa"/>
          </w:tcPr>
          <w:p w:rsidR="00454444" w:rsidRDefault="00454444" w:rsidP="00AB5F34">
            <w:pPr>
              <w:pStyle w:val="Heading1"/>
              <w:spacing w:after="120"/>
              <w:ind w:firstLine="41"/>
              <w:rPr>
                <w:szCs w:val="32"/>
                <w:rtl/>
              </w:rPr>
            </w:pPr>
            <w:r>
              <w:rPr>
                <w:szCs w:val="32"/>
                <w:rtl/>
              </w:rPr>
              <w:t>حجر عثرة</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rPr>
            </w:pPr>
            <w:r>
              <w:rPr>
                <w:sz w:val="24"/>
                <w:szCs w:val="32"/>
              </w:rPr>
              <w:t>He played his last card.</w:t>
            </w:r>
          </w:p>
        </w:tc>
        <w:tc>
          <w:tcPr>
            <w:tcW w:w="4115" w:type="dxa"/>
          </w:tcPr>
          <w:p w:rsidR="00454444" w:rsidRDefault="00454444" w:rsidP="00AB5F34">
            <w:pPr>
              <w:pStyle w:val="Heading1"/>
              <w:spacing w:after="120"/>
              <w:ind w:firstLine="41"/>
              <w:rPr>
                <w:szCs w:val="32"/>
                <w:rtl/>
              </w:rPr>
            </w:pPr>
            <w:r>
              <w:rPr>
                <w:szCs w:val="32"/>
                <w:rtl/>
              </w:rPr>
              <w:t>لعب ورقته الأخيرة</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rPr>
            </w:pPr>
            <w:r>
              <w:rPr>
                <w:sz w:val="24"/>
                <w:szCs w:val="32"/>
              </w:rPr>
              <w:t>To give a blank sheque.</w:t>
            </w:r>
          </w:p>
        </w:tc>
        <w:tc>
          <w:tcPr>
            <w:tcW w:w="4115" w:type="dxa"/>
          </w:tcPr>
          <w:p w:rsidR="00454444" w:rsidRDefault="00454444" w:rsidP="00AB5F34">
            <w:pPr>
              <w:pStyle w:val="Heading1"/>
              <w:spacing w:after="120"/>
              <w:ind w:firstLine="41"/>
              <w:rPr>
                <w:szCs w:val="32"/>
                <w:rtl/>
              </w:rPr>
            </w:pPr>
            <w:r>
              <w:rPr>
                <w:szCs w:val="32"/>
                <w:rtl/>
              </w:rPr>
              <w:t>أعطاه ورقة بيضاء</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rPr>
            </w:pPr>
            <w:r>
              <w:rPr>
                <w:sz w:val="24"/>
                <w:szCs w:val="32"/>
              </w:rPr>
              <w:t>To play with fire.</w:t>
            </w:r>
          </w:p>
        </w:tc>
        <w:tc>
          <w:tcPr>
            <w:tcW w:w="4115" w:type="dxa"/>
          </w:tcPr>
          <w:p w:rsidR="00454444" w:rsidRDefault="00454444" w:rsidP="00AB5F34">
            <w:pPr>
              <w:pStyle w:val="Heading1"/>
              <w:spacing w:after="120"/>
              <w:ind w:firstLine="41"/>
              <w:rPr>
                <w:szCs w:val="32"/>
                <w:rtl/>
              </w:rPr>
            </w:pPr>
            <w:r>
              <w:rPr>
                <w:szCs w:val="32"/>
                <w:rtl/>
              </w:rPr>
              <w:t>هو يلعب بالنار</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To fish in troubled water.</w:t>
            </w:r>
          </w:p>
        </w:tc>
        <w:tc>
          <w:tcPr>
            <w:tcW w:w="4115" w:type="dxa"/>
          </w:tcPr>
          <w:p w:rsidR="00454444" w:rsidRDefault="00454444" w:rsidP="00AB5F34">
            <w:pPr>
              <w:pStyle w:val="Heading1"/>
              <w:spacing w:after="120"/>
              <w:ind w:firstLine="41"/>
              <w:rPr>
                <w:szCs w:val="32"/>
                <w:rtl/>
              </w:rPr>
            </w:pPr>
            <w:r>
              <w:rPr>
                <w:szCs w:val="32"/>
                <w:rtl/>
              </w:rPr>
              <w:t>هو يصطاد في الماء العكر</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On his honor.</w:t>
            </w:r>
          </w:p>
        </w:tc>
        <w:tc>
          <w:tcPr>
            <w:tcW w:w="4115" w:type="dxa"/>
          </w:tcPr>
          <w:p w:rsidR="00454444" w:rsidRDefault="00454444" w:rsidP="00AB5F34">
            <w:pPr>
              <w:pStyle w:val="Heading1"/>
              <w:spacing w:after="120"/>
              <w:ind w:firstLine="41"/>
              <w:rPr>
                <w:szCs w:val="32"/>
                <w:rtl/>
              </w:rPr>
            </w:pPr>
            <w:r>
              <w:rPr>
                <w:szCs w:val="32"/>
                <w:rtl/>
              </w:rPr>
              <w:t>علي شرف فلان</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rPr>
            </w:pPr>
            <w:r>
              <w:rPr>
                <w:sz w:val="24"/>
                <w:szCs w:val="32"/>
              </w:rPr>
              <w:t>Strained relations.</w:t>
            </w:r>
          </w:p>
        </w:tc>
        <w:tc>
          <w:tcPr>
            <w:tcW w:w="4115" w:type="dxa"/>
          </w:tcPr>
          <w:p w:rsidR="00454444" w:rsidRDefault="00454444" w:rsidP="00AB5F34">
            <w:pPr>
              <w:pStyle w:val="Heading1"/>
              <w:spacing w:after="120"/>
              <w:ind w:firstLine="41"/>
              <w:rPr>
                <w:szCs w:val="32"/>
                <w:rtl/>
              </w:rPr>
            </w:pPr>
            <w:r>
              <w:rPr>
                <w:szCs w:val="32"/>
                <w:rtl/>
              </w:rPr>
              <w:t>توترت العلاقات</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To sacrifice one’s life.</w:t>
            </w:r>
          </w:p>
        </w:tc>
        <w:tc>
          <w:tcPr>
            <w:tcW w:w="4115" w:type="dxa"/>
          </w:tcPr>
          <w:p w:rsidR="00454444" w:rsidRDefault="00454444" w:rsidP="00AB5F34">
            <w:pPr>
              <w:pStyle w:val="Heading1"/>
              <w:spacing w:after="120"/>
              <w:ind w:firstLine="41"/>
              <w:rPr>
                <w:szCs w:val="32"/>
                <w:rtl/>
              </w:rPr>
            </w:pPr>
            <w:r>
              <w:rPr>
                <w:szCs w:val="32"/>
                <w:rtl/>
              </w:rPr>
              <w:t>كرّس حياته</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rPr>
            </w:pPr>
            <w:r>
              <w:rPr>
                <w:sz w:val="24"/>
                <w:szCs w:val="32"/>
              </w:rPr>
              <w:t>At his own request.</w:t>
            </w:r>
          </w:p>
        </w:tc>
        <w:tc>
          <w:tcPr>
            <w:tcW w:w="4115" w:type="dxa"/>
          </w:tcPr>
          <w:p w:rsidR="00454444" w:rsidRDefault="00454444" w:rsidP="00AB5F34">
            <w:pPr>
              <w:pStyle w:val="Heading1"/>
              <w:spacing w:after="120"/>
              <w:ind w:firstLine="41"/>
              <w:rPr>
                <w:szCs w:val="32"/>
                <w:rtl/>
              </w:rPr>
            </w:pPr>
            <w:r>
              <w:rPr>
                <w:szCs w:val="32"/>
                <w:rtl/>
              </w:rPr>
              <w:t>نزولا</w:t>
            </w:r>
            <w:r>
              <w:rPr>
                <w:rFonts w:hint="cs"/>
                <w:szCs w:val="32"/>
                <w:rtl/>
              </w:rPr>
              <w:t>ً</w:t>
            </w:r>
            <w:r>
              <w:rPr>
                <w:szCs w:val="32"/>
                <w:rtl/>
              </w:rPr>
              <w:t xml:space="preserve"> عند رغبته</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rPr>
            </w:pPr>
            <w:r>
              <w:rPr>
                <w:sz w:val="24"/>
                <w:szCs w:val="32"/>
              </w:rPr>
              <w:t>Insisting needs.</w:t>
            </w:r>
          </w:p>
        </w:tc>
        <w:tc>
          <w:tcPr>
            <w:tcW w:w="4115" w:type="dxa"/>
          </w:tcPr>
          <w:p w:rsidR="00454444" w:rsidRDefault="00454444" w:rsidP="00AB5F34">
            <w:pPr>
              <w:pStyle w:val="Heading1"/>
              <w:spacing w:after="120"/>
              <w:ind w:firstLine="41"/>
              <w:rPr>
                <w:szCs w:val="32"/>
                <w:rtl/>
              </w:rPr>
            </w:pPr>
            <w:r>
              <w:rPr>
                <w:szCs w:val="32"/>
                <w:rtl/>
              </w:rPr>
              <w:t>الضرورة</w:t>
            </w:r>
            <w:r>
              <w:rPr>
                <w:rFonts w:hint="cs"/>
                <w:szCs w:val="32"/>
                <w:rtl/>
              </w:rPr>
              <w:t xml:space="preserve"> </w:t>
            </w:r>
            <w:r>
              <w:rPr>
                <w:szCs w:val="32"/>
                <w:rtl/>
              </w:rPr>
              <w:t>‌الملحة</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In the full sense of word.</w:t>
            </w:r>
          </w:p>
        </w:tc>
        <w:tc>
          <w:tcPr>
            <w:tcW w:w="4115" w:type="dxa"/>
          </w:tcPr>
          <w:p w:rsidR="00454444" w:rsidRDefault="00454444" w:rsidP="00AB5F34">
            <w:pPr>
              <w:pStyle w:val="Heading1"/>
              <w:spacing w:after="120"/>
              <w:ind w:firstLine="41"/>
              <w:rPr>
                <w:szCs w:val="32"/>
                <w:rtl/>
              </w:rPr>
            </w:pPr>
            <w:r>
              <w:rPr>
                <w:szCs w:val="32"/>
                <w:rtl/>
              </w:rPr>
              <w:t>بكل معني الكلمة</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Well-informed quarters.</w:t>
            </w:r>
          </w:p>
        </w:tc>
        <w:tc>
          <w:tcPr>
            <w:tcW w:w="4115" w:type="dxa"/>
          </w:tcPr>
          <w:p w:rsidR="00454444" w:rsidRDefault="00454444" w:rsidP="00AB5F34">
            <w:pPr>
              <w:pStyle w:val="Heading1"/>
              <w:spacing w:after="120"/>
              <w:ind w:firstLine="41"/>
              <w:rPr>
                <w:szCs w:val="32"/>
                <w:rtl/>
              </w:rPr>
            </w:pPr>
            <w:r>
              <w:rPr>
                <w:szCs w:val="32"/>
                <w:rtl/>
              </w:rPr>
              <w:t>الأوساط المطلعة</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rPr>
            </w:pPr>
            <w:r>
              <w:rPr>
                <w:sz w:val="24"/>
                <w:szCs w:val="32"/>
              </w:rPr>
              <w:lastRenderedPageBreak/>
              <w:t>Trust worthy circles.</w:t>
            </w:r>
          </w:p>
        </w:tc>
        <w:tc>
          <w:tcPr>
            <w:tcW w:w="4115" w:type="dxa"/>
          </w:tcPr>
          <w:p w:rsidR="00454444" w:rsidRDefault="00454444" w:rsidP="00AB5F34">
            <w:pPr>
              <w:pStyle w:val="Heading1"/>
              <w:spacing w:after="120"/>
              <w:ind w:firstLine="41"/>
              <w:rPr>
                <w:szCs w:val="32"/>
                <w:rtl/>
              </w:rPr>
            </w:pPr>
            <w:r>
              <w:rPr>
                <w:szCs w:val="32"/>
                <w:rtl/>
              </w:rPr>
              <w:t>الأوساط الجديرة بالثقة</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The higher circles.</w:t>
            </w:r>
          </w:p>
        </w:tc>
        <w:tc>
          <w:tcPr>
            <w:tcW w:w="4115" w:type="dxa"/>
          </w:tcPr>
          <w:p w:rsidR="00454444" w:rsidRDefault="00454444" w:rsidP="00AB5F34">
            <w:pPr>
              <w:pStyle w:val="Heading1"/>
              <w:spacing w:after="120"/>
              <w:ind w:firstLine="41"/>
              <w:rPr>
                <w:szCs w:val="32"/>
                <w:rtl/>
              </w:rPr>
            </w:pPr>
            <w:r>
              <w:rPr>
                <w:szCs w:val="32"/>
                <w:rtl/>
              </w:rPr>
              <w:t>الدوائر العليا</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rPr>
            </w:pPr>
            <w:r>
              <w:rPr>
                <w:sz w:val="24"/>
                <w:szCs w:val="32"/>
              </w:rPr>
              <w:t>He paid dear.</w:t>
            </w:r>
          </w:p>
        </w:tc>
        <w:tc>
          <w:tcPr>
            <w:tcW w:w="4115" w:type="dxa"/>
          </w:tcPr>
          <w:p w:rsidR="00454444" w:rsidRDefault="00454444" w:rsidP="00AB5F34">
            <w:pPr>
              <w:pStyle w:val="Heading1"/>
              <w:spacing w:after="120"/>
              <w:ind w:firstLine="41"/>
              <w:rPr>
                <w:szCs w:val="32"/>
                <w:rtl/>
              </w:rPr>
            </w:pPr>
            <w:r>
              <w:rPr>
                <w:szCs w:val="32"/>
                <w:rtl/>
              </w:rPr>
              <w:t>دفع الثمن غالياً</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He concentrated on certain points.</w:t>
            </w:r>
          </w:p>
        </w:tc>
        <w:tc>
          <w:tcPr>
            <w:tcW w:w="4115" w:type="dxa"/>
          </w:tcPr>
          <w:p w:rsidR="00454444" w:rsidRDefault="00454444" w:rsidP="00AB5F34">
            <w:pPr>
              <w:pStyle w:val="Heading1"/>
              <w:spacing w:after="120"/>
              <w:ind w:firstLine="41"/>
              <w:rPr>
                <w:szCs w:val="32"/>
                <w:rtl/>
              </w:rPr>
            </w:pPr>
            <w:r>
              <w:rPr>
                <w:szCs w:val="32"/>
                <w:rtl/>
              </w:rPr>
              <w:t>ركّز البحث علی نقاط معينة</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He emphasized certain points.</w:t>
            </w:r>
          </w:p>
        </w:tc>
        <w:tc>
          <w:tcPr>
            <w:tcW w:w="4115" w:type="dxa"/>
          </w:tcPr>
          <w:p w:rsidR="00454444" w:rsidRDefault="00454444" w:rsidP="00AB5F34">
            <w:pPr>
              <w:pStyle w:val="Heading1"/>
              <w:spacing w:after="120"/>
              <w:ind w:firstLine="41"/>
              <w:rPr>
                <w:szCs w:val="32"/>
                <w:rtl/>
              </w:rPr>
            </w:pPr>
            <w:r>
              <w:rPr>
                <w:szCs w:val="32"/>
                <w:rtl/>
              </w:rPr>
              <w:t>أكد علی نقاط معينة</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To poison the public opinion.</w:t>
            </w:r>
          </w:p>
        </w:tc>
        <w:tc>
          <w:tcPr>
            <w:tcW w:w="4115" w:type="dxa"/>
          </w:tcPr>
          <w:p w:rsidR="00454444" w:rsidRDefault="00454444" w:rsidP="00AB5F34">
            <w:pPr>
              <w:pStyle w:val="Heading1"/>
              <w:spacing w:after="120"/>
              <w:ind w:firstLine="41"/>
              <w:rPr>
                <w:szCs w:val="32"/>
                <w:rtl/>
              </w:rPr>
            </w:pPr>
            <w:r>
              <w:rPr>
                <w:szCs w:val="32"/>
                <w:rtl/>
              </w:rPr>
              <w:t>يسمم الرأي العام</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To strangle the liberties.</w:t>
            </w:r>
          </w:p>
        </w:tc>
        <w:tc>
          <w:tcPr>
            <w:tcW w:w="4115" w:type="dxa"/>
          </w:tcPr>
          <w:p w:rsidR="00454444" w:rsidRDefault="00454444" w:rsidP="00AB5F34">
            <w:pPr>
              <w:pStyle w:val="Heading1"/>
              <w:spacing w:after="120"/>
              <w:ind w:firstLine="41"/>
              <w:rPr>
                <w:szCs w:val="32"/>
                <w:rtl/>
              </w:rPr>
            </w:pPr>
            <w:r>
              <w:rPr>
                <w:szCs w:val="32"/>
                <w:rtl/>
              </w:rPr>
              <w:t>خنق الحريات</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rPr>
            </w:pPr>
            <w:r>
              <w:rPr>
                <w:sz w:val="24"/>
                <w:szCs w:val="32"/>
              </w:rPr>
              <w:t>The world conscience.</w:t>
            </w:r>
          </w:p>
        </w:tc>
        <w:tc>
          <w:tcPr>
            <w:tcW w:w="4115" w:type="dxa"/>
          </w:tcPr>
          <w:p w:rsidR="00454444" w:rsidRDefault="00454444" w:rsidP="00AB5F34">
            <w:pPr>
              <w:pStyle w:val="Heading1"/>
              <w:spacing w:after="120"/>
              <w:ind w:firstLine="41"/>
              <w:rPr>
                <w:szCs w:val="32"/>
                <w:rtl/>
              </w:rPr>
            </w:pPr>
            <w:r>
              <w:rPr>
                <w:szCs w:val="32"/>
                <w:rtl/>
              </w:rPr>
              <w:t>الضمير العالمي</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Round table conference.</w:t>
            </w:r>
          </w:p>
        </w:tc>
        <w:tc>
          <w:tcPr>
            <w:tcW w:w="4115" w:type="dxa"/>
          </w:tcPr>
          <w:p w:rsidR="00454444" w:rsidRDefault="00454444" w:rsidP="00AB5F34">
            <w:pPr>
              <w:pStyle w:val="Heading1"/>
              <w:spacing w:after="120"/>
              <w:ind w:firstLine="41"/>
              <w:rPr>
                <w:szCs w:val="32"/>
                <w:rtl/>
              </w:rPr>
            </w:pPr>
            <w:r>
              <w:rPr>
                <w:szCs w:val="32"/>
                <w:rtl/>
              </w:rPr>
              <w:t>مؤتمر المائدة المستديرة</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He applied it on a wide scale.</w:t>
            </w:r>
          </w:p>
        </w:tc>
        <w:tc>
          <w:tcPr>
            <w:tcW w:w="4115" w:type="dxa"/>
          </w:tcPr>
          <w:p w:rsidR="00454444" w:rsidRDefault="00454444" w:rsidP="00AB5F34">
            <w:pPr>
              <w:pStyle w:val="Heading1"/>
              <w:spacing w:after="120"/>
              <w:ind w:firstLine="41"/>
              <w:rPr>
                <w:szCs w:val="32"/>
                <w:rtl/>
              </w:rPr>
            </w:pPr>
            <w:r>
              <w:rPr>
                <w:szCs w:val="32"/>
                <w:rtl/>
              </w:rPr>
              <w:t>طبقه علی مقياس واسع</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He works in a narrow circle.</w:t>
            </w:r>
          </w:p>
        </w:tc>
        <w:tc>
          <w:tcPr>
            <w:tcW w:w="4115" w:type="dxa"/>
          </w:tcPr>
          <w:p w:rsidR="00454444" w:rsidRDefault="00454444" w:rsidP="00AB5F34">
            <w:pPr>
              <w:pStyle w:val="Heading1"/>
              <w:spacing w:after="120"/>
              <w:ind w:firstLine="41"/>
              <w:rPr>
                <w:szCs w:val="32"/>
                <w:rtl/>
              </w:rPr>
            </w:pPr>
            <w:r>
              <w:rPr>
                <w:szCs w:val="32"/>
                <w:rtl/>
              </w:rPr>
              <w:t>هو يعمل في إطار ضيق</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rPr>
            </w:pPr>
            <w:r>
              <w:rPr>
                <w:sz w:val="24"/>
                <w:szCs w:val="32"/>
              </w:rPr>
              <w:t>Naked eye.</w:t>
            </w:r>
          </w:p>
        </w:tc>
        <w:tc>
          <w:tcPr>
            <w:tcW w:w="4115" w:type="dxa"/>
          </w:tcPr>
          <w:p w:rsidR="00454444" w:rsidRDefault="00454444" w:rsidP="00AB5F34">
            <w:pPr>
              <w:pStyle w:val="Heading1"/>
              <w:spacing w:after="120"/>
              <w:ind w:firstLine="41"/>
              <w:rPr>
                <w:szCs w:val="32"/>
                <w:rtl/>
              </w:rPr>
            </w:pPr>
            <w:r>
              <w:rPr>
                <w:szCs w:val="32"/>
                <w:rtl/>
              </w:rPr>
              <w:t>العين المجردة</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He burnt the incense for his sir.</w:t>
            </w:r>
          </w:p>
        </w:tc>
        <w:tc>
          <w:tcPr>
            <w:tcW w:w="4115" w:type="dxa"/>
          </w:tcPr>
          <w:p w:rsidR="00454444" w:rsidRDefault="00454444" w:rsidP="00AB5F34">
            <w:pPr>
              <w:pStyle w:val="Heading1"/>
              <w:spacing w:after="120"/>
              <w:ind w:firstLine="41"/>
              <w:rPr>
                <w:szCs w:val="32"/>
                <w:rtl/>
              </w:rPr>
            </w:pPr>
            <w:r>
              <w:rPr>
                <w:szCs w:val="32"/>
                <w:rtl/>
              </w:rPr>
              <w:t>حرق البخور لسيده</w:t>
            </w:r>
            <w:r>
              <w:rPr>
                <w:rStyle w:val="FootnoteReference"/>
                <w:szCs w:val="32"/>
                <w:rtl/>
              </w:rPr>
              <w:footnoteReference w:id="19"/>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rPr>
            </w:pPr>
            <w:r>
              <w:rPr>
                <w:sz w:val="24"/>
                <w:szCs w:val="32"/>
              </w:rPr>
              <w:t>Overwhelming majority.</w:t>
            </w:r>
          </w:p>
        </w:tc>
        <w:tc>
          <w:tcPr>
            <w:tcW w:w="4115" w:type="dxa"/>
          </w:tcPr>
          <w:p w:rsidR="00454444" w:rsidRDefault="00454444" w:rsidP="00AB5F34">
            <w:pPr>
              <w:pStyle w:val="Heading1"/>
              <w:spacing w:after="120"/>
              <w:ind w:firstLine="41"/>
              <w:rPr>
                <w:szCs w:val="32"/>
                <w:rtl/>
              </w:rPr>
            </w:pPr>
            <w:r>
              <w:rPr>
                <w:szCs w:val="32"/>
                <w:rtl/>
              </w:rPr>
              <w:t>الأكثرية الساحقة</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rPr>
            </w:pPr>
            <w:r>
              <w:rPr>
                <w:sz w:val="24"/>
                <w:szCs w:val="32"/>
              </w:rPr>
              <w:t>On the margin of the policy.</w:t>
            </w:r>
          </w:p>
        </w:tc>
        <w:tc>
          <w:tcPr>
            <w:tcW w:w="4115" w:type="dxa"/>
          </w:tcPr>
          <w:p w:rsidR="00454444" w:rsidRDefault="00454444" w:rsidP="00AB5F34">
            <w:pPr>
              <w:pStyle w:val="Heading1"/>
              <w:spacing w:after="120"/>
              <w:ind w:firstLine="41"/>
              <w:rPr>
                <w:szCs w:val="32"/>
                <w:rtl/>
              </w:rPr>
            </w:pPr>
            <w:r>
              <w:rPr>
                <w:szCs w:val="32"/>
                <w:rtl/>
              </w:rPr>
              <w:t>علي هامش السياسة</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National territory, dominion.</w:t>
            </w:r>
          </w:p>
        </w:tc>
        <w:tc>
          <w:tcPr>
            <w:tcW w:w="4115" w:type="dxa"/>
          </w:tcPr>
          <w:p w:rsidR="00454444" w:rsidRDefault="00454444" w:rsidP="00AB5F34">
            <w:pPr>
              <w:pStyle w:val="Heading1"/>
              <w:spacing w:after="120"/>
              <w:ind w:firstLine="41"/>
              <w:rPr>
                <w:szCs w:val="32"/>
                <w:rtl/>
              </w:rPr>
            </w:pPr>
            <w:r>
              <w:rPr>
                <w:szCs w:val="32"/>
                <w:rtl/>
              </w:rPr>
              <w:t>التراب الوطني</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rPr>
            </w:pPr>
            <w:r>
              <w:rPr>
                <w:sz w:val="24"/>
                <w:szCs w:val="32"/>
              </w:rPr>
              <w:t>H wounded his feeling.</w:t>
            </w:r>
          </w:p>
        </w:tc>
        <w:tc>
          <w:tcPr>
            <w:tcW w:w="4115" w:type="dxa"/>
          </w:tcPr>
          <w:p w:rsidR="00454444" w:rsidRDefault="00454444" w:rsidP="00AB5F34">
            <w:pPr>
              <w:pStyle w:val="Heading1"/>
              <w:spacing w:after="120"/>
              <w:ind w:firstLine="41"/>
              <w:rPr>
                <w:szCs w:val="32"/>
                <w:rtl/>
              </w:rPr>
            </w:pPr>
            <w:r>
              <w:rPr>
                <w:szCs w:val="32"/>
                <w:rtl/>
              </w:rPr>
              <w:t>جرح شعوره</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He took in consideration.</w:t>
            </w:r>
          </w:p>
        </w:tc>
        <w:tc>
          <w:tcPr>
            <w:tcW w:w="4115" w:type="dxa"/>
          </w:tcPr>
          <w:p w:rsidR="00454444" w:rsidRDefault="00454444" w:rsidP="00AB5F34">
            <w:pPr>
              <w:pStyle w:val="Heading1"/>
              <w:spacing w:after="120"/>
              <w:ind w:firstLine="41"/>
              <w:rPr>
                <w:szCs w:val="32"/>
                <w:rtl/>
              </w:rPr>
            </w:pPr>
            <w:r>
              <w:rPr>
                <w:szCs w:val="32"/>
                <w:rtl/>
              </w:rPr>
              <w:t>أخذ بنظر الاعتبار</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rPr>
            </w:pPr>
            <w:r>
              <w:rPr>
                <w:sz w:val="24"/>
                <w:szCs w:val="32"/>
              </w:rPr>
              <w:t>He took his seat between his comrades.</w:t>
            </w:r>
          </w:p>
        </w:tc>
        <w:tc>
          <w:tcPr>
            <w:tcW w:w="4115" w:type="dxa"/>
          </w:tcPr>
          <w:p w:rsidR="00454444" w:rsidRDefault="00454444" w:rsidP="00AB5F34">
            <w:pPr>
              <w:pStyle w:val="Heading1"/>
              <w:spacing w:after="120"/>
              <w:ind w:firstLine="41"/>
              <w:rPr>
                <w:szCs w:val="32"/>
                <w:rtl/>
              </w:rPr>
            </w:pPr>
            <w:r>
              <w:rPr>
                <w:szCs w:val="32"/>
                <w:rtl/>
              </w:rPr>
              <w:t>أخذ مكانه بين رفاقه</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The literary currents.</w:t>
            </w:r>
          </w:p>
        </w:tc>
        <w:tc>
          <w:tcPr>
            <w:tcW w:w="4115" w:type="dxa"/>
          </w:tcPr>
          <w:p w:rsidR="00454444" w:rsidRDefault="00454444" w:rsidP="00AB5F34">
            <w:pPr>
              <w:pStyle w:val="Heading1"/>
              <w:spacing w:after="120"/>
              <w:ind w:firstLine="41"/>
              <w:rPr>
                <w:szCs w:val="32"/>
                <w:rtl/>
              </w:rPr>
            </w:pPr>
            <w:r>
              <w:rPr>
                <w:szCs w:val="32"/>
                <w:rtl/>
              </w:rPr>
              <w:t>التيارات الأدبية</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rPr>
            </w:pPr>
            <w:r>
              <w:rPr>
                <w:sz w:val="24"/>
                <w:szCs w:val="32"/>
              </w:rPr>
              <w:t>With regrets.</w:t>
            </w:r>
          </w:p>
        </w:tc>
        <w:tc>
          <w:tcPr>
            <w:tcW w:w="4115" w:type="dxa"/>
          </w:tcPr>
          <w:p w:rsidR="00454444" w:rsidRDefault="00454444" w:rsidP="00AB5F34">
            <w:pPr>
              <w:pStyle w:val="Heading1"/>
              <w:spacing w:after="120"/>
              <w:ind w:firstLine="41"/>
              <w:rPr>
                <w:szCs w:val="32"/>
                <w:rtl/>
              </w:rPr>
            </w:pPr>
            <w:r>
              <w:rPr>
                <w:szCs w:val="32"/>
                <w:rtl/>
              </w:rPr>
              <w:t>مع الأسف</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rPr>
            </w:pPr>
            <w:r>
              <w:rPr>
                <w:sz w:val="24"/>
                <w:szCs w:val="32"/>
              </w:rPr>
              <w:lastRenderedPageBreak/>
              <w:t>With my best wishes.</w:t>
            </w:r>
          </w:p>
        </w:tc>
        <w:tc>
          <w:tcPr>
            <w:tcW w:w="4115" w:type="dxa"/>
          </w:tcPr>
          <w:p w:rsidR="00454444" w:rsidRDefault="00454444" w:rsidP="00AB5F34">
            <w:pPr>
              <w:pStyle w:val="Heading1"/>
              <w:spacing w:after="120"/>
              <w:ind w:firstLine="41"/>
              <w:rPr>
                <w:szCs w:val="32"/>
                <w:rtl/>
              </w:rPr>
            </w:pPr>
            <w:r>
              <w:rPr>
                <w:szCs w:val="32"/>
                <w:rtl/>
              </w:rPr>
              <w:t>مع تمنياتي</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They practiced the policy of throwing down the gauntlet.</w:t>
            </w:r>
          </w:p>
        </w:tc>
        <w:tc>
          <w:tcPr>
            <w:tcW w:w="4115" w:type="dxa"/>
          </w:tcPr>
          <w:p w:rsidR="00454444" w:rsidRDefault="00454444" w:rsidP="00AB5F34">
            <w:pPr>
              <w:pStyle w:val="Heading1"/>
              <w:spacing w:after="120"/>
              <w:ind w:firstLine="41"/>
              <w:rPr>
                <w:szCs w:val="32"/>
                <w:rtl/>
              </w:rPr>
            </w:pPr>
            <w:r>
              <w:rPr>
                <w:szCs w:val="32"/>
                <w:rtl/>
              </w:rPr>
              <w:t>اتبعوا سياسة إلقاء</w:t>
            </w:r>
            <w:r>
              <w:rPr>
                <w:rFonts w:hint="cs"/>
                <w:szCs w:val="32"/>
                <w:rtl/>
              </w:rPr>
              <w:t xml:space="preserve"> </w:t>
            </w:r>
            <w:r>
              <w:rPr>
                <w:szCs w:val="32"/>
                <w:rtl/>
              </w:rPr>
              <w:t>القفاز</w:t>
            </w:r>
            <w:r>
              <w:rPr>
                <w:rStyle w:val="FootnoteReference"/>
                <w:szCs w:val="32"/>
                <w:rtl/>
              </w:rPr>
              <w:footnoteReference w:id="20"/>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At the expenses of public opinion.</w:t>
            </w:r>
          </w:p>
        </w:tc>
        <w:tc>
          <w:tcPr>
            <w:tcW w:w="4115" w:type="dxa"/>
          </w:tcPr>
          <w:p w:rsidR="00454444" w:rsidRDefault="00454444" w:rsidP="00AB5F34">
            <w:pPr>
              <w:pStyle w:val="Heading1"/>
              <w:spacing w:after="120"/>
              <w:ind w:firstLine="41"/>
              <w:rPr>
                <w:szCs w:val="32"/>
                <w:rtl/>
              </w:rPr>
            </w:pPr>
            <w:r>
              <w:rPr>
                <w:szCs w:val="32"/>
                <w:rtl/>
              </w:rPr>
              <w:t>علي حساب الرأي العام</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The literary life.</w:t>
            </w:r>
          </w:p>
        </w:tc>
        <w:tc>
          <w:tcPr>
            <w:tcW w:w="4115" w:type="dxa"/>
          </w:tcPr>
          <w:p w:rsidR="00454444" w:rsidRDefault="00454444" w:rsidP="00AB5F34">
            <w:pPr>
              <w:pStyle w:val="Heading1"/>
              <w:spacing w:after="120"/>
              <w:ind w:firstLine="41"/>
              <w:rPr>
                <w:szCs w:val="32"/>
                <w:rtl/>
              </w:rPr>
            </w:pPr>
            <w:r>
              <w:rPr>
                <w:szCs w:val="32"/>
                <w:rtl/>
              </w:rPr>
              <w:t>الحياة الأدبية</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rPr>
            </w:pPr>
            <w:r>
              <w:rPr>
                <w:sz w:val="24"/>
                <w:szCs w:val="32"/>
              </w:rPr>
              <w:t>He beats the record.</w:t>
            </w:r>
          </w:p>
        </w:tc>
        <w:tc>
          <w:tcPr>
            <w:tcW w:w="4115" w:type="dxa"/>
          </w:tcPr>
          <w:p w:rsidR="00454444" w:rsidRDefault="00454444" w:rsidP="00AB5F34">
            <w:pPr>
              <w:pStyle w:val="Heading1"/>
              <w:spacing w:after="120"/>
              <w:ind w:firstLine="41"/>
              <w:rPr>
                <w:szCs w:val="32"/>
                <w:rtl/>
              </w:rPr>
            </w:pPr>
            <w:r>
              <w:rPr>
                <w:szCs w:val="32"/>
                <w:rtl/>
              </w:rPr>
              <w:t>ضرب الرقم القياسي أو كسره</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The complete works of the writer.</w:t>
            </w:r>
          </w:p>
        </w:tc>
        <w:tc>
          <w:tcPr>
            <w:tcW w:w="4115" w:type="dxa"/>
          </w:tcPr>
          <w:p w:rsidR="00454444" w:rsidRDefault="00454444" w:rsidP="00AB5F34">
            <w:pPr>
              <w:pStyle w:val="Heading1"/>
              <w:spacing w:after="120"/>
              <w:ind w:firstLine="41"/>
              <w:rPr>
                <w:szCs w:val="32"/>
                <w:rtl/>
              </w:rPr>
            </w:pPr>
            <w:r>
              <w:rPr>
                <w:szCs w:val="32"/>
                <w:rtl/>
              </w:rPr>
              <w:t>أعمال الكاتب الكاملة</w:t>
            </w:r>
            <w:r>
              <w:rPr>
                <w:rStyle w:val="FootnoteReference"/>
                <w:szCs w:val="32"/>
                <w:rtl/>
              </w:rPr>
              <w:footnoteReference w:id="21"/>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It is under the influence.</w:t>
            </w:r>
          </w:p>
        </w:tc>
        <w:tc>
          <w:tcPr>
            <w:tcW w:w="4115" w:type="dxa"/>
          </w:tcPr>
          <w:p w:rsidR="00454444" w:rsidRDefault="00454444" w:rsidP="00AB5F34">
            <w:pPr>
              <w:pStyle w:val="Heading1"/>
              <w:spacing w:after="120"/>
              <w:ind w:firstLine="41"/>
              <w:rPr>
                <w:szCs w:val="32"/>
                <w:rtl/>
              </w:rPr>
            </w:pPr>
            <w:r>
              <w:rPr>
                <w:szCs w:val="32"/>
                <w:rtl/>
              </w:rPr>
              <w:t>تحت تأثير</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rPr>
            </w:pPr>
            <w:r>
              <w:rPr>
                <w:sz w:val="24"/>
                <w:szCs w:val="32"/>
              </w:rPr>
              <w:t>Ivory tower.</w:t>
            </w:r>
          </w:p>
        </w:tc>
        <w:tc>
          <w:tcPr>
            <w:tcW w:w="4115" w:type="dxa"/>
          </w:tcPr>
          <w:p w:rsidR="00454444" w:rsidRDefault="00454444" w:rsidP="00AB5F34">
            <w:pPr>
              <w:pStyle w:val="Heading1"/>
              <w:spacing w:after="120"/>
              <w:ind w:firstLine="41"/>
              <w:rPr>
                <w:szCs w:val="32"/>
                <w:rtl/>
              </w:rPr>
            </w:pPr>
            <w:r>
              <w:rPr>
                <w:szCs w:val="32"/>
                <w:rtl/>
              </w:rPr>
              <w:t>البرج العاجي</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rPr>
            </w:pPr>
            <w:r>
              <w:rPr>
                <w:sz w:val="24"/>
                <w:szCs w:val="32"/>
              </w:rPr>
              <w:t>To throw light on.</w:t>
            </w:r>
          </w:p>
        </w:tc>
        <w:tc>
          <w:tcPr>
            <w:tcW w:w="4115" w:type="dxa"/>
          </w:tcPr>
          <w:p w:rsidR="00454444" w:rsidRDefault="00454444" w:rsidP="00AB5F34">
            <w:pPr>
              <w:pStyle w:val="Heading1"/>
              <w:spacing w:after="120"/>
              <w:ind w:firstLine="41"/>
              <w:rPr>
                <w:szCs w:val="32"/>
                <w:rtl/>
              </w:rPr>
            </w:pPr>
            <w:r>
              <w:rPr>
                <w:szCs w:val="32"/>
                <w:rtl/>
              </w:rPr>
              <w:t>يلقي الضوء علی هذه المسألة</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At the light of the events.</w:t>
            </w:r>
          </w:p>
        </w:tc>
        <w:tc>
          <w:tcPr>
            <w:tcW w:w="4115" w:type="dxa"/>
          </w:tcPr>
          <w:p w:rsidR="00454444" w:rsidRDefault="00454444" w:rsidP="00AB5F34">
            <w:pPr>
              <w:pStyle w:val="Heading1"/>
              <w:spacing w:after="120"/>
              <w:ind w:firstLine="41"/>
              <w:rPr>
                <w:szCs w:val="32"/>
                <w:rtl/>
              </w:rPr>
            </w:pPr>
            <w:r>
              <w:rPr>
                <w:szCs w:val="32"/>
                <w:rtl/>
              </w:rPr>
              <w:t>علي ضوء الأحداث</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He goes through difficulties.</w:t>
            </w:r>
          </w:p>
        </w:tc>
        <w:tc>
          <w:tcPr>
            <w:tcW w:w="4115" w:type="dxa"/>
          </w:tcPr>
          <w:p w:rsidR="00454444" w:rsidRDefault="00454444" w:rsidP="00AB5F34">
            <w:pPr>
              <w:pStyle w:val="Heading1"/>
              <w:spacing w:after="120"/>
              <w:ind w:firstLine="41"/>
              <w:rPr>
                <w:szCs w:val="32"/>
                <w:rtl/>
              </w:rPr>
            </w:pPr>
            <w:r>
              <w:rPr>
                <w:szCs w:val="32"/>
                <w:rtl/>
              </w:rPr>
              <w:t>يمر بتجربة قاسية</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Turn a new page.</w:t>
            </w:r>
          </w:p>
        </w:tc>
        <w:tc>
          <w:tcPr>
            <w:tcW w:w="4115" w:type="dxa"/>
          </w:tcPr>
          <w:p w:rsidR="00454444" w:rsidRDefault="00454444" w:rsidP="00AB5F34">
            <w:pPr>
              <w:pStyle w:val="Heading1"/>
              <w:spacing w:after="120"/>
              <w:ind w:firstLine="41"/>
              <w:rPr>
                <w:szCs w:val="32"/>
                <w:rtl/>
              </w:rPr>
            </w:pPr>
            <w:r>
              <w:rPr>
                <w:szCs w:val="32"/>
                <w:rtl/>
              </w:rPr>
              <w:t>ولنقلب صفحة</w:t>
            </w:r>
            <w:r>
              <w:rPr>
                <w:rStyle w:val="FootnoteReference"/>
                <w:szCs w:val="32"/>
                <w:rtl/>
              </w:rPr>
              <w:footnoteReference w:id="22"/>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rPr>
            </w:pPr>
            <w:r>
              <w:rPr>
                <w:sz w:val="24"/>
                <w:szCs w:val="32"/>
              </w:rPr>
              <w:t>A marked personality.</w:t>
            </w:r>
          </w:p>
        </w:tc>
        <w:tc>
          <w:tcPr>
            <w:tcW w:w="4115" w:type="dxa"/>
          </w:tcPr>
          <w:p w:rsidR="00454444" w:rsidRDefault="00454444" w:rsidP="00AB5F34">
            <w:pPr>
              <w:pStyle w:val="Heading1"/>
              <w:spacing w:after="120"/>
              <w:ind w:firstLine="41"/>
              <w:rPr>
                <w:szCs w:val="32"/>
                <w:rtl/>
              </w:rPr>
            </w:pPr>
            <w:r>
              <w:rPr>
                <w:szCs w:val="32"/>
                <w:rtl/>
              </w:rPr>
              <w:t>الشخصية البارزة</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To attach importance.</w:t>
            </w:r>
          </w:p>
        </w:tc>
        <w:tc>
          <w:tcPr>
            <w:tcW w:w="4115" w:type="dxa"/>
          </w:tcPr>
          <w:p w:rsidR="00454444" w:rsidRDefault="00454444" w:rsidP="00AB5F34">
            <w:pPr>
              <w:pStyle w:val="Heading1"/>
              <w:spacing w:after="120"/>
              <w:ind w:firstLine="41"/>
              <w:rPr>
                <w:szCs w:val="32"/>
                <w:rtl/>
              </w:rPr>
            </w:pPr>
            <w:r>
              <w:rPr>
                <w:szCs w:val="32"/>
                <w:rtl/>
              </w:rPr>
              <w:t>يعلق أهمية خاصة</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To attach great hope.</w:t>
            </w:r>
          </w:p>
        </w:tc>
        <w:tc>
          <w:tcPr>
            <w:tcW w:w="4115" w:type="dxa"/>
          </w:tcPr>
          <w:p w:rsidR="00454444" w:rsidRDefault="00454444" w:rsidP="00AB5F34">
            <w:pPr>
              <w:pStyle w:val="Heading1"/>
              <w:spacing w:after="120"/>
              <w:ind w:firstLine="41"/>
              <w:rPr>
                <w:rFonts w:hint="cs"/>
                <w:szCs w:val="32"/>
                <w:rtl/>
              </w:rPr>
            </w:pPr>
            <w:r>
              <w:rPr>
                <w:szCs w:val="32"/>
                <w:rtl/>
              </w:rPr>
              <w:t>يعلق أملا</w:t>
            </w:r>
            <w:r>
              <w:rPr>
                <w:rFonts w:hint="cs"/>
                <w:szCs w:val="32"/>
                <w:rtl/>
              </w:rPr>
              <w:t>ً</w:t>
            </w:r>
            <w:r>
              <w:rPr>
                <w:szCs w:val="32"/>
                <w:rtl/>
              </w:rPr>
              <w:t xml:space="preserve"> كبيرا</w:t>
            </w:r>
            <w:r>
              <w:rPr>
                <w:rFonts w:hint="cs"/>
                <w:szCs w:val="32"/>
                <w:rtl/>
              </w:rPr>
              <w:t>ً</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It attracts attention.</w:t>
            </w:r>
          </w:p>
        </w:tc>
        <w:tc>
          <w:tcPr>
            <w:tcW w:w="4115" w:type="dxa"/>
          </w:tcPr>
          <w:p w:rsidR="00454444" w:rsidRDefault="00454444" w:rsidP="00AB5F34">
            <w:pPr>
              <w:pStyle w:val="Heading1"/>
              <w:spacing w:after="120"/>
              <w:ind w:firstLine="41"/>
              <w:rPr>
                <w:szCs w:val="32"/>
                <w:rtl/>
              </w:rPr>
            </w:pPr>
            <w:r>
              <w:rPr>
                <w:szCs w:val="32"/>
                <w:rtl/>
              </w:rPr>
              <w:t>هو يجذب الانتباه</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It reflects the social back-ground.</w:t>
            </w:r>
          </w:p>
        </w:tc>
        <w:tc>
          <w:tcPr>
            <w:tcW w:w="4115" w:type="dxa"/>
          </w:tcPr>
          <w:p w:rsidR="00454444" w:rsidRDefault="00454444" w:rsidP="00AB5F34">
            <w:pPr>
              <w:pStyle w:val="Heading1"/>
              <w:spacing w:after="120"/>
              <w:ind w:firstLine="41"/>
              <w:rPr>
                <w:szCs w:val="32"/>
                <w:rtl/>
              </w:rPr>
            </w:pPr>
            <w:r>
              <w:rPr>
                <w:szCs w:val="32"/>
                <w:rtl/>
              </w:rPr>
              <w:t>هو يعكس الحالة الاجتماعية</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The fair sex.</w:t>
            </w:r>
          </w:p>
        </w:tc>
        <w:tc>
          <w:tcPr>
            <w:tcW w:w="4115" w:type="dxa"/>
          </w:tcPr>
          <w:p w:rsidR="00454444" w:rsidRDefault="00454444" w:rsidP="00AB5F34">
            <w:pPr>
              <w:pStyle w:val="Heading1"/>
              <w:spacing w:after="120"/>
              <w:ind w:firstLine="41"/>
              <w:rPr>
                <w:szCs w:val="32"/>
                <w:rtl/>
              </w:rPr>
            </w:pPr>
            <w:r>
              <w:rPr>
                <w:szCs w:val="32"/>
                <w:rtl/>
              </w:rPr>
              <w:t>الجنس اللطيف</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The points of view.</w:t>
            </w:r>
          </w:p>
        </w:tc>
        <w:tc>
          <w:tcPr>
            <w:tcW w:w="4115" w:type="dxa"/>
          </w:tcPr>
          <w:p w:rsidR="00454444" w:rsidRDefault="00454444" w:rsidP="00AB5F34">
            <w:pPr>
              <w:pStyle w:val="Heading1"/>
              <w:spacing w:after="120"/>
              <w:ind w:firstLine="41"/>
              <w:rPr>
                <w:szCs w:val="32"/>
                <w:rtl/>
              </w:rPr>
            </w:pPr>
            <w:r>
              <w:rPr>
                <w:szCs w:val="32"/>
                <w:rtl/>
              </w:rPr>
              <w:t>وجهات النظر</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Lend me your ear.</w:t>
            </w:r>
          </w:p>
        </w:tc>
        <w:tc>
          <w:tcPr>
            <w:tcW w:w="4115" w:type="dxa"/>
          </w:tcPr>
          <w:p w:rsidR="00454444" w:rsidRDefault="00454444" w:rsidP="00AB5F34">
            <w:pPr>
              <w:pStyle w:val="Heading1"/>
              <w:spacing w:after="120"/>
              <w:ind w:firstLine="41"/>
              <w:rPr>
                <w:szCs w:val="32"/>
                <w:rtl/>
              </w:rPr>
            </w:pPr>
            <w:r>
              <w:rPr>
                <w:szCs w:val="32"/>
                <w:rtl/>
              </w:rPr>
              <w:t>أعرني أذنيك</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rPr>
            </w:pPr>
            <w:r>
              <w:rPr>
                <w:sz w:val="24"/>
                <w:szCs w:val="32"/>
              </w:rPr>
              <w:lastRenderedPageBreak/>
              <w:t>To cover the expenses.</w:t>
            </w:r>
          </w:p>
        </w:tc>
        <w:tc>
          <w:tcPr>
            <w:tcW w:w="4115" w:type="dxa"/>
          </w:tcPr>
          <w:p w:rsidR="00454444" w:rsidRDefault="00454444" w:rsidP="00AB5F34">
            <w:pPr>
              <w:pStyle w:val="Heading1"/>
              <w:spacing w:after="120"/>
              <w:ind w:firstLine="41"/>
              <w:rPr>
                <w:szCs w:val="32"/>
                <w:rtl/>
              </w:rPr>
            </w:pPr>
            <w:r>
              <w:rPr>
                <w:szCs w:val="32"/>
                <w:rtl/>
              </w:rPr>
              <w:t>غطاء النفقات</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tl/>
                <w:lang/>
              </w:rPr>
              <w:t>‏‏</w:t>
            </w:r>
            <w:r>
              <w:rPr>
                <w:sz w:val="24"/>
                <w:szCs w:val="32"/>
              </w:rPr>
              <w:t>The official organ</w:t>
            </w:r>
          </w:p>
        </w:tc>
        <w:tc>
          <w:tcPr>
            <w:tcW w:w="4115" w:type="dxa"/>
          </w:tcPr>
          <w:p w:rsidR="00454444" w:rsidRDefault="00454444" w:rsidP="00AB5F34">
            <w:pPr>
              <w:pStyle w:val="Heading1"/>
              <w:spacing w:after="120"/>
              <w:ind w:firstLine="41"/>
              <w:rPr>
                <w:szCs w:val="32"/>
                <w:rtl/>
              </w:rPr>
            </w:pPr>
            <w:r>
              <w:rPr>
                <w:szCs w:val="32"/>
                <w:rtl/>
              </w:rPr>
              <w:t>الجهاز الحكومي</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rPr>
            </w:pPr>
            <w:r>
              <w:rPr>
                <w:sz w:val="24"/>
                <w:szCs w:val="32"/>
              </w:rPr>
              <w:t>He looks from one angle.</w:t>
            </w:r>
          </w:p>
        </w:tc>
        <w:tc>
          <w:tcPr>
            <w:tcW w:w="4115" w:type="dxa"/>
          </w:tcPr>
          <w:p w:rsidR="00454444" w:rsidRDefault="00454444" w:rsidP="00AB5F34">
            <w:pPr>
              <w:pStyle w:val="Heading1"/>
              <w:spacing w:after="120"/>
              <w:ind w:firstLine="41"/>
              <w:rPr>
                <w:szCs w:val="32"/>
                <w:rtl/>
              </w:rPr>
            </w:pPr>
            <w:r>
              <w:rPr>
                <w:szCs w:val="32"/>
                <w:rtl/>
              </w:rPr>
              <w:t>هو ينظر من زاوية</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rPr>
            </w:pPr>
            <w:r>
              <w:rPr>
                <w:sz w:val="24"/>
                <w:szCs w:val="32"/>
              </w:rPr>
              <w:t>Corner stone</w:t>
            </w:r>
          </w:p>
        </w:tc>
        <w:tc>
          <w:tcPr>
            <w:tcW w:w="4115" w:type="dxa"/>
          </w:tcPr>
          <w:p w:rsidR="00454444" w:rsidRDefault="00454444" w:rsidP="00AB5F34">
            <w:pPr>
              <w:pStyle w:val="Heading1"/>
              <w:spacing w:after="120"/>
              <w:ind w:firstLine="41"/>
              <w:rPr>
                <w:szCs w:val="32"/>
                <w:rtl/>
              </w:rPr>
            </w:pPr>
            <w:r>
              <w:rPr>
                <w:szCs w:val="32"/>
                <w:rtl/>
              </w:rPr>
              <w:t>حجر الزاوية</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rPr>
            </w:pPr>
            <w:r>
              <w:rPr>
                <w:sz w:val="24"/>
                <w:szCs w:val="32"/>
              </w:rPr>
              <w:t>He adopts the idea.</w:t>
            </w:r>
          </w:p>
        </w:tc>
        <w:tc>
          <w:tcPr>
            <w:tcW w:w="4115" w:type="dxa"/>
          </w:tcPr>
          <w:p w:rsidR="00454444" w:rsidRDefault="00454444" w:rsidP="00AB5F34">
            <w:pPr>
              <w:pStyle w:val="Heading1"/>
              <w:spacing w:after="120"/>
              <w:ind w:firstLine="41"/>
              <w:rPr>
                <w:szCs w:val="32"/>
                <w:rtl/>
              </w:rPr>
            </w:pPr>
            <w:r>
              <w:rPr>
                <w:szCs w:val="32"/>
                <w:rtl/>
              </w:rPr>
              <w:t>يتب</w:t>
            </w:r>
            <w:r>
              <w:rPr>
                <w:rFonts w:hint="cs"/>
                <w:szCs w:val="32"/>
                <w:rtl/>
              </w:rPr>
              <w:t>ن</w:t>
            </w:r>
            <w:r>
              <w:rPr>
                <w:szCs w:val="32"/>
                <w:rtl/>
              </w:rPr>
              <w:t>ي الفكرة</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He embraced the idea.</w:t>
            </w:r>
          </w:p>
        </w:tc>
        <w:tc>
          <w:tcPr>
            <w:tcW w:w="4115" w:type="dxa"/>
          </w:tcPr>
          <w:p w:rsidR="00454444" w:rsidRDefault="00454444" w:rsidP="00AB5F34">
            <w:pPr>
              <w:pStyle w:val="Heading1"/>
              <w:spacing w:after="120"/>
              <w:ind w:firstLine="41"/>
              <w:rPr>
                <w:szCs w:val="32"/>
                <w:rtl/>
              </w:rPr>
            </w:pPr>
            <w:r>
              <w:rPr>
                <w:szCs w:val="32"/>
                <w:rtl/>
              </w:rPr>
              <w:t>اعتنق الفكرة</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The more he works, the more he earns.</w:t>
            </w:r>
          </w:p>
        </w:tc>
        <w:tc>
          <w:tcPr>
            <w:tcW w:w="4115" w:type="dxa"/>
          </w:tcPr>
          <w:p w:rsidR="00454444" w:rsidRDefault="00454444" w:rsidP="00AB5F34">
            <w:pPr>
              <w:pStyle w:val="Heading1"/>
              <w:spacing w:after="120"/>
              <w:ind w:firstLine="41"/>
              <w:rPr>
                <w:szCs w:val="32"/>
                <w:rtl/>
              </w:rPr>
            </w:pPr>
            <w:r>
              <w:rPr>
                <w:szCs w:val="32"/>
                <w:rtl/>
              </w:rPr>
              <w:t xml:space="preserve">تكرار الظرف الشرطي </w:t>
            </w:r>
            <w:r>
              <w:rPr>
                <w:rFonts w:hint="cs"/>
                <w:szCs w:val="32"/>
                <w:rtl/>
              </w:rPr>
              <w:t>«</w:t>
            </w:r>
            <w:r>
              <w:rPr>
                <w:szCs w:val="32"/>
                <w:rtl/>
              </w:rPr>
              <w:t>كلما</w:t>
            </w:r>
            <w:r>
              <w:rPr>
                <w:rFonts w:hint="cs"/>
                <w:szCs w:val="32"/>
                <w:rtl/>
              </w:rPr>
              <w:t>»</w:t>
            </w:r>
            <w:r>
              <w:rPr>
                <w:szCs w:val="32"/>
                <w:rtl/>
              </w:rPr>
              <w:t xml:space="preserve"> في استعمالنا فنقول: كلما عمل كلما ربح</w:t>
            </w:r>
            <w:r>
              <w:rPr>
                <w:szCs w:val="32"/>
              </w:rPr>
              <w:t>.</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He gave a speech.</w:t>
            </w:r>
          </w:p>
        </w:tc>
        <w:tc>
          <w:tcPr>
            <w:tcW w:w="4115" w:type="dxa"/>
          </w:tcPr>
          <w:p w:rsidR="00454444" w:rsidRDefault="00454444" w:rsidP="00AB5F34">
            <w:pPr>
              <w:pStyle w:val="Heading1"/>
              <w:spacing w:after="120"/>
              <w:ind w:firstLine="41"/>
              <w:rPr>
                <w:szCs w:val="32"/>
                <w:rtl/>
              </w:rPr>
            </w:pPr>
            <w:r>
              <w:rPr>
                <w:szCs w:val="32"/>
                <w:rtl/>
              </w:rPr>
              <w:t>أعطي الكلمة</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rPr>
            </w:pPr>
            <w:r>
              <w:rPr>
                <w:sz w:val="24"/>
                <w:szCs w:val="32"/>
              </w:rPr>
              <w:t>He has the right.</w:t>
            </w:r>
          </w:p>
        </w:tc>
        <w:tc>
          <w:tcPr>
            <w:tcW w:w="4115" w:type="dxa"/>
          </w:tcPr>
          <w:p w:rsidR="00454444" w:rsidRDefault="00454444" w:rsidP="00AB5F34">
            <w:pPr>
              <w:pStyle w:val="Heading1"/>
              <w:spacing w:after="120"/>
              <w:ind w:firstLine="41"/>
              <w:rPr>
                <w:szCs w:val="32"/>
                <w:rtl/>
              </w:rPr>
            </w:pPr>
            <w:r>
              <w:rPr>
                <w:szCs w:val="32"/>
                <w:rtl/>
              </w:rPr>
              <w:t>عنده حق</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rPr>
            </w:pPr>
            <w:r>
              <w:rPr>
                <w:sz w:val="24"/>
                <w:szCs w:val="32"/>
              </w:rPr>
              <w:t>A dangerous precedent.</w:t>
            </w:r>
          </w:p>
        </w:tc>
        <w:tc>
          <w:tcPr>
            <w:tcW w:w="4115" w:type="dxa"/>
          </w:tcPr>
          <w:p w:rsidR="00454444" w:rsidRDefault="00454444" w:rsidP="00AB5F34">
            <w:pPr>
              <w:pStyle w:val="Heading1"/>
              <w:spacing w:after="120"/>
              <w:ind w:firstLine="41"/>
              <w:rPr>
                <w:szCs w:val="32"/>
                <w:rtl/>
              </w:rPr>
            </w:pPr>
            <w:r>
              <w:rPr>
                <w:szCs w:val="32"/>
                <w:rtl/>
              </w:rPr>
              <w:t>سابقة‌خطرة</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rPr>
            </w:pPr>
            <w:r>
              <w:rPr>
                <w:sz w:val="24"/>
                <w:szCs w:val="32"/>
              </w:rPr>
              <w:t>Psychological crisis.</w:t>
            </w:r>
          </w:p>
        </w:tc>
        <w:tc>
          <w:tcPr>
            <w:tcW w:w="4115" w:type="dxa"/>
          </w:tcPr>
          <w:p w:rsidR="00454444" w:rsidRDefault="00454444" w:rsidP="00AB5F34">
            <w:pPr>
              <w:pStyle w:val="Heading1"/>
              <w:spacing w:after="120"/>
              <w:ind w:firstLine="41"/>
              <w:rPr>
                <w:szCs w:val="32"/>
                <w:rtl/>
              </w:rPr>
            </w:pPr>
            <w:r>
              <w:rPr>
                <w:szCs w:val="32"/>
                <w:rtl/>
              </w:rPr>
              <w:t>أزمة نفسية</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rPr>
            </w:pPr>
            <w:r>
              <w:rPr>
                <w:sz w:val="24"/>
                <w:szCs w:val="32"/>
              </w:rPr>
              <w:t>In his capacity.</w:t>
            </w:r>
          </w:p>
        </w:tc>
        <w:tc>
          <w:tcPr>
            <w:tcW w:w="4115" w:type="dxa"/>
          </w:tcPr>
          <w:p w:rsidR="00454444" w:rsidRDefault="00454444" w:rsidP="00AB5F34">
            <w:pPr>
              <w:pStyle w:val="Heading1"/>
              <w:spacing w:after="120"/>
              <w:ind w:firstLine="41"/>
              <w:rPr>
                <w:szCs w:val="32"/>
                <w:rtl/>
              </w:rPr>
            </w:pPr>
            <w:r>
              <w:rPr>
                <w:szCs w:val="32"/>
                <w:rtl/>
              </w:rPr>
              <w:t>بوصفه أو بصفته</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To digest ideas.</w:t>
            </w:r>
          </w:p>
        </w:tc>
        <w:tc>
          <w:tcPr>
            <w:tcW w:w="4115" w:type="dxa"/>
          </w:tcPr>
          <w:p w:rsidR="00454444" w:rsidRDefault="00454444" w:rsidP="00AB5F34">
            <w:pPr>
              <w:pStyle w:val="Heading1"/>
              <w:spacing w:after="120"/>
              <w:ind w:firstLine="41"/>
              <w:rPr>
                <w:szCs w:val="32"/>
                <w:rtl/>
              </w:rPr>
            </w:pPr>
            <w:r>
              <w:rPr>
                <w:szCs w:val="32"/>
                <w:rtl/>
              </w:rPr>
              <w:t>يهضم الأفكار</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He is flexible.</w:t>
            </w:r>
          </w:p>
        </w:tc>
        <w:tc>
          <w:tcPr>
            <w:tcW w:w="4115" w:type="dxa"/>
          </w:tcPr>
          <w:p w:rsidR="00454444" w:rsidRDefault="00454444" w:rsidP="00AB5F34">
            <w:pPr>
              <w:pStyle w:val="Heading1"/>
              <w:spacing w:after="120"/>
              <w:ind w:firstLine="41"/>
              <w:rPr>
                <w:szCs w:val="32"/>
                <w:rtl/>
              </w:rPr>
            </w:pPr>
            <w:r>
              <w:rPr>
                <w:szCs w:val="32"/>
                <w:rtl/>
              </w:rPr>
              <w:t>هو مرن</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A storm of applause.</w:t>
            </w:r>
          </w:p>
        </w:tc>
        <w:tc>
          <w:tcPr>
            <w:tcW w:w="4115" w:type="dxa"/>
          </w:tcPr>
          <w:p w:rsidR="00454444" w:rsidRDefault="00454444" w:rsidP="00AB5F34">
            <w:pPr>
              <w:pStyle w:val="Heading1"/>
              <w:spacing w:after="120"/>
              <w:ind w:firstLine="41"/>
              <w:rPr>
                <w:szCs w:val="32"/>
                <w:rtl/>
              </w:rPr>
            </w:pPr>
            <w:r>
              <w:rPr>
                <w:szCs w:val="32"/>
                <w:rtl/>
              </w:rPr>
              <w:t>عاصفة من التصفيق</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Point of departure.</w:t>
            </w:r>
          </w:p>
        </w:tc>
        <w:tc>
          <w:tcPr>
            <w:tcW w:w="4115" w:type="dxa"/>
          </w:tcPr>
          <w:p w:rsidR="00454444" w:rsidRDefault="00454444" w:rsidP="00AB5F34">
            <w:pPr>
              <w:pStyle w:val="Heading1"/>
              <w:spacing w:after="120"/>
              <w:ind w:firstLine="41"/>
              <w:rPr>
                <w:szCs w:val="32"/>
                <w:rtl/>
              </w:rPr>
            </w:pPr>
            <w:r>
              <w:rPr>
                <w:szCs w:val="32"/>
                <w:rtl/>
              </w:rPr>
              <w:t>نقطة انطلاق</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rPr>
            </w:pPr>
            <w:r>
              <w:rPr>
                <w:sz w:val="24"/>
                <w:szCs w:val="32"/>
              </w:rPr>
              <w:t>To ask the hand of.</w:t>
            </w:r>
          </w:p>
        </w:tc>
        <w:tc>
          <w:tcPr>
            <w:tcW w:w="4115" w:type="dxa"/>
          </w:tcPr>
          <w:p w:rsidR="00454444" w:rsidRDefault="00454444" w:rsidP="00AB5F34">
            <w:pPr>
              <w:pStyle w:val="Heading1"/>
              <w:spacing w:after="120"/>
              <w:ind w:firstLine="41"/>
              <w:rPr>
                <w:szCs w:val="32"/>
                <w:rtl/>
              </w:rPr>
            </w:pPr>
            <w:r>
              <w:rPr>
                <w:szCs w:val="32"/>
                <w:rtl/>
              </w:rPr>
              <w:t>طلب يدها</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rPr>
            </w:pPr>
            <w:r>
              <w:rPr>
                <w:sz w:val="24"/>
                <w:szCs w:val="32"/>
              </w:rPr>
              <w:t>Radical reform.</w:t>
            </w:r>
          </w:p>
        </w:tc>
        <w:tc>
          <w:tcPr>
            <w:tcW w:w="4115" w:type="dxa"/>
          </w:tcPr>
          <w:p w:rsidR="00454444" w:rsidRDefault="00454444" w:rsidP="00AB5F34">
            <w:pPr>
              <w:pStyle w:val="Heading1"/>
              <w:spacing w:after="120"/>
              <w:ind w:firstLine="41"/>
              <w:rPr>
                <w:szCs w:val="32"/>
                <w:rtl/>
              </w:rPr>
            </w:pPr>
            <w:r>
              <w:rPr>
                <w:szCs w:val="32"/>
                <w:rtl/>
              </w:rPr>
              <w:t>إصلاح جذري</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The root of the problem go deep.</w:t>
            </w:r>
          </w:p>
        </w:tc>
        <w:tc>
          <w:tcPr>
            <w:tcW w:w="4115" w:type="dxa"/>
          </w:tcPr>
          <w:p w:rsidR="00454444" w:rsidRDefault="00454444" w:rsidP="00AB5F34">
            <w:pPr>
              <w:pStyle w:val="Heading1"/>
              <w:spacing w:after="120"/>
              <w:ind w:firstLine="41"/>
              <w:rPr>
                <w:szCs w:val="32"/>
                <w:rtl/>
              </w:rPr>
            </w:pPr>
            <w:r>
              <w:rPr>
                <w:szCs w:val="32"/>
                <w:rtl/>
              </w:rPr>
              <w:t>تمتد جذور المسألة</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They exchanged greetings.</w:t>
            </w:r>
          </w:p>
        </w:tc>
        <w:tc>
          <w:tcPr>
            <w:tcW w:w="4115" w:type="dxa"/>
          </w:tcPr>
          <w:p w:rsidR="00454444" w:rsidRDefault="00454444" w:rsidP="00AB5F34">
            <w:pPr>
              <w:pStyle w:val="Heading1"/>
              <w:spacing w:after="120"/>
              <w:ind w:firstLine="41"/>
              <w:rPr>
                <w:szCs w:val="32"/>
                <w:rtl/>
              </w:rPr>
            </w:pPr>
            <w:r>
              <w:rPr>
                <w:szCs w:val="32"/>
                <w:rtl/>
              </w:rPr>
              <w:t>تبادلا التحيات</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rPr>
            </w:pPr>
            <w:r>
              <w:rPr>
                <w:sz w:val="24"/>
                <w:szCs w:val="32"/>
              </w:rPr>
              <w:t>It is under study.</w:t>
            </w:r>
          </w:p>
        </w:tc>
        <w:tc>
          <w:tcPr>
            <w:tcW w:w="4115" w:type="dxa"/>
          </w:tcPr>
          <w:p w:rsidR="00454444" w:rsidRDefault="00454444" w:rsidP="00AB5F34">
            <w:pPr>
              <w:pStyle w:val="Heading1"/>
              <w:spacing w:after="120"/>
              <w:ind w:firstLine="41"/>
              <w:rPr>
                <w:szCs w:val="32"/>
                <w:rtl/>
              </w:rPr>
            </w:pPr>
            <w:r>
              <w:rPr>
                <w:szCs w:val="32"/>
                <w:rtl/>
              </w:rPr>
              <w:t>تحت الدرس</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Nothing new under the sun.</w:t>
            </w:r>
          </w:p>
        </w:tc>
        <w:tc>
          <w:tcPr>
            <w:tcW w:w="4115" w:type="dxa"/>
          </w:tcPr>
          <w:p w:rsidR="00454444" w:rsidRDefault="00454444" w:rsidP="00AB5F34">
            <w:pPr>
              <w:pStyle w:val="Heading1"/>
              <w:spacing w:after="120"/>
              <w:ind w:firstLine="41"/>
              <w:rPr>
                <w:szCs w:val="32"/>
                <w:rtl/>
              </w:rPr>
            </w:pPr>
            <w:r>
              <w:rPr>
                <w:szCs w:val="32"/>
                <w:rtl/>
              </w:rPr>
              <w:t>لا جديد تحت الشمس</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lastRenderedPageBreak/>
              <w:t>The man of the hour.</w:t>
            </w:r>
          </w:p>
        </w:tc>
        <w:tc>
          <w:tcPr>
            <w:tcW w:w="4115" w:type="dxa"/>
          </w:tcPr>
          <w:p w:rsidR="00454444" w:rsidRDefault="00454444" w:rsidP="00AB5F34">
            <w:pPr>
              <w:pStyle w:val="Heading1"/>
              <w:spacing w:after="120"/>
              <w:ind w:firstLine="41"/>
              <w:rPr>
                <w:szCs w:val="32"/>
                <w:rtl/>
              </w:rPr>
            </w:pPr>
            <w:r>
              <w:rPr>
                <w:szCs w:val="32"/>
                <w:rtl/>
              </w:rPr>
              <w:t>هو رجل الساعة</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He drank his health.</w:t>
            </w:r>
          </w:p>
        </w:tc>
        <w:tc>
          <w:tcPr>
            <w:tcW w:w="4115" w:type="dxa"/>
          </w:tcPr>
          <w:p w:rsidR="00454444" w:rsidRDefault="00454444" w:rsidP="00AB5F34">
            <w:pPr>
              <w:pStyle w:val="Heading1"/>
              <w:spacing w:after="120"/>
              <w:ind w:firstLine="41"/>
              <w:rPr>
                <w:szCs w:val="32"/>
                <w:rtl/>
              </w:rPr>
            </w:pPr>
            <w:r>
              <w:rPr>
                <w:szCs w:val="32"/>
                <w:rtl/>
              </w:rPr>
              <w:t>شرب علی صحته</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lang w:val="fr-FR"/>
              </w:rPr>
              <w:t>A simple question.</w:t>
            </w:r>
          </w:p>
        </w:tc>
        <w:tc>
          <w:tcPr>
            <w:tcW w:w="4115" w:type="dxa"/>
          </w:tcPr>
          <w:p w:rsidR="00454444" w:rsidRDefault="00454444" w:rsidP="00AB5F34">
            <w:pPr>
              <w:pStyle w:val="Heading1"/>
              <w:spacing w:after="120"/>
              <w:ind w:firstLine="41"/>
              <w:rPr>
                <w:szCs w:val="32"/>
                <w:rtl/>
              </w:rPr>
            </w:pPr>
            <w:r>
              <w:rPr>
                <w:szCs w:val="32"/>
                <w:rtl/>
              </w:rPr>
              <w:t>مسألة بسيطة</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rPr>
            </w:pPr>
            <w:r>
              <w:rPr>
                <w:sz w:val="24"/>
                <w:szCs w:val="32"/>
              </w:rPr>
              <w:t xml:space="preserve">The liquidation of the </w:t>
            </w:r>
            <w:smartTag w:uri="urn:schemas-microsoft-com:office:smarttags" w:element="City">
              <w:smartTag w:uri="urn:schemas-microsoft-com:office:smarttags" w:element="place">
                <w:r>
                  <w:rPr>
                    <w:sz w:val="24"/>
                    <w:szCs w:val="32"/>
                  </w:rPr>
                  <w:t>Palestine</w:t>
                </w:r>
              </w:smartTag>
            </w:smartTag>
            <w:r>
              <w:rPr>
                <w:sz w:val="24"/>
                <w:szCs w:val="32"/>
              </w:rPr>
              <w:t xml:space="preserve"> question.</w:t>
            </w:r>
          </w:p>
        </w:tc>
        <w:tc>
          <w:tcPr>
            <w:tcW w:w="4115" w:type="dxa"/>
          </w:tcPr>
          <w:p w:rsidR="00454444" w:rsidRDefault="00454444" w:rsidP="00AB5F34">
            <w:pPr>
              <w:pStyle w:val="Heading1"/>
              <w:spacing w:after="120"/>
              <w:ind w:firstLine="41"/>
              <w:rPr>
                <w:szCs w:val="32"/>
                <w:rtl/>
              </w:rPr>
            </w:pPr>
            <w:r>
              <w:rPr>
                <w:szCs w:val="32"/>
                <w:rtl/>
              </w:rPr>
              <w:t>تصفية القضية الفلسطينية</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lang/>
              </w:rPr>
            </w:pPr>
            <w:r>
              <w:rPr>
                <w:sz w:val="24"/>
                <w:szCs w:val="32"/>
              </w:rPr>
              <w:t>Under the patronage of.</w:t>
            </w:r>
          </w:p>
        </w:tc>
        <w:tc>
          <w:tcPr>
            <w:tcW w:w="4115" w:type="dxa"/>
          </w:tcPr>
          <w:p w:rsidR="00454444" w:rsidRDefault="00454444" w:rsidP="00AB5F34">
            <w:pPr>
              <w:pStyle w:val="Heading1"/>
              <w:spacing w:after="120"/>
              <w:ind w:firstLine="41"/>
              <w:rPr>
                <w:szCs w:val="32"/>
                <w:rtl/>
              </w:rPr>
            </w:pPr>
            <w:r>
              <w:rPr>
                <w:szCs w:val="32"/>
                <w:rtl/>
              </w:rPr>
              <w:t>تحت رعاية</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rPr>
            </w:pPr>
            <w:r>
              <w:rPr>
                <w:sz w:val="24"/>
                <w:szCs w:val="32"/>
              </w:rPr>
              <w:t>The rising generation.</w:t>
            </w:r>
          </w:p>
        </w:tc>
        <w:tc>
          <w:tcPr>
            <w:tcW w:w="4115" w:type="dxa"/>
          </w:tcPr>
          <w:p w:rsidR="00454444" w:rsidRDefault="00454444" w:rsidP="00AB5F34">
            <w:pPr>
              <w:pStyle w:val="Heading1"/>
              <w:spacing w:after="120"/>
              <w:ind w:firstLine="41"/>
              <w:rPr>
                <w:szCs w:val="32"/>
                <w:rtl/>
              </w:rPr>
            </w:pPr>
            <w:r>
              <w:rPr>
                <w:szCs w:val="32"/>
                <w:rtl/>
              </w:rPr>
              <w:t>الجيل الصاعد</w:t>
            </w:r>
          </w:p>
        </w:tc>
      </w:tr>
      <w:tr w:rsidR="00454444" w:rsidTr="00AB5F34">
        <w:tblPrEx>
          <w:tblCellMar>
            <w:top w:w="0" w:type="dxa"/>
            <w:bottom w:w="0" w:type="dxa"/>
          </w:tblCellMar>
        </w:tblPrEx>
        <w:tc>
          <w:tcPr>
            <w:tcW w:w="4957" w:type="dxa"/>
          </w:tcPr>
          <w:p w:rsidR="00454444" w:rsidRDefault="00454444" w:rsidP="00AB5F34">
            <w:pPr>
              <w:pStyle w:val="Heading1"/>
              <w:bidi w:val="0"/>
              <w:spacing w:after="120"/>
              <w:rPr>
                <w:sz w:val="24"/>
                <w:szCs w:val="32"/>
                <w:rtl/>
              </w:rPr>
            </w:pPr>
            <w:r>
              <w:rPr>
                <w:sz w:val="24"/>
                <w:szCs w:val="32"/>
              </w:rPr>
              <w:t>Bitter criticism.</w:t>
            </w:r>
          </w:p>
        </w:tc>
        <w:tc>
          <w:tcPr>
            <w:tcW w:w="4115" w:type="dxa"/>
          </w:tcPr>
          <w:p w:rsidR="00454444" w:rsidRDefault="00454444" w:rsidP="00AB5F34">
            <w:pPr>
              <w:pStyle w:val="Heading1"/>
              <w:spacing w:after="120"/>
              <w:ind w:firstLine="41"/>
              <w:rPr>
                <w:szCs w:val="32"/>
                <w:rtl/>
              </w:rPr>
            </w:pPr>
            <w:r>
              <w:rPr>
                <w:szCs w:val="32"/>
                <w:rtl/>
              </w:rPr>
              <w:t>نقد مرّ</w:t>
            </w:r>
          </w:p>
        </w:tc>
      </w:tr>
    </w:tbl>
    <w:p w:rsidR="00454444" w:rsidRDefault="00454444" w:rsidP="00454444">
      <w:pPr>
        <w:spacing w:after="120"/>
        <w:ind w:firstLine="425"/>
        <w:jc w:val="both"/>
        <w:rPr>
          <w:rFonts w:ascii="Arial" w:hAnsi="Arial" w:hint="cs"/>
          <w:b/>
          <w:bCs/>
          <w:color w:val="000000"/>
          <w:szCs w:val="32"/>
          <w:rtl/>
          <w:lang w:bidi="fa-IR"/>
        </w:rPr>
      </w:pPr>
    </w:p>
    <w:p w:rsidR="00454444" w:rsidRDefault="00454444" w:rsidP="00454444">
      <w:pPr>
        <w:spacing w:after="120"/>
        <w:ind w:firstLine="425"/>
        <w:jc w:val="both"/>
        <w:rPr>
          <w:rFonts w:ascii="Arial" w:hAnsi="Arial" w:hint="cs"/>
          <w:b/>
          <w:bCs/>
          <w:color w:val="000000"/>
          <w:szCs w:val="32"/>
          <w:rtl/>
          <w:lang w:bidi="fa-IR"/>
        </w:rPr>
      </w:pPr>
    </w:p>
    <w:p w:rsidR="00454444" w:rsidRDefault="00454444" w:rsidP="00454444">
      <w:pPr>
        <w:spacing w:after="120"/>
        <w:ind w:firstLine="425"/>
        <w:jc w:val="both"/>
        <w:rPr>
          <w:rFonts w:ascii="Arial" w:hAnsi="Arial" w:hint="cs"/>
          <w:b/>
          <w:bCs/>
          <w:color w:val="000000"/>
          <w:szCs w:val="32"/>
          <w:rtl/>
          <w:lang w:bidi="fa-IR"/>
        </w:rPr>
      </w:pPr>
    </w:p>
    <w:p w:rsidR="00454444" w:rsidRDefault="00454444" w:rsidP="00454444">
      <w:pPr>
        <w:spacing w:after="120"/>
        <w:ind w:firstLine="425"/>
        <w:jc w:val="both"/>
        <w:rPr>
          <w:rFonts w:ascii="Arial" w:hAnsi="Arial" w:hint="cs"/>
          <w:b/>
          <w:bCs/>
          <w:color w:val="000000"/>
          <w:szCs w:val="32"/>
          <w:rtl/>
          <w:lang w:bidi="fa-IR"/>
        </w:rPr>
      </w:pPr>
    </w:p>
    <w:p w:rsidR="00454444" w:rsidRDefault="00454444" w:rsidP="00454444">
      <w:pPr>
        <w:spacing w:after="120"/>
        <w:ind w:firstLine="425"/>
        <w:jc w:val="both"/>
        <w:rPr>
          <w:rFonts w:ascii="Arial" w:hAnsi="Arial" w:hint="cs"/>
          <w:b/>
          <w:bCs/>
          <w:color w:val="000000"/>
          <w:szCs w:val="32"/>
          <w:rtl/>
          <w:lang w:bidi="fa-IR"/>
        </w:rPr>
      </w:pPr>
    </w:p>
    <w:p w:rsidR="00454444" w:rsidRDefault="00454444" w:rsidP="00454444">
      <w:pPr>
        <w:spacing w:after="120"/>
        <w:ind w:firstLine="425"/>
        <w:jc w:val="both"/>
        <w:rPr>
          <w:rFonts w:ascii="Arial" w:hAnsi="Arial" w:hint="cs"/>
          <w:b/>
          <w:bCs/>
          <w:color w:val="000000"/>
          <w:szCs w:val="32"/>
          <w:rtl/>
          <w:lang w:bidi="fa-IR"/>
        </w:rPr>
      </w:pPr>
    </w:p>
    <w:p w:rsidR="00454444" w:rsidRDefault="00454444" w:rsidP="00454444">
      <w:pPr>
        <w:spacing w:after="120"/>
        <w:ind w:firstLine="425"/>
        <w:jc w:val="both"/>
        <w:rPr>
          <w:rFonts w:ascii="Arial" w:hAnsi="Arial" w:hint="cs"/>
          <w:b/>
          <w:bCs/>
          <w:color w:val="000000"/>
          <w:szCs w:val="32"/>
          <w:rtl/>
          <w:lang w:bidi="fa-IR"/>
        </w:rPr>
      </w:pPr>
    </w:p>
    <w:p w:rsidR="00454444" w:rsidRDefault="00454444" w:rsidP="00454444">
      <w:pPr>
        <w:spacing w:after="120"/>
        <w:ind w:firstLine="425"/>
        <w:jc w:val="both"/>
        <w:rPr>
          <w:rFonts w:ascii="Arial" w:hAnsi="Arial" w:hint="cs"/>
          <w:b/>
          <w:bCs/>
          <w:color w:val="000000"/>
          <w:szCs w:val="32"/>
          <w:rtl/>
          <w:lang w:bidi="fa-IR"/>
        </w:rPr>
      </w:pPr>
    </w:p>
    <w:p w:rsidR="00454444" w:rsidRDefault="00454444" w:rsidP="00454444">
      <w:pPr>
        <w:spacing w:after="120"/>
        <w:ind w:firstLine="425"/>
        <w:jc w:val="both"/>
        <w:rPr>
          <w:rFonts w:ascii="Arial" w:hAnsi="Arial" w:hint="cs"/>
          <w:b/>
          <w:bCs/>
          <w:color w:val="000000"/>
          <w:szCs w:val="32"/>
          <w:rtl/>
          <w:lang w:bidi="fa-IR"/>
        </w:rPr>
      </w:pPr>
    </w:p>
    <w:p w:rsidR="00454444" w:rsidRDefault="00454444" w:rsidP="00454444">
      <w:pPr>
        <w:spacing w:after="120"/>
        <w:ind w:firstLine="425"/>
        <w:jc w:val="both"/>
        <w:rPr>
          <w:rFonts w:ascii="Arial" w:hAnsi="Arial" w:hint="cs"/>
          <w:b/>
          <w:bCs/>
          <w:color w:val="000000"/>
          <w:szCs w:val="32"/>
          <w:rtl/>
          <w:lang w:bidi="fa-IR"/>
        </w:rPr>
      </w:pPr>
    </w:p>
    <w:p w:rsidR="00454444" w:rsidRDefault="00454444" w:rsidP="00454444">
      <w:pPr>
        <w:spacing w:after="120"/>
        <w:ind w:firstLine="425"/>
        <w:jc w:val="both"/>
        <w:rPr>
          <w:rFonts w:ascii="Arial" w:hAnsi="Arial" w:hint="cs"/>
          <w:b/>
          <w:bCs/>
          <w:color w:val="000000"/>
          <w:szCs w:val="32"/>
          <w:rtl/>
          <w:lang w:bidi="fa-IR"/>
        </w:rPr>
      </w:pPr>
    </w:p>
    <w:p w:rsidR="00454444" w:rsidRDefault="00454444" w:rsidP="00454444">
      <w:pPr>
        <w:spacing w:after="120"/>
        <w:ind w:firstLine="425"/>
        <w:jc w:val="both"/>
        <w:rPr>
          <w:rFonts w:ascii="Arial" w:hAnsi="Arial" w:hint="cs"/>
          <w:b/>
          <w:bCs/>
          <w:color w:val="000000"/>
          <w:szCs w:val="32"/>
          <w:rtl/>
          <w:lang w:bidi="fa-IR"/>
        </w:rPr>
      </w:pPr>
    </w:p>
    <w:p w:rsidR="00454444" w:rsidRDefault="00454444" w:rsidP="00454444">
      <w:pPr>
        <w:spacing w:after="120"/>
        <w:ind w:firstLine="425"/>
        <w:jc w:val="both"/>
        <w:rPr>
          <w:rFonts w:ascii="Arial" w:hAnsi="Arial" w:hint="cs"/>
          <w:b/>
          <w:bCs/>
          <w:color w:val="000000"/>
          <w:szCs w:val="32"/>
          <w:rtl/>
          <w:lang w:bidi="fa-IR"/>
        </w:rPr>
      </w:pPr>
    </w:p>
    <w:p w:rsidR="00454444" w:rsidRDefault="00454444" w:rsidP="00454444">
      <w:pPr>
        <w:spacing w:after="120"/>
        <w:ind w:firstLine="425"/>
        <w:jc w:val="both"/>
        <w:rPr>
          <w:rFonts w:ascii="Arial" w:hAnsi="Arial" w:hint="cs"/>
          <w:b/>
          <w:bCs/>
          <w:color w:val="000000"/>
          <w:szCs w:val="32"/>
          <w:rtl/>
          <w:lang w:bidi="fa-IR"/>
        </w:rPr>
      </w:pPr>
    </w:p>
    <w:p w:rsidR="00454444" w:rsidRDefault="00454444" w:rsidP="00454444">
      <w:pPr>
        <w:spacing w:before="120" w:after="120"/>
        <w:ind w:firstLine="425"/>
        <w:jc w:val="both"/>
        <w:rPr>
          <w:rFonts w:hint="cs"/>
          <w:b/>
          <w:bCs/>
          <w:sz w:val="24"/>
          <w:szCs w:val="32"/>
          <w:rtl/>
        </w:rPr>
      </w:pPr>
      <w:r>
        <w:rPr>
          <w:rFonts w:hint="cs"/>
          <w:b/>
          <w:bCs/>
          <w:sz w:val="24"/>
          <w:szCs w:val="32"/>
          <w:rtl/>
        </w:rPr>
        <w:t>1</w:t>
      </w:r>
      <w:r>
        <w:rPr>
          <w:rFonts w:hint="cs"/>
          <w:b/>
          <w:bCs/>
          <w:sz w:val="24"/>
          <w:szCs w:val="32"/>
          <w:rtl/>
          <w:lang w:bidi="fa-IR"/>
        </w:rPr>
        <w:t>3</w:t>
      </w:r>
      <w:r>
        <w:rPr>
          <w:rFonts w:hint="cs"/>
          <w:b/>
          <w:bCs/>
          <w:sz w:val="24"/>
          <w:szCs w:val="32"/>
          <w:rtl/>
        </w:rPr>
        <w:t xml:space="preserve">-8. </w:t>
      </w:r>
      <w:r>
        <w:rPr>
          <w:b/>
          <w:bCs/>
          <w:sz w:val="24"/>
          <w:szCs w:val="32"/>
          <w:rtl/>
        </w:rPr>
        <w:t>مواقف المجمعيين إزاء تعريب المصطلحات الأجنبية</w:t>
      </w:r>
    </w:p>
    <w:p w:rsidR="00454444" w:rsidRDefault="00454444" w:rsidP="00454444">
      <w:pPr>
        <w:numPr>
          <w:ilvl w:val="0"/>
          <w:numId w:val="44"/>
        </w:numPr>
        <w:spacing w:before="120" w:after="120"/>
        <w:ind w:left="356" w:right="356" w:firstLine="425"/>
        <w:jc w:val="both"/>
        <w:rPr>
          <w:sz w:val="24"/>
          <w:szCs w:val="32"/>
          <w:rtl/>
        </w:rPr>
      </w:pPr>
      <w:r>
        <w:rPr>
          <w:sz w:val="24"/>
          <w:szCs w:val="32"/>
          <w:rtl/>
        </w:rPr>
        <w:t>اقتران اسمين في تعبيرات محدثة:</w:t>
      </w:r>
    </w:p>
    <w:p w:rsidR="00454444" w:rsidRDefault="00454444" w:rsidP="00454444">
      <w:pPr>
        <w:spacing w:before="120" w:after="120"/>
        <w:ind w:firstLine="425"/>
        <w:jc w:val="both"/>
        <w:rPr>
          <w:sz w:val="24"/>
          <w:szCs w:val="32"/>
          <w:rtl/>
        </w:rPr>
      </w:pPr>
      <w:r>
        <w:rPr>
          <w:sz w:val="24"/>
          <w:szCs w:val="32"/>
          <w:rtl/>
        </w:rPr>
        <w:lastRenderedPageBreak/>
        <w:t>كانت لجنة الأصول اتخذت بالأغلبية القرار الآتي:</w:t>
      </w:r>
    </w:p>
    <w:p w:rsidR="00454444" w:rsidRDefault="00454444" w:rsidP="00454444">
      <w:pPr>
        <w:spacing w:before="120" w:after="120"/>
        <w:ind w:firstLine="425"/>
        <w:jc w:val="both"/>
        <w:rPr>
          <w:sz w:val="24"/>
          <w:szCs w:val="32"/>
          <w:rtl/>
        </w:rPr>
      </w:pPr>
      <w:r>
        <w:rPr>
          <w:sz w:val="24"/>
          <w:szCs w:val="32"/>
          <w:rtl/>
        </w:rPr>
        <w:t>طيران مصر ـ السودان، قطار دمشق ـ معان</w:t>
      </w:r>
    </w:p>
    <w:p w:rsidR="00454444" w:rsidRDefault="00454444" w:rsidP="00454444">
      <w:pPr>
        <w:spacing w:before="120" w:after="120"/>
        <w:ind w:firstLine="425"/>
        <w:jc w:val="both"/>
        <w:rPr>
          <w:sz w:val="24"/>
          <w:szCs w:val="32"/>
          <w:rtl/>
        </w:rPr>
      </w:pPr>
      <w:r>
        <w:rPr>
          <w:sz w:val="24"/>
          <w:szCs w:val="32"/>
          <w:rtl/>
        </w:rPr>
        <w:t>درست اللجنة هذه التعبيرات</w:t>
      </w:r>
      <w:r>
        <w:rPr>
          <w:sz w:val="24"/>
          <w:szCs w:val="32"/>
        </w:rPr>
        <w:t>…</w:t>
      </w:r>
      <w:r>
        <w:rPr>
          <w:sz w:val="24"/>
          <w:szCs w:val="32"/>
          <w:rtl/>
        </w:rPr>
        <w:t>وجرت مناقشة حادة من أجل إجازة مثل هذه التعبيرات المستفادة من غير العربية</w:t>
      </w:r>
      <w:r>
        <w:rPr>
          <w:sz w:val="24"/>
          <w:szCs w:val="32"/>
        </w:rPr>
        <w:t>…</w:t>
      </w:r>
      <w:r>
        <w:rPr>
          <w:sz w:val="24"/>
          <w:szCs w:val="32"/>
          <w:rtl/>
        </w:rPr>
        <w:t>واعتبر</w:t>
      </w:r>
      <w:r>
        <w:rPr>
          <w:rFonts w:hint="cs"/>
          <w:sz w:val="24"/>
          <w:szCs w:val="32"/>
          <w:rtl/>
        </w:rPr>
        <w:t xml:space="preserve"> </w:t>
      </w:r>
      <w:r>
        <w:rPr>
          <w:sz w:val="24"/>
          <w:szCs w:val="32"/>
          <w:rtl/>
        </w:rPr>
        <w:t>قرار اللجنة مجازاً</w:t>
      </w:r>
      <w:r>
        <w:rPr>
          <w:sz w:val="24"/>
          <w:szCs w:val="32"/>
        </w:rPr>
        <w:t>.</w:t>
      </w:r>
    </w:p>
    <w:p w:rsidR="00454444" w:rsidRDefault="00454444" w:rsidP="00454444">
      <w:pPr>
        <w:numPr>
          <w:ilvl w:val="0"/>
          <w:numId w:val="44"/>
        </w:numPr>
        <w:tabs>
          <w:tab w:val="num" w:pos="719"/>
          <w:tab w:val="num" w:pos="1073"/>
        </w:tabs>
        <w:spacing w:before="120" w:after="120"/>
        <w:ind w:firstLine="425"/>
        <w:jc w:val="both"/>
        <w:rPr>
          <w:sz w:val="24"/>
          <w:szCs w:val="32"/>
          <w:rtl/>
        </w:rPr>
      </w:pPr>
      <w:r>
        <w:rPr>
          <w:sz w:val="24"/>
          <w:szCs w:val="32"/>
          <w:rtl/>
        </w:rPr>
        <w:t xml:space="preserve"> مناورة: يشيع في لغة الجيش مثل قولهم: قام الجنود بمناورة</w:t>
      </w:r>
      <w:r>
        <w:rPr>
          <w:rFonts w:hint="cs"/>
          <w:sz w:val="24"/>
          <w:szCs w:val="32"/>
          <w:rtl/>
        </w:rPr>
        <w:t>ٍ</w:t>
      </w:r>
      <w:r>
        <w:rPr>
          <w:sz w:val="24"/>
          <w:szCs w:val="32"/>
          <w:rtl/>
        </w:rPr>
        <w:t xml:space="preserve"> حربية</w:t>
      </w:r>
      <w:r>
        <w:rPr>
          <w:sz w:val="24"/>
          <w:szCs w:val="32"/>
        </w:rPr>
        <w:t>.</w:t>
      </w:r>
      <w:r>
        <w:rPr>
          <w:rFonts w:hint="cs"/>
          <w:sz w:val="24"/>
          <w:szCs w:val="32"/>
          <w:rtl/>
        </w:rPr>
        <w:t xml:space="preserve"> </w:t>
      </w:r>
      <w:r>
        <w:rPr>
          <w:sz w:val="24"/>
          <w:szCs w:val="32"/>
          <w:rtl/>
        </w:rPr>
        <w:t>مثل ما يتردد في لغة السياسة من قولهم: هذه المناورة سياسية</w:t>
      </w:r>
      <w:r>
        <w:rPr>
          <w:sz w:val="24"/>
          <w:szCs w:val="32"/>
        </w:rPr>
        <w:t>.</w:t>
      </w:r>
      <w:r>
        <w:rPr>
          <w:sz w:val="24"/>
          <w:szCs w:val="32"/>
          <w:rtl/>
        </w:rPr>
        <w:t xml:space="preserve"> انتهت اللجنة إلي إجازة استعمال لفظ المناورة علی أحد وجهين: الأول: أن اللفظ منقول من الكلمة الفرنسية </w:t>
      </w:r>
      <w:r>
        <w:rPr>
          <w:sz w:val="24"/>
          <w:szCs w:val="32"/>
        </w:rPr>
        <w:t>Manoevre</w:t>
      </w:r>
      <w:r>
        <w:rPr>
          <w:sz w:val="24"/>
          <w:szCs w:val="32"/>
          <w:rtl/>
        </w:rPr>
        <w:t xml:space="preserve">، أو من الكلمة الإنكليزية </w:t>
      </w:r>
      <w:r>
        <w:rPr>
          <w:sz w:val="24"/>
          <w:szCs w:val="32"/>
        </w:rPr>
        <w:t>Maneuver.</w:t>
      </w:r>
    </w:p>
    <w:p w:rsidR="00454444" w:rsidRDefault="00454444" w:rsidP="00454444">
      <w:pPr>
        <w:numPr>
          <w:ilvl w:val="0"/>
          <w:numId w:val="44"/>
        </w:numPr>
        <w:tabs>
          <w:tab w:val="num" w:pos="719"/>
          <w:tab w:val="num" w:pos="1073"/>
        </w:tabs>
        <w:spacing w:before="120" w:after="120"/>
        <w:ind w:firstLine="425"/>
        <w:jc w:val="both"/>
        <w:rPr>
          <w:sz w:val="24"/>
          <w:szCs w:val="32"/>
          <w:rtl/>
        </w:rPr>
      </w:pPr>
      <w:r>
        <w:rPr>
          <w:sz w:val="24"/>
          <w:szCs w:val="32"/>
          <w:rtl/>
        </w:rPr>
        <w:t xml:space="preserve"> التطبيع: في مثل: تطبيع العلاقات بين البلدين، وقد يعترض علی هذا بأنه ليس في اللغة طبّع بالمعني المتقدم حتى يكون التطبيع مصدرا</w:t>
      </w:r>
      <w:r>
        <w:rPr>
          <w:rFonts w:hint="cs"/>
          <w:sz w:val="24"/>
          <w:szCs w:val="32"/>
          <w:rtl/>
        </w:rPr>
        <w:t>ً</w:t>
      </w:r>
      <w:r>
        <w:rPr>
          <w:sz w:val="24"/>
          <w:szCs w:val="32"/>
          <w:rtl/>
        </w:rPr>
        <w:t xml:space="preserve"> له</w:t>
      </w:r>
      <w:r>
        <w:rPr>
          <w:sz w:val="24"/>
          <w:szCs w:val="32"/>
        </w:rPr>
        <w:t>.</w:t>
      </w:r>
      <w:r>
        <w:rPr>
          <w:sz w:val="24"/>
          <w:szCs w:val="32"/>
          <w:rtl/>
        </w:rPr>
        <w:t xml:space="preserve"> غير أن العربية تسمح بالاشتقاق من أسماء الأجناس وهو أمر أقر المجمع قياسيته</w:t>
      </w:r>
      <w:r>
        <w:rPr>
          <w:sz w:val="24"/>
          <w:szCs w:val="32"/>
        </w:rPr>
        <w:t>…</w:t>
      </w:r>
      <w:r>
        <w:rPr>
          <w:sz w:val="24"/>
          <w:szCs w:val="32"/>
          <w:rtl/>
        </w:rPr>
        <w:t>وأثار هذا التقرير مناقشات</w:t>
      </w:r>
      <w:r>
        <w:rPr>
          <w:rFonts w:hint="cs"/>
          <w:sz w:val="24"/>
          <w:szCs w:val="32"/>
          <w:rtl/>
        </w:rPr>
        <w:t>ٍ</w:t>
      </w:r>
      <w:r>
        <w:rPr>
          <w:sz w:val="24"/>
          <w:szCs w:val="32"/>
          <w:rtl/>
        </w:rPr>
        <w:t xml:space="preserve"> حامية</w:t>
      </w:r>
      <w:r>
        <w:rPr>
          <w:rFonts w:hint="cs"/>
          <w:sz w:val="24"/>
          <w:szCs w:val="32"/>
          <w:rtl/>
        </w:rPr>
        <w:t>ً</w:t>
      </w:r>
      <w:r>
        <w:rPr>
          <w:sz w:val="24"/>
          <w:szCs w:val="32"/>
          <w:rtl/>
        </w:rPr>
        <w:t xml:space="preserve"> حول معني الكلمة الأجنبية التي ترجمت كلمة التطبيع عنها: </w:t>
      </w:r>
      <w:r>
        <w:rPr>
          <w:sz w:val="24"/>
          <w:szCs w:val="32"/>
        </w:rPr>
        <w:t>Normalise.</w:t>
      </w:r>
      <w:r>
        <w:rPr>
          <w:rFonts w:hint="cs"/>
          <w:sz w:val="24"/>
          <w:szCs w:val="32"/>
          <w:rtl/>
        </w:rPr>
        <w:t>،</w:t>
      </w:r>
      <w:r>
        <w:rPr>
          <w:sz w:val="24"/>
          <w:szCs w:val="32"/>
          <w:rtl/>
        </w:rPr>
        <w:t xml:space="preserve"> وعند التصويت قررت الأكثرية رفض الموافقة علی الإجازة</w:t>
      </w:r>
      <w:r>
        <w:rPr>
          <w:sz w:val="24"/>
          <w:szCs w:val="32"/>
        </w:rPr>
        <w:t>.</w:t>
      </w:r>
    </w:p>
    <w:p w:rsidR="00454444" w:rsidRDefault="00454444" w:rsidP="00454444">
      <w:pPr>
        <w:numPr>
          <w:ilvl w:val="0"/>
          <w:numId w:val="44"/>
        </w:numPr>
        <w:tabs>
          <w:tab w:val="num" w:pos="719"/>
          <w:tab w:val="num" w:pos="1073"/>
        </w:tabs>
        <w:spacing w:before="120" w:after="120"/>
        <w:ind w:firstLine="425"/>
        <w:jc w:val="both"/>
        <w:rPr>
          <w:sz w:val="24"/>
          <w:szCs w:val="32"/>
          <w:rtl/>
        </w:rPr>
      </w:pPr>
      <w:r>
        <w:rPr>
          <w:sz w:val="24"/>
          <w:szCs w:val="32"/>
          <w:rtl/>
        </w:rPr>
        <w:t xml:space="preserve"> لعب دوراً: يريدون به أداء مهمة من المهمات في أي عمل من أعمال الحياة</w:t>
      </w:r>
      <w:r>
        <w:rPr>
          <w:sz w:val="24"/>
          <w:szCs w:val="32"/>
        </w:rPr>
        <w:t>...</w:t>
      </w:r>
      <w:r>
        <w:rPr>
          <w:sz w:val="24"/>
          <w:szCs w:val="32"/>
          <w:rtl/>
        </w:rPr>
        <w:t xml:space="preserve">أظهرت مناقشات الأعضاء أن أغلبيتهم غير راضية عن إجازة هذا التعبير المترجم ترجمة، علی أساس أن الفعل </w:t>
      </w:r>
      <w:r>
        <w:rPr>
          <w:rFonts w:hint="cs"/>
          <w:sz w:val="24"/>
          <w:szCs w:val="32"/>
          <w:rtl/>
        </w:rPr>
        <w:t>«</w:t>
      </w:r>
      <w:r>
        <w:rPr>
          <w:sz w:val="24"/>
          <w:szCs w:val="32"/>
          <w:rtl/>
        </w:rPr>
        <w:t>لعب</w:t>
      </w:r>
      <w:r>
        <w:rPr>
          <w:rFonts w:hint="cs"/>
          <w:sz w:val="24"/>
          <w:szCs w:val="32"/>
          <w:rtl/>
        </w:rPr>
        <w:t>»</w:t>
      </w:r>
      <w:r>
        <w:rPr>
          <w:sz w:val="24"/>
          <w:szCs w:val="32"/>
          <w:rtl/>
        </w:rPr>
        <w:t xml:space="preserve"> لازم</w:t>
      </w:r>
      <w:r>
        <w:rPr>
          <w:sz w:val="24"/>
          <w:szCs w:val="32"/>
        </w:rPr>
        <w:t>.</w:t>
      </w:r>
      <w:r>
        <w:rPr>
          <w:sz w:val="24"/>
          <w:szCs w:val="32"/>
          <w:rtl/>
        </w:rPr>
        <w:t xml:space="preserve"> واستمرت المناقشات وأكد </w:t>
      </w:r>
      <w:r>
        <w:rPr>
          <w:rFonts w:hint="cs"/>
          <w:sz w:val="24"/>
          <w:szCs w:val="32"/>
          <w:rtl/>
        </w:rPr>
        <w:t>«</w:t>
      </w:r>
      <w:r>
        <w:rPr>
          <w:sz w:val="24"/>
          <w:szCs w:val="32"/>
          <w:rtl/>
        </w:rPr>
        <w:t>شاذلي القليبي</w:t>
      </w:r>
      <w:r>
        <w:rPr>
          <w:rFonts w:hint="cs"/>
          <w:sz w:val="24"/>
          <w:szCs w:val="32"/>
          <w:rtl/>
        </w:rPr>
        <w:t>»</w:t>
      </w:r>
      <w:r>
        <w:rPr>
          <w:sz w:val="24"/>
          <w:szCs w:val="32"/>
          <w:rtl/>
        </w:rPr>
        <w:t xml:space="preserve"> عضو المجمع من تونس أن العربية في غني عن هذا التعبير المترجم، وتساءل </w:t>
      </w:r>
      <w:r>
        <w:rPr>
          <w:rFonts w:hint="cs"/>
          <w:sz w:val="24"/>
          <w:szCs w:val="32"/>
          <w:rtl/>
        </w:rPr>
        <w:t>«</w:t>
      </w:r>
      <w:r>
        <w:rPr>
          <w:sz w:val="24"/>
          <w:szCs w:val="32"/>
          <w:rtl/>
        </w:rPr>
        <w:t>محمد عبد الغني حسن</w:t>
      </w:r>
      <w:r>
        <w:rPr>
          <w:rFonts w:hint="cs"/>
          <w:sz w:val="24"/>
          <w:szCs w:val="32"/>
          <w:rtl/>
        </w:rPr>
        <w:t>»</w:t>
      </w:r>
      <w:r>
        <w:rPr>
          <w:sz w:val="24"/>
          <w:szCs w:val="32"/>
          <w:rtl/>
        </w:rPr>
        <w:t xml:space="preserve"> عضو المجمع في مصر: لماذا نضيق بهذه اللفظة ونحن مهتمون بإثراء اللغة العربية؟ مؤكدا</w:t>
      </w:r>
      <w:r>
        <w:rPr>
          <w:rFonts w:hint="cs"/>
          <w:sz w:val="24"/>
          <w:szCs w:val="32"/>
          <w:rtl/>
        </w:rPr>
        <w:t>ً</w:t>
      </w:r>
      <w:r>
        <w:rPr>
          <w:sz w:val="24"/>
          <w:szCs w:val="32"/>
          <w:rtl/>
        </w:rPr>
        <w:t xml:space="preserve"> أن أمثال هذه التعبيرات المستحدثة </w:t>
      </w:r>
      <w:r>
        <w:rPr>
          <w:rFonts w:hint="cs"/>
          <w:sz w:val="24"/>
          <w:szCs w:val="32"/>
          <w:rtl/>
        </w:rPr>
        <w:t>ض</w:t>
      </w:r>
      <w:r>
        <w:rPr>
          <w:sz w:val="24"/>
          <w:szCs w:val="32"/>
          <w:rtl/>
        </w:rPr>
        <w:t>رورة حتمية للنمو والتطور اللغوي</w:t>
      </w:r>
      <w:r>
        <w:rPr>
          <w:sz w:val="24"/>
          <w:szCs w:val="32"/>
        </w:rPr>
        <w:t>.</w:t>
      </w:r>
      <w:r>
        <w:rPr>
          <w:sz w:val="24"/>
          <w:szCs w:val="32"/>
          <w:rtl/>
        </w:rPr>
        <w:t xml:space="preserve"> فقال: يبدو أن الرأي الغالب هو إيثار أن نقول: أدي دورا</w:t>
      </w:r>
      <w:r>
        <w:rPr>
          <w:rFonts w:hint="cs"/>
          <w:sz w:val="24"/>
          <w:szCs w:val="32"/>
          <w:rtl/>
        </w:rPr>
        <w:t>ً</w:t>
      </w:r>
      <w:r>
        <w:rPr>
          <w:sz w:val="24"/>
          <w:szCs w:val="32"/>
          <w:rtl/>
        </w:rPr>
        <w:t>، بدلاً من: لعب دورا</w:t>
      </w:r>
      <w:r>
        <w:rPr>
          <w:rFonts w:hint="cs"/>
          <w:sz w:val="24"/>
          <w:szCs w:val="32"/>
          <w:rtl/>
        </w:rPr>
        <w:t>ً</w:t>
      </w:r>
      <w:r>
        <w:rPr>
          <w:sz w:val="24"/>
          <w:szCs w:val="32"/>
          <w:rtl/>
        </w:rPr>
        <w:t>، وأحجم عن طرح الإجازة علی التصويت</w:t>
      </w:r>
      <w:r>
        <w:rPr>
          <w:sz w:val="24"/>
          <w:szCs w:val="32"/>
        </w:rPr>
        <w:t>.</w:t>
      </w:r>
      <w:r>
        <w:rPr>
          <w:sz w:val="24"/>
          <w:szCs w:val="32"/>
          <w:rtl/>
        </w:rPr>
        <w:t xml:space="preserve"> </w:t>
      </w:r>
    </w:p>
    <w:p w:rsidR="00454444" w:rsidRDefault="00454444" w:rsidP="00454444">
      <w:pPr>
        <w:numPr>
          <w:ilvl w:val="0"/>
          <w:numId w:val="44"/>
        </w:numPr>
        <w:tabs>
          <w:tab w:val="num" w:pos="719"/>
          <w:tab w:val="num" w:pos="1073"/>
        </w:tabs>
        <w:spacing w:before="120" w:after="120"/>
        <w:ind w:firstLine="425"/>
        <w:jc w:val="both"/>
        <w:rPr>
          <w:rFonts w:hint="cs"/>
          <w:sz w:val="24"/>
          <w:szCs w:val="32"/>
        </w:rPr>
      </w:pPr>
      <w:r>
        <w:rPr>
          <w:sz w:val="24"/>
          <w:szCs w:val="32"/>
          <w:rtl/>
        </w:rPr>
        <w:t>تفضيل الكلمة علی الكلمتين</w:t>
      </w:r>
      <w:r>
        <w:rPr>
          <w:rFonts w:hint="cs"/>
          <w:sz w:val="24"/>
          <w:szCs w:val="32"/>
          <w:rtl/>
        </w:rPr>
        <w:t xml:space="preserve"> </w:t>
      </w:r>
      <w:r>
        <w:rPr>
          <w:sz w:val="24"/>
          <w:szCs w:val="32"/>
          <w:rtl/>
        </w:rPr>
        <w:t>فأكثر عند وضع اللمصطلحات إذا أمكن ذلك</w:t>
      </w:r>
      <w:r>
        <w:rPr>
          <w:sz w:val="24"/>
          <w:szCs w:val="32"/>
        </w:rPr>
        <w:t>..</w:t>
      </w:r>
      <w:r>
        <w:rPr>
          <w:sz w:val="24"/>
          <w:szCs w:val="32"/>
          <w:rtl/>
        </w:rPr>
        <w:t>إذا لم يمكن تفضل الترجمة الحرفية</w:t>
      </w:r>
      <w:r>
        <w:rPr>
          <w:sz w:val="24"/>
          <w:szCs w:val="32"/>
        </w:rPr>
        <w:t>.</w:t>
      </w:r>
    </w:p>
    <w:p w:rsidR="00454444" w:rsidRDefault="00454444" w:rsidP="00454444">
      <w:pPr>
        <w:tabs>
          <w:tab w:val="num" w:pos="719"/>
          <w:tab w:val="num" w:pos="1073"/>
        </w:tabs>
        <w:spacing w:before="120" w:after="120"/>
        <w:ind w:right="360"/>
        <w:jc w:val="both"/>
        <w:rPr>
          <w:rFonts w:hint="cs"/>
          <w:sz w:val="24"/>
          <w:szCs w:val="32"/>
          <w:rtl/>
          <w:lang w:bidi="fa-IR"/>
        </w:rPr>
      </w:pPr>
    </w:p>
    <w:p w:rsidR="00454444" w:rsidRDefault="00454444" w:rsidP="00454444">
      <w:pPr>
        <w:tabs>
          <w:tab w:val="num" w:pos="719"/>
          <w:tab w:val="num" w:pos="1073"/>
        </w:tabs>
        <w:spacing w:before="120" w:after="120"/>
        <w:ind w:right="360"/>
        <w:jc w:val="both"/>
        <w:rPr>
          <w:rFonts w:hint="cs"/>
          <w:sz w:val="24"/>
          <w:szCs w:val="32"/>
          <w:rtl/>
          <w:lang w:bidi="fa-IR"/>
        </w:rPr>
      </w:pPr>
    </w:p>
    <w:p w:rsidR="00454444" w:rsidRDefault="00454444" w:rsidP="00454444">
      <w:pPr>
        <w:tabs>
          <w:tab w:val="num" w:pos="719"/>
          <w:tab w:val="num" w:pos="1073"/>
        </w:tabs>
        <w:spacing w:before="120" w:after="120"/>
        <w:ind w:right="360"/>
        <w:jc w:val="both"/>
        <w:rPr>
          <w:rFonts w:hint="cs"/>
          <w:sz w:val="24"/>
          <w:szCs w:val="32"/>
          <w:rtl/>
          <w:lang w:bidi="fa-IR"/>
        </w:rPr>
      </w:pPr>
    </w:p>
    <w:p w:rsidR="00454444" w:rsidRDefault="00454444" w:rsidP="00454444">
      <w:pPr>
        <w:tabs>
          <w:tab w:val="num" w:pos="719"/>
          <w:tab w:val="num" w:pos="1073"/>
        </w:tabs>
        <w:spacing w:before="120" w:after="120"/>
        <w:ind w:right="360"/>
        <w:jc w:val="both"/>
        <w:rPr>
          <w:rFonts w:hint="cs"/>
          <w:sz w:val="24"/>
          <w:szCs w:val="32"/>
          <w:rtl/>
        </w:rPr>
      </w:pPr>
    </w:p>
    <w:p w:rsidR="00454444" w:rsidRDefault="00454444" w:rsidP="00454444">
      <w:pPr>
        <w:tabs>
          <w:tab w:val="num" w:pos="719"/>
        </w:tabs>
        <w:spacing w:before="120" w:after="120"/>
        <w:ind w:left="284" w:right="284" w:firstLine="425"/>
        <w:jc w:val="both"/>
        <w:rPr>
          <w:rFonts w:hint="cs"/>
          <w:b/>
          <w:bCs/>
          <w:sz w:val="24"/>
          <w:szCs w:val="32"/>
          <w:rtl/>
        </w:rPr>
      </w:pPr>
      <w:r>
        <w:rPr>
          <w:rFonts w:hint="cs"/>
          <w:b/>
          <w:bCs/>
          <w:sz w:val="24"/>
          <w:szCs w:val="32"/>
          <w:rtl/>
        </w:rPr>
        <w:lastRenderedPageBreak/>
        <w:t>1</w:t>
      </w:r>
      <w:r>
        <w:rPr>
          <w:rFonts w:hint="cs"/>
          <w:b/>
          <w:bCs/>
          <w:sz w:val="24"/>
          <w:szCs w:val="32"/>
          <w:rtl/>
          <w:lang w:bidi="fa-IR"/>
        </w:rPr>
        <w:t>3</w:t>
      </w:r>
      <w:r>
        <w:rPr>
          <w:rFonts w:hint="cs"/>
          <w:b/>
          <w:bCs/>
          <w:sz w:val="24"/>
          <w:szCs w:val="32"/>
          <w:rtl/>
        </w:rPr>
        <w:t xml:space="preserve">-9. </w:t>
      </w:r>
      <w:r>
        <w:rPr>
          <w:b/>
          <w:bCs/>
          <w:sz w:val="24"/>
          <w:szCs w:val="32"/>
          <w:rtl/>
        </w:rPr>
        <w:t>مقررات وأبحاث مجمع اللغة العربية في خمسين عاما</w:t>
      </w:r>
      <w:r>
        <w:rPr>
          <w:rFonts w:hint="cs"/>
          <w:b/>
          <w:bCs/>
          <w:sz w:val="24"/>
          <w:szCs w:val="32"/>
          <w:rtl/>
        </w:rPr>
        <w:t>ً</w:t>
      </w:r>
      <w:r>
        <w:rPr>
          <w:b/>
          <w:bCs/>
          <w:sz w:val="24"/>
          <w:szCs w:val="32"/>
          <w:rtl/>
        </w:rPr>
        <w:t xml:space="preserve"> في الترجمة والتعريب ووضع المصطلحات</w:t>
      </w:r>
    </w:p>
    <w:p w:rsidR="00454444" w:rsidRDefault="00454444" w:rsidP="00454444">
      <w:pPr>
        <w:tabs>
          <w:tab w:val="num" w:pos="719"/>
        </w:tabs>
        <w:spacing w:before="120" w:after="120"/>
        <w:ind w:left="284" w:right="284" w:firstLine="425"/>
        <w:jc w:val="both"/>
        <w:rPr>
          <w:rFonts w:hint="cs"/>
          <w:b/>
          <w:bCs/>
          <w:sz w:val="24"/>
          <w:szCs w:val="32"/>
          <w:rtl/>
        </w:rPr>
      </w:pPr>
      <w:r>
        <w:rPr>
          <w:rFonts w:hint="cs"/>
          <w:b/>
          <w:bCs/>
          <w:sz w:val="24"/>
          <w:szCs w:val="32"/>
          <w:rtl/>
        </w:rPr>
        <w:t>1</w:t>
      </w:r>
      <w:r>
        <w:rPr>
          <w:rFonts w:hint="cs"/>
          <w:b/>
          <w:bCs/>
          <w:sz w:val="24"/>
          <w:szCs w:val="32"/>
          <w:rtl/>
          <w:lang w:bidi="fa-IR"/>
        </w:rPr>
        <w:t>3</w:t>
      </w:r>
      <w:r>
        <w:rPr>
          <w:rFonts w:hint="cs"/>
          <w:b/>
          <w:bCs/>
          <w:sz w:val="24"/>
          <w:szCs w:val="32"/>
          <w:rtl/>
        </w:rPr>
        <w:t xml:space="preserve">-9-1. </w:t>
      </w:r>
      <w:r>
        <w:rPr>
          <w:b/>
          <w:bCs/>
          <w:sz w:val="24"/>
          <w:szCs w:val="32"/>
          <w:rtl/>
        </w:rPr>
        <w:t>في الترجمة</w:t>
      </w:r>
    </w:p>
    <w:p w:rsidR="00454444" w:rsidRDefault="00454444" w:rsidP="00454444">
      <w:pPr>
        <w:numPr>
          <w:ilvl w:val="0"/>
          <w:numId w:val="48"/>
        </w:numPr>
        <w:tabs>
          <w:tab w:val="num" w:pos="1073"/>
        </w:tabs>
        <w:spacing w:before="120" w:after="120"/>
        <w:ind w:firstLine="425"/>
        <w:jc w:val="both"/>
        <w:rPr>
          <w:sz w:val="24"/>
          <w:szCs w:val="32"/>
          <w:rtl/>
        </w:rPr>
      </w:pPr>
      <w:r>
        <w:rPr>
          <w:sz w:val="24"/>
          <w:szCs w:val="32"/>
          <w:rtl/>
        </w:rPr>
        <w:t xml:space="preserve">صيغ الكشف والقياس والرسم: تلتزم صيغة واحدة تجري عليها كلمات الجنس الواحد، فما يراد به الكشف وضعنا لها صيغة مفعال </w:t>
      </w:r>
      <w:r>
        <w:rPr>
          <w:sz w:val="24"/>
          <w:szCs w:val="32"/>
        </w:rPr>
        <w:t xml:space="preserve">Scope </w:t>
      </w:r>
      <w:r>
        <w:rPr>
          <w:sz w:val="24"/>
          <w:szCs w:val="32"/>
          <w:rtl/>
        </w:rPr>
        <w:t xml:space="preserve">، وما يراد به القياس وضعنا له صيغة: مِفعَل </w:t>
      </w:r>
      <w:r>
        <w:rPr>
          <w:sz w:val="24"/>
          <w:szCs w:val="32"/>
        </w:rPr>
        <w:t>Meter</w:t>
      </w:r>
      <w:r>
        <w:rPr>
          <w:rFonts w:cs="Times New Roman"/>
          <w:sz w:val="24"/>
          <w:szCs w:val="24"/>
          <w:rtl/>
        </w:rPr>
        <w:t>،</w:t>
      </w:r>
      <w:r>
        <w:rPr>
          <w:sz w:val="24"/>
          <w:szCs w:val="32"/>
          <w:rtl/>
        </w:rPr>
        <w:t xml:space="preserve"> وما يراد به الرسم وضعنا له صيغة: مِفعَلة </w:t>
      </w:r>
      <w:r>
        <w:rPr>
          <w:sz w:val="24"/>
          <w:szCs w:val="32"/>
        </w:rPr>
        <w:t>graph.</w:t>
      </w:r>
      <w:r>
        <w:rPr>
          <w:rFonts w:hint="cs"/>
          <w:sz w:val="24"/>
          <w:szCs w:val="32"/>
          <w:rtl/>
        </w:rPr>
        <w:t xml:space="preserve"> .</w:t>
      </w:r>
      <w:r>
        <w:rPr>
          <w:sz w:val="24"/>
          <w:szCs w:val="32"/>
          <w:rtl/>
        </w:rPr>
        <w:t xml:space="preserve"> في ترجمة الصدر </w:t>
      </w:r>
      <w:r>
        <w:rPr>
          <w:sz w:val="24"/>
          <w:szCs w:val="32"/>
        </w:rPr>
        <w:t>aoran</w:t>
      </w:r>
      <w:r>
        <w:rPr>
          <w:sz w:val="24"/>
          <w:szCs w:val="32"/>
          <w:rtl/>
        </w:rPr>
        <w:t xml:space="preserve"> الذي يدل علی معني النفي، تقرر وضع كلمة </w:t>
      </w:r>
      <w:r>
        <w:rPr>
          <w:rFonts w:hint="cs"/>
          <w:sz w:val="24"/>
          <w:szCs w:val="32"/>
          <w:rtl/>
        </w:rPr>
        <w:t>«</w:t>
      </w:r>
      <w:r>
        <w:rPr>
          <w:sz w:val="24"/>
          <w:szCs w:val="32"/>
          <w:rtl/>
        </w:rPr>
        <w:t>لا</w:t>
      </w:r>
      <w:r>
        <w:rPr>
          <w:rFonts w:hint="cs"/>
          <w:sz w:val="24"/>
          <w:szCs w:val="32"/>
          <w:rtl/>
        </w:rPr>
        <w:t>»</w:t>
      </w:r>
      <w:r>
        <w:rPr>
          <w:sz w:val="24"/>
          <w:szCs w:val="32"/>
          <w:rtl/>
        </w:rPr>
        <w:t xml:space="preserve"> النافية مركبة مع الكلمة المطلوبة، فيقال مثلا: اللا جفن، مقابلا</w:t>
      </w:r>
      <w:r>
        <w:rPr>
          <w:rFonts w:hint="cs"/>
          <w:sz w:val="24"/>
          <w:szCs w:val="32"/>
          <w:rtl/>
        </w:rPr>
        <w:t>ً</w:t>
      </w:r>
      <w:r>
        <w:rPr>
          <w:sz w:val="24"/>
          <w:szCs w:val="32"/>
          <w:rtl/>
        </w:rPr>
        <w:t xml:space="preserve"> لـ </w:t>
      </w:r>
      <w:r>
        <w:rPr>
          <w:sz w:val="24"/>
          <w:szCs w:val="32"/>
        </w:rPr>
        <w:t>ablepharia.</w:t>
      </w:r>
    </w:p>
    <w:p w:rsidR="00454444" w:rsidRDefault="00454444" w:rsidP="00454444">
      <w:pPr>
        <w:numPr>
          <w:ilvl w:val="0"/>
          <w:numId w:val="48"/>
        </w:numPr>
        <w:tabs>
          <w:tab w:val="num" w:pos="1073"/>
        </w:tabs>
        <w:spacing w:before="120" w:after="120"/>
        <w:ind w:firstLine="425"/>
        <w:jc w:val="both"/>
        <w:rPr>
          <w:sz w:val="24"/>
          <w:szCs w:val="32"/>
          <w:rtl/>
        </w:rPr>
      </w:pPr>
      <w:r>
        <w:rPr>
          <w:sz w:val="24"/>
          <w:szCs w:val="32"/>
          <w:rtl/>
        </w:rPr>
        <w:t>تترجم الكلمات المبدوءة بالصدر</w:t>
      </w:r>
      <w:r>
        <w:rPr>
          <w:sz w:val="24"/>
          <w:szCs w:val="32"/>
        </w:rPr>
        <w:t xml:space="preserve">hyper </w:t>
      </w:r>
      <w:r>
        <w:rPr>
          <w:sz w:val="24"/>
          <w:szCs w:val="32"/>
          <w:rtl/>
        </w:rPr>
        <w:t xml:space="preserve"> بكلمة </w:t>
      </w:r>
      <w:r>
        <w:rPr>
          <w:rFonts w:hint="cs"/>
          <w:sz w:val="24"/>
          <w:szCs w:val="32"/>
          <w:rtl/>
        </w:rPr>
        <w:t>«</w:t>
      </w:r>
      <w:r>
        <w:rPr>
          <w:sz w:val="24"/>
          <w:szCs w:val="32"/>
          <w:rtl/>
        </w:rPr>
        <w:t>فرط</w:t>
      </w:r>
      <w:r>
        <w:rPr>
          <w:rFonts w:hint="cs"/>
          <w:sz w:val="24"/>
          <w:szCs w:val="32"/>
          <w:rtl/>
        </w:rPr>
        <w:t>»</w:t>
      </w:r>
      <w:r>
        <w:rPr>
          <w:sz w:val="24"/>
          <w:szCs w:val="32"/>
          <w:rtl/>
        </w:rPr>
        <w:t>، فيقال مثلا: فرط الحساسية مقابلا</w:t>
      </w:r>
      <w:r>
        <w:rPr>
          <w:rFonts w:hint="cs"/>
          <w:sz w:val="24"/>
          <w:szCs w:val="32"/>
          <w:rtl/>
        </w:rPr>
        <w:t>ً</w:t>
      </w:r>
      <w:r>
        <w:rPr>
          <w:sz w:val="24"/>
          <w:szCs w:val="32"/>
          <w:rtl/>
        </w:rPr>
        <w:t xml:space="preserve"> لـ </w:t>
      </w:r>
      <w:r>
        <w:rPr>
          <w:sz w:val="24"/>
          <w:szCs w:val="32"/>
        </w:rPr>
        <w:t>Hypersensitiveness.</w:t>
      </w:r>
    </w:p>
    <w:p w:rsidR="00454444" w:rsidRDefault="00454444" w:rsidP="00454444">
      <w:pPr>
        <w:numPr>
          <w:ilvl w:val="0"/>
          <w:numId w:val="48"/>
        </w:numPr>
        <w:tabs>
          <w:tab w:val="num" w:pos="1073"/>
        </w:tabs>
        <w:spacing w:before="120" w:after="120"/>
        <w:ind w:firstLine="425"/>
        <w:jc w:val="both"/>
        <w:rPr>
          <w:sz w:val="24"/>
          <w:szCs w:val="32"/>
          <w:rtl/>
        </w:rPr>
      </w:pPr>
      <w:r>
        <w:rPr>
          <w:sz w:val="24"/>
          <w:szCs w:val="32"/>
          <w:rtl/>
        </w:rPr>
        <w:t>تترجم الكلمات المبدوء بالصدر</w:t>
      </w:r>
      <w:r>
        <w:rPr>
          <w:rFonts w:hint="cs"/>
          <w:sz w:val="24"/>
          <w:szCs w:val="32"/>
          <w:rtl/>
        </w:rPr>
        <w:t>(</w:t>
      </w:r>
      <w:r>
        <w:rPr>
          <w:sz w:val="24"/>
          <w:szCs w:val="32"/>
        </w:rPr>
        <w:t>hyper</w:t>
      </w:r>
      <w:r>
        <w:rPr>
          <w:rFonts w:hint="cs"/>
          <w:sz w:val="24"/>
          <w:szCs w:val="32"/>
          <w:rtl/>
        </w:rPr>
        <w:t>)</w:t>
      </w:r>
      <w:r>
        <w:rPr>
          <w:sz w:val="24"/>
          <w:szCs w:val="32"/>
          <w:rtl/>
        </w:rPr>
        <w:t xml:space="preserve"> بكلمة </w:t>
      </w:r>
      <w:r>
        <w:rPr>
          <w:rFonts w:hint="cs"/>
          <w:sz w:val="24"/>
          <w:szCs w:val="32"/>
          <w:rtl/>
        </w:rPr>
        <w:t>«</w:t>
      </w:r>
      <w:r>
        <w:rPr>
          <w:sz w:val="24"/>
          <w:szCs w:val="32"/>
          <w:rtl/>
        </w:rPr>
        <w:t>فرط</w:t>
      </w:r>
      <w:r>
        <w:rPr>
          <w:rFonts w:hint="cs"/>
          <w:sz w:val="24"/>
          <w:szCs w:val="32"/>
          <w:rtl/>
        </w:rPr>
        <w:t>»</w:t>
      </w:r>
      <w:r>
        <w:rPr>
          <w:sz w:val="24"/>
          <w:szCs w:val="32"/>
          <w:rtl/>
        </w:rPr>
        <w:t xml:space="preserve">، والمبدوءة بالصدر </w:t>
      </w:r>
      <w:r>
        <w:rPr>
          <w:sz w:val="24"/>
          <w:szCs w:val="32"/>
        </w:rPr>
        <w:t>hypo</w:t>
      </w:r>
      <w:r>
        <w:rPr>
          <w:sz w:val="24"/>
          <w:szCs w:val="32"/>
          <w:rtl/>
        </w:rPr>
        <w:t xml:space="preserve"> بكلمة </w:t>
      </w:r>
      <w:r>
        <w:rPr>
          <w:rFonts w:hint="cs"/>
          <w:sz w:val="24"/>
          <w:szCs w:val="32"/>
          <w:rtl/>
        </w:rPr>
        <w:t>«</w:t>
      </w:r>
      <w:r>
        <w:rPr>
          <w:sz w:val="24"/>
          <w:szCs w:val="32"/>
          <w:rtl/>
        </w:rPr>
        <w:t>هبط</w:t>
      </w:r>
      <w:r>
        <w:rPr>
          <w:rFonts w:hint="cs"/>
          <w:sz w:val="24"/>
          <w:szCs w:val="32"/>
          <w:rtl/>
        </w:rPr>
        <w:t>»</w:t>
      </w:r>
      <w:r>
        <w:rPr>
          <w:sz w:val="24"/>
          <w:szCs w:val="32"/>
        </w:rPr>
        <w:t>.</w:t>
      </w:r>
    </w:p>
    <w:p w:rsidR="00454444" w:rsidRDefault="00454444" w:rsidP="00454444">
      <w:pPr>
        <w:numPr>
          <w:ilvl w:val="0"/>
          <w:numId w:val="48"/>
        </w:numPr>
        <w:tabs>
          <w:tab w:val="num" w:pos="1073"/>
        </w:tabs>
        <w:spacing w:before="120" w:after="120"/>
        <w:ind w:firstLine="425"/>
        <w:jc w:val="both"/>
        <w:rPr>
          <w:sz w:val="24"/>
          <w:szCs w:val="32"/>
          <w:rtl/>
        </w:rPr>
      </w:pPr>
      <w:r>
        <w:rPr>
          <w:sz w:val="24"/>
          <w:szCs w:val="32"/>
          <w:rtl/>
        </w:rPr>
        <w:t>تترجم الكلمات المنتهية بـ(</w:t>
      </w:r>
      <w:r>
        <w:rPr>
          <w:sz w:val="24"/>
          <w:szCs w:val="32"/>
        </w:rPr>
        <w:t>able</w:t>
      </w:r>
      <w:r>
        <w:rPr>
          <w:sz w:val="24"/>
          <w:szCs w:val="32"/>
          <w:rtl/>
        </w:rPr>
        <w:t>) بالفعل المضارع المبني للمجهول، ويترجم الاسم منها بالمصدر الصناعي، فيقال: يذاب وي</w:t>
      </w:r>
      <w:r>
        <w:rPr>
          <w:rFonts w:hint="cs"/>
          <w:sz w:val="24"/>
          <w:szCs w:val="32"/>
          <w:rtl/>
        </w:rPr>
        <w:t>ؤ</w:t>
      </w:r>
      <w:r>
        <w:rPr>
          <w:sz w:val="24"/>
          <w:szCs w:val="32"/>
          <w:rtl/>
        </w:rPr>
        <w:t>كل ولا يؤكل، ويقال: المذوبية والمأكولية</w:t>
      </w:r>
      <w:r>
        <w:rPr>
          <w:sz w:val="24"/>
          <w:szCs w:val="32"/>
        </w:rPr>
        <w:t>.</w:t>
      </w:r>
    </w:p>
    <w:p w:rsidR="00454444" w:rsidRDefault="00454444" w:rsidP="00454444">
      <w:pPr>
        <w:numPr>
          <w:ilvl w:val="0"/>
          <w:numId w:val="48"/>
        </w:numPr>
        <w:tabs>
          <w:tab w:val="num" w:pos="1073"/>
        </w:tabs>
        <w:spacing w:before="120" w:after="120"/>
        <w:ind w:firstLine="425"/>
        <w:jc w:val="both"/>
        <w:rPr>
          <w:sz w:val="24"/>
          <w:szCs w:val="32"/>
          <w:rtl/>
        </w:rPr>
      </w:pPr>
      <w:r>
        <w:rPr>
          <w:sz w:val="24"/>
          <w:szCs w:val="32"/>
          <w:rtl/>
        </w:rPr>
        <w:t>تترجم الكاسعة (</w:t>
      </w:r>
      <w:r>
        <w:rPr>
          <w:sz w:val="24"/>
          <w:szCs w:val="32"/>
        </w:rPr>
        <w:t>gen</w:t>
      </w:r>
      <w:r>
        <w:rPr>
          <w:sz w:val="24"/>
          <w:szCs w:val="32"/>
          <w:rtl/>
        </w:rPr>
        <w:t xml:space="preserve">) بكلمة </w:t>
      </w:r>
      <w:r>
        <w:rPr>
          <w:rFonts w:hint="cs"/>
          <w:sz w:val="24"/>
          <w:szCs w:val="32"/>
          <w:rtl/>
        </w:rPr>
        <w:t>«</w:t>
      </w:r>
      <w:r>
        <w:rPr>
          <w:sz w:val="24"/>
          <w:szCs w:val="32"/>
          <w:rtl/>
        </w:rPr>
        <w:t>مولّدة</w:t>
      </w:r>
      <w:r>
        <w:rPr>
          <w:rFonts w:hint="cs"/>
          <w:sz w:val="24"/>
          <w:szCs w:val="32"/>
          <w:rtl/>
        </w:rPr>
        <w:t>»</w:t>
      </w:r>
      <w:r>
        <w:rPr>
          <w:sz w:val="24"/>
          <w:szCs w:val="32"/>
          <w:rtl/>
        </w:rPr>
        <w:t>، فيقال: مولّدة المرسب، ومولّدة المضاد مقابلا</w:t>
      </w:r>
      <w:r>
        <w:rPr>
          <w:rFonts w:hint="cs"/>
          <w:sz w:val="24"/>
          <w:szCs w:val="32"/>
          <w:rtl/>
        </w:rPr>
        <w:t>ً</w:t>
      </w:r>
      <w:r>
        <w:rPr>
          <w:sz w:val="24"/>
          <w:szCs w:val="32"/>
          <w:rtl/>
        </w:rPr>
        <w:t xml:space="preserve"> بهما (</w:t>
      </w:r>
      <w:r>
        <w:rPr>
          <w:sz w:val="24"/>
          <w:szCs w:val="32"/>
        </w:rPr>
        <w:t>precipitionogen</w:t>
      </w:r>
      <w:r>
        <w:rPr>
          <w:sz w:val="24"/>
          <w:szCs w:val="32"/>
          <w:rtl/>
        </w:rPr>
        <w:t>) و(</w:t>
      </w:r>
      <w:r>
        <w:rPr>
          <w:sz w:val="24"/>
          <w:szCs w:val="32"/>
        </w:rPr>
        <w:t>antigen</w:t>
      </w:r>
      <w:r>
        <w:rPr>
          <w:sz w:val="24"/>
          <w:szCs w:val="32"/>
          <w:rtl/>
        </w:rPr>
        <w:t>)</w:t>
      </w:r>
      <w:r>
        <w:rPr>
          <w:sz w:val="24"/>
          <w:szCs w:val="32"/>
        </w:rPr>
        <w:t>.</w:t>
      </w:r>
    </w:p>
    <w:p w:rsidR="00454444" w:rsidRDefault="00454444" w:rsidP="00454444">
      <w:pPr>
        <w:numPr>
          <w:ilvl w:val="0"/>
          <w:numId w:val="48"/>
        </w:numPr>
        <w:tabs>
          <w:tab w:val="num" w:pos="1073"/>
        </w:tabs>
        <w:spacing w:before="120" w:after="120"/>
        <w:ind w:firstLine="425"/>
        <w:jc w:val="both"/>
        <w:rPr>
          <w:sz w:val="24"/>
          <w:szCs w:val="32"/>
          <w:rtl/>
        </w:rPr>
      </w:pPr>
      <w:r>
        <w:rPr>
          <w:sz w:val="24"/>
          <w:szCs w:val="32"/>
          <w:rtl/>
        </w:rPr>
        <w:t xml:space="preserve">تترجم الكاسعة </w:t>
      </w:r>
      <w:r>
        <w:rPr>
          <w:rFonts w:hint="cs"/>
          <w:sz w:val="24"/>
          <w:szCs w:val="32"/>
          <w:rtl/>
        </w:rPr>
        <w:t>(</w:t>
      </w:r>
      <w:r>
        <w:rPr>
          <w:sz w:val="24"/>
          <w:szCs w:val="32"/>
        </w:rPr>
        <w:t>oid</w:t>
      </w:r>
      <w:r>
        <w:rPr>
          <w:rFonts w:hint="cs"/>
          <w:sz w:val="24"/>
          <w:szCs w:val="32"/>
          <w:rtl/>
        </w:rPr>
        <w:t>)</w:t>
      </w:r>
      <w:r>
        <w:rPr>
          <w:sz w:val="24"/>
          <w:szCs w:val="32"/>
          <w:rtl/>
        </w:rPr>
        <w:t xml:space="preserve">بكلمة </w:t>
      </w:r>
      <w:r>
        <w:rPr>
          <w:rFonts w:hint="cs"/>
          <w:sz w:val="24"/>
          <w:szCs w:val="32"/>
          <w:rtl/>
        </w:rPr>
        <w:t>«</w:t>
      </w:r>
      <w:r>
        <w:rPr>
          <w:sz w:val="24"/>
          <w:szCs w:val="32"/>
          <w:rtl/>
        </w:rPr>
        <w:t>شبه</w:t>
      </w:r>
      <w:r>
        <w:rPr>
          <w:rFonts w:hint="cs"/>
          <w:sz w:val="24"/>
          <w:szCs w:val="32"/>
          <w:rtl/>
        </w:rPr>
        <w:t>»</w:t>
      </w:r>
      <w:r>
        <w:rPr>
          <w:sz w:val="24"/>
          <w:szCs w:val="32"/>
          <w:rtl/>
        </w:rPr>
        <w:t>، فيقال: شبه غرائي، وشبه مخاطي، وشبه ظهاري، مقابلا</w:t>
      </w:r>
      <w:r>
        <w:rPr>
          <w:rFonts w:hint="cs"/>
          <w:sz w:val="24"/>
          <w:szCs w:val="32"/>
          <w:rtl/>
        </w:rPr>
        <w:t>ً</w:t>
      </w:r>
      <w:r>
        <w:rPr>
          <w:sz w:val="24"/>
          <w:szCs w:val="32"/>
          <w:rtl/>
        </w:rPr>
        <w:t xml:space="preserve"> بها: (</w:t>
      </w:r>
      <w:r>
        <w:rPr>
          <w:sz w:val="24"/>
          <w:szCs w:val="32"/>
        </w:rPr>
        <w:t>colloid</w:t>
      </w:r>
      <w:r>
        <w:rPr>
          <w:sz w:val="24"/>
          <w:szCs w:val="32"/>
          <w:rtl/>
        </w:rPr>
        <w:t>) و(</w:t>
      </w:r>
      <w:r>
        <w:rPr>
          <w:sz w:val="24"/>
          <w:szCs w:val="32"/>
        </w:rPr>
        <w:t>mucoid</w:t>
      </w:r>
      <w:r>
        <w:rPr>
          <w:sz w:val="24"/>
          <w:szCs w:val="32"/>
          <w:rtl/>
        </w:rPr>
        <w:t>) و(</w:t>
      </w:r>
      <w:r>
        <w:rPr>
          <w:sz w:val="24"/>
          <w:szCs w:val="32"/>
        </w:rPr>
        <w:t>epitelioid</w:t>
      </w:r>
      <w:r>
        <w:rPr>
          <w:sz w:val="24"/>
          <w:szCs w:val="32"/>
          <w:rtl/>
        </w:rPr>
        <w:t>)</w:t>
      </w:r>
      <w:r>
        <w:rPr>
          <w:sz w:val="24"/>
          <w:szCs w:val="32"/>
        </w:rPr>
        <w:t>.</w:t>
      </w:r>
    </w:p>
    <w:p w:rsidR="00454444" w:rsidRDefault="00454444" w:rsidP="00454444">
      <w:pPr>
        <w:numPr>
          <w:ilvl w:val="0"/>
          <w:numId w:val="48"/>
        </w:numPr>
        <w:tabs>
          <w:tab w:val="num" w:pos="1073"/>
        </w:tabs>
        <w:spacing w:before="120" w:after="120"/>
        <w:ind w:firstLine="425"/>
        <w:jc w:val="both"/>
        <w:rPr>
          <w:sz w:val="24"/>
          <w:szCs w:val="32"/>
          <w:rtl/>
        </w:rPr>
      </w:pPr>
      <w:r>
        <w:rPr>
          <w:sz w:val="24"/>
          <w:szCs w:val="32"/>
          <w:rtl/>
        </w:rPr>
        <w:t>الكلمة الأجنبية المنتهية بالكاسعة (</w:t>
      </w:r>
      <w:r>
        <w:rPr>
          <w:sz w:val="24"/>
          <w:szCs w:val="32"/>
        </w:rPr>
        <w:t>oid</w:t>
      </w:r>
      <w:r>
        <w:rPr>
          <w:sz w:val="24"/>
          <w:szCs w:val="32"/>
          <w:rtl/>
        </w:rPr>
        <w:t>) التي تدل علی التشبيه والتنظير تترجم في الاصطلاحات العلمية بالنسب مع الألف والنون، مثل: غرواني، وسمساني، فيما يشبه الغراء والسمسم</w:t>
      </w:r>
      <w:r>
        <w:rPr>
          <w:rFonts w:hint="cs"/>
          <w:sz w:val="24"/>
          <w:szCs w:val="32"/>
          <w:rtl/>
        </w:rPr>
        <w:t>.</w:t>
      </w:r>
    </w:p>
    <w:p w:rsidR="00454444" w:rsidRDefault="00454444" w:rsidP="00454444">
      <w:pPr>
        <w:numPr>
          <w:ilvl w:val="0"/>
          <w:numId w:val="48"/>
        </w:numPr>
        <w:tabs>
          <w:tab w:val="num" w:pos="1073"/>
        </w:tabs>
        <w:spacing w:before="120" w:after="120"/>
        <w:ind w:firstLine="425"/>
        <w:jc w:val="both"/>
        <w:rPr>
          <w:sz w:val="24"/>
          <w:szCs w:val="32"/>
          <w:rtl/>
        </w:rPr>
      </w:pPr>
      <w:r>
        <w:rPr>
          <w:sz w:val="24"/>
          <w:szCs w:val="32"/>
          <w:rtl/>
        </w:rPr>
        <w:t xml:space="preserve">تستعمل صيغة النسب مع الألف والنون في كل الاصطلاحات الطبية التي تنتهي الكلمة الإفرنجية منها بحروف: </w:t>
      </w:r>
      <w:r>
        <w:rPr>
          <w:sz w:val="24"/>
          <w:szCs w:val="32"/>
        </w:rPr>
        <w:t xml:space="preserve">oid  , form,  like, </w:t>
      </w:r>
      <w:r>
        <w:rPr>
          <w:sz w:val="24"/>
          <w:szCs w:val="32"/>
          <w:rtl/>
        </w:rPr>
        <w:t xml:space="preserve"> ما لم يتناف هذا الاستعمال مع الذوق العربي</w:t>
      </w:r>
      <w:r>
        <w:rPr>
          <w:sz w:val="24"/>
          <w:szCs w:val="32"/>
        </w:rPr>
        <w:t>.</w:t>
      </w:r>
    </w:p>
    <w:p w:rsidR="00454444" w:rsidRDefault="00454444" w:rsidP="00454444">
      <w:pPr>
        <w:numPr>
          <w:ilvl w:val="0"/>
          <w:numId w:val="48"/>
        </w:numPr>
        <w:spacing w:before="120" w:after="120"/>
        <w:ind w:firstLine="425"/>
        <w:jc w:val="both"/>
        <w:rPr>
          <w:sz w:val="24"/>
          <w:szCs w:val="32"/>
          <w:rtl/>
        </w:rPr>
      </w:pPr>
      <w:r>
        <w:rPr>
          <w:sz w:val="24"/>
          <w:szCs w:val="32"/>
          <w:rtl/>
        </w:rPr>
        <w:t>تتخذ الحروف العربية أساسا</w:t>
      </w:r>
      <w:r>
        <w:rPr>
          <w:rFonts w:hint="cs"/>
          <w:sz w:val="24"/>
          <w:szCs w:val="32"/>
          <w:rtl/>
        </w:rPr>
        <w:t>ً</w:t>
      </w:r>
      <w:r>
        <w:rPr>
          <w:sz w:val="24"/>
          <w:szCs w:val="32"/>
          <w:rtl/>
        </w:rPr>
        <w:t xml:space="preserve"> لترجمة رموز العناصر الكيميائية، علی أن يترك للمختصين اختيار الحروف التي ترمز لكل عنصر، وللمؤتمر العلمي العربي أن يبت فيها برأيه</w:t>
      </w:r>
      <w:r>
        <w:rPr>
          <w:sz w:val="24"/>
          <w:szCs w:val="32"/>
        </w:rPr>
        <w:t>.</w:t>
      </w:r>
    </w:p>
    <w:p w:rsidR="00454444" w:rsidRDefault="00454444" w:rsidP="00454444">
      <w:pPr>
        <w:spacing w:before="120" w:after="120"/>
        <w:ind w:firstLine="425"/>
        <w:jc w:val="both"/>
        <w:rPr>
          <w:rFonts w:hint="cs"/>
          <w:b/>
          <w:bCs/>
          <w:sz w:val="24"/>
          <w:szCs w:val="32"/>
          <w:rtl/>
        </w:rPr>
      </w:pPr>
      <w:r>
        <w:rPr>
          <w:rFonts w:hint="cs"/>
          <w:b/>
          <w:bCs/>
          <w:sz w:val="24"/>
          <w:szCs w:val="32"/>
          <w:rtl/>
        </w:rPr>
        <w:t>1</w:t>
      </w:r>
      <w:r>
        <w:rPr>
          <w:rFonts w:hint="cs"/>
          <w:b/>
          <w:bCs/>
          <w:sz w:val="24"/>
          <w:szCs w:val="32"/>
          <w:rtl/>
          <w:lang w:bidi="fa-IR"/>
        </w:rPr>
        <w:t>3</w:t>
      </w:r>
      <w:r>
        <w:rPr>
          <w:rFonts w:hint="cs"/>
          <w:b/>
          <w:bCs/>
          <w:sz w:val="24"/>
          <w:szCs w:val="32"/>
          <w:rtl/>
        </w:rPr>
        <w:t xml:space="preserve">-9-2. </w:t>
      </w:r>
      <w:r>
        <w:rPr>
          <w:b/>
          <w:bCs/>
          <w:sz w:val="24"/>
          <w:szCs w:val="32"/>
          <w:rtl/>
        </w:rPr>
        <w:t xml:space="preserve"> في التعريب</w:t>
      </w:r>
    </w:p>
    <w:p w:rsidR="00454444" w:rsidRDefault="00454444" w:rsidP="00454444">
      <w:pPr>
        <w:numPr>
          <w:ilvl w:val="0"/>
          <w:numId w:val="49"/>
        </w:numPr>
        <w:spacing w:before="120" w:after="120"/>
        <w:ind w:left="41" w:right="41" w:firstLine="425"/>
        <w:jc w:val="both"/>
        <w:rPr>
          <w:sz w:val="24"/>
          <w:szCs w:val="32"/>
          <w:rtl/>
        </w:rPr>
      </w:pPr>
      <w:r>
        <w:rPr>
          <w:sz w:val="24"/>
          <w:szCs w:val="32"/>
          <w:rtl/>
        </w:rPr>
        <w:lastRenderedPageBreak/>
        <w:t>يجيز المجمع استعمال الألفاظ الأعجمية ـ عند الضرورة ـ علی طريقة العرب في تعريبهم</w:t>
      </w:r>
      <w:r>
        <w:rPr>
          <w:sz w:val="24"/>
          <w:szCs w:val="32"/>
        </w:rPr>
        <w:t>.</w:t>
      </w:r>
    </w:p>
    <w:p w:rsidR="00454444" w:rsidRDefault="00454444" w:rsidP="00454444">
      <w:pPr>
        <w:numPr>
          <w:ilvl w:val="0"/>
          <w:numId w:val="49"/>
        </w:numPr>
        <w:spacing w:before="120" w:after="120"/>
        <w:ind w:left="41" w:right="41" w:firstLine="425"/>
        <w:jc w:val="both"/>
        <w:rPr>
          <w:sz w:val="24"/>
          <w:szCs w:val="32"/>
          <w:rtl/>
        </w:rPr>
      </w:pPr>
      <w:r>
        <w:rPr>
          <w:sz w:val="24"/>
          <w:szCs w:val="32"/>
          <w:rtl/>
        </w:rPr>
        <w:t xml:space="preserve"> تفضيل اللفظ العربي علی المعرّب القديم، إلا إذا اشتهر المعرب</w:t>
      </w:r>
      <w:r>
        <w:rPr>
          <w:sz w:val="24"/>
          <w:szCs w:val="32"/>
        </w:rPr>
        <w:t>.</w:t>
      </w:r>
    </w:p>
    <w:p w:rsidR="00454444" w:rsidRDefault="00454444" w:rsidP="00454444">
      <w:pPr>
        <w:numPr>
          <w:ilvl w:val="0"/>
          <w:numId w:val="49"/>
        </w:numPr>
        <w:spacing w:before="120" w:after="120"/>
        <w:ind w:left="41" w:right="41" w:firstLine="425"/>
        <w:jc w:val="both"/>
        <w:rPr>
          <w:sz w:val="24"/>
          <w:szCs w:val="32"/>
          <w:rtl/>
        </w:rPr>
      </w:pPr>
      <w:r>
        <w:rPr>
          <w:sz w:val="24"/>
          <w:szCs w:val="32"/>
          <w:rtl/>
        </w:rPr>
        <w:t xml:space="preserve"> ينطق بالاسم المعرب علی الصورة التي نطقت بها العرب</w:t>
      </w:r>
      <w:r>
        <w:rPr>
          <w:sz w:val="24"/>
          <w:szCs w:val="32"/>
        </w:rPr>
        <w:t>.</w:t>
      </w:r>
    </w:p>
    <w:p w:rsidR="00454444" w:rsidRDefault="00454444" w:rsidP="00454444">
      <w:pPr>
        <w:numPr>
          <w:ilvl w:val="0"/>
          <w:numId w:val="49"/>
        </w:numPr>
        <w:spacing w:before="120" w:after="120"/>
        <w:ind w:left="41" w:right="41" w:firstLine="425"/>
        <w:jc w:val="both"/>
        <w:rPr>
          <w:sz w:val="24"/>
          <w:szCs w:val="32"/>
          <w:rtl/>
        </w:rPr>
      </w:pPr>
      <w:r>
        <w:rPr>
          <w:sz w:val="24"/>
          <w:szCs w:val="32"/>
          <w:rtl/>
        </w:rPr>
        <w:t xml:space="preserve"> الموسيقا: جواز تذكير لفظها علی معني العلم أو الفن، والتأنيث علی معني الصناعة</w:t>
      </w:r>
      <w:r>
        <w:rPr>
          <w:sz w:val="24"/>
          <w:szCs w:val="32"/>
        </w:rPr>
        <w:t>.</w:t>
      </w:r>
    </w:p>
    <w:p w:rsidR="00454444" w:rsidRDefault="00454444" w:rsidP="00454444">
      <w:pPr>
        <w:numPr>
          <w:ilvl w:val="0"/>
          <w:numId w:val="49"/>
        </w:numPr>
        <w:spacing w:before="120" w:after="120"/>
        <w:ind w:left="41" w:right="41" w:firstLine="425"/>
        <w:jc w:val="both"/>
        <w:rPr>
          <w:sz w:val="24"/>
          <w:szCs w:val="32"/>
          <w:rtl/>
        </w:rPr>
      </w:pPr>
      <w:r>
        <w:rPr>
          <w:sz w:val="24"/>
          <w:szCs w:val="32"/>
          <w:rtl/>
        </w:rPr>
        <w:t xml:space="preserve"> الكهربا: تطلق بالقصر علی الجسم، وتسمي القوة المتولدة بالكهربية</w:t>
      </w:r>
      <w:r>
        <w:rPr>
          <w:sz w:val="24"/>
          <w:szCs w:val="32"/>
        </w:rPr>
        <w:t>.</w:t>
      </w:r>
      <w:r>
        <w:rPr>
          <w:sz w:val="24"/>
          <w:szCs w:val="32"/>
          <w:rtl/>
        </w:rPr>
        <w:t xml:space="preserve"> وتكون النسبة إليها كهربيا</w:t>
      </w:r>
      <w:r>
        <w:rPr>
          <w:rFonts w:hint="cs"/>
          <w:sz w:val="24"/>
          <w:szCs w:val="32"/>
          <w:rtl/>
        </w:rPr>
        <w:t>ً</w:t>
      </w:r>
      <w:r>
        <w:rPr>
          <w:sz w:val="24"/>
          <w:szCs w:val="32"/>
        </w:rPr>
        <w:t>.</w:t>
      </w:r>
    </w:p>
    <w:p w:rsidR="00454444" w:rsidRDefault="00454444" w:rsidP="00454444">
      <w:pPr>
        <w:numPr>
          <w:ilvl w:val="0"/>
          <w:numId w:val="49"/>
        </w:numPr>
        <w:spacing w:before="120" w:after="120"/>
        <w:ind w:left="41" w:right="41" w:firstLine="425"/>
        <w:jc w:val="both"/>
        <w:rPr>
          <w:sz w:val="24"/>
          <w:szCs w:val="32"/>
          <w:rtl/>
        </w:rPr>
      </w:pPr>
      <w:r>
        <w:rPr>
          <w:sz w:val="24"/>
          <w:szCs w:val="32"/>
          <w:rtl/>
        </w:rPr>
        <w:t xml:space="preserve"> كيمياء: يقال في النسب إليها: كيمياوي وكيماوي</w:t>
      </w:r>
      <w:r>
        <w:rPr>
          <w:sz w:val="24"/>
          <w:szCs w:val="32"/>
        </w:rPr>
        <w:t>.</w:t>
      </w:r>
    </w:p>
    <w:p w:rsidR="00454444" w:rsidRDefault="00454444" w:rsidP="00454444">
      <w:pPr>
        <w:numPr>
          <w:ilvl w:val="0"/>
          <w:numId w:val="49"/>
        </w:numPr>
        <w:spacing w:before="120" w:after="120"/>
        <w:ind w:left="41" w:right="41" w:firstLine="425"/>
        <w:jc w:val="both"/>
        <w:rPr>
          <w:sz w:val="24"/>
          <w:szCs w:val="32"/>
          <w:rtl/>
        </w:rPr>
      </w:pPr>
      <w:r>
        <w:rPr>
          <w:sz w:val="24"/>
          <w:szCs w:val="32"/>
          <w:rtl/>
        </w:rPr>
        <w:t xml:space="preserve"> تعريب الكلمات العربية الأصل المحرفة: تعاد إلي أصلها العربي</w:t>
      </w:r>
      <w:r>
        <w:rPr>
          <w:sz w:val="24"/>
          <w:szCs w:val="32"/>
        </w:rPr>
        <w:t>.</w:t>
      </w:r>
    </w:p>
    <w:p w:rsidR="00454444" w:rsidRDefault="00454444" w:rsidP="00454444">
      <w:pPr>
        <w:spacing w:before="120" w:after="120"/>
        <w:ind w:left="41" w:right="41" w:firstLine="425"/>
        <w:jc w:val="both"/>
        <w:rPr>
          <w:rFonts w:hint="cs"/>
          <w:b/>
          <w:bCs/>
          <w:sz w:val="24"/>
          <w:szCs w:val="32"/>
          <w:rtl/>
        </w:rPr>
      </w:pPr>
      <w:r>
        <w:rPr>
          <w:rFonts w:hint="cs"/>
          <w:b/>
          <w:bCs/>
          <w:sz w:val="24"/>
          <w:szCs w:val="32"/>
          <w:rtl/>
        </w:rPr>
        <w:t>1</w:t>
      </w:r>
      <w:r>
        <w:rPr>
          <w:rFonts w:hint="cs"/>
          <w:b/>
          <w:bCs/>
          <w:sz w:val="24"/>
          <w:szCs w:val="32"/>
          <w:rtl/>
          <w:lang w:bidi="fa-IR"/>
        </w:rPr>
        <w:t>3</w:t>
      </w:r>
      <w:r>
        <w:rPr>
          <w:rFonts w:hint="cs"/>
          <w:b/>
          <w:bCs/>
          <w:sz w:val="24"/>
          <w:szCs w:val="32"/>
          <w:rtl/>
        </w:rPr>
        <w:t xml:space="preserve">-9-3. </w:t>
      </w:r>
      <w:r>
        <w:rPr>
          <w:b/>
          <w:bCs/>
          <w:sz w:val="24"/>
          <w:szCs w:val="32"/>
          <w:rtl/>
        </w:rPr>
        <w:t>في المصطلحات</w:t>
      </w:r>
    </w:p>
    <w:p w:rsidR="00454444" w:rsidRDefault="00454444" w:rsidP="00454444">
      <w:pPr>
        <w:numPr>
          <w:ilvl w:val="0"/>
          <w:numId w:val="50"/>
        </w:numPr>
        <w:tabs>
          <w:tab w:val="num" w:pos="723"/>
          <w:tab w:val="num" w:pos="1073"/>
        </w:tabs>
        <w:spacing w:before="120" w:after="120"/>
        <w:ind w:left="41" w:right="41" w:firstLine="425"/>
        <w:jc w:val="both"/>
        <w:rPr>
          <w:sz w:val="24"/>
          <w:szCs w:val="32"/>
          <w:rtl/>
        </w:rPr>
      </w:pPr>
      <w:r>
        <w:rPr>
          <w:sz w:val="24"/>
          <w:szCs w:val="32"/>
          <w:rtl/>
        </w:rPr>
        <w:t xml:space="preserve"> يستخرج المختصون بالعلوم العربية المصطلحات القديمة من الكتب العربية</w:t>
      </w:r>
      <w:r>
        <w:rPr>
          <w:sz w:val="24"/>
          <w:szCs w:val="32"/>
        </w:rPr>
        <w:t>.</w:t>
      </w:r>
    </w:p>
    <w:p w:rsidR="00454444" w:rsidRDefault="00454444" w:rsidP="00454444">
      <w:pPr>
        <w:numPr>
          <w:ilvl w:val="0"/>
          <w:numId w:val="50"/>
        </w:numPr>
        <w:tabs>
          <w:tab w:val="num" w:pos="723"/>
          <w:tab w:val="num" w:pos="1073"/>
        </w:tabs>
        <w:spacing w:before="120" w:after="120"/>
        <w:ind w:left="41" w:right="41" w:firstLine="425"/>
        <w:jc w:val="both"/>
        <w:rPr>
          <w:sz w:val="24"/>
          <w:szCs w:val="32"/>
          <w:rtl/>
        </w:rPr>
      </w:pPr>
      <w:r>
        <w:rPr>
          <w:sz w:val="24"/>
          <w:szCs w:val="32"/>
          <w:rtl/>
        </w:rPr>
        <w:t xml:space="preserve"> الاقتصار علی اسم واحد لكل معني في المصطلحات العلمية والفنية والصناعية</w:t>
      </w:r>
      <w:r>
        <w:rPr>
          <w:sz w:val="24"/>
          <w:szCs w:val="32"/>
        </w:rPr>
        <w:t>.</w:t>
      </w:r>
    </w:p>
    <w:p w:rsidR="00454444" w:rsidRDefault="00454444" w:rsidP="00454444">
      <w:pPr>
        <w:numPr>
          <w:ilvl w:val="0"/>
          <w:numId w:val="50"/>
        </w:numPr>
        <w:tabs>
          <w:tab w:val="num" w:pos="723"/>
          <w:tab w:val="num" w:pos="1073"/>
        </w:tabs>
        <w:spacing w:before="120" w:after="120"/>
        <w:ind w:left="41" w:right="41" w:firstLine="425"/>
        <w:jc w:val="both"/>
        <w:rPr>
          <w:sz w:val="24"/>
          <w:szCs w:val="32"/>
          <w:rtl/>
        </w:rPr>
      </w:pPr>
      <w:r>
        <w:rPr>
          <w:sz w:val="24"/>
          <w:szCs w:val="32"/>
          <w:rtl/>
        </w:rPr>
        <w:t xml:space="preserve"> في شؤون الحياة العامة يختار اللفظ الخاص للمعني الخاص، فإذا لم يكن هناك لفظ خاص أتي بالعام، ويخصص بالوصف أو بالإضافة</w:t>
      </w:r>
      <w:r>
        <w:rPr>
          <w:sz w:val="24"/>
          <w:szCs w:val="32"/>
        </w:rPr>
        <w:t>.</w:t>
      </w:r>
    </w:p>
    <w:p w:rsidR="00454444" w:rsidRDefault="00454444" w:rsidP="00454444">
      <w:pPr>
        <w:numPr>
          <w:ilvl w:val="0"/>
          <w:numId w:val="50"/>
        </w:numPr>
        <w:tabs>
          <w:tab w:val="num" w:pos="723"/>
          <w:tab w:val="num" w:pos="1073"/>
        </w:tabs>
        <w:spacing w:before="120" w:after="120"/>
        <w:ind w:left="41" w:right="41" w:firstLine="425"/>
        <w:jc w:val="both"/>
        <w:rPr>
          <w:sz w:val="24"/>
          <w:szCs w:val="32"/>
          <w:rtl/>
        </w:rPr>
      </w:pPr>
      <w:r>
        <w:rPr>
          <w:sz w:val="24"/>
          <w:szCs w:val="32"/>
          <w:rtl/>
        </w:rPr>
        <w:t xml:space="preserve"> تؤثر السهولة في اختيار ألفاظ الشؤون العامة، بحيث تكون سهلة خفيفة علی اللسان بقدر الإمكان، يمكن أن يستسيغها الجمهور</w:t>
      </w:r>
      <w:r>
        <w:rPr>
          <w:sz w:val="24"/>
          <w:szCs w:val="32"/>
        </w:rPr>
        <w:t>.</w:t>
      </w:r>
    </w:p>
    <w:p w:rsidR="00454444" w:rsidRDefault="00454444" w:rsidP="00454444">
      <w:pPr>
        <w:numPr>
          <w:ilvl w:val="0"/>
          <w:numId w:val="50"/>
        </w:numPr>
        <w:tabs>
          <w:tab w:val="num" w:pos="723"/>
          <w:tab w:val="num" w:pos="1073"/>
        </w:tabs>
        <w:spacing w:before="120" w:after="120"/>
        <w:ind w:left="41" w:right="41" w:firstLine="425"/>
        <w:jc w:val="both"/>
        <w:rPr>
          <w:sz w:val="24"/>
          <w:szCs w:val="32"/>
          <w:rtl/>
        </w:rPr>
      </w:pPr>
      <w:r>
        <w:rPr>
          <w:sz w:val="24"/>
          <w:szCs w:val="32"/>
          <w:rtl/>
        </w:rPr>
        <w:t xml:space="preserve"> يُعني المجمع بجمع المص</w:t>
      </w:r>
      <w:r>
        <w:rPr>
          <w:rFonts w:hint="cs"/>
          <w:sz w:val="24"/>
          <w:szCs w:val="32"/>
          <w:rtl/>
        </w:rPr>
        <w:t>ط</w:t>
      </w:r>
      <w:r>
        <w:rPr>
          <w:sz w:val="24"/>
          <w:szCs w:val="32"/>
          <w:rtl/>
        </w:rPr>
        <w:t>لحات الفنية التي يستخدمها العمال في مصانعهم، والتجار في متاجرهم وأسواقهم، والزراع في مزارعهم، حتى إذا اجتمعت له طائفة صالحة من هذه ال</w:t>
      </w:r>
      <w:r>
        <w:rPr>
          <w:rFonts w:hint="cs"/>
          <w:sz w:val="24"/>
          <w:szCs w:val="32"/>
          <w:rtl/>
        </w:rPr>
        <w:t>م</w:t>
      </w:r>
      <w:r>
        <w:rPr>
          <w:sz w:val="24"/>
          <w:szCs w:val="32"/>
          <w:rtl/>
        </w:rPr>
        <w:t>صطلحات نظر في وضعها في معجمه، بعد صياغتها وفق الأوزان العربية</w:t>
      </w:r>
      <w:r>
        <w:rPr>
          <w:sz w:val="24"/>
          <w:szCs w:val="32"/>
        </w:rPr>
        <w:t>.</w:t>
      </w:r>
    </w:p>
    <w:p w:rsidR="00454444" w:rsidRDefault="00454444" w:rsidP="00454444">
      <w:pPr>
        <w:numPr>
          <w:ilvl w:val="0"/>
          <w:numId w:val="50"/>
        </w:numPr>
        <w:tabs>
          <w:tab w:val="num" w:pos="723"/>
          <w:tab w:val="num" w:pos="1073"/>
        </w:tabs>
        <w:spacing w:before="120" w:after="120"/>
        <w:ind w:left="41" w:right="41" w:firstLine="425"/>
        <w:jc w:val="both"/>
        <w:rPr>
          <w:sz w:val="24"/>
          <w:szCs w:val="32"/>
          <w:rtl/>
        </w:rPr>
      </w:pPr>
      <w:r>
        <w:rPr>
          <w:sz w:val="24"/>
          <w:szCs w:val="32"/>
          <w:rtl/>
        </w:rPr>
        <w:t xml:space="preserve"> كل كلمة يقبلها المجمع يجب تخريجها وتدوين مقابلها العامي أو الأجنبي</w:t>
      </w:r>
      <w:r>
        <w:rPr>
          <w:sz w:val="24"/>
          <w:szCs w:val="32"/>
        </w:rPr>
        <w:t>.</w:t>
      </w:r>
    </w:p>
    <w:p w:rsidR="00454444" w:rsidRDefault="00454444" w:rsidP="00454444">
      <w:pPr>
        <w:numPr>
          <w:ilvl w:val="0"/>
          <w:numId w:val="50"/>
        </w:numPr>
        <w:tabs>
          <w:tab w:val="num" w:pos="723"/>
          <w:tab w:val="num" w:pos="1073"/>
        </w:tabs>
        <w:spacing w:before="120" w:after="120"/>
        <w:ind w:left="41" w:right="41" w:firstLine="425"/>
        <w:jc w:val="both"/>
        <w:rPr>
          <w:sz w:val="24"/>
          <w:szCs w:val="32"/>
          <w:rtl/>
        </w:rPr>
      </w:pPr>
      <w:r>
        <w:rPr>
          <w:sz w:val="24"/>
          <w:szCs w:val="32"/>
          <w:rtl/>
        </w:rPr>
        <w:t xml:space="preserve"> يحسن ذكر المناسبة أو الأصل اللغوي الذي يعتمد عليه في اختيار الكلمات</w:t>
      </w:r>
      <w:r>
        <w:rPr>
          <w:sz w:val="24"/>
          <w:szCs w:val="32"/>
        </w:rPr>
        <w:t>.</w:t>
      </w:r>
    </w:p>
    <w:p w:rsidR="00454444" w:rsidRDefault="00454444" w:rsidP="00454444">
      <w:pPr>
        <w:numPr>
          <w:ilvl w:val="0"/>
          <w:numId w:val="50"/>
        </w:numPr>
        <w:tabs>
          <w:tab w:val="num" w:pos="723"/>
          <w:tab w:val="num" w:pos="1073"/>
        </w:tabs>
        <w:spacing w:before="120" w:after="120"/>
        <w:ind w:left="41" w:right="41" w:firstLine="425"/>
        <w:jc w:val="both"/>
        <w:rPr>
          <w:sz w:val="24"/>
          <w:szCs w:val="32"/>
          <w:rtl/>
        </w:rPr>
      </w:pPr>
      <w:r>
        <w:rPr>
          <w:sz w:val="24"/>
          <w:szCs w:val="32"/>
          <w:rtl/>
        </w:rPr>
        <w:t xml:space="preserve"> لا تعرض علی المجمع مصطلحات علمية إلا أن تكون مشروحة بقلم الخبير المختص</w:t>
      </w:r>
      <w:r>
        <w:rPr>
          <w:sz w:val="24"/>
          <w:szCs w:val="32"/>
        </w:rPr>
        <w:t>.</w:t>
      </w:r>
    </w:p>
    <w:p w:rsidR="00454444" w:rsidRDefault="00454444" w:rsidP="00454444">
      <w:pPr>
        <w:numPr>
          <w:ilvl w:val="0"/>
          <w:numId w:val="50"/>
        </w:numPr>
        <w:tabs>
          <w:tab w:val="num" w:pos="723"/>
          <w:tab w:val="num" w:pos="1073"/>
        </w:tabs>
        <w:spacing w:before="120" w:after="120"/>
        <w:ind w:left="41" w:right="41" w:firstLine="425"/>
        <w:jc w:val="both"/>
        <w:rPr>
          <w:sz w:val="24"/>
          <w:szCs w:val="32"/>
          <w:rtl/>
        </w:rPr>
      </w:pPr>
      <w:r>
        <w:rPr>
          <w:sz w:val="24"/>
          <w:szCs w:val="32"/>
          <w:rtl/>
        </w:rPr>
        <w:t xml:space="preserve"> المصطلحات التي يقرها المجمع، لا تعد صالحة للدخول في المعجم قبل أن توضع لها التعاريف، وتعرض علی المجمع</w:t>
      </w:r>
      <w:r>
        <w:rPr>
          <w:sz w:val="24"/>
          <w:szCs w:val="32"/>
        </w:rPr>
        <w:t>.</w:t>
      </w:r>
      <w:r>
        <w:rPr>
          <w:rFonts w:hint="cs"/>
          <w:sz w:val="24"/>
          <w:szCs w:val="32"/>
          <w:rtl/>
        </w:rPr>
        <w:t xml:space="preserve"> </w:t>
      </w:r>
      <w:r>
        <w:rPr>
          <w:sz w:val="24"/>
          <w:szCs w:val="32"/>
          <w:rtl/>
        </w:rPr>
        <w:t>يكتفي عند عرض المصطلحات العلمية بالشرح الشفوي الذي يتولاه مقرر اللجنة المختصة</w:t>
      </w:r>
      <w:r>
        <w:rPr>
          <w:sz w:val="24"/>
          <w:szCs w:val="32"/>
        </w:rPr>
        <w:t>.</w:t>
      </w:r>
    </w:p>
    <w:p w:rsidR="00454444" w:rsidRDefault="00454444" w:rsidP="00454444">
      <w:pPr>
        <w:numPr>
          <w:ilvl w:val="0"/>
          <w:numId w:val="50"/>
        </w:numPr>
        <w:tabs>
          <w:tab w:val="num" w:pos="723"/>
          <w:tab w:val="num" w:pos="1073"/>
        </w:tabs>
        <w:spacing w:before="120" w:after="120"/>
        <w:ind w:left="41" w:right="41" w:firstLine="425"/>
        <w:jc w:val="both"/>
        <w:rPr>
          <w:sz w:val="24"/>
          <w:szCs w:val="32"/>
          <w:rtl/>
        </w:rPr>
      </w:pPr>
      <w:r>
        <w:rPr>
          <w:sz w:val="24"/>
          <w:szCs w:val="32"/>
          <w:rtl/>
        </w:rPr>
        <w:t xml:space="preserve"> تضاف المصطلحات السارية في البلاد العربية إلي جانب ما يعرض علی المجمع</w:t>
      </w:r>
      <w:r>
        <w:rPr>
          <w:sz w:val="24"/>
          <w:szCs w:val="32"/>
        </w:rPr>
        <w:t>.</w:t>
      </w:r>
    </w:p>
    <w:p w:rsidR="00454444" w:rsidRDefault="00454444" w:rsidP="00454444">
      <w:pPr>
        <w:pStyle w:val="Heading1"/>
        <w:spacing w:after="120"/>
        <w:ind w:left="41" w:right="41" w:firstLine="425"/>
        <w:jc w:val="both"/>
        <w:rPr>
          <w:b/>
          <w:bCs/>
          <w:szCs w:val="32"/>
          <w:rtl/>
        </w:rPr>
      </w:pPr>
      <w:r>
        <w:rPr>
          <w:rFonts w:hint="cs"/>
          <w:b/>
          <w:bCs/>
          <w:szCs w:val="32"/>
          <w:rtl/>
        </w:rPr>
        <w:lastRenderedPageBreak/>
        <w:t>1</w:t>
      </w:r>
      <w:r>
        <w:rPr>
          <w:rFonts w:hint="cs"/>
          <w:b/>
          <w:bCs/>
          <w:szCs w:val="32"/>
          <w:rtl/>
          <w:lang w:bidi="fa-IR"/>
        </w:rPr>
        <w:t>3</w:t>
      </w:r>
      <w:r>
        <w:rPr>
          <w:rFonts w:hint="cs"/>
          <w:b/>
          <w:bCs/>
          <w:szCs w:val="32"/>
          <w:rtl/>
        </w:rPr>
        <w:t xml:space="preserve">-10. </w:t>
      </w:r>
      <w:r>
        <w:rPr>
          <w:b/>
          <w:bCs/>
          <w:szCs w:val="32"/>
          <w:rtl/>
        </w:rPr>
        <w:t>القواعد المطبقة في مجمع اللغة العربية في دمشق لتعريب المصطلحات العلمية</w:t>
      </w:r>
    </w:p>
    <w:p w:rsidR="00454444" w:rsidRDefault="00454444" w:rsidP="00454444">
      <w:pPr>
        <w:pStyle w:val="FootnoteText"/>
        <w:spacing w:before="120" w:after="120"/>
        <w:ind w:left="41" w:right="41" w:firstLine="425"/>
        <w:jc w:val="both"/>
        <w:rPr>
          <w:rFonts w:hint="cs"/>
          <w:szCs w:val="32"/>
          <w:rtl/>
        </w:rPr>
      </w:pPr>
      <w:r>
        <w:rPr>
          <w:szCs w:val="32"/>
          <w:rtl/>
        </w:rPr>
        <w:t>قد اعت</w:t>
      </w:r>
      <w:r>
        <w:rPr>
          <w:rFonts w:hint="cs"/>
          <w:szCs w:val="32"/>
          <w:rtl/>
        </w:rPr>
        <w:t>ُ</w:t>
      </w:r>
      <w:r>
        <w:rPr>
          <w:szCs w:val="32"/>
          <w:rtl/>
        </w:rPr>
        <w:t>مدت الترجمة والتعريب وسيلة</w:t>
      </w:r>
      <w:r>
        <w:rPr>
          <w:rFonts w:hint="cs"/>
          <w:szCs w:val="32"/>
          <w:rtl/>
        </w:rPr>
        <w:t xml:space="preserve">ً </w:t>
      </w:r>
      <w:r>
        <w:rPr>
          <w:szCs w:val="32"/>
          <w:rtl/>
        </w:rPr>
        <w:t>‌لنقل المعارف من اللغات الأجنبية إلي اللغة العرب</w:t>
      </w:r>
      <w:r>
        <w:rPr>
          <w:rFonts w:hint="cs"/>
          <w:szCs w:val="32"/>
          <w:rtl/>
        </w:rPr>
        <w:t>ي</w:t>
      </w:r>
      <w:r>
        <w:rPr>
          <w:szCs w:val="32"/>
          <w:rtl/>
        </w:rPr>
        <w:t>ة، واصطنع لها قواعد محددة</w:t>
      </w:r>
      <w:r>
        <w:rPr>
          <w:szCs w:val="32"/>
        </w:rPr>
        <w:t>.</w:t>
      </w:r>
      <w:r>
        <w:rPr>
          <w:szCs w:val="32"/>
          <w:rtl/>
        </w:rPr>
        <w:t xml:space="preserve"> وعلي الرغم من أن التعريب لم يحتل المرتبة الأولي بين هذه القواعد، إلا أنه لقي قبولا</w:t>
      </w:r>
      <w:r>
        <w:rPr>
          <w:rFonts w:hint="cs"/>
          <w:szCs w:val="32"/>
          <w:rtl/>
        </w:rPr>
        <w:t>ً</w:t>
      </w:r>
      <w:r>
        <w:rPr>
          <w:szCs w:val="32"/>
          <w:rtl/>
        </w:rPr>
        <w:t xml:space="preserve"> واسعا</w:t>
      </w:r>
      <w:r>
        <w:rPr>
          <w:rFonts w:hint="cs"/>
          <w:szCs w:val="32"/>
          <w:rtl/>
        </w:rPr>
        <w:t>ً</w:t>
      </w:r>
      <w:r>
        <w:rPr>
          <w:szCs w:val="32"/>
          <w:rtl/>
        </w:rPr>
        <w:t xml:space="preserve"> من الباحثين والمجامع اللغوية والمؤسسات القطرية والقومية</w:t>
      </w:r>
      <w:r>
        <w:rPr>
          <w:szCs w:val="32"/>
        </w:rPr>
        <w:t>.</w:t>
      </w:r>
      <w:r>
        <w:rPr>
          <w:szCs w:val="32"/>
          <w:rtl/>
        </w:rPr>
        <w:t xml:space="preserve"> ولعل قبوله </w:t>
      </w:r>
      <w:r>
        <w:rPr>
          <w:rFonts w:hint="cs"/>
          <w:szCs w:val="32"/>
          <w:rtl/>
        </w:rPr>
        <w:t xml:space="preserve">حسب </w:t>
      </w:r>
      <w:r>
        <w:rPr>
          <w:szCs w:val="32"/>
          <w:rtl/>
        </w:rPr>
        <w:t>(سمر روحي فيصل1992ص97)</w:t>
      </w:r>
      <w:r>
        <w:rPr>
          <w:szCs w:val="32"/>
        </w:rPr>
        <w:t>–</w:t>
      </w:r>
      <w:r>
        <w:rPr>
          <w:szCs w:val="32"/>
          <w:rtl/>
        </w:rPr>
        <w:t xml:space="preserve"> من الزاوية اللغوية- عائد إلي أن اللفظة المنقولة تلبس الثوب العربي، وتنضوي تحت لواء الأوزان العربي</w:t>
      </w:r>
      <w:r>
        <w:rPr>
          <w:rFonts w:hint="cs"/>
          <w:szCs w:val="32"/>
          <w:rtl/>
        </w:rPr>
        <w:t>ة</w:t>
      </w:r>
      <w:r>
        <w:rPr>
          <w:szCs w:val="32"/>
          <w:rtl/>
        </w:rPr>
        <w:t>‌</w:t>
      </w:r>
      <w:r>
        <w:rPr>
          <w:szCs w:val="32"/>
        </w:rPr>
        <w:t>.</w:t>
      </w:r>
      <w:r>
        <w:rPr>
          <w:szCs w:val="32"/>
          <w:rtl/>
        </w:rPr>
        <w:t xml:space="preserve"> وتصلح كأختها العربية الأصيلة للاشتقاق، كما أنها تضاف إلي الثروة اللغوية العربية</w:t>
      </w:r>
      <w:r>
        <w:rPr>
          <w:rFonts w:hint="cs"/>
          <w:szCs w:val="32"/>
          <w:rtl/>
        </w:rPr>
        <w:t>.</w:t>
      </w:r>
      <w:r>
        <w:rPr>
          <w:szCs w:val="32"/>
          <w:rtl/>
        </w:rPr>
        <w:t xml:space="preserve"> فقد اشتقوا في العصر الحديث فعل </w:t>
      </w:r>
      <w:r>
        <w:rPr>
          <w:rFonts w:hint="cs"/>
          <w:szCs w:val="32"/>
          <w:rtl/>
        </w:rPr>
        <w:t>«</w:t>
      </w:r>
      <w:r>
        <w:rPr>
          <w:szCs w:val="32"/>
          <w:rtl/>
        </w:rPr>
        <w:t>أكسد</w:t>
      </w:r>
      <w:r>
        <w:rPr>
          <w:rFonts w:hint="cs"/>
          <w:szCs w:val="32"/>
          <w:rtl/>
        </w:rPr>
        <w:t>»</w:t>
      </w:r>
      <w:r>
        <w:rPr>
          <w:szCs w:val="32"/>
          <w:rtl/>
        </w:rPr>
        <w:t xml:space="preserve"> من الاسم المعرب </w:t>
      </w:r>
      <w:r>
        <w:rPr>
          <w:rFonts w:hint="cs"/>
          <w:szCs w:val="32"/>
          <w:rtl/>
        </w:rPr>
        <w:t>«</w:t>
      </w:r>
      <w:r>
        <w:rPr>
          <w:szCs w:val="32"/>
          <w:rtl/>
        </w:rPr>
        <w:t>الأكسيد</w:t>
      </w:r>
      <w:r>
        <w:rPr>
          <w:rFonts w:hint="cs"/>
          <w:szCs w:val="32"/>
          <w:rtl/>
        </w:rPr>
        <w:t>»</w:t>
      </w:r>
      <w:r>
        <w:rPr>
          <w:szCs w:val="32"/>
          <w:rtl/>
        </w:rPr>
        <w:t xml:space="preserve"> وفعل </w:t>
      </w:r>
      <w:r>
        <w:rPr>
          <w:rFonts w:hint="cs"/>
          <w:szCs w:val="32"/>
          <w:rtl/>
        </w:rPr>
        <w:t>«</w:t>
      </w:r>
      <w:r>
        <w:rPr>
          <w:szCs w:val="32"/>
          <w:rtl/>
        </w:rPr>
        <w:t>مغنط</w:t>
      </w:r>
      <w:r>
        <w:rPr>
          <w:rFonts w:hint="cs"/>
          <w:szCs w:val="32"/>
          <w:rtl/>
        </w:rPr>
        <w:t>»</w:t>
      </w:r>
      <w:r>
        <w:rPr>
          <w:szCs w:val="32"/>
          <w:rtl/>
        </w:rPr>
        <w:t xml:space="preserve"> من </w:t>
      </w:r>
      <w:r>
        <w:rPr>
          <w:rFonts w:hint="cs"/>
          <w:szCs w:val="32"/>
          <w:rtl/>
        </w:rPr>
        <w:t>«</w:t>
      </w:r>
      <w:r>
        <w:rPr>
          <w:szCs w:val="32"/>
          <w:rtl/>
        </w:rPr>
        <w:t>المغناطيس</w:t>
      </w:r>
      <w:r>
        <w:rPr>
          <w:rFonts w:hint="cs"/>
          <w:szCs w:val="32"/>
          <w:rtl/>
        </w:rPr>
        <w:t>».</w:t>
      </w:r>
    </w:p>
    <w:p w:rsidR="00454444" w:rsidRDefault="00454444" w:rsidP="00454444">
      <w:pPr>
        <w:pStyle w:val="FootnoteText"/>
        <w:spacing w:before="120" w:after="120"/>
        <w:ind w:left="41" w:right="41" w:firstLine="425"/>
        <w:jc w:val="both"/>
        <w:rPr>
          <w:szCs w:val="32"/>
          <w:rtl/>
        </w:rPr>
      </w:pPr>
      <w:r>
        <w:rPr>
          <w:rFonts w:hint="cs"/>
          <w:szCs w:val="32"/>
          <w:rtl/>
        </w:rPr>
        <w:t xml:space="preserve">فيما يلي القواعد التي طبقت في مجمع اللغة العربية في دمشق لتعريب المصطلحات العلمية: </w:t>
      </w:r>
    </w:p>
    <w:p w:rsidR="00454444" w:rsidRDefault="00454444" w:rsidP="00454444">
      <w:pPr>
        <w:spacing w:after="120"/>
        <w:ind w:left="41" w:right="41" w:firstLine="425"/>
        <w:jc w:val="both"/>
        <w:rPr>
          <w:szCs w:val="32"/>
          <w:rtl/>
        </w:rPr>
      </w:pPr>
      <w:r>
        <w:rPr>
          <w:szCs w:val="32"/>
          <w:rtl/>
        </w:rPr>
        <w:t>القاعدة</w:t>
      </w:r>
      <w:r>
        <w:rPr>
          <w:rFonts w:hint="cs"/>
          <w:szCs w:val="32"/>
          <w:rtl/>
        </w:rPr>
        <w:t xml:space="preserve"> </w:t>
      </w:r>
      <w:r>
        <w:rPr>
          <w:szCs w:val="32"/>
          <w:rtl/>
        </w:rPr>
        <w:t>‌الأولي:</w:t>
      </w:r>
    </w:p>
    <w:p w:rsidR="00454444" w:rsidRDefault="00454444" w:rsidP="00454444">
      <w:pPr>
        <w:spacing w:after="120"/>
        <w:ind w:left="41" w:right="41" w:firstLine="425"/>
        <w:jc w:val="both"/>
        <w:rPr>
          <w:szCs w:val="32"/>
          <w:rtl/>
        </w:rPr>
      </w:pPr>
      <w:r>
        <w:rPr>
          <w:szCs w:val="32"/>
          <w:rtl/>
        </w:rPr>
        <w:t xml:space="preserve">هي البحث في الكتب العربية القديمة عن اصطلاح مستعمل للدلالة علی المعني المراد ترجمته، كلفظة  </w:t>
      </w:r>
      <w:r>
        <w:rPr>
          <w:rFonts w:hint="cs"/>
          <w:szCs w:val="32"/>
          <w:rtl/>
        </w:rPr>
        <w:t>‌«</w:t>
      </w:r>
      <w:r>
        <w:rPr>
          <w:szCs w:val="32"/>
          <w:rtl/>
        </w:rPr>
        <w:t>الجوهر</w:t>
      </w:r>
      <w:r>
        <w:rPr>
          <w:rFonts w:hint="cs"/>
          <w:szCs w:val="32"/>
          <w:rtl/>
        </w:rPr>
        <w:t>»</w:t>
      </w:r>
      <w:r>
        <w:rPr>
          <w:szCs w:val="32"/>
          <w:rtl/>
        </w:rPr>
        <w:t xml:space="preserve"> للدلالة علی مصطلح </w:t>
      </w:r>
      <w:r>
        <w:rPr>
          <w:rFonts w:hint="cs"/>
          <w:szCs w:val="32"/>
          <w:rtl/>
        </w:rPr>
        <w:t>«</w:t>
      </w:r>
      <w:r>
        <w:rPr>
          <w:sz w:val="22"/>
          <w:szCs w:val="22"/>
        </w:rPr>
        <w:t>Substance</w:t>
      </w:r>
      <w:r>
        <w:rPr>
          <w:rFonts w:hint="cs"/>
          <w:szCs w:val="32"/>
          <w:rtl/>
        </w:rPr>
        <w:t>»</w:t>
      </w:r>
      <w:r>
        <w:rPr>
          <w:szCs w:val="32"/>
        </w:rPr>
        <w:t>.</w:t>
      </w:r>
    </w:p>
    <w:p w:rsidR="00454444" w:rsidRDefault="00454444" w:rsidP="00454444">
      <w:pPr>
        <w:spacing w:after="120"/>
        <w:ind w:left="41" w:right="41" w:firstLine="425"/>
        <w:jc w:val="both"/>
        <w:rPr>
          <w:szCs w:val="32"/>
          <w:rtl/>
        </w:rPr>
      </w:pPr>
      <w:r>
        <w:rPr>
          <w:szCs w:val="32"/>
          <w:rtl/>
        </w:rPr>
        <w:t>القاعدة الثانية:</w:t>
      </w:r>
    </w:p>
    <w:p w:rsidR="00454444" w:rsidRDefault="00454444" w:rsidP="00454444">
      <w:pPr>
        <w:spacing w:after="120"/>
        <w:ind w:left="41" w:right="41" w:firstLine="425"/>
        <w:jc w:val="both"/>
        <w:rPr>
          <w:szCs w:val="32"/>
          <w:rtl/>
        </w:rPr>
      </w:pPr>
      <w:r>
        <w:rPr>
          <w:szCs w:val="32"/>
          <w:rtl/>
        </w:rPr>
        <w:t>هي البحث عن لفظ قديم يقرب معناه من المعني الحديث، فيبدل معناه قليلا</w:t>
      </w:r>
      <w:r>
        <w:rPr>
          <w:rFonts w:hint="cs"/>
          <w:szCs w:val="32"/>
          <w:rtl/>
        </w:rPr>
        <w:t>ً</w:t>
      </w:r>
      <w:r>
        <w:rPr>
          <w:szCs w:val="32"/>
          <w:rtl/>
        </w:rPr>
        <w:t>،‌</w:t>
      </w:r>
      <w:r>
        <w:rPr>
          <w:szCs w:val="32"/>
        </w:rPr>
        <w:t xml:space="preserve"> </w:t>
      </w:r>
      <w:r>
        <w:rPr>
          <w:szCs w:val="32"/>
          <w:rtl/>
        </w:rPr>
        <w:t xml:space="preserve">كاستخدام لفظة </w:t>
      </w:r>
      <w:r>
        <w:rPr>
          <w:rFonts w:hint="cs"/>
          <w:szCs w:val="32"/>
          <w:rtl/>
        </w:rPr>
        <w:t>«</w:t>
      </w:r>
      <w:r>
        <w:rPr>
          <w:szCs w:val="32"/>
          <w:rtl/>
        </w:rPr>
        <w:t>الحدس</w:t>
      </w:r>
      <w:r>
        <w:rPr>
          <w:rFonts w:hint="cs"/>
          <w:szCs w:val="32"/>
          <w:rtl/>
        </w:rPr>
        <w:t>»</w:t>
      </w:r>
      <w:r>
        <w:rPr>
          <w:szCs w:val="32"/>
          <w:rtl/>
        </w:rPr>
        <w:t xml:space="preserve"> مقابل لفظة </w:t>
      </w:r>
      <w:r>
        <w:rPr>
          <w:rFonts w:hint="cs"/>
          <w:szCs w:val="32"/>
          <w:rtl/>
        </w:rPr>
        <w:t>«</w:t>
      </w:r>
      <w:r>
        <w:rPr>
          <w:sz w:val="22"/>
          <w:szCs w:val="22"/>
        </w:rPr>
        <w:t>Intuition</w:t>
      </w:r>
      <w:r>
        <w:rPr>
          <w:rFonts w:hint="cs"/>
          <w:szCs w:val="32"/>
          <w:rtl/>
        </w:rPr>
        <w:t>»</w:t>
      </w:r>
      <w:r>
        <w:rPr>
          <w:szCs w:val="32"/>
        </w:rPr>
        <w:t>.</w:t>
      </w:r>
    </w:p>
    <w:p w:rsidR="00454444" w:rsidRDefault="00454444" w:rsidP="00454444">
      <w:pPr>
        <w:spacing w:after="120"/>
        <w:ind w:firstLine="425"/>
        <w:jc w:val="both"/>
        <w:rPr>
          <w:szCs w:val="32"/>
          <w:rtl/>
        </w:rPr>
      </w:pPr>
      <w:r>
        <w:rPr>
          <w:szCs w:val="32"/>
          <w:rtl/>
        </w:rPr>
        <w:t>القاعدة الثالثة :</w:t>
      </w:r>
    </w:p>
    <w:p w:rsidR="00454444" w:rsidRDefault="00454444" w:rsidP="00454444">
      <w:pPr>
        <w:spacing w:after="120"/>
        <w:ind w:firstLine="425"/>
        <w:jc w:val="both"/>
        <w:rPr>
          <w:szCs w:val="32"/>
          <w:rtl/>
        </w:rPr>
      </w:pPr>
      <w:r>
        <w:rPr>
          <w:szCs w:val="32"/>
          <w:rtl/>
        </w:rPr>
        <w:t xml:space="preserve">هي البحث عن لفظ جديد لمعني جديد مع مراعاة الاشتقاق العربي، كأن نضع لفظة </w:t>
      </w:r>
      <w:r>
        <w:rPr>
          <w:rFonts w:hint="cs"/>
          <w:szCs w:val="32"/>
          <w:rtl/>
        </w:rPr>
        <w:t>«</w:t>
      </w:r>
      <w:r>
        <w:rPr>
          <w:szCs w:val="32"/>
          <w:rtl/>
        </w:rPr>
        <w:t>الشخصية</w:t>
      </w:r>
      <w:r>
        <w:rPr>
          <w:rFonts w:hint="cs"/>
          <w:szCs w:val="32"/>
          <w:rtl/>
        </w:rPr>
        <w:t>»</w:t>
      </w:r>
      <w:r>
        <w:rPr>
          <w:szCs w:val="32"/>
          <w:rtl/>
        </w:rPr>
        <w:t xml:space="preserve"> للدلالة علی </w:t>
      </w:r>
      <w:r>
        <w:rPr>
          <w:rFonts w:hint="cs"/>
          <w:szCs w:val="32"/>
          <w:rtl/>
        </w:rPr>
        <w:t>«</w:t>
      </w:r>
      <w:r>
        <w:rPr>
          <w:sz w:val="22"/>
          <w:szCs w:val="22"/>
        </w:rPr>
        <w:t>Personlity</w:t>
      </w:r>
      <w:r>
        <w:rPr>
          <w:rFonts w:hint="cs"/>
          <w:szCs w:val="32"/>
          <w:rtl/>
        </w:rPr>
        <w:t>»</w:t>
      </w:r>
      <w:r>
        <w:rPr>
          <w:szCs w:val="32"/>
        </w:rPr>
        <w:t>.</w:t>
      </w:r>
    </w:p>
    <w:p w:rsidR="00454444" w:rsidRDefault="00454444" w:rsidP="00454444">
      <w:pPr>
        <w:spacing w:after="120"/>
        <w:ind w:firstLine="425"/>
        <w:jc w:val="both"/>
        <w:rPr>
          <w:szCs w:val="32"/>
          <w:rtl/>
        </w:rPr>
      </w:pPr>
      <w:r>
        <w:rPr>
          <w:szCs w:val="32"/>
          <w:rtl/>
        </w:rPr>
        <w:t>والقاعدة الرابعة:</w:t>
      </w:r>
    </w:p>
    <w:p w:rsidR="00454444" w:rsidRDefault="00454444" w:rsidP="00454444">
      <w:pPr>
        <w:spacing w:after="120"/>
        <w:ind w:firstLine="425"/>
        <w:jc w:val="both"/>
        <w:rPr>
          <w:rFonts w:hint="cs"/>
          <w:szCs w:val="32"/>
          <w:rtl/>
          <w:lang w:bidi="fa-IR"/>
        </w:rPr>
      </w:pPr>
      <w:r>
        <w:rPr>
          <w:szCs w:val="32"/>
          <w:rtl/>
        </w:rPr>
        <w:t>هي اقتباس اللفظ الأجنبي بحروفه</w:t>
      </w:r>
      <w:r>
        <w:rPr>
          <w:rFonts w:hint="cs"/>
          <w:szCs w:val="32"/>
          <w:rtl/>
        </w:rPr>
        <w:t>،</w:t>
      </w:r>
      <w:r>
        <w:rPr>
          <w:szCs w:val="32"/>
          <w:rtl/>
        </w:rPr>
        <w:t xml:space="preserve"> علی أن يصاغ صوغا</w:t>
      </w:r>
      <w:r>
        <w:rPr>
          <w:rFonts w:hint="cs"/>
          <w:szCs w:val="32"/>
          <w:rtl/>
        </w:rPr>
        <w:t>ً</w:t>
      </w:r>
      <w:r>
        <w:rPr>
          <w:szCs w:val="32"/>
          <w:rtl/>
        </w:rPr>
        <w:t xml:space="preserve"> عربيا</w:t>
      </w:r>
      <w:r>
        <w:rPr>
          <w:rFonts w:hint="cs"/>
          <w:szCs w:val="32"/>
          <w:rtl/>
        </w:rPr>
        <w:t xml:space="preserve">ً، </w:t>
      </w:r>
      <w:r>
        <w:rPr>
          <w:szCs w:val="32"/>
          <w:rtl/>
        </w:rPr>
        <w:t xml:space="preserve">‌كقولنا </w:t>
      </w:r>
      <w:r>
        <w:rPr>
          <w:rFonts w:hint="cs"/>
          <w:szCs w:val="32"/>
          <w:rtl/>
        </w:rPr>
        <w:t>«</w:t>
      </w:r>
      <w:r>
        <w:rPr>
          <w:szCs w:val="32"/>
          <w:rtl/>
        </w:rPr>
        <w:t>الديموقراطية</w:t>
      </w:r>
      <w:r>
        <w:rPr>
          <w:rFonts w:hint="cs"/>
          <w:szCs w:val="32"/>
          <w:rtl/>
        </w:rPr>
        <w:t>»</w:t>
      </w:r>
      <w:r>
        <w:rPr>
          <w:szCs w:val="32"/>
          <w:rtl/>
        </w:rPr>
        <w:t xml:space="preserve"> في ترجمة </w:t>
      </w:r>
      <w:r>
        <w:rPr>
          <w:rFonts w:hint="cs"/>
          <w:szCs w:val="32"/>
          <w:rtl/>
        </w:rPr>
        <w:t>«</w:t>
      </w:r>
      <w:r>
        <w:rPr>
          <w:szCs w:val="32"/>
        </w:rPr>
        <w:t>Democrasy</w:t>
      </w:r>
      <w:r>
        <w:rPr>
          <w:rFonts w:hint="cs"/>
          <w:szCs w:val="32"/>
          <w:rtl/>
        </w:rPr>
        <w:t>»</w:t>
      </w:r>
      <w:r>
        <w:rPr>
          <w:szCs w:val="32"/>
        </w:rPr>
        <w:t>.</w:t>
      </w:r>
      <w:r>
        <w:rPr>
          <w:rFonts w:hint="cs"/>
          <w:szCs w:val="32"/>
          <w:rtl/>
        </w:rPr>
        <w:t xml:space="preserve"> </w:t>
      </w:r>
      <w:r>
        <w:rPr>
          <w:szCs w:val="32"/>
          <w:rtl/>
        </w:rPr>
        <w:t>(محمود أحمد السيد1989ص30)</w:t>
      </w:r>
    </w:p>
    <w:p w:rsidR="00454444" w:rsidRDefault="00454444" w:rsidP="00454444">
      <w:pPr>
        <w:spacing w:before="120" w:after="120"/>
        <w:ind w:firstLine="425"/>
        <w:jc w:val="both"/>
        <w:rPr>
          <w:rFonts w:hint="cs"/>
          <w:b/>
          <w:bCs/>
          <w:sz w:val="24"/>
          <w:szCs w:val="32"/>
          <w:rtl/>
        </w:rPr>
      </w:pPr>
      <w:r>
        <w:rPr>
          <w:rFonts w:hint="cs"/>
          <w:b/>
          <w:bCs/>
          <w:sz w:val="24"/>
          <w:szCs w:val="32"/>
          <w:rtl/>
        </w:rPr>
        <w:t>1</w:t>
      </w:r>
      <w:r>
        <w:rPr>
          <w:rFonts w:hint="cs"/>
          <w:b/>
          <w:bCs/>
          <w:sz w:val="24"/>
          <w:szCs w:val="32"/>
          <w:rtl/>
          <w:lang w:bidi="fa-IR"/>
        </w:rPr>
        <w:t>3</w:t>
      </w:r>
      <w:r>
        <w:rPr>
          <w:rFonts w:hint="cs"/>
          <w:b/>
          <w:bCs/>
          <w:sz w:val="24"/>
          <w:szCs w:val="32"/>
          <w:rtl/>
        </w:rPr>
        <w:t xml:space="preserve">-10-1. </w:t>
      </w:r>
      <w:r>
        <w:rPr>
          <w:b/>
          <w:bCs/>
          <w:sz w:val="24"/>
          <w:szCs w:val="32"/>
          <w:rtl/>
        </w:rPr>
        <w:t xml:space="preserve"> ما رفض من قرارات الجان المختصة في جلسات المؤتمر</w:t>
      </w:r>
    </w:p>
    <w:p w:rsidR="00454444" w:rsidRDefault="00454444" w:rsidP="00454444">
      <w:pPr>
        <w:numPr>
          <w:ilvl w:val="0"/>
          <w:numId w:val="41"/>
        </w:numPr>
        <w:tabs>
          <w:tab w:val="clear" w:pos="405"/>
          <w:tab w:val="num" w:pos="41"/>
        </w:tabs>
        <w:spacing w:before="120" w:after="120"/>
        <w:ind w:left="41" w:right="41" w:firstLine="425"/>
        <w:jc w:val="both"/>
        <w:rPr>
          <w:sz w:val="24"/>
          <w:szCs w:val="32"/>
          <w:rtl/>
        </w:rPr>
      </w:pPr>
      <w:r>
        <w:rPr>
          <w:sz w:val="24"/>
          <w:szCs w:val="32"/>
          <w:rtl/>
        </w:rPr>
        <w:t>استعمال (المعمر</w:t>
      </w:r>
      <w:r>
        <w:rPr>
          <w:b/>
          <w:bCs/>
          <w:sz w:val="24"/>
          <w:szCs w:val="32"/>
          <w:rtl/>
        </w:rPr>
        <w:t>)</w:t>
      </w:r>
      <w:r>
        <w:rPr>
          <w:rFonts w:hint="cs"/>
          <w:b/>
          <w:bCs/>
          <w:sz w:val="24"/>
          <w:szCs w:val="32"/>
          <w:rtl/>
        </w:rPr>
        <w:t xml:space="preserve"> </w:t>
      </w:r>
      <w:r>
        <w:rPr>
          <w:sz w:val="24"/>
          <w:szCs w:val="32"/>
          <w:rtl/>
        </w:rPr>
        <w:t>في مثل قولهم: سلع معمرة وشجر معمر بصيغة اسم الفاعل، فالصحيح صيغة اسم المفعول؛</w:t>
      </w:r>
    </w:p>
    <w:p w:rsidR="00454444" w:rsidRDefault="00454444" w:rsidP="00454444">
      <w:pPr>
        <w:numPr>
          <w:ilvl w:val="0"/>
          <w:numId w:val="41"/>
        </w:numPr>
        <w:tabs>
          <w:tab w:val="clear" w:pos="405"/>
          <w:tab w:val="num" w:pos="41"/>
          <w:tab w:val="num" w:pos="749"/>
        </w:tabs>
        <w:spacing w:before="120" w:after="120"/>
        <w:ind w:left="41" w:right="41" w:firstLine="425"/>
        <w:jc w:val="both"/>
        <w:rPr>
          <w:sz w:val="24"/>
          <w:szCs w:val="32"/>
          <w:rtl/>
        </w:rPr>
      </w:pPr>
      <w:r>
        <w:rPr>
          <w:sz w:val="24"/>
          <w:szCs w:val="32"/>
          <w:rtl/>
        </w:rPr>
        <w:t>الرأي في مثل قولهم: أمين عام الجامعة: قالت لجنة الأصول في قرارها:</w:t>
      </w:r>
    </w:p>
    <w:p w:rsidR="00454444" w:rsidRDefault="00454444" w:rsidP="00454444">
      <w:pPr>
        <w:tabs>
          <w:tab w:val="num" w:pos="41"/>
        </w:tabs>
        <w:spacing w:before="120" w:after="120"/>
        <w:ind w:left="41" w:right="41" w:firstLine="425"/>
        <w:jc w:val="both"/>
        <w:rPr>
          <w:rFonts w:hint="cs"/>
          <w:sz w:val="24"/>
          <w:szCs w:val="32"/>
          <w:rtl/>
        </w:rPr>
      </w:pPr>
      <w:r>
        <w:rPr>
          <w:sz w:val="24"/>
          <w:szCs w:val="32"/>
          <w:rtl/>
        </w:rPr>
        <w:lastRenderedPageBreak/>
        <w:t xml:space="preserve">شاع في اللغة العربية المعاصرة مثل قولهم: </w:t>
      </w:r>
      <w:r>
        <w:rPr>
          <w:rFonts w:hint="cs"/>
          <w:sz w:val="24"/>
          <w:szCs w:val="32"/>
          <w:rtl/>
        </w:rPr>
        <w:t>«</w:t>
      </w:r>
      <w:r>
        <w:rPr>
          <w:sz w:val="24"/>
          <w:szCs w:val="32"/>
          <w:rtl/>
        </w:rPr>
        <w:t>أمين عام الجامعة</w:t>
      </w:r>
      <w:r>
        <w:rPr>
          <w:rFonts w:hint="cs"/>
          <w:sz w:val="24"/>
          <w:szCs w:val="32"/>
          <w:rtl/>
        </w:rPr>
        <w:t>»</w:t>
      </w:r>
      <w:r>
        <w:rPr>
          <w:sz w:val="24"/>
          <w:szCs w:val="32"/>
          <w:rtl/>
        </w:rPr>
        <w:t xml:space="preserve"> و</w:t>
      </w:r>
      <w:r>
        <w:rPr>
          <w:rFonts w:hint="cs"/>
          <w:sz w:val="24"/>
          <w:szCs w:val="32"/>
          <w:rtl/>
        </w:rPr>
        <w:t>«</w:t>
      </w:r>
      <w:r>
        <w:rPr>
          <w:sz w:val="24"/>
          <w:szCs w:val="32"/>
          <w:rtl/>
        </w:rPr>
        <w:t>مجلس محليّ بنها</w:t>
      </w:r>
      <w:r>
        <w:rPr>
          <w:rFonts w:hint="cs"/>
          <w:sz w:val="24"/>
          <w:szCs w:val="32"/>
          <w:rtl/>
        </w:rPr>
        <w:t>»،</w:t>
      </w:r>
      <w:r>
        <w:rPr>
          <w:sz w:val="24"/>
          <w:szCs w:val="32"/>
          <w:rtl/>
        </w:rPr>
        <w:t xml:space="preserve"> والوجه الفصيح أن يقال: الأمين العام للجامعة، والمجلس المحلي لبنها</w:t>
      </w:r>
      <w:r>
        <w:rPr>
          <w:sz w:val="24"/>
          <w:szCs w:val="32"/>
        </w:rPr>
        <w:t>…</w:t>
      </w:r>
      <w:r>
        <w:rPr>
          <w:sz w:val="24"/>
          <w:szCs w:val="32"/>
          <w:rtl/>
        </w:rPr>
        <w:t xml:space="preserve"> أعلن الرئيس رفض المؤتمر لقرار اللجنة“</w:t>
      </w:r>
      <w:r>
        <w:rPr>
          <w:sz w:val="24"/>
          <w:szCs w:val="32"/>
        </w:rPr>
        <w:t>.</w:t>
      </w:r>
      <w:r>
        <w:rPr>
          <w:rFonts w:hint="cs"/>
          <w:szCs w:val="28"/>
          <w:rtl/>
        </w:rPr>
        <w:t>(</w:t>
      </w:r>
      <w:r>
        <w:rPr>
          <w:szCs w:val="28"/>
          <w:rtl/>
        </w:rPr>
        <w:t>نقلا</w:t>
      </w:r>
      <w:r>
        <w:rPr>
          <w:rFonts w:hint="cs"/>
          <w:szCs w:val="28"/>
          <w:rtl/>
        </w:rPr>
        <w:t>ً</w:t>
      </w:r>
      <w:r>
        <w:rPr>
          <w:szCs w:val="28"/>
          <w:rtl/>
        </w:rPr>
        <w:t xml:space="preserve"> عن، د. عدنان الخطيب، 71</w:t>
      </w:r>
      <w:r>
        <w:rPr>
          <w:rFonts w:hint="cs"/>
          <w:szCs w:val="28"/>
          <w:rtl/>
        </w:rPr>
        <w:t>)</w:t>
      </w:r>
    </w:p>
    <w:p w:rsidR="00454444" w:rsidRDefault="00454444" w:rsidP="00454444">
      <w:pPr>
        <w:numPr>
          <w:ilvl w:val="0"/>
          <w:numId w:val="41"/>
        </w:numPr>
        <w:tabs>
          <w:tab w:val="clear" w:pos="405"/>
          <w:tab w:val="num" w:pos="41"/>
        </w:tabs>
        <w:spacing w:before="120" w:after="120"/>
        <w:ind w:left="41" w:right="41" w:firstLine="425"/>
        <w:jc w:val="both"/>
        <w:rPr>
          <w:sz w:val="24"/>
          <w:szCs w:val="32"/>
          <w:rtl/>
        </w:rPr>
      </w:pPr>
      <w:r>
        <w:rPr>
          <w:sz w:val="24"/>
          <w:szCs w:val="32"/>
          <w:rtl/>
        </w:rPr>
        <w:t>التحديث: بمعني جعل الشيء حديثا</w:t>
      </w:r>
      <w:r>
        <w:rPr>
          <w:rFonts w:hint="cs"/>
          <w:sz w:val="24"/>
          <w:szCs w:val="32"/>
          <w:rtl/>
        </w:rPr>
        <w:t>ً</w:t>
      </w:r>
      <w:r>
        <w:rPr>
          <w:sz w:val="24"/>
          <w:szCs w:val="32"/>
          <w:rtl/>
        </w:rPr>
        <w:t>، يقال: تحديث الأمة، أو تحديث العقل العربي</w:t>
      </w:r>
      <w:r>
        <w:rPr>
          <w:sz w:val="24"/>
          <w:szCs w:val="32"/>
        </w:rPr>
        <w:t>.</w:t>
      </w:r>
      <w:r>
        <w:rPr>
          <w:sz w:val="24"/>
          <w:szCs w:val="32"/>
          <w:rtl/>
        </w:rPr>
        <w:t xml:space="preserve"> وفي المعجمات يدل هذا الفعل علی التكليم</w:t>
      </w:r>
      <w:r>
        <w:rPr>
          <w:sz w:val="24"/>
          <w:szCs w:val="32"/>
        </w:rPr>
        <w:t>.</w:t>
      </w:r>
    </w:p>
    <w:p w:rsidR="00454444" w:rsidRDefault="00454444" w:rsidP="00454444">
      <w:pPr>
        <w:numPr>
          <w:ilvl w:val="0"/>
          <w:numId w:val="41"/>
        </w:numPr>
        <w:tabs>
          <w:tab w:val="clear" w:pos="405"/>
          <w:tab w:val="num" w:pos="41"/>
        </w:tabs>
        <w:spacing w:before="120" w:after="120"/>
        <w:ind w:left="41" w:right="41" w:firstLine="425"/>
        <w:jc w:val="both"/>
        <w:rPr>
          <w:sz w:val="24"/>
          <w:szCs w:val="32"/>
          <w:rtl/>
        </w:rPr>
      </w:pPr>
      <w:r>
        <w:rPr>
          <w:sz w:val="24"/>
          <w:szCs w:val="32"/>
          <w:rtl/>
        </w:rPr>
        <w:t xml:space="preserve"> رفض قرار لجنة الأصول حول جواز وصف المرأة دون علامة التأنيث في ألقاب المناصب والأعمال، ليقال فلانة إستاذ أو عضو أو رئيس أو مدير</w:t>
      </w:r>
      <w:r>
        <w:rPr>
          <w:sz w:val="24"/>
          <w:szCs w:val="32"/>
        </w:rPr>
        <w:t>.</w:t>
      </w:r>
      <w:r>
        <w:rPr>
          <w:sz w:val="24"/>
          <w:szCs w:val="32"/>
          <w:rtl/>
        </w:rPr>
        <w:t xml:space="preserve"> وفازت الأغلية بالتصويت معلنة ضرورة التفرقة بين الذكر والأنثي في ألقاب المناصب والأعمال</w:t>
      </w:r>
      <w:r>
        <w:rPr>
          <w:sz w:val="24"/>
          <w:szCs w:val="32"/>
        </w:rPr>
        <w:t>.</w:t>
      </w:r>
    </w:p>
    <w:p w:rsidR="00454444" w:rsidRDefault="00454444" w:rsidP="00454444">
      <w:pPr>
        <w:numPr>
          <w:ilvl w:val="0"/>
          <w:numId w:val="41"/>
        </w:numPr>
        <w:tabs>
          <w:tab w:val="clear" w:pos="405"/>
          <w:tab w:val="num" w:pos="41"/>
        </w:tabs>
        <w:spacing w:before="120" w:after="120"/>
        <w:ind w:left="41" w:right="41" w:firstLine="425"/>
        <w:jc w:val="both"/>
        <w:rPr>
          <w:sz w:val="24"/>
          <w:szCs w:val="32"/>
          <w:rtl/>
        </w:rPr>
      </w:pPr>
      <w:r>
        <w:rPr>
          <w:sz w:val="24"/>
          <w:szCs w:val="32"/>
          <w:rtl/>
        </w:rPr>
        <w:t xml:space="preserve"> لا أعرف ما إذا كنت راضيا</w:t>
      </w:r>
      <w:r>
        <w:rPr>
          <w:rFonts w:hint="cs"/>
          <w:sz w:val="24"/>
          <w:szCs w:val="32"/>
          <w:rtl/>
        </w:rPr>
        <w:t>ً</w:t>
      </w:r>
      <w:r>
        <w:rPr>
          <w:sz w:val="24"/>
          <w:szCs w:val="32"/>
          <w:rtl/>
        </w:rPr>
        <w:t xml:space="preserve"> أو غاضبا</w:t>
      </w:r>
      <w:r>
        <w:rPr>
          <w:rFonts w:hint="cs"/>
          <w:sz w:val="24"/>
          <w:szCs w:val="32"/>
          <w:rtl/>
        </w:rPr>
        <w:t xml:space="preserve">ً </w:t>
      </w:r>
      <w:r>
        <w:rPr>
          <w:sz w:val="24"/>
          <w:szCs w:val="32"/>
          <w:rtl/>
        </w:rPr>
        <w:t>( وفيها استعمال إذا مسبوقة بما)</w:t>
      </w:r>
      <w:r>
        <w:rPr>
          <w:sz w:val="24"/>
          <w:szCs w:val="32"/>
        </w:rPr>
        <w:t>.</w:t>
      </w:r>
    </w:p>
    <w:p w:rsidR="00454444" w:rsidRDefault="00454444" w:rsidP="00454444">
      <w:pPr>
        <w:numPr>
          <w:ilvl w:val="0"/>
          <w:numId w:val="41"/>
        </w:numPr>
        <w:tabs>
          <w:tab w:val="clear" w:pos="405"/>
          <w:tab w:val="num" w:pos="41"/>
        </w:tabs>
        <w:spacing w:before="120" w:after="120"/>
        <w:ind w:left="41" w:right="41" w:firstLine="425"/>
        <w:jc w:val="both"/>
        <w:rPr>
          <w:rFonts w:hint="cs"/>
          <w:sz w:val="24"/>
          <w:szCs w:val="32"/>
        </w:rPr>
      </w:pPr>
      <w:r>
        <w:rPr>
          <w:sz w:val="24"/>
          <w:szCs w:val="32"/>
          <w:rtl/>
        </w:rPr>
        <w:t>اعتذر عن الحضور، انتهت الأغلبية إلي أنه من الخير أن يعتذر المرء عن عدم الحضور</w:t>
      </w:r>
      <w:r>
        <w:rPr>
          <w:sz w:val="24"/>
          <w:szCs w:val="32"/>
        </w:rPr>
        <w:t>.</w:t>
      </w:r>
    </w:p>
    <w:p w:rsidR="00454444" w:rsidRDefault="00454444" w:rsidP="00454444">
      <w:pPr>
        <w:spacing w:before="120" w:after="120"/>
        <w:ind w:left="405" w:right="405"/>
        <w:jc w:val="both"/>
        <w:rPr>
          <w:rFonts w:hint="cs"/>
          <w:sz w:val="24"/>
          <w:szCs w:val="32"/>
          <w:rtl/>
          <w:lang w:bidi="fa-IR"/>
        </w:rPr>
      </w:pPr>
    </w:p>
    <w:p w:rsidR="00454444" w:rsidRDefault="00454444" w:rsidP="00454444">
      <w:pPr>
        <w:spacing w:before="120" w:after="120"/>
        <w:ind w:left="405" w:right="405"/>
        <w:jc w:val="both"/>
        <w:rPr>
          <w:rFonts w:hint="cs"/>
          <w:sz w:val="24"/>
          <w:szCs w:val="32"/>
          <w:rtl/>
          <w:lang w:bidi="fa-IR"/>
        </w:rPr>
      </w:pPr>
    </w:p>
    <w:p w:rsidR="00454444" w:rsidRDefault="00454444" w:rsidP="00454444">
      <w:pPr>
        <w:spacing w:before="120" w:after="120"/>
        <w:ind w:left="405" w:right="405"/>
        <w:jc w:val="both"/>
        <w:rPr>
          <w:rFonts w:hint="cs"/>
          <w:sz w:val="24"/>
          <w:szCs w:val="32"/>
          <w:rtl/>
          <w:lang w:bidi="fa-IR"/>
        </w:rPr>
      </w:pPr>
    </w:p>
    <w:p w:rsidR="00454444" w:rsidRDefault="00454444" w:rsidP="00454444">
      <w:pPr>
        <w:spacing w:before="120" w:after="120"/>
        <w:ind w:left="405" w:right="405"/>
        <w:jc w:val="both"/>
        <w:rPr>
          <w:rFonts w:hint="cs"/>
          <w:sz w:val="24"/>
          <w:szCs w:val="32"/>
          <w:rtl/>
          <w:lang w:bidi="fa-IR"/>
        </w:rPr>
      </w:pPr>
    </w:p>
    <w:p w:rsidR="00454444" w:rsidRDefault="00454444" w:rsidP="00454444">
      <w:pPr>
        <w:spacing w:before="120" w:after="120"/>
        <w:ind w:firstLine="425"/>
        <w:jc w:val="center"/>
        <w:rPr>
          <w:rFonts w:hint="cs"/>
          <w:b/>
          <w:bCs/>
          <w:sz w:val="24"/>
          <w:szCs w:val="32"/>
          <w:rtl/>
          <w:lang w:bidi="fa-IR"/>
        </w:rPr>
      </w:pPr>
    </w:p>
    <w:p w:rsidR="00454444" w:rsidRDefault="00454444" w:rsidP="00454444">
      <w:pPr>
        <w:spacing w:before="120" w:after="120"/>
        <w:ind w:firstLine="425"/>
        <w:jc w:val="center"/>
        <w:rPr>
          <w:rFonts w:hint="cs"/>
          <w:b/>
          <w:bCs/>
          <w:sz w:val="24"/>
          <w:szCs w:val="32"/>
          <w:rtl/>
          <w:lang w:bidi="fa-IR"/>
        </w:rPr>
      </w:pPr>
    </w:p>
    <w:p w:rsidR="00454444" w:rsidRDefault="00454444" w:rsidP="00454444">
      <w:pPr>
        <w:spacing w:before="120" w:after="120"/>
        <w:ind w:firstLine="425"/>
        <w:jc w:val="center"/>
        <w:rPr>
          <w:rFonts w:hint="cs"/>
          <w:b/>
          <w:bCs/>
          <w:sz w:val="24"/>
          <w:szCs w:val="32"/>
          <w:rtl/>
          <w:lang w:bidi="fa-IR"/>
        </w:rPr>
      </w:pPr>
    </w:p>
    <w:p w:rsidR="00454444" w:rsidRDefault="00454444" w:rsidP="00454444">
      <w:pPr>
        <w:spacing w:before="120" w:after="120"/>
        <w:ind w:firstLine="425"/>
        <w:jc w:val="center"/>
        <w:rPr>
          <w:rFonts w:hint="cs"/>
          <w:b/>
          <w:bCs/>
          <w:sz w:val="24"/>
          <w:szCs w:val="32"/>
          <w:rtl/>
          <w:lang w:bidi="fa-IR"/>
        </w:rPr>
      </w:pPr>
    </w:p>
    <w:p w:rsidR="00454444" w:rsidRDefault="00454444" w:rsidP="00454444">
      <w:pPr>
        <w:spacing w:before="120" w:after="120"/>
        <w:ind w:firstLine="425"/>
        <w:jc w:val="center"/>
        <w:rPr>
          <w:rFonts w:hint="cs"/>
          <w:b/>
          <w:bCs/>
          <w:sz w:val="24"/>
          <w:szCs w:val="32"/>
          <w:rtl/>
          <w:lang w:bidi="fa-IR"/>
        </w:rPr>
      </w:pPr>
    </w:p>
    <w:p w:rsidR="00454444" w:rsidRDefault="00454444" w:rsidP="00454444">
      <w:pPr>
        <w:spacing w:before="120" w:after="120"/>
        <w:ind w:firstLine="425"/>
        <w:jc w:val="center"/>
        <w:rPr>
          <w:rFonts w:hint="cs"/>
          <w:b/>
          <w:bCs/>
          <w:sz w:val="24"/>
          <w:szCs w:val="32"/>
          <w:rtl/>
          <w:lang w:bidi="fa-IR"/>
        </w:rPr>
      </w:pPr>
    </w:p>
    <w:p w:rsidR="00454444" w:rsidRDefault="00454444" w:rsidP="00454444">
      <w:pPr>
        <w:spacing w:before="120" w:after="120"/>
        <w:ind w:firstLine="425"/>
        <w:jc w:val="center"/>
        <w:rPr>
          <w:rFonts w:hint="cs"/>
          <w:b/>
          <w:bCs/>
          <w:sz w:val="24"/>
          <w:szCs w:val="32"/>
          <w:rtl/>
          <w:lang w:bidi="fa-IR"/>
        </w:rPr>
      </w:pPr>
    </w:p>
    <w:p w:rsidR="00454444" w:rsidRDefault="00454444" w:rsidP="00454444">
      <w:pPr>
        <w:spacing w:before="120" w:after="120"/>
        <w:ind w:firstLine="425"/>
        <w:jc w:val="center"/>
        <w:rPr>
          <w:rFonts w:hint="cs"/>
          <w:b/>
          <w:bCs/>
          <w:sz w:val="24"/>
          <w:szCs w:val="32"/>
          <w:rtl/>
          <w:lang w:bidi="fa-IR"/>
        </w:rPr>
      </w:pPr>
    </w:p>
    <w:p w:rsidR="00454444" w:rsidRDefault="00454444" w:rsidP="00454444">
      <w:pPr>
        <w:spacing w:before="120" w:after="120"/>
        <w:ind w:firstLine="425"/>
        <w:jc w:val="center"/>
        <w:rPr>
          <w:rFonts w:hint="cs"/>
          <w:b/>
          <w:bCs/>
          <w:sz w:val="24"/>
          <w:szCs w:val="32"/>
          <w:rtl/>
          <w:lang w:bidi="fa-IR"/>
        </w:rPr>
      </w:pPr>
    </w:p>
    <w:p w:rsidR="00454444" w:rsidRDefault="00454444" w:rsidP="00454444">
      <w:pPr>
        <w:spacing w:before="120" w:after="120"/>
        <w:ind w:firstLine="425"/>
        <w:jc w:val="center"/>
        <w:rPr>
          <w:rFonts w:hint="cs"/>
          <w:b/>
          <w:bCs/>
          <w:sz w:val="24"/>
          <w:szCs w:val="32"/>
          <w:rtl/>
          <w:lang w:bidi="fa-IR"/>
        </w:rPr>
      </w:pPr>
    </w:p>
    <w:p w:rsidR="00454444" w:rsidRDefault="00454444" w:rsidP="00454444">
      <w:pPr>
        <w:spacing w:before="120" w:after="120"/>
        <w:ind w:firstLine="425"/>
        <w:jc w:val="center"/>
        <w:rPr>
          <w:rFonts w:hint="cs"/>
          <w:b/>
          <w:bCs/>
          <w:sz w:val="24"/>
          <w:szCs w:val="32"/>
          <w:rtl/>
          <w:lang w:bidi="fa-IR"/>
        </w:rPr>
      </w:pPr>
    </w:p>
    <w:p w:rsidR="00454444" w:rsidRDefault="00454444" w:rsidP="00454444">
      <w:pPr>
        <w:spacing w:before="120" w:after="120"/>
        <w:ind w:firstLine="425"/>
        <w:jc w:val="center"/>
        <w:rPr>
          <w:rFonts w:hint="cs"/>
          <w:b/>
          <w:bCs/>
          <w:sz w:val="24"/>
          <w:szCs w:val="32"/>
          <w:rtl/>
          <w:lang w:bidi="fa-IR"/>
        </w:rPr>
      </w:pPr>
    </w:p>
    <w:p w:rsidR="00454444" w:rsidRDefault="00454444" w:rsidP="00454444">
      <w:pPr>
        <w:spacing w:before="120" w:after="120"/>
        <w:ind w:firstLine="425"/>
        <w:jc w:val="center"/>
        <w:rPr>
          <w:rFonts w:hint="cs"/>
          <w:b/>
          <w:bCs/>
          <w:sz w:val="24"/>
          <w:szCs w:val="32"/>
          <w:rtl/>
          <w:lang w:bidi="fa-IR"/>
        </w:rPr>
      </w:pPr>
    </w:p>
    <w:p w:rsidR="00454444" w:rsidRDefault="00454444" w:rsidP="00454444">
      <w:pPr>
        <w:spacing w:before="120" w:after="120"/>
        <w:ind w:firstLine="425"/>
        <w:jc w:val="center"/>
        <w:rPr>
          <w:rFonts w:hint="cs"/>
          <w:b/>
          <w:bCs/>
          <w:sz w:val="24"/>
          <w:szCs w:val="32"/>
          <w:rtl/>
          <w:lang w:bidi="fa-IR"/>
        </w:rPr>
      </w:pPr>
    </w:p>
    <w:p w:rsidR="00454444" w:rsidRDefault="00454444" w:rsidP="00454444">
      <w:pPr>
        <w:spacing w:before="120" w:after="120"/>
        <w:ind w:firstLine="425"/>
        <w:jc w:val="center"/>
        <w:rPr>
          <w:rFonts w:hint="cs"/>
          <w:b/>
          <w:bCs/>
          <w:sz w:val="24"/>
          <w:szCs w:val="32"/>
          <w:rtl/>
          <w:lang w:bidi="fa-IR"/>
        </w:rPr>
      </w:pPr>
    </w:p>
    <w:p w:rsidR="00454444" w:rsidRDefault="00454444" w:rsidP="00454444">
      <w:pPr>
        <w:pBdr>
          <w:top w:val="single" w:sz="4" w:space="1" w:color="auto"/>
          <w:left w:val="single" w:sz="4" w:space="4" w:color="auto"/>
          <w:bottom w:val="single" w:sz="4" w:space="1" w:color="auto"/>
          <w:right w:val="single" w:sz="4" w:space="4" w:color="auto"/>
        </w:pBdr>
        <w:spacing w:before="120" w:after="120"/>
        <w:ind w:firstLine="425"/>
        <w:jc w:val="center"/>
        <w:rPr>
          <w:rFonts w:hint="cs"/>
          <w:b/>
          <w:bCs/>
          <w:sz w:val="96"/>
          <w:szCs w:val="96"/>
          <w:rtl/>
          <w:lang w:bidi="fa-IR"/>
        </w:rPr>
      </w:pPr>
    </w:p>
    <w:p w:rsidR="00454444" w:rsidRDefault="00454444" w:rsidP="00454444">
      <w:pPr>
        <w:pBdr>
          <w:top w:val="single" w:sz="4" w:space="1" w:color="auto"/>
          <w:left w:val="single" w:sz="4" w:space="4" w:color="auto"/>
          <w:bottom w:val="single" w:sz="4" w:space="1" w:color="auto"/>
          <w:right w:val="single" w:sz="4" w:space="4" w:color="auto"/>
        </w:pBdr>
        <w:spacing w:before="120" w:after="120"/>
        <w:ind w:firstLine="425"/>
        <w:jc w:val="center"/>
        <w:rPr>
          <w:rFonts w:hint="cs"/>
          <w:b/>
          <w:bCs/>
          <w:sz w:val="96"/>
          <w:szCs w:val="96"/>
          <w:rtl/>
          <w:lang w:bidi="fa-IR"/>
        </w:rPr>
      </w:pPr>
      <w:r>
        <w:rPr>
          <w:rFonts w:hint="cs"/>
          <w:b/>
          <w:bCs/>
          <w:sz w:val="96"/>
          <w:szCs w:val="96"/>
          <w:rtl/>
          <w:lang w:bidi="fa-IR"/>
        </w:rPr>
        <w:t>14</w:t>
      </w:r>
    </w:p>
    <w:p w:rsidR="00454444" w:rsidRDefault="00454444" w:rsidP="00454444">
      <w:pPr>
        <w:pBdr>
          <w:top w:val="single" w:sz="4" w:space="1" w:color="auto"/>
          <w:left w:val="single" w:sz="4" w:space="4" w:color="auto"/>
          <w:bottom w:val="single" w:sz="4" w:space="1" w:color="auto"/>
          <w:right w:val="single" w:sz="4" w:space="4" w:color="auto"/>
        </w:pBdr>
        <w:spacing w:before="120" w:after="120"/>
        <w:ind w:firstLine="425"/>
        <w:jc w:val="center"/>
        <w:rPr>
          <w:rFonts w:hint="cs"/>
          <w:b/>
          <w:bCs/>
          <w:sz w:val="96"/>
          <w:szCs w:val="96"/>
          <w:rtl/>
          <w:lang w:bidi="fa-IR"/>
        </w:rPr>
      </w:pPr>
    </w:p>
    <w:p w:rsidR="00454444" w:rsidRDefault="00454444" w:rsidP="00454444">
      <w:pPr>
        <w:pBdr>
          <w:top w:val="single" w:sz="4" w:space="1" w:color="auto"/>
          <w:left w:val="single" w:sz="4" w:space="4" w:color="auto"/>
          <w:bottom w:val="single" w:sz="4" w:space="1" w:color="auto"/>
          <w:right w:val="single" w:sz="4" w:space="4" w:color="auto"/>
        </w:pBdr>
        <w:spacing w:before="120" w:after="120"/>
        <w:ind w:firstLine="425"/>
        <w:jc w:val="center"/>
        <w:rPr>
          <w:rFonts w:hint="cs"/>
          <w:b/>
          <w:bCs/>
          <w:sz w:val="96"/>
          <w:szCs w:val="96"/>
          <w:rtl/>
        </w:rPr>
      </w:pPr>
      <w:r>
        <w:rPr>
          <w:rFonts w:hint="cs"/>
          <w:b/>
          <w:bCs/>
          <w:sz w:val="96"/>
          <w:szCs w:val="96"/>
          <w:rtl/>
        </w:rPr>
        <w:t>خاتمة</w:t>
      </w:r>
    </w:p>
    <w:p w:rsidR="00454444" w:rsidRDefault="00454444" w:rsidP="00454444">
      <w:pPr>
        <w:pBdr>
          <w:top w:val="single" w:sz="4" w:space="1" w:color="auto"/>
          <w:left w:val="single" w:sz="4" w:space="4" w:color="auto"/>
          <w:bottom w:val="single" w:sz="4" w:space="1" w:color="auto"/>
          <w:right w:val="single" w:sz="4" w:space="4" w:color="auto"/>
        </w:pBdr>
        <w:spacing w:before="120" w:after="120"/>
        <w:ind w:firstLine="425"/>
        <w:jc w:val="center"/>
        <w:rPr>
          <w:rFonts w:hint="cs"/>
          <w:b/>
          <w:bCs/>
          <w:sz w:val="96"/>
          <w:szCs w:val="96"/>
          <w:rtl/>
          <w:lang w:bidi="fa-IR"/>
        </w:rPr>
      </w:pPr>
      <w:r>
        <w:rPr>
          <w:rFonts w:hint="cs"/>
          <w:b/>
          <w:bCs/>
          <w:sz w:val="96"/>
          <w:szCs w:val="96"/>
          <w:rtl/>
        </w:rPr>
        <w:t xml:space="preserve">في  الإجابة عن أسئلة </w:t>
      </w:r>
      <w:r>
        <w:rPr>
          <w:rFonts w:hint="cs"/>
          <w:b/>
          <w:bCs/>
          <w:sz w:val="96"/>
          <w:szCs w:val="96"/>
          <w:rtl/>
          <w:lang w:bidi="fa-IR"/>
        </w:rPr>
        <w:t>رئيسية</w:t>
      </w:r>
    </w:p>
    <w:p w:rsidR="00454444" w:rsidRDefault="00454444" w:rsidP="00454444">
      <w:pPr>
        <w:pBdr>
          <w:top w:val="single" w:sz="4" w:space="1" w:color="auto"/>
          <w:left w:val="single" w:sz="4" w:space="4" w:color="auto"/>
          <w:bottom w:val="single" w:sz="4" w:space="1" w:color="auto"/>
          <w:right w:val="single" w:sz="4" w:space="4" w:color="auto"/>
        </w:pBdr>
        <w:spacing w:before="120" w:after="120"/>
        <w:ind w:firstLine="425"/>
        <w:jc w:val="center"/>
        <w:rPr>
          <w:rFonts w:hint="cs"/>
          <w:b/>
          <w:bCs/>
          <w:sz w:val="96"/>
          <w:szCs w:val="96"/>
          <w:rtl/>
          <w:lang w:bidi="fa-IR"/>
        </w:rPr>
      </w:pPr>
      <w:r>
        <w:rPr>
          <w:rFonts w:hint="cs"/>
          <w:b/>
          <w:bCs/>
          <w:sz w:val="96"/>
          <w:szCs w:val="96"/>
          <w:rtl/>
        </w:rPr>
        <w:t>و</w:t>
      </w:r>
      <w:r>
        <w:rPr>
          <w:rFonts w:hint="cs"/>
          <w:b/>
          <w:bCs/>
          <w:sz w:val="96"/>
          <w:szCs w:val="96"/>
          <w:rtl/>
          <w:lang w:bidi="fa-IR"/>
        </w:rPr>
        <w:t xml:space="preserve">تقديم </w:t>
      </w:r>
      <w:r>
        <w:rPr>
          <w:rFonts w:hint="cs"/>
          <w:b/>
          <w:bCs/>
          <w:sz w:val="96"/>
          <w:szCs w:val="96"/>
          <w:rtl/>
        </w:rPr>
        <w:t>توصيات</w:t>
      </w:r>
    </w:p>
    <w:p w:rsidR="00454444" w:rsidRDefault="00454444" w:rsidP="00454444">
      <w:pPr>
        <w:pBdr>
          <w:top w:val="single" w:sz="4" w:space="1" w:color="auto"/>
          <w:left w:val="single" w:sz="4" w:space="4" w:color="auto"/>
          <w:bottom w:val="single" w:sz="4" w:space="1" w:color="auto"/>
          <w:right w:val="single" w:sz="4" w:space="4" w:color="auto"/>
        </w:pBdr>
        <w:spacing w:before="120" w:after="120"/>
        <w:ind w:firstLine="425"/>
        <w:jc w:val="center"/>
        <w:rPr>
          <w:rFonts w:hint="cs"/>
          <w:b/>
          <w:bCs/>
          <w:sz w:val="96"/>
          <w:szCs w:val="96"/>
          <w:rtl/>
          <w:lang w:bidi="fa-IR"/>
        </w:rPr>
      </w:pPr>
    </w:p>
    <w:p w:rsidR="00454444" w:rsidRDefault="00454444" w:rsidP="00454444">
      <w:pPr>
        <w:pBdr>
          <w:top w:val="single" w:sz="4" w:space="1" w:color="auto"/>
          <w:left w:val="single" w:sz="4" w:space="4" w:color="auto"/>
          <w:bottom w:val="single" w:sz="4" w:space="1" w:color="auto"/>
          <w:right w:val="single" w:sz="4" w:space="4" w:color="auto"/>
        </w:pBdr>
        <w:spacing w:before="120" w:after="120"/>
        <w:ind w:firstLine="425"/>
        <w:jc w:val="center"/>
        <w:rPr>
          <w:rFonts w:hint="cs"/>
          <w:b/>
          <w:bCs/>
          <w:sz w:val="96"/>
          <w:szCs w:val="96"/>
          <w:rtl/>
          <w:lang w:bidi="fa-IR"/>
        </w:rPr>
      </w:pPr>
    </w:p>
    <w:p w:rsidR="00454444" w:rsidRDefault="00454444" w:rsidP="00454444">
      <w:pPr>
        <w:pStyle w:val="BodyText"/>
        <w:ind w:firstLine="368"/>
        <w:jc w:val="both"/>
        <w:rPr>
          <w:rFonts w:hint="cs"/>
          <w:b/>
          <w:bCs/>
          <w:sz w:val="32"/>
          <w:szCs w:val="32"/>
          <w:rtl/>
          <w:lang w:bidi="fa-IR"/>
        </w:rPr>
      </w:pPr>
    </w:p>
    <w:p w:rsidR="00454444" w:rsidRDefault="00454444" w:rsidP="00454444">
      <w:pPr>
        <w:pStyle w:val="BodyText"/>
        <w:ind w:firstLine="368"/>
        <w:jc w:val="both"/>
        <w:rPr>
          <w:rFonts w:hint="cs"/>
          <w:b/>
          <w:bCs/>
          <w:sz w:val="32"/>
          <w:szCs w:val="32"/>
          <w:rtl/>
          <w:lang w:bidi="fa-IR"/>
        </w:rPr>
      </w:pPr>
      <w:r>
        <w:rPr>
          <w:rFonts w:hint="cs"/>
          <w:b/>
          <w:bCs/>
          <w:sz w:val="32"/>
          <w:szCs w:val="32"/>
          <w:rtl/>
        </w:rPr>
        <w:t>1</w:t>
      </w:r>
      <w:r>
        <w:rPr>
          <w:rFonts w:hint="cs"/>
          <w:b/>
          <w:bCs/>
          <w:sz w:val="32"/>
          <w:szCs w:val="32"/>
          <w:rtl/>
          <w:lang w:bidi="fa-IR"/>
        </w:rPr>
        <w:t>4</w:t>
      </w:r>
      <w:r>
        <w:rPr>
          <w:rFonts w:hint="cs"/>
          <w:b/>
          <w:bCs/>
          <w:sz w:val="32"/>
          <w:szCs w:val="32"/>
          <w:rtl/>
        </w:rPr>
        <w:t xml:space="preserve">. خاتمة في </w:t>
      </w:r>
      <w:r>
        <w:rPr>
          <w:rFonts w:hint="cs"/>
          <w:b/>
          <w:bCs/>
          <w:sz w:val="32"/>
          <w:szCs w:val="32"/>
          <w:rtl/>
          <w:lang w:bidi="fa-IR"/>
        </w:rPr>
        <w:t>الإجابة عن أسئلة رئيسية وتقديم توصيات</w:t>
      </w:r>
    </w:p>
    <w:p w:rsidR="00454444" w:rsidRDefault="00454444" w:rsidP="00454444">
      <w:pPr>
        <w:spacing w:before="120" w:after="120"/>
        <w:jc w:val="both"/>
        <w:rPr>
          <w:rFonts w:hint="cs"/>
          <w:b/>
          <w:bCs/>
          <w:sz w:val="24"/>
          <w:szCs w:val="32"/>
          <w:rtl/>
          <w:lang w:bidi="fa-IR"/>
        </w:rPr>
      </w:pPr>
      <w:r>
        <w:rPr>
          <w:rFonts w:hint="cs"/>
          <w:b/>
          <w:bCs/>
          <w:sz w:val="24"/>
          <w:szCs w:val="32"/>
          <w:rtl/>
        </w:rPr>
        <w:t>1</w:t>
      </w:r>
      <w:r>
        <w:rPr>
          <w:rFonts w:hint="cs"/>
          <w:b/>
          <w:bCs/>
          <w:sz w:val="24"/>
          <w:szCs w:val="32"/>
          <w:rtl/>
          <w:lang w:bidi="fa-IR"/>
        </w:rPr>
        <w:t>4</w:t>
      </w:r>
      <w:r>
        <w:rPr>
          <w:rFonts w:hint="cs"/>
          <w:b/>
          <w:bCs/>
          <w:sz w:val="24"/>
          <w:szCs w:val="32"/>
          <w:rtl/>
        </w:rPr>
        <w:t>-</w:t>
      </w:r>
      <w:r>
        <w:rPr>
          <w:rFonts w:hint="cs"/>
          <w:b/>
          <w:bCs/>
          <w:sz w:val="24"/>
          <w:szCs w:val="32"/>
          <w:rtl/>
          <w:lang w:bidi="fa-IR"/>
        </w:rPr>
        <w:t>1</w:t>
      </w:r>
      <w:r>
        <w:rPr>
          <w:rFonts w:hint="cs"/>
          <w:b/>
          <w:bCs/>
          <w:sz w:val="24"/>
          <w:szCs w:val="32"/>
          <w:rtl/>
        </w:rPr>
        <w:t xml:space="preserve">. ملخص الإجابة عن أسئلة </w:t>
      </w:r>
      <w:r>
        <w:rPr>
          <w:rFonts w:hint="cs"/>
          <w:b/>
          <w:bCs/>
          <w:sz w:val="24"/>
          <w:szCs w:val="32"/>
          <w:rtl/>
          <w:lang w:bidi="fa-IR"/>
        </w:rPr>
        <w:t>رئيسية</w:t>
      </w:r>
    </w:p>
    <w:p w:rsidR="00454444" w:rsidRDefault="00454444" w:rsidP="00454444">
      <w:pPr>
        <w:spacing w:before="120" w:after="120"/>
        <w:ind w:left="356" w:right="356"/>
        <w:jc w:val="both"/>
        <w:rPr>
          <w:rFonts w:hint="cs"/>
          <w:b/>
          <w:bCs/>
          <w:color w:val="000000"/>
          <w:sz w:val="24"/>
          <w:szCs w:val="32"/>
          <w:rtl/>
        </w:rPr>
      </w:pPr>
      <w:r>
        <w:rPr>
          <w:rFonts w:hint="cs"/>
          <w:b/>
          <w:bCs/>
          <w:color w:val="000000"/>
          <w:sz w:val="24"/>
          <w:szCs w:val="32"/>
          <w:rtl/>
        </w:rPr>
        <w:t>1</w:t>
      </w:r>
      <w:r>
        <w:rPr>
          <w:rFonts w:hint="cs"/>
          <w:b/>
          <w:bCs/>
          <w:color w:val="000000"/>
          <w:sz w:val="24"/>
          <w:szCs w:val="32"/>
          <w:rtl/>
          <w:lang w:bidi="fa-IR"/>
        </w:rPr>
        <w:t>4</w:t>
      </w:r>
      <w:r>
        <w:rPr>
          <w:rFonts w:hint="cs"/>
          <w:b/>
          <w:bCs/>
          <w:color w:val="000000"/>
          <w:sz w:val="24"/>
          <w:szCs w:val="32"/>
          <w:rtl/>
        </w:rPr>
        <w:t>-</w:t>
      </w:r>
      <w:r>
        <w:rPr>
          <w:rFonts w:hint="cs"/>
          <w:b/>
          <w:bCs/>
          <w:color w:val="000000"/>
          <w:sz w:val="24"/>
          <w:szCs w:val="32"/>
          <w:rtl/>
          <w:lang w:bidi="fa-IR"/>
        </w:rPr>
        <w:t>1</w:t>
      </w:r>
      <w:r>
        <w:rPr>
          <w:rFonts w:hint="cs"/>
          <w:b/>
          <w:bCs/>
          <w:color w:val="000000"/>
          <w:sz w:val="24"/>
          <w:szCs w:val="32"/>
          <w:rtl/>
        </w:rPr>
        <w:t xml:space="preserve">-1. </w:t>
      </w:r>
      <w:r>
        <w:rPr>
          <w:b/>
          <w:bCs/>
          <w:color w:val="000000"/>
          <w:sz w:val="24"/>
          <w:szCs w:val="32"/>
          <w:rtl/>
        </w:rPr>
        <w:t>هل تغيرت العربية المعيار (العربية الفصحى) منذ نزول القرآن؟</w:t>
      </w:r>
    </w:p>
    <w:p w:rsidR="00454444" w:rsidRDefault="00454444" w:rsidP="00454444">
      <w:pPr>
        <w:spacing w:before="120" w:after="120"/>
        <w:ind w:firstLine="425"/>
        <w:jc w:val="both"/>
        <w:rPr>
          <w:color w:val="000000"/>
          <w:sz w:val="24"/>
          <w:szCs w:val="32"/>
          <w:rtl/>
        </w:rPr>
      </w:pPr>
      <w:r>
        <w:rPr>
          <w:rFonts w:hint="cs"/>
          <w:sz w:val="24"/>
          <w:szCs w:val="32"/>
          <w:rtl/>
        </w:rPr>
        <w:tab/>
      </w:r>
      <w:r>
        <w:rPr>
          <w:color w:val="000000"/>
          <w:sz w:val="24"/>
          <w:szCs w:val="32"/>
          <w:rtl/>
        </w:rPr>
        <w:t>الدراسات الألسنية تلقي الضوء على مساحة واسعة من التفاعلات بين مختلف اللغات الحية</w:t>
      </w:r>
      <w:r>
        <w:rPr>
          <w:color w:val="000000"/>
          <w:sz w:val="24"/>
          <w:szCs w:val="32"/>
        </w:rPr>
        <w:t>.</w:t>
      </w:r>
      <w:r>
        <w:rPr>
          <w:color w:val="000000"/>
          <w:sz w:val="24"/>
          <w:szCs w:val="32"/>
          <w:rtl/>
        </w:rPr>
        <w:t xml:space="preserve"> كل لغة تؤثر في أخواتها وتتأثر بها في عملية أخذ وعطاء مستمرة</w:t>
      </w:r>
      <w:r>
        <w:rPr>
          <w:color w:val="000000"/>
          <w:sz w:val="24"/>
          <w:szCs w:val="32"/>
        </w:rPr>
        <w:t>.</w:t>
      </w:r>
      <w:r>
        <w:rPr>
          <w:color w:val="000000"/>
          <w:sz w:val="24"/>
          <w:szCs w:val="32"/>
          <w:rtl/>
        </w:rPr>
        <w:t xml:space="preserve"> وكما أن الفكر الإنساني حقيقة لا يمكن حصرها في شعب دون آخر، فكذلك اللغة التي تحمل معطيات هذا الفكر</w:t>
      </w:r>
      <w:r>
        <w:rPr>
          <w:color w:val="000000"/>
          <w:sz w:val="24"/>
          <w:szCs w:val="32"/>
        </w:rPr>
        <w:t>,</w:t>
      </w:r>
      <w:r>
        <w:rPr>
          <w:color w:val="000000"/>
          <w:sz w:val="24"/>
          <w:szCs w:val="32"/>
          <w:rtl/>
        </w:rPr>
        <w:t xml:space="preserve"> تمتزج بأخواتها، وتقفز وراء الشعوب والأمم</w:t>
      </w:r>
      <w:r>
        <w:rPr>
          <w:color w:val="000000"/>
          <w:sz w:val="24"/>
          <w:szCs w:val="32"/>
        </w:rPr>
        <w:t>.</w:t>
      </w:r>
    </w:p>
    <w:p w:rsidR="00454444" w:rsidRDefault="00454444" w:rsidP="00454444">
      <w:pPr>
        <w:spacing w:before="120" w:after="120"/>
        <w:ind w:firstLine="425"/>
        <w:jc w:val="both"/>
        <w:rPr>
          <w:color w:val="000000"/>
          <w:sz w:val="24"/>
          <w:szCs w:val="32"/>
          <w:rtl/>
        </w:rPr>
      </w:pPr>
      <w:r>
        <w:rPr>
          <w:color w:val="000000"/>
          <w:sz w:val="24"/>
          <w:szCs w:val="32"/>
          <w:rtl/>
        </w:rPr>
        <w:t>عملية "الأخذ والعطاء" التي تقوى وتضعف حسب طاقات كل لغة ومدى حيويتها</w:t>
      </w:r>
      <w:r>
        <w:rPr>
          <w:color w:val="000000"/>
          <w:sz w:val="24"/>
          <w:szCs w:val="32"/>
        </w:rPr>
        <w:t>,</w:t>
      </w:r>
      <w:r>
        <w:rPr>
          <w:color w:val="000000"/>
          <w:sz w:val="24"/>
          <w:szCs w:val="32"/>
          <w:rtl/>
        </w:rPr>
        <w:t xml:space="preserve"> تنسجم مع الصلات الثقافية والحضارية وعلاقات الجوار بين اللغات</w:t>
      </w:r>
      <w:r>
        <w:rPr>
          <w:color w:val="000000"/>
          <w:sz w:val="24"/>
          <w:szCs w:val="32"/>
        </w:rPr>
        <w:t>.</w:t>
      </w:r>
      <w:r>
        <w:rPr>
          <w:color w:val="000000"/>
          <w:sz w:val="24"/>
          <w:szCs w:val="32"/>
          <w:rtl/>
        </w:rPr>
        <w:t xml:space="preserve"> اللغات الحية لم تكن تلك التي تكلّست وتحجرّت في التاريخ والجغرافيا، بل التي احتكّت بمثيلاتها</w:t>
      </w:r>
      <w:r>
        <w:rPr>
          <w:color w:val="000000"/>
          <w:sz w:val="24"/>
          <w:szCs w:val="32"/>
        </w:rPr>
        <w:t>,</w:t>
      </w:r>
      <w:r>
        <w:rPr>
          <w:color w:val="000000"/>
          <w:sz w:val="24"/>
          <w:szCs w:val="32"/>
          <w:rtl/>
        </w:rPr>
        <w:t xml:space="preserve"> واستطاعت أن تمتصّ من مفرداتها ومصطلحاتها، وأن تهضمها في مجراها</w:t>
      </w:r>
      <w:r>
        <w:rPr>
          <w:color w:val="000000"/>
          <w:sz w:val="24"/>
          <w:szCs w:val="32"/>
        </w:rPr>
        <w:t>.</w:t>
      </w:r>
    </w:p>
    <w:p w:rsidR="00454444" w:rsidRDefault="00454444" w:rsidP="00454444">
      <w:pPr>
        <w:spacing w:before="120" w:after="120"/>
        <w:ind w:firstLine="425"/>
        <w:jc w:val="both"/>
        <w:rPr>
          <w:color w:val="000000"/>
          <w:sz w:val="24"/>
          <w:szCs w:val="32"/>
          <w:rtl/>
        </w:rPr>
      </w:pPr>
      <w:r>
        <w:rPr>
          <w:color w:val="000000"/>
          <w:sz w:val="24"/>
          <w:szCs w:val="32"/>
          <w:rtl/>
        </w:rPr>
        <w:t>الحدود المفروضة سابقاً على شرائح المجتمع الإنساني  بحكم البيئة والجغرافيا وبفضل الأنظمة السياسية</w:t>
      </w:r>
      <w:r>
        <w:rPr>
          <w:color w:val="000000"/>
          <w:sz w:val="24"/>
          <w:szCs w:val="32"/>
        </w:rPr>
        <w:t>,</w:t>
      </w:r>
      <w:r>
        <w:rPr>
          <w:color w:val="000000"/>
          <w:sz w:val="24"/>
          <w:szCs w:val="32"/>
          <w:rtl/>
        </w:rPr>
        <w:t xml:space="preserve"> تمزّقت بذبذبات الإذاعات</w:t>
      </w:r>
      <w:r>
        <w:rPr>
          <w:color w:val="000000"/>
          <w:sz w:val="24"/>
          <w:szCs w:val="32"/>
        </w:rPr>
        <w:t>,</w:t>
      </w:r>
      <w:r>
        <w:rPr>
          <w:color w:val="000000"/>
          <w:sz w:val="24"/>
          <w:szCs w:val="32"/>
          <w:rtl/>
        </w:rPr>
        <w:t xml:space="preserve"> وتلاشت بلقطات التلفزيونات, وتخلخلت بسهام الأقمار الصناعية</w:t>
      </w:r>
      <w:r>
        <w:rPr>
          <w:color w:val="000000"/>
          <w:sz w:val="24"/>
          <w:szCs w:val="32"/>
        </w:rPr>
        <w:t>.</w:t>
      </w:r>
    </w:p>
    <w:p w:rsidR="00454444" w:rsidRDefault="00454444" w:rsidP="00454444">
      <w:pPr>
        <w:spacing w:before="120" w:after="120"/>
        <w:ind w:firstLine="425"/>
        <w:jc w:val="both"/>
        <w:rPr>
          <w:color w:val="000000"/>
          <w:sz w:val="24"/>
          <w:szCs w:val="32"/>
          <w:rtl/>
        </w:rPr>
      </w:pPr>
      <w:r>
        <w:rPr>
          <w:color w:val="000000"/>
          <w:sz w:val="24"/>
          <w:szCs w:val="32"/>
          <w:rtl/>
        </w:rPr>
        <w:t>وأصبح اللغة فعلاً هي  الواجهة الحضارية لكل الشعوب في هذا الزمن،  و"</w:t>
      </w:r>
      <w:r>
        <w:rPr>
          <w:i/>
          <w:iCs/>
          <w:color w:val="000000"/>
          <w:sz w:val="24"/>
          <w:szCs w:val="32"/>
          <w:rtl/>
        </w:rPr>
        <w:t>وسائل الإعلام</w:t>
      </w:r>
      <w:r>
        <w:rPr>
          <w:color w:val="000000"/>
          <w:sz w:val="24"/>
          <w:szCs w:val="32"/>
          <w:rtl/>
        </w:rPr>
        <w:t>" التي تتعامل مع اللغات  هي الوسيلة الأفعل لرسم كيان الفرد والمجتمع،  و"لغة الإعلام" هي اللغة الدارجة في النشاطات الاجتماعية بكلّ فروعها السياسية والثقافية والاقتصادية وغيرها</w:t>
      </w:r>
      <w:r>
        <w:rPr>
          <w:color w:val="000000"/>
          <w:sz w:val="24"/>
          <w:szCs w:val="32"/>
        </w:rPr>
        <w:t>.</w:t>
      </w:r>
    </w:p>
    <w:p w:rsidR="00454444" w:rsidRDefault="00454444" w:rsidP="00454444">
      <w:pPr>
        <w:spacing w:before="120" w:after="120"/>
        <w:ind w:firstLine="425"/>
        <w:jc w:val="both"/>
        <w:rPr>
          <w:color w:val="000000"/>
          <w:sz w:val="24"/>
          <w:szCs w:val="32"/>
          <w:rtl/>
        </w:rPr>
      </w:pPr>
      <w:r>
        <w:rPr>
          <w:color w:val="000000"/>
          <w:sz w:val="24"/>
          <w:szCs w:val="32"/>
          <w:rtl/>
        </w:rPr>
        <w:t>وحيث أن هذه "اللغة"  تتجاوز الحدود</w:t>
      </w:r>
      <w:r>
        <w:rPr>
          <w:color w:val="000000"/>
          <w:sz w:val="24"/>
          <w:szCs w:val="32"/>
        </w:rPr>
        <w:t>,</w:t>
      </w:r>
      <w:r>
        <w:rPr>
          <w:color w:val="000000"/>
          <w:sz w:val="24"/>
          <w:szCs w:val="32"/>
          <w:rtl/>
        </w:rPr>
        <w:t xml:space="preserve"> وتقفز على الشعوب والطوائف</w:t>
      </w:r>
      <w:r>
        <w:rPr>
          <w:color w:val="000000"/>
          <w:sz w:val="24"/>
          <w:szCs w:val="32"/>
        </w:rPr>
        <w:t>,</w:t>
      </w:r>
      <w:r>
        <w:rPr>
          <w:color w:val="000000"/>
          <w:sz w:val="24"/>
          <w:szCs w:val="32"/>
          <w:rtl/>
        </w:rPr>
        <w:t xml:space="preserve"> وتسري في عروق ما يسمّى اليوم "بالقرية العالمية" في ظل العولمة الحديثة، بات ضروريا لكلّ شعب يحاول اللحاق بهذا الركب العالمي</w:t>
      </w:r>
      <w:r>
        <w:rPr>
          <w:color w:val="000000"/>
          <w:sz w:val="24"/>
          <w:szCs w:val="32"/>
        </w:rPr>
        <w:t>,</w:t>
      </w:r>
      <w:r>
        <w:rPr>
          <w:color w:val="000000"/>
          <w:sz w:val="24"/>
          <w:szCs w:val="32"/>
          <w:rtl/>
        </w:rPr>
        <w:t xml:space="preserve"> أن يدرس مواطن الوصل والفصل بين اللغات الحية, وأساليب استعمال المصطلحات السائدة في الإعلام المرئي والمسموع بين هذه اللغات, وخاصّة بين اللغات المتشابكة ثقافياً والمتقاربة حضارياً</w:t>
      </w:r>
      <w:r>
        <w:rPr>
          <w:color w:val="000000"/>
          <w:sz w:val="24"/>
          <w:szCs w:val="32"/>
        </w:rPr>
        <w:t>.</w:t>
      </w:r>
    </w:p>
    <w:p w:rsidR="00454444" w:rsidRDefault="00454444" w:rsidP="00454444">
      <w:pPr>
        <w:spacing w:before="120" w:after="120"/>
        <w:ind w:firstLine="425"/>
        <w:jc w:val="both"/>
        <w:rPr>
          <w:color w:val="000000"/>
          <w:sz w:val="24"/>
          <w:szCs w:val="32"/>
          <w:rtl/>
        </w:rPr>
      </w:pPr>
      <w:r>
        <w:rPr>
          <w:color w:val="000000"/>
          <w:sz w:val="24"/>
          <w:szCs w:val="32"/>
          <w:rtl/>
        </w:rPr>
        <w:lastRenderedPageBreak/>
        <w:t>لكنّ تسريب كمّ هائل من "المفردات" الأجنبية</w:t>
      </w:r>
      <w:r>
        <w:rPr>
          <w:color w:val="000000"/>
          <w:sz w:val="24"/>
          <w:szCs w:val="32"/>
        </w:rPr>
        <w:t>,</w:t>
      </w:r>
      <w:r>
        <w:rPr>
          <w:color w:val="000000"/>
          <w:sz w:val="24"/>
          <w:szCs w:val="32"/>
          <w:rtl/>
        </w:rPr>
        <w:t xml:space="preserve"> يبدو أشبه بتسريب "أفراد" يجنّدون لغزو عسكري أو سياسي</w:t>
      </w:r>
      <w:r>
        <w:rPr>
          <w:color w:val="000000"/>
          <w:sz w:val="24"/>
          <w:szCs w:val="32"/>
        </w:rPr>
        <w:t>,</w:t>
      </w:r>
      <w:r>
        <w:rPr>
          <w:color w:val="000000"/>
          <w:sz w:val="24"/>
          <w:szCs w:val="32"/>
          <w:rtl/>
        </w:rPr>
        <w:t xml:space="preserve"> أو لهجمة ثقافية تمسّ كرامة المجتمع وهويته</w:t>
      </w:r>
      <w:r>
        <w:rPr>
          <w:color w:val="000000"/>
          <w:sz w:val="24"/>
          <w:szCs w:val="32"/>
        </w:rPr>
        <w:t>,</w:t>
      </w:r>
      <w:r>
        <w:rPr>
          <w:color w:val="000000"/>
          <w:sz w:val="24"/>
          <w:szCs w:val="32"/>
          <w:rtl/>
        </w:rPr>
        <w:t xml:space="preserve"> من خلال فرض المفردات التي تحمل هوية الغير عليه</w:t>
      </w:r>
      <w:r>
        <w:rPr>
          <w:color w:val="000000"/>
          <w:sz w:val="24"/>
          <w:szCs w:val="32"/>
        </w:rPr>
        <w:t>,</w:t>
      </w:r>
      <w:r>
        <w:rPr>
          <w:color w:val="000000"/>
          <w:sz w:val="24"/>
          <w:szCs w:val="32"/>
          <w:rtl/>
        </w:rPr>
        <w:t xml:space="preserve"> وتسبّب </w:t>
      </w:r>
      <w:r>
        <w:rPr>
          <w:rFonts w:hint="cs"/>
          <w:color w:val="000000"/>
          <w:sz w:val="24"/>
          <w:szCs w:val="32"/>
          <w:rtl/>
        </w:rPr>
        <w:t>«</w:t>
      </w:r>
      <w:r>
        <w:rPr>
          <w:color w:val="000000"/>
          <w:sz w:val="24"/>
          <w:szCs w:val="32"/>
          <w:rtl/>
        </w:rPr>
        <w:t>الركاكة</w:t>
      </w:r>
      <w:r>
        <w:rPr>
          <w:rFonts w:hint="cs"/>
          <w:color w:val="000000"/>
          <w:sz w:val="24"/>
          <w:szCs w:val="32"/>
          <w:rtl/>
        </w:rPr>
        <w:t>»</w:t>
      </w:r>
      <w:r>
        <w:rPr>
          <w:color w:val="000000"/>
          <w:sz w:val="24"/>
          <w:szCs w:val="32"/>
          <w:rtl/>
        </w:rPr>
        <w:t xml:space="preserve"> في أحد دعائم كيانه</w:t>
      </w:r>
      <w:r>
        <w:rPr>
          <w:color w:val="000000"/>
          <w:sz w:val="24"/>
          <w:szCs w:val="32"/>
        </w:rPr>
        <w:t>.</w:t>
      </w:r>
      <w:r>
        <w:rPr>
          <w:color w:val="000000"/>
          <w:sz w:val="24"/>
          <w:szCs w:val="32"/>
          <w:rtl/>
        </w:rPr>
        <w:t xml:space="preserve"> </w:t>
      </w:r>
    </w:p>
    <w:p w:rsidR="00454444" w:rsidRDefault="00454444" w:rsidP="00454444">
      <w:pPr>
        <w:spacing w:before="120" w:after="120"/>
        <w:ind w:firstLine="425"/>
        <w:jc w:val="both"/>
        <w:rPr>
          <w:color w:val="000000"/>
          <w:sz w:val="24"/>
          <w:szCs w:val="32"/>
          <w:rtl/>
        </w:rPr>
      </w:pPr>
      <w:r>
        <w:rPr>
          <w:color w:val="000000"/>
          <w:sz w:val="24"/>
          <w:szCs w:val="32"/>
          <w:rtl/>
        </w:rPr>
        <w:t>هذا الهاجس</w:t>
      </w:r>
      <w:r>
        <w:rPr>
          <w:color w:val="000000"/>
          <w:sz w:val="24"/>
          <w:szCs w:val="32"/>
        </w:rPr>
        <w:t>,</w:t>
      </w:r>
      <w:r>
        <w:rPr>
          <w:color w:val="000000"/>
          <w:sz w:val="24"/>
          <w:szCs w:val="32"/>
          <w:rtl/>
        </w:rPr>
        <w:t xml:space="preserve"> يجعل بعض من يدافع عن الذات</w:t>
      </w:r>
      <w:r>
        <w:rPr>
          <w:color w:val="000000"/>
          <w:sz w:val="24"/>
          <w:szCs w:val="32"/>
        </w:rPr>
        <w:t>,</w:t>
      </w:r>
      <w:r>
        <w:rPr>
          <w:color w:val="000000"/>
          <w:sz w:val="24"/>
          <w:szCs w:val="32"/>
          <w:rtl/>
        </w:rPr>
        <w:t xml:space="preserve"> أن يدعو إلي التمترس في قلعة "</w:t>
      </w:r>
      <w:r>
        <w:rPr>
          <w:rFonts w:hint="cs"/>
          <w:color w:val="000000"/>
          <w:sz w:val="24"/>
          <w:szCs w:val="32"/>
          <w:rtl/>
        </w:rPr>
        <w:t>ال</w:t>
      </w:r>
      <w:r>
        <w:rPr>
          <w:color w:val="000000"/>
          <w:sz w:val="24"/>
          <w:szCs w:val="32"/>
          <w:rtl/>
        </w:rPr>
        <w:t>لغة الأم"، والامتناع عن دخول أية مفردة أجنبية</w:t>
      </w:r>
      <w:r>
        <w:rPr>
          <w:color w:val="000000"/>
          <w:sz w:val="24"/>
          <w:szCs w:val="32"/>
        </w:rPr>
        <w:t>,</w:t>
      </w:r>
      <w:r>
        <w:rPr>
          <w:color w:val="000000"/>
          <w:sz w:val="24"/>
          <w:szCs w:val="32"/>
          <w:rtl/>
        </w:rPr>
        <w:t xml:space="preserve"> لأنها تسبب الركاكة</w:t>
      </w:r>
      <w:r>
        <w:rPr>
          <w:color w:val="000000"/>
          <w:sz w:val="24"/>
          <w:szCs w:val="32"/>
        </w:rPr>
        <w:t>.</w:t>
      </w:r>
      <w:r>
        <w:rPr>
          <w:color w:val="000000"/>
          <w:sz w:val="24"/>
          <w:szCs w:val="32"/>
          <w:rtl/>
        </w:rPr>
        <w:t xml:space="preserve"> لكن هذا التمترس إذا كان ممكناً في الزمن الغابر، بات وهماً بفعل ثورة الاتصالات وبفعل ظاهرة "القرية الكونية"</w:t>
      </w:r>
      <w:r>
        <w:rPr>
          <w:color w:val="000000"/>
          <w:sz w:val="24"/>
          <w:szCs w:val="32"/>
        </w:rPr>
        <w:t>,</w:t>
      </w:r>
      <w:r>
        <w:rPr>
          <w:color w:val="000000"/>
          <w:sz w:val="24"/>
          <w:szCs w:val="32"/>
          <w:rtl/>
        </w:rPr>
        <w:t xml:space="preserve"> وبفعل ذبذبة الأمواج الصوتية والتصويرية التي تكسر"الحصون الشاهقة"</w:t>
      </w:r>
      <w:r>
        <w:rPr>
          <w:color w:val="000000"/>
          <w:sz w:val="24"/>
          <w:szCs w:val="32"/>
        </w:rPr>
        <w:t>.</w:t>
      </w:r>
      <w:r>
        <w:rPr>
          <w:rStyle w:val="FootnoteReference"/>
          <w:color w:val="000000"/>
          <w:sz w:val="24"/>
          <w:szCs w:val="32"/>
          <w:rtl/>
        </w:rPr>
        <w:footnoteReference w:id="23"/>
      </w:r>
    </w:p>
    <w:p w:rsidR="00454444" w:rsidRDefault="00454444" w:rsidP="00454444">
      <w:pPr>
        <w:spacing w:before="120" w:after="120"/>
        <w:ind w:firstLine="356"/>
        <w:jc w:val="both"/>
        <w:rPr>
          <w:rFonts w:hint="cs"/>
          <w:sz w:val="24"/>
          <w:szCs w:val="32"/>
          <w:rtl/>
        </w:rPr>
      </w:pPr>
      <w:r>
        <w:rPr>
          <w:color w:val="000000"/>
          <w:sz w:val="24"/>
          <w:szCs w:val="32"/>
          <w:rtl/>
        </w:rPr>
        <w:t>رغم هذا، لا نقصد أنّ على أية حضارة</w:t>
      </w:r>
      <w:r>
        <w:rPr>
          <w:color w:val="000000"/>
          <w:sz w:val="24"/>
          <w:szCs w:val="32"/>
        </w:rPr>
        <w:t>,</w:t>
      </w:r>
      <w:r>
        <w:rPr>
          <w:color w:val="000000"/>
          <w:sz w:val="24"/>
          <w:szCs w:val="32"/>
          <w:rtl/>
        </w:rPr>
        <w:t xml:space="preserve"> أن تفتح الباب بمصراعيه لاستقبال المفردات الأجنبية دون قيد وشرط</w:t>
      </w:r>
      <w:r>
        <w:rPr>
          <w:color w:val="000000"/>
          <w:sz w:val="24"/>
          <w:szCs w:val="32"/>
        </w:rPr>
        <w:t>.</w:t>
      </w:r>
      <w:r>
        <w:rPr>
          <w:color w:val="000000"/>
          <w:sz w:val="24"/>
          <w:szCs w:val="32"/>
          <w:rtl/>
        </w:rPr>
        <w:t xml:space="preserve"> إذ</w:t>
      </w:r>
      <w:r>
        <w:rPr>
          <w:color w:val="000000"/>
          <w:sz w:val="24"/>
          <w:szCs w:val="32"/>
        </w:rPr>
        <w:t>,</w:t>
      </w:r>
      <w:r>
        <w:rPr>
          <w:color w:val="000000"/>
          <w:sz w:val="24"/>
          <w:szCs w:val="32"/>
          <w:rtl/>
        </w:rPr>
        <w:t xml:space="preserve"> لا شك أن الركاكة اللغوية تهدّد ثقافة أي قوم وكيان أي مجتمع</w:t>
      </w:r>
      <w:r>
        <w:rPr>
          <w:color w:val="000000"/>
          <w:sz w:val="24"/>
          <w:szCs w:val="32"/>
        </w:rPr>
        <w:t>.</w:t>
      </w:r>
      <w:r>
        <w:rPr>
          <w:color w:val="000000"/>
          <w:sz w:val="24"/>
          <w:szCs w:val="32"/>
          <w:rtl/>
        </w:rPr>
        <w:t xml:space="preserve"> ولكن بإمكان كلّ لغة أن تدافع عن خصائصها الجوهرية، كالأصول العامة في صرفها واشتقاقها ونحوها وإعرابها</w:t>
      </w:r>
      <w:r>
        <w:rPr>
          <w:color w:val="000000"/>
          <w:sz w:val="24"/>
          <w:szCs w:val="32"/>
        </w:rPr>
        <w:t>.</w:t>
      </w:r>
      <w:r>
        <w:rPr>
          <w:color w:val="000000"/>
          <w:sz w:val="24"/>
          <w:szCs w:val="32"/>
          <w:rtl/>
        </w:rPr>
        <w:t xml:space="preserve"> وإذا احتفظنا بهذه الأصول</w:t>
      </w:r>
      <w:r>
        <w:rPr>
          <w:color w:val="000000"/>
          <w:sz w:val="24"/>
          <w:szCs w:val="32"/>
        </w:rPr>
        <w:t>,</w:t>
      </w:r>
      <w:r>
        <w:rPr>
          <w:color w:val="000000"/>
          <w:sz w:val="24"/>
          <w:szCs w:val="32"/>
          <w:rtl/>
        </w:rPr>
        <w:t xml:space="preserve"> فلا ضير في إدخال بعض المفردات</w:t>
      </w:r>
      <w:r>
        <w:rPr>
          <w:color w:val="000000"/>
          <w:sz w:val="24"/>
          <w:szCs w:val="32"/>
        </w:rPr>
        <w:t>,</w:t>
      </w:r>
      <w:r>
        <w:rPr>
          <w:color w:val="000000"/>
          <w:sz w:val="24"/>
          <w:szCs w:val="32"/>
          <w:rtl/>
        </w:rPr>
        <w:t xml:space="preserve"> بعد أن خضعت لهذه الأصول</w:t>
      </w:r>
      <w:r>
        <w:rPr>
          <w:color w:val="000000"/>
          <w:sz w:val="24"/>
          <w:szCs w:val="32"/>
        </w:rPr>
        <w:t>,</w:t>
      </w:r>
      <w:r>
        <w:rPr>
          <w:color w:val="000000"/>
          <w:sz w:val="24"/>
          <w:szCs w:val="32"/>
          <w:rtl/>
        </w:rPr>
        <w:t xml:space="preserve"> وتجنّست بجنسية هذه اللغة</w:t>
      </w:r>
      <w:r>
        <w:rPr>
          <w:color w:val="000000"/>
          <w:sz w:val="24"/>
          <w:szCs w:val="32"/>
        </w:rPr>
        <w:t>.</w:t>
      </w:r>
    </w:p>
    <w:p w:rsidR="00454444" w:rsidRDefault="00454444" w:rsidP="00454444">
      <w:pPr>
        <w:spacing w:before="120" w:after="120"/>
        <w:ind w:firstLine="356"/>
        <w:jc w:val="both"/>
        <w:rPr>
          <w:rFonts w:hint="cs"/>
          <w:sz w:val="24"/>
          <w:szCs w:val="32"/>
          <w:rtl/>
        </w:rPr>
      </w:pPr>
      <w:r>
        <w:rPr>
          <w:rFonts w:hint="cs"/>
          <w:sz w:val="24"/>
          <w:szCs w:val="32"/>
          <w:rtl/>
        </w:rPr>
        <w:t>إن محاولة تثبيت العربية والحيلولة دون تطوراتها الطبيعية تنشأ من رؤية متكلسة لا تؤمن بسنة التطور في الحياة، وهي سنة إلهية شاملة لجميع ما خلقه الله في عالم الكون، وأكثر مصداقيتها علی الإنسان الذي صرح الله تعالي بتطوره بقوله جل شأنه:</w:t>
      </w:r>
    </w:p>
    <w:p w:rsidR="00454444" w:rsidRDefault="00454444" w:rsidP="00454444">
      <w:pPr>
        <w:spacing w:before="120" w:after="120"/>
        <w:ind w:firstLine="356"/>
        <w:jc w:val="both"/>
        <w:rPr>
          <w:rFonts w:hint="cs"/>
          <w:sz w:val="24"/>
          <w:szCs w:val="32"/>
          <w:rtl/>
        </w:rPr>
      </w:pPr>
      <w:r>
        <w:rPr>
          <w:rFonts w:hint="cs"/>
          <w:sz w:val="24"/>
          <w:szCs w:val="32"/>
          <w:rtl/>
        </w:rPr>
        <w:t>((ولقد خلقنا الإنسان من سلالة‌من طين، ثم جعلناه في قرار مكين، ثم خلقنا النطفة علقة ، فخلقنا العلقة مضغة، فخلقنا المضغة عظاماً، فكسونا الالعظام لحماً ، ثم أنشأناه خلقاً آخر، فتبارك الله أحسن الخالقين، ثم إنكم بعد ذلك لميتون، ثم إنكم يوم القيامة تبعثون))، (المؤمنون11-16)</w:t>
      </w:r>
    </w:p>
    <w:p w:rsidR="00454444" w:rsidRDefault="00454444" w:rsidP="00454444">
      <w:pPr>
        <w:spacing w:before="120" w:after="120"/>
        <w:ind w:firstLine="356"/>
        <w:jc w:val="both"/>
        <w:rPr>
          <w:rFonts w:hint="cs"/>
          <w:sz w:val="32"/>
          <w:szCs w:val="32"/>
          <w:rtl/>
        </w:rPr>
      </w:pPr>
      <w:r>
        <w:rPr>
          <w:rFonts w:hint="cs"/>
          <w:sz w:val="32"/>
          <w:szCs w:val="32"/>
          <w:rtl/>
        </w:rPr>
        <w:t xml:space="preserve">نحن لا نتفق مع هذه الفكرة الجامدة، ونعترض عليها كما </w:t>
      </w:r>
      <w:r>
        <w:rPr>
          <w:sz w:val="32"/>
          <w:szCs w:val="32"/>
          <w:rtl/>
        </w:rPr>
        <w:t xml:space="preserve">يعترض </w:t>
      </w:r>
      <w:r>
        <w:rPr>
          <w:rFonts w:hint="cs"/>
          <w:sz w:val="32"/>
          <w:szCs w:val="32"/>
          <w:rtl/>
        </w:rPr>
        <w:t>«</w:t>
      </w:r>
      <w:r>
        <w:rPr>
          <w:sz w:val="32"/>
          <w:szCs w:val="32"/>
          <w:rtl/>
        </w:rPr>
        <w:t>تشارلز سندرز بيرس</w:t>
      </w:r>
      <w:r>
        <w:rPr>
          <w:rFonts w:hint="cs"/>
          <w:sz w:val="32"/>
          <w:szCs w:val="32"/>
          <w:rtl/>
        </w:rPr>
        <w:t>»</w:t>
      </w:r>
      <w:r>
        <w:rPr>
          <w:sz w:val="32"/>
          <w:szCs w:val="32"/>
          <w:rtl/>
        </w:rPr>
        <w:t xml:space="preserve"> الألسني الأمريكي علی الفكرة القائلة بأن الطبيعة خلقت قبل ع</w:t>
      </w:r>
      <w:r>
        <w:rPr>
          <w:rFonts w:hint="cs"/>
          <w:sz w:val="32"/>
          <w:szCs w:val="32"/>
          <w:rtl/>
        </w:rPr>
        <w:t>د</w:t>
      </w:r>
      <w:r>
        <w:rPr>
          <w:sz w:val="32"/>
          <w:szCs w:val="32"/>
          <w:rtl/>
        </w:rPr>
        <w:t>ة آلاف سنة من قبل الله في أسبوع مكثف، ثم انتهي الخلق ولن يحدث بعد ذلك أي تطور آخر، فالطبيعة دائمة التطور ومعها كل ما يقع عليها ومنها اللغة التي تتطور دوماً</w:t>
      </w:r>
      <w:r>
        <w:rPr>
          <w:sz w:val="32"/>
          <w:szCs w:val="32"/>
        </w:rPr>
        <w:t>.</w:t>
      </w:r>
      <w:r>
        <w:rPr>
          <w:sz w:val="32"/>
          <w:szCs w:val="32"/>
          <w:rtl/>
        </w:rPr>
        <w:t>(دينه سن 1380 ص 73)</w:t>
      </w:r>
    </w:p>
    <w:p w:rsidR="00454444" w:rsidRDefault="00454444" w:rsidP="00454444">
      <w:pPr>
        <w:pStyle w:val="FootnoteText"/>
        <w:spacing w:before="120" w:after="120"/>
        <w:ind w:firstLine="425"/>
        <w:jc w:val="both"/>
        <w:rPr>
          <w:rFonts w:hint="cs"/>
          <w:color w:val="000000"/>
          <w:sz w:val="24"/>
          <w:szCs w:val="32"/>
          <w:rtl/>
        </w:rPr>
      </w:pPr>
      <w:r>
        <w:rPr>
          <w:rFonts w:hint="cs"/>
          <w:color w:val="000000"/>
          <w:sz w:val="24"/>
          <w:szCs w:val="32"/>
          <w:rtl/>
        </w:rPr>
        <w:t xml:space="preserve">إذن، إن </w:t>
      </w:r>
      <w:r>
        <w:rPr>
          <w:color w:val="000000"/>
          <w:sz w:val="24"/>
          <w:szCs w:val="32"/>
          <w:rtl/>
        </w:rPr>
        <w:t>اللغة من صنع الناس أنفسهم يضعون مقاييسها</w:t>
      </w:r>
      <w:r>
        <w:rPr>
          <w:rFonts w:hint="cs"/>
          <w:color w:val="000000"/>
          <w:sz w:val="24"/>
          <w:szCs w:val="32"/>
          <w:rtl/>
        </w:rPr>
        <w:t>،</w:t>
      </w:r>
      <w:r>
        <w:rPr>
          <w:color w:val="000000"/>
          <w:sz w:val="24"/>
          <w:szCs w:val="32"/>
          <w:rtl/>
        </w:rPr>
        <w:t xml:space="preserve"> فتجري عليها ألسنتهم، ثم إن هذه المقاييس ليست شيئا</w:t>
      </w:r>
      <w:r>
        <w:rPr>
          <w:rFonts w:hint="cs"/>
          <w:color w:val="000000"/>
          <w:sz w:val="24"/>
          <w:szCs w:val="32"/>
          <w:rtl/>
        </w:rPr>
        <w:t>ً</w:t>
      </w:r>
      <w:r>
        <w:rPr>
          <w:color w:val="000000"/>
          <w:sz w:val="24"/>
          <w:szCs w:val="32"/>
          <w:rtl/>
        </w:rPr>
        <w:t xml:space="preserve"> ثابتا</w:t>
      </w:r>
      <w:r>
        <w:rPr>
          <w:rFonts w:hint="cs"/>
          <w:color w:val="000000"/>
          <w:sz w:val="24"/>
          <w:szCs w:val="32"/>
          <w:rtl/>
        </w:rPr>
        <w:t>ً</w:t>
      </w:r>
      <w:r>
        <w:rPr>
          <w:color w:val="000000"/>
          <w:sz w:val="24"/>
          <w:szCs w:val="32"/>
          <w:rtl/>
        </w:rPr>
        <w:t xml:space="preserve"> لا يقبل التبديل والتغيير</w:t>
      </w:r>
      <w:r>
        <w:rPr>
          <w:sz w:val="24"/>
          <w:szCs w:val="32"/>
        </w:rPr>
        <w:t>.</w:t>
      </w:r>
      <w:r>
        <w:rPr>
          <w:color w:val="000000"/>
          <w:sz w:val="24"/>
          <w:szCs w:val="32"/>
          <w:rtl/>
        </w:rPr>
        <w:t xml:space="preserve"> ذلك أن المجتمع الإنساني متغير متطور أبداً</w:t>
      </w:r>
      <w:r>
        <w:rPr>
          <w:sz w:val="24"/>
          <w:szCs w:val="32"/>
        </w:rPr>
        <w:t>.</w:t>
      </w:r>
      <w:r>
        <w:rPr>
          <w:rFonts w:hint="cs"/>
          <w:color w:val="000000"/>
          <w:sz w:val="24"/>
          <w:szCs w:val="32"/>
          <w:rtl/>
        </w:rPr>
        <w:t xml:space="preserve"> </w:t>
      </w:r>
    </w:p>
    <w:p w:rsidR="00454444" w:rsidRDefault="00454444" w:rsidP="00454444">
      <w:pPr>
        <w:pStyle w:val="FootnoteText"/>
        <w:spacing w:before="120" w:after="120"/>
        <w:ind w:firstLine="425"/>
        <w:jc w:val="both"/>
        <w:rPr>
          <w:rFonts w:hint="cs"/>
          <w:color w:val="000000"/>
          <w:sz w:val="24"/>
          <w:szCs w:val="32"/>
          <w:rtl/>
          <w:lang w:bidi="fa-IR"/>
        </w:rPr>
      </w:pPr>
      <w:r>
        <w:rPr>
          <w:rFonts w:hint="cs"/>
          <w:color w:val="000000"/>
          <w:sz w:val="24"/>
          <w:szCs w:val="32"/>
          <w:rtl/>
        </w:rPr>
        <w:lastRenderedPageBreak/>
        <w:t>كذلك اللغة العربية كيان بشري متطور، وليست أمراً مجرداً ثابتاً. ولا شك أنها تتحول دوماً.</w:t>
      </w:r>
    </w:p>
    <w:p w:rsidR="00454444" w:rsidRDefault="00454444" w:rsidP="00454444">
      <w:pPr>
        <w:pStyle w:val="FootnoteText"/>
        <w:spacing w:before="120" w:after="120"/>
        <w:ind w:firstLine="425"/>
        <w:jc w:val="both"/>
        <w:rPr>
          <w:rFonts w:hint="cs"/>
          <w:color w:val="000000"/>
          <w:sz w:val="24"/>
          <w:szCs w:val="32"/>
          <w:rtl/>
          <w:lang w:bidi="fa-IR"/>
        </w:rPr>
      </w:pPr>
    </w:p>
    <w:p w:rsidR="00454444" w:rsidRDefault="00454444" w:rsidP="00454444">
      <w:pPr>
        <w:pStyle w:val="FootnoteText"/>
        <w:spacing w:before="120" w:after="120"/>
        <w:ind w:firstLine="425"/>
        <w:jc w:val="both"/>
        <w:rPr>
          <w:rFonts w:hint="cs"/>
          <w:color w:val="000000"/>
          <w:sz w:val="24"/>
          <w:szCs w:val="32"/>
          <w:rtl/>
          <w:lang w:bidi="fa-IR"/>
        </w:rPr>
      </w:pPr>
    </w:p>
    <w:p w:rsidR="00454444" w:rsidRDefault="00454444" w:rsidP="00454444">
      <w:pPr>
        <w:pStyle w:val="FootnoteText"/>
        <w:spacing w:before="120" w:after="120"/>
        <w:ind w:firstLine="425"/>
        <w:jc w:val="both"/>
        <w:rPr>
          <w:rFonts w:hint="cs"/>
          <w:color w:val="000000"/>
          <w:sz w:val="24"/>
          <w:szCs w:val="32"/>
          <w:rtl/>
          <w:lang w:bidi="fa-IR"/>
        </w:rPr>
      </w:pPr>
    </w:p>
    <w:p w:rsidR="00454444" w:rsidRDefault="00454444" w:rsidP="00454444">
      <w:pPr>
        <w:spacing w:before="120" w:after="120"/>
        <w:ind w:left="356" w:right="356"/>
        <w:jc w:val="both"/>
        <w:rPr>
          <w:rFonts w:hint="cs"/>
          <w:b/>
          <w:bCs/>
          <w:color w:val="000000"/>
          <w:sz w:val="24"/>
          <w:szCs w:val="32"/>
          <w:rtl/>
        </w:rPr>
      </w:pPr>
      <w:r>
        <w:rPr>
          <w:rFonts w:hint="cs"/>
          <w:b/>
          <w:bCs/>
          <w:color w:val="000000"/>
          <w:sz w:val="24"/>
          <w:szCs w:val="32"/>
          <w:rtl/>
        </w:rPr>
        <w:t>1</w:t>
      </w:r>
      <w:r>
        <w:rPr>
          <w:rFonts w:hint="cs"/>
          <w:b/>
          <w:bCs/>
          <w:color w:val="000000"/>
          <w:sz w:val="24"/>
          <w:szCs w:val="32"/>
          <w:rtl/>
          <w:lang w:bidi="fa-IR"/>
        </w:rPr>
        <w:t>4</w:t>
      </w:r>
      <w:r>
        <w:rPr>
          <w:rFonts w:hint="cs"/>
          <w:b/>
          <w:bCs/>
          <w:color w:val="000000"/>
          <w:sz w:val="24"/>
          <w:szCs w:val="32"/>
          <w:rtl/>
        </w:rPr>
        <w:t>-</w:t>
      </w:r>
      <w:r>
        <w:rPr>
          <w:rFonts w:hint="cs"/>
          <w:b/>
          <w:bCs/>
          <w:color w:val="000000"/>
          <w:sz w:val="24"/>
          <w:szCs w:val="32"/>
          <w:rtl/>
          <w:lang w:bidi="fa-IR"/>
        </w:rPr>
        <w:t>1</w:t>
      </w:r>
      <w:r>
        <w:rPr>
          <w:rFonts w:hint="cs"/>
          <w:b/>
          <w:bCs/>
          <w:color w:val="000000"/>
          <w:sz w:val="24"/>
          <w:szCs w:val="32"/>
          <w:rtl/>
        </w:rPr>
        <w:t xml:space="preserve">-2. </w:t>
      </w:r>
      <w:r>
        <w:rPr>
          <w:b/>
          <w:bCs/>
          <w:color w:val="000000"/>
          <w:sz w:val="24"/>
          <w:szCs w:val="32"/>
          <w:rtl/>
        </w:rPr>
        <w:t>إذا كانت الإجابة علی السؤال السابق إيجابية، فما هي المستویات التي تمت فيها هذه التغيرات؟</w:t>
      </w:r>
      <w:r>
        <w:rPr>
          <w:rFonts w:hint="cs"/>
          <w:b/>
          <w:bCs/>
          <w:color w:val="000000"/>
          <w:sz w:val="24"/>
          <w:szCs w:val="32"/>
          <w:rtl/>
        </w:rPr>
        <w:t xml:space="preserve"> </w:t>
      </w:r>
      <w:r>
        <w:rPr>
          <w:b/>
          <w:bCs/>
          <w:color w:val="000000"/>
          <w:sz w:val="24"/>
          <w:szCs w:val="32"/>
          <w:rtl/>
        </w:rPr>
        <w:t>(</w:t>
      </w:r>
      <w:r>
        <w:rPr>
          <w:rFonts w:hint="cs"/>
          <w:b/>
          <w:bCs/>
          <w:color w:val="000000"/>
          <w:sz w:val="24"/>
          <w:szCs w:val="32"/>
          <w:rtl/>
        </w:rPr>
        <w:t>الصوتية، الصرفية، النحوية، والدلالية</w:t>
      </w:r>
      <w:r>
        <w:rPr>
          <w:b/>
          <w:bCs/>
          <w:color w:val="000000"/>
          <w:sz w:val="24"/>
          <w:szCs w:val="32"/>
          <w:rtl/>
        </w:rPr>
        <w:t>؟)</w:t>
      </w:r>
    </w:p>
    <w:p w:rsidR="00454444" w:rsidRDefault="00454444" w:rsidP="00454444">
      <w:pPr>
        <w:pStyle w:val="FootnoteText"/>
        <w:spacing w:before="120" w:after="120"/>
        <w:ind w:firstLine="425"/>
        <w:jc w:val="both"/>
        <w:rPr>
          <w:rFonts w:hint="cs"/>
          <w:color w:val="000000"/>
          <w:sz w:val="24"/>
          <w:szCs w:val="32"/>
          <w:rtl/>
        </w:rPr>
      </w:pPr>
      <w:r>
        <w:rPr>
          <w:rFonts w:hint="cs"/>
          <w:color w:val="000000"/>
          <w:sz w:val="24"/>
          <w:szCs w:val="32"/>
          <w:rtl/>
        </w:rPr>
        <w:t>العربية كانت منذ نشوئها ولا تزال عرضة لتغيرات طرأت عليها، وهذه التغيرات شملت جميع مناحيها، شأنها في هذه شأن بقية اللغات الحية أو المنقرضة.</w:t>
      </w:r>
    </w:p>
    <w:p w:rsidR="00454444" w:rsidRDefault="00454444" w:rsidP="00454444">
      <w:pPr>
        <w:pStyle w:val="FootnoteText"/>
        <w:spacing w:before="120" w:after="120"/>
        <w:ind w:firstLine="425"/>
        <w:jc w:val="both"/>
        <w:rPr>
          <w:rFonts w:hint="cs"/>
          <w:color w:val="000000"/>
          <w:sz w:val="24"/>
          <w:szCs w:val="32"/>
          <w:rtl/>
        </w:rPr>
      </w:pPr>
      <w:r>
        <w:rPr>
          <w:rFonts w:hint="cs"/>
          <w:color w:val="000000"/>
          <w:sz w:val="24"/>
          <w:szCs w:val="32"/>
          <w:rtl/>
        </w:rPr>
        <w:t>ونحن قدمنا في هذه الرسالة نماذج كثرة جداً لإثبات هذه التطورات علی جميع مستويات اللغة العربية بما فيها: المستوی الصوتي والمستوی الصرفي والمستوی النحوي والمستوی الدلالي أو القاموسي.</w:t>
      </w:r>
    </w:p>
    <w:p w:rsidR="00454444" w:rsidRDefault="00454444" w:rsidP="00454444">
      <w:pPr>
        <w:pStyle w:val="FootnoteText"/>
        <w:spacing w:before="120" w:after="120"/>
        <w:ind w:firstLine="425"/>
        <w:jc w:val="both"/>
        <w:rPr>
          <w:rFonts w:hint="cs"/>
          <w:color w:val="000000"/>
          <w:sz w:val="24"/>
          <w:szCs w:val="32"/>
          <w:rtl/>
        </w:rPr>
      </w:pPr>
      <w:r>
        <w:rPr>
          <w:rFonts w:hint="cs"/>
          <w:color w:val="000000"/>
          <w:sz w:val="24"/>
          <w:szCs w:val="32"/>
          <w:rtl/>
        </w:rPr>
        <w:t>ونري أن القائلين بضرورة المحافظة علی ما يسمونه بالـ «العربية الأصيلة» :</w:t>
      </w:r>
    </w:p>
    <w:p w:rsidR="00454444" w:rsidRDefault="00454444" w:rsidP="00454444">
      <w:pPr>
        <w:pStyle w:val="FootnoteText"/>
        <w:numPr>
          <w:ilvl w:val="0"/>
          <w:numId w:val="53"/>
        </w:numPr>
        <w:spacing w:before="120" w:after="120"/>
        <w:ind w:left="0" w:right="360" w:firstLine="283"/>
        <w:jc w:val="both"/>
        <w:rPr>
          <w:rFonts w:hint="cs"/>
          <w:color w:val="000000"/>
          <w:sz w:val="24"/>
          <w:szCs w:val="32"/>
          <w:rtl/>
        </w:rPr>
      </w:pPr>
      <w:r>
        <w:rPr>
          <w:rFonts w:hint="cs"/>
          <w:color w:val="000000"/>
          <w:sz w:val="24"/>
          <w:szCs w:val="32"/>
          <w:rtl/>
        </w:rPr>
        <w:t xml:space="preserve">لا يخالفوننا في التطورات التي حصلت علی </w:t>
      </w:r>
      <w:r>
        <w:rPr>
          <w:rFonts w:hint="cs"/>
          <w:b/>
          <w:bCs/>
          <w:color w:val="000000"/>
          <w:sz w:val="24"/>
          <w:szCs w:val="32"/>
          <w:rtl/>
        </w:rPr>
        <w:t>المستوی الصوتي</w:t>
      </w:r>
      <w:r>
        <w:rPr>
          <w:rFonts w:hint="cs"/>
          <w:color w:val="000000"/>
          <w:sz w:val="24"/>
          <w:szCs w:val="32"/>
          <w:rtl/>
        </w:rPr>
        <w:t>، لأن هذا المستوی يتعلق مباشرة بالكلام الشفهي الذي يذكرهم بالعربية العامية، وهي حقيقة لا يمكن إنكارها لأي عربي يستمع إلي مختلف اللهجات العربية.</w:t>
      </w:r>
    </w:p>
    <w:p w:rsidR="00454444" w:rsidRDefault="00454444" w:rsidP="00454444">
      <w:pPr>
        <w:pStyle w:val="FootnoteText"/>
        <w:numPr>
          <w:ilvl w:val="0"/>
          <w:numId w:val="53"/>
        </w:numPr>
        <w:spacing w:before="120" w:after="120"/>
        <w:ind w:left="0" w:right="360" w:firstLine="283"/>
        <w:jc w:val="both"/>
        <w:rPr>
          <w:rFonts w:hint="cs"/>
          <w:color w:val="000000"/>
          <w:sz w:val="24"/>
          <w:szCs w:val="32"/>
        </w:rPr>
      </w:pPr>
      <w:r>
        <w:rPr>
          <w:rFonts w:hint="cs"/>
          <w:color w:val="000000"/>
          <w:sz w:val="24"/>
          <w:szCs w:val="32"/>
          <w:rtl/>
        </w:rPr>
        <w:t xml:space="preserve">ولا يخالفوننا  في التطورات التي حصلت علی </w:t>
      </w:r>
      <w:r>
        <w:rPr>
          <w:rFonts w:hint="cs"/>
          <w:b/>
          <w:bCs/>
          <w:color w:val="000000"/>
          <w:sz w:val="24"/>
          <w:szCs w:val="32"/>
          <w:rtl/>
        </w:rPr>
        <w:t>المستوی الدلالي</w:t>
      </w:r>
      <w:r>
        <w:rPr>
          <w:rFonts w:hint="cs"/>
          <w:color w:val="000000"/>
          <w:sz w:val="24"/>
          <w:szCs w:val="32"/>
          <w:rtl/>
        </w:rPr>
        <w:t>، إذ لا يشك أحد في التأثرات المتقابلة التي غيرت مداليل المفردات التي يستعملها العرب عبر علاقة العرب بسائر الأقوام والأمم، سواءً كانت هذه المفردات عربية أصيلة أم مولدة أم معربة.</w:t>
      </w:r>
    </w:p>
    <w:p w:rsidR="00454444" w:rsidRDefault="00454444" w:rsidP="00454444">
      <w:pPr>
        <w:pStyle w:val="FootnoteText"/>
        <w:numPr>
          <w:ilvl w:val="0"/>
          <w:numId w:val="53"/>
        </w:numPr>
        <w:spacing w:before="120" w:after="120"/>
        <w:ind w:left="0" w:right="360" w:firstLine="283"/>
        <w:jc w:val="both"/>
        <w:rPr>
          <w:rFonts w:hint="cs"/>
          <w:color w:val="000000"/>
          <w:sz w:val="24"/>
          <w:szCs w:val="32"/>
          <w:rtl/>
        </w:rPr>
      </w:pPr>
      <w:r>
        <w:rPr>
          <w:rFonts w:hint="cs"/>
          <w:color w:val="000000"/>
          <w:sz w:val="24"/>
          <w:szCs w:val="32"/>
          <w:rtl/>
        </w:rPr>
        <w:t xml:space="preserve">وقد يخالفوننا في حصول تطورات للعربية علی </w:t>
      </w:r>
      <w:r>
        <w:rPr>
          <w:rFonts w:hint="cs"/>
          <w:b/>
          <w:bCs/>
          <w:color w:val="000000"/>
          <w:sz w:val="24"/>
          <w:szCs w:val="32"/>
          <w:rtl/>
        </w:rPr>
        <w:t>المستویين الصرفي والنحوي</w:t>
      </w:r>
      <w:r>
        <w:rPr>
          <w:rFonts w:hint="cs"/>
          <w:color w:val="000000"/>
          <w:sz w:val="24"/>
          <w:szCs w:val="32"/>
          <w:rtl/>
        </w:rPr>
        <w:t xml:space="preserve">، ونحن قدمنا في هذه الرسالة نماذج عديدة عن التطورات الصرفية والنحوية للعربية منذ صدر الإسلام إلي زماننا هذا. إلا أن المستوی النحوي هو الأكثر أهمية لمكانة النحو في الحفاظ علی جوهر اللغة. ولذلك نتطرق إلي بعض مناحي هذه التطورات في العناوين التالية : </w:t>
      </w:r>
    </w:p>
    <w:p w:rsidR="00454444" w:rsidRDefault="00454444" w:rsidP="00454444">
      <w:pPr>
        <w:pStyle w:val="FootnoteText"/>
        <w:spacing w:before="120" w:after="120"/>
        <w:ind w:firstLine="425"/>
        <w:jc w:val="both"/>
        <w:rPr>
          <w:rFonts w:hint="cs"/>
          <w:b/>
          <w:bCs/>
          <w:color w:val="000000"/>
          <w:sz w:val="24"/>
          <w:szCs w:val="32"/>
          <w:rtl/>
        </w:rPr>
      </w:pPr>
      <w:r>
        <w:rPr>
          <w:rFonts w:hint="cs"/>
          <w:b/>
          <w:bCs/>
          <w:color w:val="000000"/>
          <w:sz w:val="24"/>
          <w:szCs w:val="32"/>
          <w:rtl/>
        </w:rPr>
        <w:t xml:space="preserve"> النحو العربي في معرض التيسير</w:t>
      </w:r>
    </w:p>
    <w:p w:rsidR="00454444" w:rsidRDefault="00454444" w:rsidP="00454444">
      <w:pPr>
        <w:pStyle w:val="FootnoteText"/>
        <w:spacing w:before="120" w:after="120"/>
        <w:ind w:firstLine="425"/>
        <w:jc w:val="both"/>
        <w:rPr>
          <w:color w:val="000000"/>
          <w:sz w:val="24"/>
          <w:szCs w:val="32"/>
          <w:rtl/>
        </w:rPr>
      </w:pPr>
      <w:r>
        <w:rPr>
          <w:color w:val="000000"/>
          <w:sz w:val="24"/>
          <w:szCs w:val="32"/>
          <w:rtl/>
        </w:rPr>
        <w:t>الدعوة إلي تيسير النحو شهدت في القرن العشرين تداخلا عجيبا بين اتجاهين يرمي الاتجاه الأول إلي تقويض النحو واللجوء إلي العامية واللغات الأجنبية، ويهدف الثاني إلي</w:t>
      </w:r>
      <w:r>
        <w:rPr>
          <w:rFonts w:hint="cs"/>
          <w:color w:val="000000"/>
          <w:sz w:val="24"/>
          <w:szCs w:val="32"/>
          <w:rtl/>
        </w:rPr>
        <w:t xml:space="preserve"> </w:t>
      </w:r>
      <w:r>
        <w:rPr>
          <w:color w:val="000000"/>
          <w:sz w:val="24"/>
          <w:szCs w:val="32"/>
          <w:rtl/>
        </w:rPr>
        <w:t>النهوض بالفصيحة في العصر الحديث باللجوء إلي وسائل عدة منها تيسير الن</w:t>
      </w:r>
      <w:r>
        <w:rPr>
          <w:rFonts w:hint="cs"/>
          <w:color w:val="000000"/>
          <w:sz w:val="24"/>
          <w:szCs w:val="32"/>
          <w:rtl/>
        </w:rPr>
        <w:t>ح</w:t>
      </w:r>
      <w:r>
        <w:rPr>
          <w:color w:val="000000"/>
          <w:sz w:val="24"/>
          <w:szCs w:val="32"/>
          <w:rtl/>
        </w:rPr>
        <w:t>و وتعلمه</w:t>
      </w:r>
      <w:r>
        <w:rPr>
          <w:sz w:val="24"/>
          <w:szCs w:val="32"/>
        </w:rPr>
        <w:t>.</w:t>
      </w:r>
    </w:p>
    <w:p w:rsidR="00454444" w:rsidRDefault="00454444" w:rsidP="00454444">
      <w:pPr>
        <w:pStyle w:val="FootnoteText"/>
        <w:spacing w:before="120" w:after="120"/>
        <w:ind w:firstLine="425"/>
        <w:jc w:val="both"/>
        <w:rPr>
          <w:color w:val="000000"/>
          <w:sz w:val="24"/>
          <w:szCs w:val="32"/>
          <w:rtl/>
        </w:rPr>
      </w:pPr>
      <w:r>
        <w:rPr>
          <w:color w:val="000000"/>
          <w:sz w:val="24"/>
          <w:szCs w:val="32"/>
          <w:rtl/>
        </w:rPr>
        <w:lastRenderedPageBreak/>
        <w:t>أما الاتجاه المعادي القائل بصعوبة النحو وتعقّده فقد جعل الإعراب غاية النحو، ودعا إلي التخلي عنه لعجز الإنسان العربي عن التقيد به في كلامه</w:t>
      </w:r>
      <w:r>
        <w:rPr>
          <w:rFonts w:hint="cs"/>
          <w:color w:val="000000"/>
          <w:sz w:val="24"/>
          <w:szCs w:val="32"/>
          <w:rtl/>
        </w:rPr>
        <w:t>،</w:t>
      </w:r>
      <w:r>
        <w:rPr>
          <w:color w:val="000000"/>
          <w:sz w:val="24"/>
          <w:szCs w:val="32"/>
          <w:rtl/>
        </w:rPr>
        <w:t xml:space="preserve"> وألح علی تسكين أواخر الكلم تشبها</w:t>
      </w:r>
      <w:r>
        <w:rPr>
          <w:rFonts w:hint="cs"/>
          <w:color w:val="000000"/>
          <w:sz w:val="24"/>
          <w:szCs w:val="32"/>
          <w:rtl/>
        </w:rPr>
        <w:t>ً</w:t>
      </w:r>
      <w:r>
        <w:rPr>
          <w:color w:val="000000"/>
          <w:sz w:val="24"/>
          <w:szCs w:val="32"/>
          <w:rtl/>
        </w:rPr>
        <w:t xml:space="preserve"> بالعامية و</w:t>
      </w:r>
      <w:r>
        <w:rPr>
          <w:rFonts w:hint="cs"/>
          <w:color w:val="000000"/>
          <w:sz w:val="24"/>
          <w:szCs w:val="32"/>
          <w:rtl/>
        </w:rPr>
        <w:t>م</w:t>
      </w:r>
      <w:r>
        <w:rPr>
          <w:color w:val="000000"/>
          <w:sz w:val="24"/>
          <w:szCs w:val="32"/>
          <w:rtl/>
        </w:rPr>
        <w:t>جاراة</w:t>
      </w:r>
      <w:r>
        <w:rPr>
          <w:rFonts w:hint="cs"/>
          <w:color w:val="000000"/>
          <w:sz w:val="24"/>
          <w:szCs w:val="32"/>
          <w:rtl/>
        </w:rPr>
        <w:t>ً</w:t>
      </w:r>
      <w:r>
        <w:rPr>
          <w:color w:val="000000"/>
          <w:sz w:val="24"/>
          <w:szCs w:val="32"/>
          <w:rtl/>
        </w:rPr>
        <w:t xml:space="preserve"> لها، وحاول الإيحاء بأن الأصول الأولي للفصيحة </w:t>
      </w:r>
      <w:r>
        <w:rPr>
          <w:rFonts w:hint="cs"/>
          <w:color w:val="000000"/>
          <w:sz w:val="24"/>
          <w:szCs w:val="32"/>
          <w:rtl/>
        </w:rPr>
        <w:t>ل</w:t>
      </w:r>
      <w:r>
        <w:rPr>
          <w:color w:val="000000"/>
          <w:sz w:val="24"/>
          <w:szCs w:val="32"/>
          <w:rtl/>
        </w:rPr>
        <w:t>م تكن معربة، وأن الإعراب طر</w:t>
      </w:r>
      <w:r>
        <w:rPr>
          <w:rFonts w:hint="cs"/>
          <w:color w:val="000000"/>
          <w:sz w:val="24"/>
          <w:szCs w:val="32"/>
          <w:rtl/>
        </w:rPr>
        <w:t>أ</w:t>
      </w:r>
      <w:r>
        <w:rPr>
          <w:color w:val="000000"/>
          <w:sz w:val="24"/>
          <w:szCs w:val="32"/>
          <w:rtl/>
        </w:rPr>
        <w:t xml:space="preserve"> عليها في عصور لاحقة</w:t>
      </w:r>
      <w:r>
        <w:rPr>
          <w:sz w:val="24"/>
          <w:szCs w:val="32"/>
        </w:rPr>
        <w:t>.</w:t>
      </w:r>
    </w:p>
    <w:p w:rsidR="00454444" w:rsidRDefault="00454444" w:rsidP="00454444">
      <w:pPr>
        <w:pStyle w:val="FootnoteText"/>
        <w:spacing w:before="120" w:after="120"/>
        <w:ind w:firstLine="425"/>
        <w:jc w:val="both"/>
        <w:rPr>
          <w:rFonts w:hint="cs"/>
          <w:color w:val="000000"/>
          <w:sz w:val="24"/>
          <w:szCs w:val="32"/>
          <w:rtl/>
        </w:rPr>
      </w:pPr>
      <w:r>
        <w:rPr>
          <w:rFonts w:hint="cs"/>
          <w:color w:val="000000"/>
          <w:sz w:val="24"/>
          <w:szCs w:val="32"/>
          <w:rtl/>
        </w:rPr>
        <w:t xml:space="preserve">وقد يخطر بالبال سؤال، وهو أن </w:t>
      </w:r>
      <w:r>
        <w:rPr>
          <w:color w:val="000000"/>
          <w:sz w:val="24"/>
          <w:szCs w:val="32"/>
          <w:rtl/>
        </w:rPr>
        <w:t xml:space="preserve">المتكلم هو الذي يحدد فاعل الفعل ومفعوله، واسم كان </w:t>
      </w:r>
      <w:r>
        <w:rPr>
          <w:rFonts w:hint="cs"/>
          <w:color w:val="000000"/>
          <w:sz w:val="24"/>
          <w:szCs w:val="32"/>
          <w:rtl/>
        </w:rPr>
        <w:t>و</w:t>
      </w:r>
      <w:r>
        <w:rPr>
          <w:color w:val="000000"/>
          <w:sz w:val="24"/>
          <w:szCs w:val="32"/>
          <w:rtl/>
        </w:rPr>
        <w:t>خبرها، فكيف يخط</w:t>
      </w:r>
      <w:r>
        <w:rPr>
          <w:rFonts w:hint="cs"/>
          <w:color w:val="000000"/>
          <w:sz w:val="24"/>
          <w:szCs w:val="32"/>
          <w:rtl/>
        </w:rPr>
        <w:t>يء</w:t>
      </w:r>
      <w:r>
        <w:rPr>
          <w:color w:val="000000"/>
          <w:sz w:val="24"/>
          <w:szCs w:val="32"/>
          <w:rtl/>
        </w:rPr>
        <w:t xml:space="preserve"> في حركة الإعراب؟</w:t>
      </w:r>
      <w:r>
        <w:rPr>
          <w:rFonts w:hint="cs"/>
          <w:color w:val="000000"/>
          <w:sz w:val="24"/>
          <w:szCs w:val="32"/>
          <w:rtl/>
        </w:rPr>
        <w:t xml:space="preserve"> </w:t>
      </w:r>
      <w:r>
        <w:rPr>
          <w:color w:val="000000"/>
          <w:sz w:val="24"/>
          <w:szCs w:val="32"/>
          <w:rtl/>
        </w:rPr>
        <w:t>الإجابة أن القضية الرئيسية في صعوبة</w:t>
      </w:r>
      <w:r>
        <w:rPr>
          <w:rFonts w:hint="cs"/>
          <w:color w:val="000000"/>
          <w:sz w:val="24"/>
          <w:szCs w:val="32"/>
          <w:rtl/>
        </w:rPr>
        <w:t xml:space="preserve"> </w:t>
      </w:r>
      <w:r>
        <w:rPr>
          <w:color w:val="000000"/>
          <w:sz w:val="24"/>
          <w:szCs w:val="32"/>
          <w:rtl/>
        </w:rPr>
        <w:t>‌النحو ليست لغوية</w:t>
      </w:r>
      <w:r>
        <w:rPr>
          <w:rFonts w:hint="cs"/>
          <w:color w:val="000000"/>
          <w:sz w:val="24"/>
          <w:szCs w:val="32"/>
          <w:rtl/>
        </w:rPr>
        <w:t>،</w:t>
      </w:r>
      <w:r>
        <w:rPr>
          <w:color w:val="000000"/>
          <w:sz w:val="24"/>
          <w:szCs w:val="32"/>
          <w:rtl/>
        </w:rPr>
        <w:t xml:space="preserve"> وإنما تربوية</w:t>
      </w:r>
      <w:r>
        <w:rPr>
          <w:rFonts w:hint="cs"/>
          <w:color w:val="000000"/>
          <w:sz w:val="24"/>
          <w:szCs w:val="32"/>
          <w:rtl/>
        </w:rPr>
        <w:t>.</w:t>
      </w:r>
      <w:r>
        <w:rPr>
          <w:color w:val="000000"/>
          <w:sz w:val="24"/>
          <w:szCs w:val="32"/>
          <w:rtl/>
        </w:rPr>
        <w:t xml:space="preserve"> والطالب لا يجهل القاعدة النحوية في أن الفاعل مرفوع والمفعول منصوب،، وإنما يفتقر ‌إلي تدريب كاف علی اكتساب مهارة</w:t>
      </w:r>
      <w:r>
        <w:rPr>
          <w:rFonts w:hint="cs"/>
          <w:color w:val="000000"/>
          <w:sz w:val="24"/>
          <w:szCs w:val="32"/>
          <w:rtl/>
        </w:rPr>
        <w:t xml:space="preserve"> </w:t>
      </w:r>
      <w:r>
        <w:rPr>
          <w:color w:val="000000"/>
          <w:sz w:val="24"/>
          <w:szCs w:val="32"/>
          <w:rtl/>
        </w:rPr>
        <w:t>‌الحديث التي تعني تدريبه علی إدراك مهمة الكلمة في الجملة</w:t>
      </w:r>
      <w:r>
        <w:rPr>
          <w:rFonts w:hint="cs"/>
          <w:sz w:val="24"/>
          <w:szCs w:val="32"/>
          <w:rtl/>
        </w:rPr>
        <w:t>.</w:t>
      </w:r>
    </w:p>
    <w:p w:rsidR="00454444" w:rsidRDefault="00454444" w:rsidP="00454444">
      <w:pPr>
        <w:pStyle w:val="FootnoteText"/>
        <w:spacing w:before="120" w:after="120"/>
        <w:ind w:firstLine="425"/>
        <w:jc w:val="both"/>
        <w:rPr>
          <w:color w:val="000000"/>
          <w:sz w:val="24"/>
          <w:szCs w:val="32"/>
          <w:rtl/>
        </w:rPr>
      </w:pPr>
      <w:r>
        <w:rPr>
          <w:color w:val="000000"/>
          <w:sz w:val="24"/>
          <w:szCs w:val="32"/>
          <w:rtl/>
        </w:rPr>
        <w:t>انطلق أنصار الفصيحة في معالجتهم قضية تيسير النحو من قاعدة ذهبية هي أن التيسير يجب أن لا يمس جوهر اللغة العربية الفصيحة، أو أي ركن من أركانها</w:t>
      </w:r>
      <w:r>
        <w:rPr>
          <w:sz w:val="24"/>
          <w:szCs w:val="32"/>
        </w:rPr>
        <w:t>.</w:t>
      </w:r>
      <w:r>
        <w:rPr>
          <w:color w:val="000000"/>
          <w:sz w:val="24"/>
          <w:szCs w:val="32"/>
          <w:rtl/>
        </w:rPr>
        <w:t xml:space="preserve"> وقبلوا من حيث المبدأ الرأي القائل بأن النحو صعب، لكنهم نصوا علی أن الصعوبة نسبية وليست مطلقة، شأنها في ذلك شأن الصعوبة في اللغات كلها</w:t>
      </w:r>
      <w:r>
        <w:rPr>
          <w:sz w:val="24"/>
          <w:szCs w:val="32"/>
        </w:rPr>
        <w:t>.</w:t>
      </w:r>
      <w:r>
        <w:rPr>
          <w:color w:val="000000"/>
          <w:sz w:val="24"/>
          <w:szCs w:val="32"/>
          <w:rtl/>
        </w:rPr>
        <w:t xml:space="preserve"> وفرقوا في هذه الصعوبة النسبية بين أمرين:</w:t>
      </w:r>
    </w:p>
    <w:p w:rsidR="00454444" w:rsidRDefault="00454444" w:rsidP="00454444">
      <w:pPr>
        <w:pStyle w:val="FootnoteText"/>
        <w:spacing w:before="120" w:after="120"/>
        <w:ind w:firstLine="425"/>
        <w:jc w:val="both"/>
        <w:rPr>
          <w:color w:val="000000"/>
          <w:sz w:val="24"/>
          <w:szCs w:val="32"/>
          <w:rtl/>
        </w:rPr>
      </w:pPr>
      <w:r>
        <w:rPr>
          <w:color w:val="000000"/>
          <w:sz w:val="24"/>
          <w:szCs w:val="32"/>
          <w:rtl/>
        </w:rPr>
        <w:t>الأول: الصعوبة النابعة من قواعد اللغة العربية ومصطلحاتها، وهي قواعد ومصطلحات وضعها النحاة تبعا</w:t>
      </w:r>
      <w:r>
        <w:rPr>
          <w:rFonts w:hint="cs"/>
          <w:color w:val="000000"/>
          <w:sz w:val="24"/>
          <w:szCs w:val="32"/>
          <w:rtl/>
        </w:rPr>
        <w:t>ً</w:t>
      </w:r>
      <w:r>
        <w:rPr>
          <w:color w:val="000000"/>
          <w:sz w:val="24"/>
          <w:szCs w:val="32"/>
          <w:rtl/>
        </w:rPr>
        <w:t xml:space="preserve"> لاجتهاداتهم، ويمكن تعديلها وتبديلها تبعا لاجتهادات نحوية أخري حسب حاجة العصر وتقومه العلمي</w:t>
      </w:r>
      <w:r>
        <w:rPr>
          <w:sz w:val="24"/>
          <w:szCs w:val="32"/>
        </w:rPr>
        <w:t>.</w:t>
      </w:r>
    </w:p>
    <w:p w:rsidR="00454444" w:rsidRDefault="00454444" w:rsidP="00454444">
      <w:pPr>
        <w:pStyle w:val="FootnoteText"/>
        <w:spacing w:before="120" w:after="120"/>
        <w:ind w:firstLine="425"/>
        <w:jc w:val="both"/>
        <w:rPr>
          <w:rFonts w:hint="cs"/>
          <w:sz w:val="32"/>
          <w:szCs w:val="32"/>
          <w:rtl/>
        </w:rPr>
      </w:pPr>
      <w:r>
        <w:rPr>
          <w:sz w:val="32"/>
          <w:szCs w:val="32"/>
          <w:rtl/>
        </w:rPr>
        <w:t>الثاني: فرقوا بين الصعوبة النابعة من قواعد النحو ومصطلحاته وهي صعوبة لغوية، وصعوبة تعلم القواعد واستعمالها في الحديث والكتابة وهي صعوبة تربوية</w:t>
      </w:r>
      <w:r>
        <w:rPr>
          <w:sz w:val="32"/>
          <w:szCs w:val="32"/>
        </w:rPr>
        <w:t>.</w:t>
      </w:r>
    </w:p>
    <w:p w:rsidR="00454444" w:rsidRDefault="00454444" w:rsidP="00454444">
      <w:pPr>
        <w:pStyle w:val="FootnoteText"/>
        <w:spacing w:before="120" w:after="120"/>
        <w:ind w:firstLine="425"/>
        <w:jc w:val="both"/>
        <w:rPr>
          <w:rFonts w:hint="cs"/>
          <w:b/>
          <w:bCs/>
          <w:color w:val="000000"/>
          <w:sz w:val="24"/>
          <w:szCs w:val="32"/>
          <w:rtl/>
        </w:rPr>
      </w:pPr>
      <w:r>
        <w:rPr>
          <w:b/>
          <w:bCs/>
          <w:color w:val="000000"/>
          <w:sz w:val="24"/>
          <w:szCs w:val="32"/>
          <w:rtl/>
        </w:rPr>
        <w:t xml:space="preserve">العربية لغة مرنة مطواع </w:t>
      </w:r>
    </w:p>
    <w:p w:rsidR="00454444" w:rsidRDefault="00454444" w:rsidP="00454444">
      <w:pPr>
        <w:spacing w:before="120" w:after="120"/>
        <w:ind w:firstLine="425"/>
        <w:jc w:val="both"/>
        <w:rPr>
          <w:rFonts w:hint="cs"/>
          <w:color w:val="000000"/>
          <w:sz w:val="24"/>
          <w:szCs w:val="32"/>
          <w:rtl/>
        </w:rPr>
      </w:pPr>
      <w:r>
        <w:rPr>
          <w:rFonts w:hint="cs"/>
          <w:color w:val="000000"/>
          <w:sz w:val="24"/>
          <w:szCs w:val="32"/>
          <w:rtl/>
        </w:rPr>
        <w:t xml:space="preserve">وهي لغة </w:t>
      </w:r>
      <w:r>
        <w:rPr>
          <w:color w:val="000000"/>
          <w:sz w:val="24"/>
          <w:szCs w:val="32"/>
          <w:rtl/>
        </w:rPr>
        <w:t>تلبي أدق مطالب الأحياء بألوان اشتقاقها من صغير وكبير وأكبر وكُبّار، في تلك الحركة الدائمة التي تلد كل لحظة مولودا جديدا، وبأنواع صيغها أسماءً وأفعالاً وصفات، في تلك القوالب التي تنسبك بها كل التعابير وباستعدادها الأصيل للاقتباس والتعريب في تلك الألفاظ التي خلفتها الحضارة والفنون</w:t>
      </w:r>
      <w:r>
        <w:rPr>
          <w:sz w:val="24"/>
          <w:szCs w:val="32"/>
        </w:rPr>
        <w:t>.</w:t>
      </w:r>
      <w:r>
        <w:rPr>
          <w:color w:val="000000"/>
          <w:sz w:val="24"/>
          <w:szCs w:val="32"/>
          <w:rtl/>
        </w:rPr>
        <w:t>(صبحي صالح 350)</w:t>
      </w:r>
    </w:p>
    <w:p w:rsidR="00454444" w:rsidRDefault="00454444" w:rsidP="00454444">
      <w:pPr>
        <w:spacing w:before="120" w:after="120"/>
        <w:ind w:firstLine="425"/>
        <w:jc w:val="both"/>
        <w:rPr>
          <w:rFonts w:hint="cs"/>
          <w:b/>
          <w:bCs/>
          <w:color w:val="000000"/>
          <w:sz w:val="24"/>
          <w:szCs w:val="32"/>
          <w:rtl/>
        </w:rPr>
      </w:pPr>
      <w:r>
        <w:rPr>
          <w:rFonts w:hint="cs"/>
          <w:b/>
          <w:bCs/>
          <w:color w:val="000000"/>
          <w:sz w:val="24"/>
          <w:szCs w:val="32"/>
          <w:rtl/>
        </w:rPr>
        <w:t>استبعاد التجديد في أصول اللغة العربية</w:t>
      </w:r>
    </w:p>
    <w:p w:rsidR="00454444" w:rsidRDefault="00454444" w:rsidP="00454444">
      <w:pPr>
        <w:spacing w:before="120" w:after="120"/>
        <w:ind w:firstLine="425"/>
        <w:jc w:val="both"/>
        <w:rPr>
          <w:rFonts w:hint="cs"/>
          <w:b/>
          <w:bCs/>
          <w:color w:val="000000"/>
          <w:sz w:val="24"/>
          <w:szCs w:val="32"/>
          <w:rtl/>
          <w:lang w:bidi="fa-IR"/>
        </w:rPr>
      </w:pPr>
      <w:r>
        <w:rPr>
          <w:color w:val="000000"/>
          <w:sz w:val="24"/>
          <w:szCs w:val="32"/>
          <w:rtl/>
        </w:rPr>
        <w:t>إن محاولات التجديد والتيسير ستغني العربية دائماً، لكن</w:t>
      </w:r>
      <w:r>
        <w:rPr>
          <w:rFonts w:hint="cs"/>
          <w:color w:val="000000"/>
          <w:sz w:val="24"/>
          <w:szCs w:val="32"/>
          <w:rtl/>
        </w:rPr>
        <w:t xml:space="preserve"> معظم علماء العربية يستبعدون </w:t>
      </w:r>
      <w:r>
        <w:rPr>
          <w:color w:val="000000"/>
          <w:sz w:val="24"/>
          <w:szCs w:val="32"/>
          <w:rtl/>
        </w:rPr>
        <w:t xml:space="preserve">أن تمس </w:t>
      </w:r>
      <w:r>
        <w:rPr>
          <w:rFonts w:hint="cs"/>
          <w:color w:val="000000"/>
          <w:sz w:val="24"/>
          <w:szCs w:val="32"/>
          <w:rtl/>
        </w:rPr>
        <w:t xml:space="preserve">هذه المحاولات </w:t>
      </w:r>
      <w:r>
        <w:rPr>
          <w:color w:val="000000"/>
          <w:sz w:val="24"/>
          <w:szCs w:val="32"/>
          <w:rtl/>
        </w:rPr>
        <w:t xml:space="preserve">بعض الأصول العربية كالخط العربي والحروف العربية‌ بأشكالها الراهنة، لأنه حتى الباحثين الأجانب يعلمون أن صورة‌ الحرف العربي مرتبطة بكتابة القرآن الذي انتشر بانتشار الإسلام، فهذا </w:t>
      </w:r>
      <w:r>
        <w:rPr>
          <w:rFonts w:hint="cs"/>
          <w:color w:val="000000"/>
          <w:sz w:val="24"/>
          <w:szCs w:val="32"/>
          <w:rtl/>
        </w:rPr>
        <w:t>«</w:t>
      </w:r>
      <w:r>
        <w:rPr>
          <w:color w:val="000000"/>
          <w:sz w:val="24"/>
          <w:szCs w:val="32"/>
          <w:rtl/>
        </w:rPr>
        <w:t>إرنست كونل</w:t>
      </w:r>
      <w:r>
        <w:rPr>
          <w:rFonts w:hint="cs"/>
          <w:color w:val="000000"/>
          <w:sz w:val="24"/>
          <w:szCs w:val="32"/>
          <w:rtl/>
        </w:rPr>
        <w:t>»</w:t>
      </w:r>
      <w:r>
        <w:rPr>
          <w:color w:val="000000"/>
          <w:sz w:val="24"/>
          <w:szCs w:val="32"/>
          <w:rtl/>
        </w:rPr>
        <w:t xml:space="preserve"> يؤكد، أن الإسلام منح العرب اللغة والخط وانتشر الخط العربي في العالم الإسلامي فأصبح رابطة لجميع الشعوب الإسلامية رغم الحدود الحاضرة</w:t>
      </w:r>
      <w:r>
        <w:rPr>
          <w:sz w:val="24"/>
          <w:szCs w:val="32"/>
        </w:rPr>
        <w:t>.</w:t>
      </w:r>
      <w:r>
        <w:rPr>
          <w:color w:val="000000"/>
          <w:sz w:val="24"/>
          <w:szCs w:val="32"/>
          <w:rtl/>
        </w:rPr>
        <w:t>(صبحي صالح 356)</w:t>
      </w:r>
    </w:p>
    <w:p w:rsidR="00454444" w:rsidRDefault="00454444" w:rsidP="00454444">
      <w:pPr>
        <w:spacing w:before="120" w:after="120"/>
        <w:ind w:left="356" w:right="356"/>
        <w:jc w:val="both"/>
        <w:rPr>
          <w:rFonts w:hint="cs"/>
          <w:b/>
          <w:bCs/>
          <w:color w:val="000000"/>
          <w:sz w:val="24"/>
          <w:szCs w:val="32"/>
          <w:rtl/>
        </w:rPr>
      </w:pPr>
      <w:r>
        <w:rPr>
          <w:rFonts w:hint="cs"/>
          <w:b/>
          <w:bCs/>
          <w:color w:val="000000"/>
          <w:sz w:val="24"/>
          <w:szCs w:val="32"/>
          <w:rtl/>
        </w:rPr>
        <w:lastRenderedPageBreak/>
        <w:t>1</w:t>
      </w:r>
      <w:r>
        <w:rPr>
          <w:rFonts w:hint="cs"/>
          <w:b/>
          <w:bCs/>
          <w:color w:val="000000"/>
          <w:sz w:val="24"/>
          <w:szCs w:val="32"/>
          <w:rtl/>
          <w:lang w:bidi="fa-IR"/>
        </w:rPr>
        <w:t>4</w:t>
      </w:r>
      <w:r>
        <w:rPr>
          <w:rFonts w:hint="cs"/>
          <w:b/>
          <w:bCs/>
          <w:color w:val="000000"/>
          <w:sz w:val="24"/>
          <w:szCs w:val="32"/>
          <w:rtl/>
        </w:rPr>
        <w:t>-</w:t>
      </w:r>
      <w:r>
        <w:rPr>
          <w:rFonts w:hint="cs"/>
          <w:b/>
          <w:bCs/>
          <w:color w:val="000000"/>
          <w:sz w:val="24"/>
          <w:szCs w:val="32"/>
          <w:rtl/>
          <w:lang w:bidi="fa-IR"/>
        </w:rPr>
        <w:t>1</w:t>
      </w:r>
      <w:r>
        <w:rPr>
          <w:rFonts w:hint="cs"/>
          <w:b/>
          <w:bCs/>
          <w:color w:val="000000"/>
          <w:sz w:val="24"/>
          <w:szCs w:val="32"/>
          <w:rtl/>
        </w:rPr>
        <w:t xml:space="preserve">-3. </w:t>
      </w:r>
      <w:r>
        <w:rPr>
          <w:b/>
          <w:bCs/>
          <w:color w:val="000000"/>
          <w:sz w:val="24"/>
          <w:szCs w:val="32"/>
          <w:rtl/>
        </w:rPr>
        <w:t>كم أثرت اللغات الأوروبية (وخاصة الإنكليزية والفرنسية) علی هذه التطورات؟</w:t>
      </w:r>
    </w:p>
    <w:p w:rsidR="00454444" w:rsidRDefault="00454444" w:rsidP="00454444">
      <w:pPr>
        <w:pStyle w:val="FootnoteText"/>
        <w:spacing w:before="120" w:after="120"/>
        <w:ind w:firstLine="425"/>
        <w:jc w:val="both"/>
        <w:rPr>
          <w:rFonts w:hint="cs"/>
          <w:color w:val="000000"/>
          <w:sz w:val="24"/>
          <w:szCs w:val="32"/>
          <w:rtl/>
        </w:rPr>
      </w:pPr>
      <w:r>
        <w:rPr>
          <w:color w:val="000000"/>
          <w:sz w:val="24"/>
          <w:szCs w:val="32"/>
          <w:rtl/>
        </w:rPr>
        <w:t>إن العربي</w:t>
      </w:r>
      <w:r>
        <w:rPr>
          <w:rFonts w:hint="cs"/>
          <w:color w:val="000000"/>
          <w:sz w:val="24"/>
          <w:szCs w:val="32"/>
          <w:rtl/>
        </w:rPr>
        <w:t>ة</w:t>
      </w:r>
      <w:r>
        <w:rPr>
          <w:color w:val="000000"/>
          <w:sz w:val="24"/>
          <w:szCs w:val="32"/>
          <w:rtl/>
        </w:rPr>
        <w:t xml:space="preserve"> ليست بدعا</w:t>
      </w:r>
      <w:r>
        <w:rPr>
          <w:rFonts w:hint="cs"/>
          <w:color w:val="000000"/>
          <w:sz w:val="24"/>
          <w:szCs w:val="32"/>
          <w:rtl/>
        </w:rPr>
        <w:t>ً</w:t>
      </w:r>
      <w:r>
        <w:rPr>
          <w:color w:val="000000"/>
          <w:sz w:val="24"/>
          <w:szCs w:val="32"/>
          <w:rtl/>
        </w:rPr>
        <w:t xml:space="preserve"> من اللغات الإنسانية، فهي جميعا تتبادل التأثر والتأثير، وهي جميعا تقرض غيرها وتقترض منه متي تجاورت أو اتصل بعضها ببعض علی أي وجه، وبأي سبب، ولأي غاية</w:t>
      </w:r>
      <w:r>
        <w:rPr>
          <w:sz w:val="24"/>
          <w:szCs w:val="32"/>
        </w:rPr>
        <w:t>.</w:t>
      </w:r>
      <w:r>
        <w:rPr>
          <w:color w:val="000000"/>
          <w:sz w:val="24"/>
          <w:szCs w:val="32"/>
          <w:rtl/>
        </w:rPr>
        <w:t xml:space="preserve"> إن تبادل التأثير والتأثر بين اللغات قانون اجتماعي إنساني، وإن اقتراض بعض اللغات من بعض ظاهرة إنسانية أقام عليها فقهاء اللغة المحدثون أدلة لا تحصي</w:t>
      </w:r>
      <w:r>
        <w:rPr>
          <w:sz w:val="24"/>
          <w:szCs w:val="32"/>
        </w:rPr>
        <w:t>.</w:t>
      </w:r>
      <w:r>
        <w:rPr>
          <w:color w:val="000000"/>
          <w:sz w:val="24"/>
          <w:szCs w:val="32"/>
          <w:rtl/>
        </w:rPr>
        <w:t xml:space="preserve"> ولم يكن ما دخلت العربية‌</w:t>
      </w:r>
      <w:r>
        <w:rPr>
          <w:rFonts w:hint="cs"/>
          <w:color w:val="000000"/>
          <w:sz w:val="24"/>
          <w:szCs w:val="32"/>
          <w:rtl/>
        </w:rPr>
        <w:t xml:space="preserve"> </w:t>
      </w:r>
      <w:r>
        <w:rPr>
          <w:color w:val="000000"/>
          <w:sz w:val="24"/>
          <w:szCs w:val="32"/>
          <w:rtl/>
        </w:rPr>
        <w:t>من الألفاظ الأجنبية قليلا، لأنها عربت منها الكثير قبل الإسلام حتى رأيناه في لغة الشعر الجاهلي وقرأناه في سور القرآن، والحديث النبوي</w:t>
      </w:r>
      <w:r>
        <w:rPr>
          <w:sz w:val="24"/>
          <w:szCs w:val="32"/>
        </w:rPr>
        <w:t>.</w:t>
      </w:r>
      <w:r>
        <w:rPr>
          <w:color w:val="000000"/>
          <w:sz w:val="24"/>
          <w:szCs w:val="32"/>
          <w:rtl/>
        </w:rPr>
        <w:t xml:space="preserve"> </w:t>
      </w:r>
    </w:p>
    <w:p w:rsidR="00454444" w:rsidRDefault="00454444" w:rsidP="00454444">
      <w:pPr>
        <w:pStyle w:val="FootnoteText"/>
        <w:spacing w:before="120" w:after="120"/>
        <w:ind w:firstLine="425"/>
        <w:jc w:val="both"/>
        <w:rPr>
          <w:rFonts w:hint="cs"/>
          <w:color w:val="000000"/>
          <w:sz w:val="24"/>
          <w:szCs w:val="32"/>
          <w:rtl/>
        </w:rPr>
      </w:pPr>
      <w:r>
        <w:rPr>
          <w:color w:val="000000"/>
          <w:sz w:val="24"/>
          <w:szCs w:val="32"/>
          <w:rtl/>
        </w:rPr>
        <w:t>وورد في القرآن كثير من معرّبات الجاهلية حتى قال ابن جرير</w:t>
      </w:r>
      <w:r>
        <w:rPr>
          <w:rFonts w:hint="cs"/>
          <w:color w:val="000000"/>
          <w:sz w:val="24"/>
          <w:szCs w:val="32"/>
          <w:rtl/>
        </w:rPr>
        <w:t>: «</w:t>
      </w:r>
      <w:r>
        <w:rPr>
          <w:color w:val="000000"/>
          <w:sz w:val="24"/>
          <w:szCs w:val="32"/>
          <w:rtl/>
        </w:rPr>
        <w:t>في القرآن من كل لسان</w:t>
      </w:r>
      <w:r>
        <w:rPr>
          <w:rFonts w:hint="cs"/>
          <w:color w:val="000000"/>
          <w:sz w:val="24"/>
          <w:szCs w:val="32"/>
          <w:rtl/>
        </w:rPr>
        <w:t>».</w:t>
      </w:r>
      <w:r>
        <w:rPr>
          <w:color w:val="000000"/>
          <w:sz w:val="24"/>
          <w:szCs w:val="32"/>
          <w:rtl/>
        </w:rPr>
        <w:t>(السيوطي</w:t>
      </w:r>
      <w:r>
        <w:rPr>
          <w:rFonts w:hint="cs"/>
          <w:color w:val="000000"/>
          <w:sz w:val="24"/>
          <w:szCs w:val="32"/>
          <w:rtl/>
        </w:rPr>
        <w:t>،</w:t>
      </w:r>
      <w:r>
        <w:rPr>
          <w:color w:val="000000"/>
          <w:sz w:val="24"/>
          <w:szCs w:val="32"/>
          <w:rtl/>
        </w:rPr>
        <w:t xml:space="preserve"> مخطوطة ما وقع في القرآن من المعرب)</w:t>
      </w:r>
      <w:r>
        <w:rPr>
          <w:sz w:val="24"/>
          <w:szCs w:val="32"/>
        </w:rPr>
        <w:t>.</w:t>
      </w:r>
      <w:r>
        <w:rPr>
          <w:color w:val="000000"/>
          <w:sz w:val="24"/>
          <w:szCs w:val="32"/>
          <w:rtl/>
        </w:rPr>
        <w:t xml:space="preserve"> </w:t>
      </w:r>
    </w:p>
    <w:p w:rsidR="00454444" w:rsidRDefault="00454444" w:rsidP="00454444">
      <w:pPr>
        <w:pStyle w:val="FootnoteText"/>
        <w:spacing w:before="120" w:after="120"/>
        <w:ind w:firstLine="425"/>
        <w:jc w:val="both"/>
        <w:rPr>
          <w:rFonts w:hint="cs"/>
          <w:color w:val="000000"/>
          <w:sz w:val="24"/>
          <w:szCs w:val="32"/>
          <w:rtl/>
        </w:rPr>
      </w:pPr>
      <w:r>
        <w:rPr>
          <w:color w:val="000000"/>
          <w:sz w:val="24"/>
          <w:szCs w:val="32"/>
          <w:rtl/>
        </w:rPr>
        <w:t>ولقد ذكر السيوطي نماذج مما ورد في القرآن بالرومية(كالقسطاس: الميزان) والفارسية(كالاستبرق: الديباج الغليظ) والهندية(كطوبي: اسم الجنة بالهندية) والسريانية(كالسري: النهر) والحبشية(كالأرائك: السرر) والنبطية(كعجّل لنا قطنا: كتابنا) والعبرية(نحو كفّر عنهم سيئاتهم: أمح عنهم) وحتى التركية(نحو غساق: البارد المنتن)</w:t>
      </w:r>
      <w:r>
        <w:rPr>
          <w:sz w:val="24"/>
          <w:szCs w:val="32"/>
        </w:rPr>
        <w:t>.</w:t>
      </w:r>
      <w:r>
        <w:rPr>
          <w:color w:val="000000"/>
          <w:sz w:val="24"/>
          <w:szCs w:val="32"/>
          <w:rtl/>
        </w:rPr>
        <w:t xml:space="preserve"> </w:t>
      </w:r>
    </w:p>
    <w:p w:rsidR="00454444" w:rsidRDefault="00454444" w:rsidP="00454444">
      <w:pPr>
        <w:pStyle w:val="FootnoteText"/>
        <w:spacing w:before="120" w:after="120"/>
        <w:ind w:firstLine="425"/>
        <w:jc w:val="both"/>
        <w:rPr>
          <w:color w:val="000000"/>
          <w:sz w:val="24"/>
          <w:szCs w:val="32"/>
          <w:rtl/>
        </w:rPr>
      </w:pPr>
      <w:r>
        <w:rPr>
          <w:color w:val="000000"/>
          <w:sz w:val="24"/>
          <w:szCs w:val="32"/>
          <w:rtl/>
        </w:rPr>
        <w:t>وكان للسيوطي في جمع هذه الألفاظ فضل التنسيق وتوجيه الأنظار وجهة جديدة لا تري في تعريب القرآن للأعجمي خطرا،‌</w:t>
      </w:r>
      <w:r>
        <w:rPr>
          <w:sz w:val="24"/>
          <w:szCs w:val="32"/>
        </w:rPr>
        <w:t xml:space="preserve"> </w:t>
      </w:r>
      <w:r>
        <w:rPr>
          <w:color w:val="000000"/>
          <w:sz w:val="24"/>
          <w:szCs w:val="32"/>
          <w:rtl/>
        </w:rPr>
        <w:t xml:space="preserve">بل تري في ذلك مزية علی الكتب السابقة فـ </w:t>
      </w:r>
      <w:r>
        <w:rPr>
          <w:rFonts w:hint="cs"/>
          <w:color w:val="000000"/>
          <w:sz w:val="24"/>
          <w:szCs w:val="32"/>
          <w:rtl/>
        </w:rPr>
        <w:t>«</w:t>
      </w:r>
      <w:r>
        <w:rPr>
          <w:color w:val="000000"/>
          <w:sz w:val="24"/>
          <w:szCs w:val="32"/>
          <w:rtl/>
        </w:rPr>
        <w:t>من خصائص القرآن علی سائر كتب الله المنزلة‌ أنها نزلت بلغة القوم الذين أنزلت فيهم،‌</w:t>
      </w:r>
      <w:r>
        <w:rPr>
          <w:sz w:val="24"/>
          <w:szCs w:val="32"/>
        </w:rPr>
        <w:t xml:space="preserve"> </w:t>
      </w:r>
      <w:r>
        <w:rPr>
          <w:color w:val="000000"/>
          <w:sz w:val="24"/>
          <w:szCs w:val="32"/>
          <w:rtl/>
        </w:rPr>
        <w:t>لم ينزل فيها بلغة غيرهم، والقرآن احتوي علی جميع لغات العرب،‌</w:t>
      </w:r>
      <w:r>
        <w:rPr>
          <w:sz w:val="24"/>
          <w:szCs w:val="32"/>
        </w:rPr>
        <w:t xml:space="preserve"> </w:t>
      </w:r>
      <w:r>
        <w:rPr>
          <w:color w:val="000000"/>
          <w:sz w:val="24"/>
          <w:szCs w:val="32"/>
          <w:rtl/>
        </w:rPr>
        <w:t>وأنزل فيه بلغات غيرهم من الروم والفرس والحبشة شيء كثير</w:t>
      </w:r>
      <w:r>
        <w:rPr>
          <w:rFonts w:hint="cs"/>
          <w:color w:val="000000"/>
          <w:sz w:val="24"/>
          <w:szCs w:val="32"/>
          <w:rtl/>
        </w:rPr>
        <w:t>».</w:t>
      </w:r>
      <w:r>
        <w:rPr>
          <w:color w:val="000000"/>
          <w:sz w:val="24"/>
          <w:szCs w:val="32"/>
          <w:rtl/>
        </w:rPr>
        <w:t xml:space="preserve">(صبحي صالح 316) </w:t>
      </w:r>
    </w:p>
    <w:p w:rsidR="00454444" w:rsidRDefault="00454444" w:rsidP="00454444">
      <w:pPr>
        <w:spacing w:after="120"/>
        <w:ind w:firstLine="425"/>
        <w:jc w:val="both"/>
        <w:rPr>
          <w:rFonts w:hint="cs"/>
          <w:sz w:val="24"/>
          <w:szCs w:val="32"/>
          <w:rtl/>
        </w:rPr>
      </w:pPr>
      <w:r>
        <w:rPr>
          <w:rFonts w:hint="cs"/>
          <w:sz w:val="24"/>
          <w:szCs w:val="32"/>
          <w:rtl/>
        </w:rPr>
        <w:t>و</w:t>
      </w:r>
      <w:r>
        <w:rPr>
          <w:sz w:val="24"/>
          <w:szCs w:val="32"/>
          <w:rtl/>
        </w:rPr>
        <w:t xml:space="preserve">قد جاء في كتاب </w:t>
      </w:r>
      <w:r>
        <w:rPr>
          <w:rFonts w:hint="cs"/>
          <w:sz w:val="24"/>
          <w:szCs w:val="32"/>
          <w:rtl/>
        </w:rPr>
        <w:t>«</w:t>
      </w:r>
      <w:r>
        <w:rPr>
          <w:sz w:val="24"/>
          <w:szCs w:val="32"/>
          <w:rtl/>
        </w:rPr>
        <w:t>الصاحبي</w:t>
      </w:r>
      <w:r>
        <w:rPr>
          <w:rFonts w:hint="cs"/>
          <w:sz w:val="24"/>
          <w:szCs w:val="32"/>
          <w:rtl/>
        </w:rPr>
        <w:t>»</w:t>
      </w:r>
      <w:r>
        <w:rPr>
          <w:sz w:val="24"/>
          <w:szCs w:val="32"/>
          <w:rtl/>
        </w:rPr>
        <w:t xml:space="preserve"> لابن فارس عن ورود ألفاظ أعجمية‌</w:t>
      </w:r>
      <w:r>
        <w:rPr>
          <w:rFonts w:hint="cs"/>
          <w:sz w:val="24"/>
          <w:szCs w:val="32"/>
          <w:rtl/>
        </w:rPr>
        <w:t xml:space="preserve"> </w:t>
      </w:r>
      <w:r>
        <w:rPr>
          <w:sz w:val="24"/>
          <w:szCs w:val="32"/>
          <w:rtl/>
        </w:rPr>
        <w:t xml:space="preserve">في القرآن عن </w:t>
      </w:r>
      <w:r>
        <w:rPr>
          <w:rFonts w:hint="cs"/>
          <w:sz w:val="24"/>
          <w:szCs w:val="32"/>
          <w:rtl/>
        </w:rPr>
        <w:t>«</w:t>
      </w:r>
      <w:r>
        <w:rPr>
          <w:sz w:val="24"/>
          <w:szCs w:val="32"/>
          <w:rtl/>
        </w:rPr>
        <w:t>أبي عبيد</w:t>
      </w:r>
      <w:r>
        <w:rPr>
          <w:rFonts w:hint="cs"/>
          <w:sz w:val="24"/>
          <w:szCs w:val="32"/>
          <w:rtl/>
        </w:rPr>
        <w:t>»</w:t>
      </w:r>
      <w:r>
        <w:rPr>
          <w:sz w:val="24"/>
          <w:szCs w:val="32"/>
          <w:rtl/>
        </w:rPr>
        <w:t xml:space="preserve">: </w:t>
      </w:r>
    </w:p>
    <w:p w:rsidR="00454444" w:rsidRDefault="00454444" w:rsidP="00454444">
      <w:pPr>
        <w:spacing w:after="120"/>
        <w:ind w:firstLine="425"/>
        <w:jc w:val="both"/>
        <w:rPr>
          <w:rFonts w:hint="cs"/>
          <w:sz w:val="24"/>
          <w:szCs w:val="32"/>
          <w:rtl/>
        </w:rPr>
      </w:pPr>
      <w:r>
        <w:rPr>
          <w:rFonts w:hint="cs"/>
          <w:sz w:val="24"/>
          <w:szCs w:val="32"/>
          <w:rtl/>
        </w:rPr>
        <w:t>«</w:t>
      </w:r>
      <w:r>
        <w:rPr>
          <w:sz w:val="24"/>
          <w:szCs w:val="32"/>
          <w:rtl/>
        </w:rPr>
        <w:t>أما لغات العجم في القرآن فإن</w:t>
      </w:r>
      <w:r>
        <w:rPr>
          <w:rFonts w:hint="cs"/>
          <w:sz w:val="24"/>
          <w:szCs w:val="32"/>
          <w:rtl/>
        </w:rPr>
        <w:t xml:space="preserve"> </w:t>
      </w:r>
      <w:r>
        <w:rPr>
          <w:sz w:val="24"/>
          <w:szCs w:val="32"/>
          <w:rtl/>
        </w:rPr>
        <w:t xml:space="preserve">الناس اختلفوا فيها، فروي عن ابن عباس وعن مجاهد وابن جبير وعكرمة وعطاء وغيرهم من أهل العلم أنهم قالوا في أحرف كثيرة أنها بلغات العجم، </w:t>
      </w:r>
    </w:p>
    <w:p w:rsidR="00454444" w:rsidRDefault="00454444" w:rsidP="00454444">
      <w:pPr>
        <w:numPr>
          <w:ilvl w:val="0"/>
          <w:numId w:val="53"/>
        </w:numPr>
        <w:spacing w:after="120"/>
        <w:ind w:left="0" w:right="360" w:firstLine="106"/>
        <w:jc w:val="both"/>
        <w:rPr>
          <w:rFonts w:hint="cs"/>
          <w:sz w:val="24"/>
          <w:szCs w:val="32"/>
          <w:rtl/>
        </w:rPr>
      </w:pPr>
      <w:r>
        <w:rPr>
          <w:sz w:val="24"/>
          <w:szCs w:val="32"/>
          <w:rtl/>
        </w:rPr>
        <w:t>منها: طه والطور والربانيون</w:t>
      </w:r>
      <w:r>
        <w:rPr>
          <w:rFonts w:hint="cs"/>
          <w:sz w:val="24"/>
          <w:szCs w:val="32"/>
          <w:rtl/>
        </w:rPr>
        <w:t>،</w:t>
      </w:r>
      <w:r>
        <w:rPr>
          <w:sz w:val="24"/>
          <w:szCs w:val="32"/>
          <w:rtl/>
        </w:rPr>
        <w:t xml:space="preserve"> فيقال إنها بالسريانية</w:t>
      </w:r>
      <w:r>
        <w:rPr>
          <w:rFonts w:hint="cs"/>
          <w:sz w:val="24"/>
          <w:szCs w:val="32"/>
          <w:rtl/>
        </w:rPr>
        <w:t>.</w:t>
      </w:r>
    </w:p>
    <w:p w:rsidR="00454444" w:rsidRDefault="00454444" w:rsidP="00454444">
      <w:pPr>
        <w:numPr>
          <w:ilvl w:val="0"/>
          <w:numId w:val="53"/>
        </w:numPr>
        <w:spacing w:after="120"/>
        <w:ind w:left="0" w:right="360" w:firstLine="106"/>
        <w:jc w:val="both"/>
        <w:rPr>
          <w:rFonts w:hint="cs"/>
          <w:sz w:val="24"/>
          <w:szCs w:val="32"/>
        </w:rPr>
      </w:pPr>
      <w:r>
        <w:rPr>
          <w:sz w:val="24"/>
          <w:szCs w:val="32"/>
          <w:rtl/>
        </w:rPr>
        <w:t xml:space="preserve"> ومنها: الصراط والقسطاس والفردوس، يقال إنها بالرومية</w:t>
      </w:r>
      <w:r>
        <w:rPr>
          <w:rFonts w:hint="cs"/>
          <w:sz w:val="24"/>
          <w:szCs w:val="32"/>
          <w:rtl/>
        </w:rPr>
        <w:t>.</w:t>
      </w:r>
      <w:r>
        <w:rPr>
          <w:sz w:val="24"/>
          <w:szCs w:val="32"/>
          <w:rtl/>
        </w:rPr>
        <w:t xml:space="preserve"> </w:t>
      </w:r>
    </w:p>
    <w:p w:rsidR="00454444" w:rsidRDefault="00454444" w:rsidP="00454444">
      <w:pPr>
        <w:numPr>
          <w:ilvl w:val="0"/>
          <w:numId w:val="53"/>
        </w:numPr>
        <w:spacing w:after="120"/>
        <w:ind w:left="0" w:right="360" w:firstLine="106"/>
        <w:jc w:val="both"/>
        <w:rPr>
          <w:rFonts w:hint="cs"/>
          <w:sz w:val="24"/>
          <w:szCs w:val="32"/>
        </w:rPr>
      </w:pPr>
      <w:r>
        <w:rPr>
          <w:sz w:val="24"/>
          <w:szCs w:val="32"/>
          <w:rtl/>
        </w:rPr>
        <w:t>ومنها: قوله كمشكاة وكفلين من رحمته</w:t>
      </w:r>
      <w:r>
        <w:rPr>
          <w:rFonts w:hint="cs"/>
          <w:sz w:val="24"/>
          <w:szCs w:val="32"/>
          <w:rtl/>
        </w:rPr>
        <w:t>،</w:t>
      </w:r>
      <w:r>
        <w:rPr>
          <w:sz w:val="24"/>
          <w:szCs w:val="32"/>
          <w:rtl/>
        </w:rPr>
        <w:t xml:space="preserve"> يقال إنها بالحبشية</w:t>
      </w:r>
      <w:r>
        <w:rPr>
          <w:rFonts w:hint="cs"/>
          <w:sz w:val="24"/>
          <w:szCs w:val="32"/>
          <w:rtl/>
        </w:rPr>
        <w:t>.</w:t>
      </w:r>
      <w:r>
        <w:rPr>
          <w:sz w:val="24"/>
          <w:szCs w:val="32"/>
          <w:rtl/>
        </w:rPr>
        <w:t xml:space="preserve"> </w:t>
      </w:r>
    </w:p>
    <w:p w:rsidR="00454444" w:rsidRDefault="00454444" w:rsidP="00454444">
      <w:pPr>
        <w:numPr>
          <w:ilvl w:val="0"/>
          <w:numId w:val="53"/>
        </w:numPr>
        <w:spacing w:after="120"/>
        <w:ind w:left="0" w:right="360" w:firstLine="106"/>
        <w:jc w:val="both"/>
        <w:rPr>
          <w:rFonts w:hint="cs"/>
          <w:sz w:val="24"/>
          <w:szCs w:val="32"/>
        </w:rPr>
      </w:pPr>
      <w:r>
        <w:rPr>
          <w:sz w:val="24"/>
          <w:szCs w:val="32"/>
          <w:rtl/>
        </w:rPr>
        <w:t xml:space="preserve">وقوله هيت لك يقال إنها بالحوريانية </w:t>
      </w:r>
    </w:p>
    <w:p w:rsidR="00454444" w:rsidRDefault="00454444" w:rsidP="00454444">
      <w:pPr>
        <w:spacing w:before="120" w:after="120"/>
        <w:ind w:left="356" w:right="356"/>
        <w:jc w:val="both"/>
        <w:rPr>
          <w:rFonts w:hint="cs"/>
          <w:sz w:val="24"/>
          <w:szCs w:val="32"/>
          <w:rtl/>
        </w:rPr>
      </w:pPr>
      <w:r>
        <w:rPr>
          <w:sz w:val="24"/>
          <w:szCs w:val="32"/>
          <w:rtl/>
        </w:rPr>
        <w:t>وعندي أن هذه الحروف أصولها أعجمية كما قال الفقهاء</w:t>
      </w:r>
      <w:r>
        <w:rPr>
          <w:rFonts w:hint="cs"/>
          <w:sz w:val="24"/>
          <w:szCs w:val="32"/>
          <w:rtl/>
        </w:rPr>
        <w:t>،</w:t>
      </w:r>
      <w:r>
        <w:rPr>
          <w:sz w:val="24"/>
          <w:szCs w:val="32"/>
          <w:rtl/>
        </w:rPr>
        <w:t xml:space="preserve"> إلا أنها سقطت إلي العرب</w:t>
      </w:r>
      <w:r>
        <w:rPr>
          <w:rFonts w:hint="cs"/>
          <w:sz w:val="24"/>
          <w:szCs w:val="32"/>
          <w:rtl/>
        </w:rPr>
        <w:t>،</w:t>
      </w:r>
      <w:r>
        <w:rPr>
          <w:sz w:val="24"/>
          <w:szCs w:val="32"/>
          <w:rtl/>
        </w:rPr>
        <w:t xml:space="preserve"> فأعربتها بألسنتها وحولتها عن ألفاظ العجم إلي ألفاظها</w:t>
      </w:r>
      <w:r>
        <w:rPr>
          <w:rFonts w:hint="cs"/>
          <w:sz w:val="24"/>
          <w:szCs w:val="32"/>
          <w:rtl/>
        </w:rPr>
        <w:t>،</w:t>
      </w:r>
      <w:r>
        <w:rPr>
          <w:sz w:val="24"/>
          <w:szCs w:val="32"/>
          <w:rtl/>
        </w:rPr>
        <w:t xml:space="preserve"> فصارت عربية، ثم نزل القرآن واختلطت هذه </w:t>
      </w:r>
      <w:r>
        <w:rPr>
          <w:sz w:val="24"/>
          <w:szCs w:val="32"/>
          <w:rtl/>
        </w:rPr>
        <w:lastRenderedPageBreak/>
        <w:t>الحروف بكلام العرب</w:t>
      </w:r>
      <w:r>
        <w:rPr>
          <w:sz w:val="24"/>
          <w:szCs w:val="32"/>
        </w:rPr>
        <w:t>.</w:t>
      </w:r>
      <w:r>
        <w:rPr>
          <w:sz w:val="24"/>
          <w:szCs w:val="32"/>
          <w:rtl/>
        </w:rPr>
        <w:t xml:space="preserve"> فمن قال إنها عربية‌ فهو صادق،‌</w:t>
      </w:r>
      <w:r>
        <w:rPr>
          <w:sz w:val="24"/>
          <w:szCs w:val="32"/>
        </w:rPr>
        <w:t xml:space="preserve"> </w:t>
      </w:r>
      <w:r>
        <w:rPr>
          <w:sz w:val="24"/>
          <w:szCs w:val="32"/>
          <w:rtl/>
        </w:rPr>
        <w:t>ومن قال عجمية فهو صادق</w:t>
      </w:r>
      <w:r>
        <w:rPr>
          <w:rFonts w:hint="cs"/>
          <w:sz w:val="24"/>
          <w:szCs w:val="32"/>
          <w:rtl/>
        </w:rPr>
        <w:t xml:space="preserve">». </w:t>
      </w:r>
      <w:r>
        <w:rPr>
          <w:sz w:val="24"/>
          <w:szCs w:val="32"/>
          <w:rtl/>
        </w:rPr>
        <w:t>(ابن فارس ص 60)</w:t>
      </w:r>
    </w:p>
    <w:p w:rsidR="00454444" w:rsidRDefault="00454444" w:rsidP="00454444">
      <w:pPr>
        <w:spacing w:before="120" w:after="120"/>
        <w:ind w:left="356" w:right="356"/>
        <w:jc w:val="both"/>
        <w:rPr>
          <w:rFonts w:hint="cs"/>
          <w:sz w:val="24"/>
          <w:szCs w:val="32"/>
          <w:rtl/>
        </w:rPr>
      </w:pPr>
      <w:r>
        <w:rPr>
          <w:rFonts w:hint="cs"/>
          <w:sz w:val="24"/>
          <w:szCs w:val="32"/>
          <w:rtl/>
        </w:rPr>
        <w:tab/>
        <w:t>ملخص الكلام أن الله تعالي لم ير مانعاً من استعمال كثير من المفردات الأجنبية المعربة في القرآن، رغم تصريحه بأن القرآن أنزل بلسان عربي مبين. وبهذا جوّز ظاهرة الأخذ في العطاء بين اللغات الإنسانية. وانطلق القرآن من مقولة أن في اختلاف ألسن الناس ((لآيات للعالمين)).</w:t>
      </w:r>
    </w:p>
    <w:p w:rsidR="00454444" w:rsidRDefault="00454444" w:rsidP="00454444">
      <w:pPr>
        <w:spacing w:before="120" w:after="120"/>
        <w:ind w:left="356" w:right="356" w:firstLine="364"/>
        <w:jc w:val="both"/>
        <w:rPr>
          <w:rFonts w:hint="cs"/>
          <w:sz w:val="24"/>
          <w:szCs w:val="32"/>
          <w:rtl/>
        </w:rPr>
      </w:pPr>
      <w:r>
        <w:rPr>
          <w:rFonts w:hint="cs"/>
          <w:sz w:val="24"/>
          <w:szCs w:val="32"/>
          <w:rtl/>
        </w:rPr>
        <w:t>يري الباحث أن الطريقة القرآنية هادية إلي ضرورة التواصل بين جميع اللغات الإنسانية لكونهم شرائح لمجتمع بشري واحد، ولا تسمح لنا بإقامة حصون فولاذية للحيولة دون تعامل اللغات.</w:t>
      </w:r>
    </w:p>
    <w:p w:rsidR="00454444" w:rsidRDefault="00454444" w:rsidP="00454444">
      <w:pPr>
        <w:spacing w:before="120" w:after="120"/>
        <w:ind w:left="356" w:right="356" w:firstLine="364"/>
        <w:jc w:val="both"/>
        <w:rPr>
          <w:rFonts w:hint="cs"/>
          <w:sz w:val="24"/>
          <w:szCs w:val="32"/>
          <w:rtl/>
        </w:rPr>
      </w:pPr>
      <w:r>
        <w:rPr>
          <w:rFonts w:hint="cs"/>
          <w:sz w:val="24"/>
          <w:szCs w:val="32"/>
          <w:rtl/>
        </w:rPr>
        <w:t>من هذا المنطلق، نعترف بتأثر العربية المعاصرة (كالفارسية وسائر اللغات الشرقية) باللغات والأداب الأوروبية ، وخاصةً الإنكليزية والفرنسية في القرون الأخيرة.</w:t>
      </w:r>
    </w:p>
    <w:p w:rsidR="00454444" w:rsidRDefault="00454444" w:rsidP="00454444">
      <w:pPr>
        <w:spacing w:before="120" w:after="120"/>
        <w:ind w:left="356" w:right="356" w:firstLine="364"/>
        <w:jc w:val="both"/>
        <w:rPr>
          <w:rFonts w:hint="cs"/>
          <w:sz w:val="24"/>
          <w:szCs w:val="32"/>
          <w:rtl/>
        </w:rPr>
      </w:pPr>
      <w:r>
        <w:rPr>
          <w:rFonts w:hint="cs"/>
          <w:sz w:val="24"/>
          <w:szCs w:val="32"/>
          <w:rtl/>
        </w:rPr>
        <w:t>وقد ذكرنا نماذج متنوعة عن تأثر العربية باللغات الغربية في مختلف مستويات اللغة أثناء البحث.</w:t>
      </w:r>
    </w:p>
    <w:p w:rsidR="00454444" w:rsidRDefault="00454444" w:rsidP="00454444">
      <w:pPr>
        <w:spacing w:before="120" w:after="120"/>
        <w:ind w:firstLine="356"/>
        <w:jc w:val="both"/>
        <w:rPr>
          <w:rFonts w:hint="cs"/>
          <w:b/>
          <w:bCs/>
          <w:sz w:val="24"/>
          <w:szCs w:val="32"/>
          <w:rtl/>
        </w:rPr>
      </w:pPr>
      <w:r>
        <w:rPr>
          <w:rFonts w:hint="cs"/>
          <w:b/>
          <w:bCs/>
          <w:sz w:val="24"/>
          <w:szCs w:val="32"/>
          <w:rtl/>
        </w:rPr>
        <w:t>1</w:t>
      </w:r>
      <w:r>
        <w:rPr>
          <w:rFonts w:hint="cs"/>
          <w:b/>
          <w:bCs/>
          <w:sz w:val="24"/>
          <w:szCs w:val="32"/>
          <w:rtl/>
          <w:lang w:bidi="fa-IR"/>
        </w:rPr>
        <w:t>4</w:t>
      </w:r>
      <w:r>
        <w:rPr>
          <w:rFonts w:hint="cs"/>
          <w:b/>
          <w:bCs/>
          <w:sz w:val="24"/>
          <w:szCs w:val="32"/>
          <w:rtl/>
        </w:rPr>
        <w:t>-</w:t>
      </w:r>
      <w:r>
        <w:rPr>
          <w:rFonts w:hint="cs"/>
          <w:b/>
          <w:bCs/>
          <w:sz w:val="24"/>
          <w:szCs w:val="32"/>
          <w:rtl/>
          <w:lang w:bidi="fa-IR"/>
        </w:rPr>
        <w:t>2</w:t>
      </w:r>
      <w:r>
        <w:rPr>
          <w:rFonts w:hint="cs"/>
          <w:b/>
          <w:bCs/>
          <w:sz w:val="24"/>
          <w:szCs w:val="32"/>
          <w:rtl/>
        </w:rPr>
        <w:t>. توصيات</w:t>
      </w:r>
    </w:p>
    <w:p w:rsidR="00454444" w:rsidRDefault="00454444" w:rsidP="00454444">
      <w:pPr>
        <w:spacing w:before="120" w:after="120"/>
        <w:ind w:firstLine="356"/>
        <w:jc w:val="both"/>
        <w:rPr>
          <w:rFonts w:hint="cs"/>
          <w:b/>
          <w:bCs/>
          <w:sz w:val="24"/>
          <w:szCs w:val="32"/>
          <w:rtl/>
        </w:rPr>
      </w:pPr>
      <w:r>
        <w:rPr>
          <w:rFonts w:hint="cs"/>
          <w:b/>
          <w:bCs/>
          <w:sz w:val="24"/>
          <w:szCs w:val="32"/>
          <w:rtl/>
        </w:rPr>
        <w:t>1</w:t>
      </w:r>
      <w:r>
        <w:rPr>
          <w:rFonts w:hint="cs"/>
          <w:b/>
          <w:bCs/>
          <w:sz w:val="24"/>
          <w:szCs w:val="32"/>
          <w:rtl/>
          <w:lang w:bidi="fa-IR"/>
        </w:rPr>
        <w:t>4</w:t>
      </w:r>
      <w:r>
        <w:rPr>
          <w:rFonts w:hint="cs"/>
          <w:b/>
          <w:bCs/>
          <w:sz w:val="24"/>
          <w:szCs w:val="32"/>
          <w:rtl/>
        </w:rPr>
        <w:t>-</w:t>
      </w:r>
      <w:r>
        <w:rPr>
          <w:rFonts w:hint="cs"/>
          <w:b/>
          <w:bCs/>
          <w:sz w:val="24"/>
          <w:szCs w:val="32"/>
          <w:rtl/>
          <w:lang w:bidi="fa-IR"/>
        </w:rPr>
        <w:t>2</w:t>
      </w:r>
      <w:r>
        <w:rPr>
          <w:rFonts w:hint="cs"/>
          <w:b/>
          <w:bCs/>
          <w:sz w:val="24"/>
          <w:szCs w:val="32"/>
          <w:rtl/>
        </w:rPr>
        <w:t>-1. للبلدان العربية</w:t>
      </w:r>
    </w:p>
    <w:p w:rsidR="00454444" w:rsidRDefault="00454444" w:rsidP="00454444">
      <w:pPr>
        <w:pStyle w:val="BodyTextIndent"/>
        <w:ind w:firstLine="425"/>
        <w:jc w:val="both"/>
        <w:rPr>
          <w:rFonts w:hint="cs"/>
          <w:b/>
          <w:bCs/>
          <w:szCs w:val="32"/>
          <w:rtl/>
        </w:rPr>
      </w:pPr>
      <w:r>
        <w:rPr>
          <w:rFonts w:hint="cs"/>
          <w:b/>
          <w:bCs/>
          <w:szCs w:val="32"/>
          <w:rtl/>
        </w:rPr>
        <w:t>1</w:t>
      </w:r>
      <w:r>
        <w:rPr>
          <w:rFonts w:hint="cs"/>
          <w:b/>
          <w:bCs/>
          <w:szCs w:val="32"/>
          <w:rtl/>
          <w:lang w:bidi="fa-IR"/>
        </w:rPr>
        <w:t>4</w:t>
      </w:r>
      <w:r>
        <w:rPr>
          <w:rFonts w:hint="cs"/>
          <w:b/>
          <w:bCs/>
          <w:szCs w:val="32"/>
          <w:rtl/>
        </w:rPr>
        <w:t>-</w:t>
      </w:r>
      <w:r>
        <w:rPr>
          <w:rFonts w:hint="cs"/>
          <w:b/>
          <w:bCs/>
          <w:szCs w:val="32"/>
          <w:rtl/>
          <w:lang w:bidi="fa-IR"/>
        </w:rPr>
        <w:t>2</w:t>
      </w:r>
      <w:r>
        <w:rPr>
          <w:rFonts w:hint="cs"/>
          <w:b/>
          <w:bCs/>
          <w:szCs w:val="32"/>
          <w:rtl/>
        </w:rPr>
        <w:t>-1-1. ضرورة اجتناب البلدان العربية عن إحلال اللغات الأجنبية محل العربية في التعليم الجامعي</w:t>
      </w:r>
    </w:p>
    <w:p w:rsidR="00454444" w:rsidRDefault="00454444" w:rsidP="00454444">
      <w:pPr>
        <w:pStyle w:val="BodyTextIndent2"/>
        <w:ind w:firstLine="425"/>
        <w:jc w:val="both"/>
        <w:rPr>
          <w:rFonts w:hint="cs"/>
          <w:rtl/>
        </w:rPr>
      </w:pPr>
      <w:r>
        <w:rPr>
          <w:rFonts w:hint="cs"/>
          <w:rtl/>
        </w:rPr>
        <w:t>إن</w:t>
      </w:r>
      <w:r>
        <w:rPr>
          <w:rtl/>
        </w:rPr>
        <w:t xml:space="preserve"> اللغة </w:t>
      </w:r>
      <w:r>
        <w:rPr>
          <w:rFonts w:hint="cs"/>
          <w:rtl/>
        </w:rPr>
        <w:t xml:space="preserve">العربية </w:t>
      </w:r>
      <w:r>
        <w:rPr>
          <w:rtl/>
        </w:rPr>
        <w:t xml:space="preserve">اليوم تشهد قلة العناية والاهتمام </w:t>
      </w:r>
      <w:r>
        <w:rPr>
          <w:rFonts w:hint="cs"/>
          <w:rtl/>
        </w:rPr>
        <w:t xml:space="preserve">في البلدان العربية </w:t>
      </w:r>
      <w:r>
        <w:rPr>
          <w:rtl/>
        </w:rPr>
        <w:t>منذ المراحل الأساسية من التعليم إلي المراحل التعليمية العليا، وفي المراحل التعليمية العليا،</w:t>
      </w:r>
      <w:r>
        <w:rPr>
          <w:rFonts w:hint="cs"/>
          <w:rtl/>
        </w:rPr>
        <w:t xml:space="preserve"> </w:t>
      </w:r>
      <w:r>
        <w:rPr>
          <w:rtl/>
        </w:rPr>
        <w:t xml:space="preserve">أصبح التدريس باللغة الأجنبية في معظم الجامعات العربية إذا ما استثنينا سوريا والسودان وبعض المواد للسنوات الأولى في بعض الجامعات المصرية، لأن لغة الحوار أصبحت بالمحافل العلمية العربية باللغة الأجنبية، </w:t>
      </w:r>
      <w:r>
        <w:rPr>
          <w:rFonts w:hint="cs"/>
          <w:rtl/>
        </w:rPr>
        <w:t>وقد يقام بعض المؤتمرات العلمية‌ في البلدان العربية بلغات أجنبية.</w:t>
      </w:r>
      <w:r>
        <w:rPr>
          <w:rStyle w:val="FootnoteReference"/>
          <w:rtl/>
        </w:rPr>
        <w:footnoteReference w:id="24"/>
      </w:r>
    </w:p>
    <w:p w:rsidR="00454444" w:rsidRDefault="00454444" w:rsidP="00454444">
      <w:pPr>
        <w:pStyle w:val="BodyTextIndent"/>
        <w:ind w:firstLine="425"/>
        <w:jc w:val="both"/>
        <w:rPr>
          <w:szCs w:val="32"/>
          <w:rtl/>
        </w:rPr>
      </w:pPr>
      <w:r>
        <w:rPr>
          <w:szCs w:val="32"/>
          <w:rtl/>
        </w:rPr>
        <w:t xml:space="preserve">إن كل هذا يؤدي إلي قلة الاهتمام باللغة العربية ويدعم رأي القائلين بأن اللغة العربية لغة دين وليست لغة علم وحضارة، لأجل ذلك فإن الاهتمام باللغة العربية من الأساس  بعدم إدخال لغة أجنبية في المراحل الأولى تدفع بالطالب إلي التفكير بلغة واحدة يتكلمها ويفكر بها دون أن يتشتت فكره مع لغة أخرى ملازمة </w:t>
      </w:r>
      <w:r>
        <w:rPr>
          <w:szCs w:val="32"/>
          <w:rtl/>
        </w:rPr>
        <w:lastRenderedPageBreak/>
        <w:t>له في التفكير والنطق، كما أن الطالب الجامعي بحاجة إلي التشجيع على البحث في اللغة العربية والترجمة كاعتماد ذلك في المقرر الجامعي. هذا كله يدفعه إلي الاهتمام  باللغة العربية والتركيز على الفصيحة منها.</w:t>
      </w:r>
    </w:p>
    <w:p w:rsidR="00454444" w:rsidRDefault="00454444" w:rsidP="00454444">
      <w:pPr>
        <w:pStyle w:val="BodyTextIndent2"/>
        <w:ind w:firstLine="425"/>
        <w:jc w:val="both"/>
        <w:rPr>
          <w:rFonts w:hint="cs"/>
          <w:b/>
          <w:bCs/>
          <w:rtl/>
        </w:rPr>
      </w:pPr>
    </w:p>
    <w:p w:rsidR="00454444" w:rsidRDefault="00454444" w:rsidP="00454444">
      <w:pPr>
        <w:pStyle w:val="BodyTextIndent2"/>
        <w:ind w:firstLine="425"/>
        <w:jc w:val="both"/>
        <w:rPr>
          <w:rFonts w:hint="cs"/>
          <w:b/>
          <w:bCs/>
          <w:rtl/>
        </w:rPr>
      </w:pPr>
      <w:r>
        <w:rPr>
          <w:rFonts w:hint="cs"/>
          <w:b/>
          <w:bCs/>
          <w:rtl/>
        </w:rPr>
        <w:t>1</w:t>
      </w:r>
      <w:r>
        <w:rPr>
          <w:rFonts w:hint="cs"/>
          <w:b/>
          <w:bCs/>
          <w:rtl/>
          <w:lang w:bidi="fa-IR"/>
        </w:rPr>
        <w:t>4</w:t>
      </w:r>
      <w:r>
        <w:rPr>
          <w:rFonts w:hint="cs"/>
          <w:b/>
          <w:bCs/>
          <w:rtl/>
        </w:rPr>
        <w:t>-</w:t>
      </w:r>
      <w:r>
        <w:rPr>
          <w:rFonts w:hint="cs"/>
          <w:b/>
          <w:bCs/>
          <w:rtl/>
          <w:lang w:bidi="fa-IR"/>
        </w:rPr>
        <w:t>2</w:t>
      </w:r>
      <w:r>
        <w:rPr>
          <w:rFonts w:hint="cs"/>
          <w:b/>
          <w:bCs/>
          <w:rtl/>
        </w:rPr>
        <w:t>-1-2. ضرورة اجتناب العرب عن إحلال العامية محل الفصحى في المدارس والجامعات</w:t>
      </w:r>
    </w:p>
    <w:p w:rsidR="00454444" w:rsidRDefault="00454444" w:rsidP="00454444">
      <w:pPr>
        <w:pStyle w:val="BodyTextIndent2"/>
        <w:ind w:firstLine="425"/>
        <w:jc w:val="both"/>
        <w:rPr>
          <w:rFonts w:hint="cs"/>
          <w:rtl/>
        </w:rPr>
      </w:pPr>
      <w:r>
        <w:rPr>
          <w:rtl/>
        </w:rPr>
        <w:t xml:space="preserve">من مشاكل اللغة </w:t>
      </w:r>
      <w:r>
        <w:rPr>
          <w:rFonts w:hint="cs"/>
          <w:rtl/>
        </w:rPr>
        <w:t xml:space="preserve">في العالم العربي </w:t>
      </w:r>
      <w:r>
        <w:rPr>
          <w:rtl/>
        </w:rPr>
        <w:t xml:space="preserve">إدخال العامية في الحوار وفي قاعة الدرس بحجة </w:t>
      </w:r>
      <w:r>
        <w:rPr>
          <w:rFonts w:hint="cs"/>
          <w:rtl/>
        </w:rPr>
        <w:t>أ</w:t>
      </w:r>
      <w:r>
        <w:rPr>
          <w:rtl/>
        </w:rPr>
        <w:t>ن إيصال المعلومة هو الهدف. ولكن كيف يفكر ويبدع بلغة بعيدة عن العلم؟ فالعامية ليست لغة مصطلحات ولا لغة علمية، فمن أسباب قلة الاهتمام بالعربية إدخال العامية بدل الفصيحة في محافل عدة حتى في قاعة الدرس منذ المراحل الأساسية إلي المراحل العليا من التعليم</w:t>
      </w:r>
      <w:r>
        <w:rPr>
          <w:rFonts w:hint="cs"/>
          <w:rtl/>
        </w:rPr>
        <w:t>.</w:t>
      </w:r>
      <w:r>
        <w:rPr>
          <w:rtl/>
        </w:rPr>
        <w:t xml:space="preserve"> لذلك لا بد من احترام الفصيحة وجعلها لغة تدريس والتركيز عليها خصوصاً في المراحل الأساسية. </w:t>
      </w:r>
    </w:p>
    <w:p w:rsidR="00454444" w:rsidRDefault="00454444" w:rsidP="00454444">
      <w:pPr>
        <w:pStyle w:val="FootnoteText"/>
        <w:spacing w:before="120" w:after="120"/>
        <w:ind w:left="41" w:right="41" w:firstLine="425"/>
        <w:jc w:val="both"/>
        <w:rPr>
          <w:rFonts w:hint="cs"/>
          <w:b/>
          <w:bCs/>
          <w:color w:val="000000"/>
          <w:sz w:val="24"/>
          <w:szCs w:val="32"/>
          <w:rtl/>
        </w:rPr>
      </w:pPr>
      <w:r>
        <w:rPr>
          <w:rFonts w:hint="cs"/>
          <w:b/>
          <w:bCs/>
          <w:color w:val="000000"/>
          <w:sz w:val="24"/>
          <w:szCs w:val="32"/>
          <w:rtl/>
        </w:rPr>
        <w:t>1</w:t>
      </w:r>
      <w:r>
        <w:rPr>
          <w:rFonts w:hint="cs"/>
          <w:b/>
          <w:bCs/>
          <w:color w:val="000000"/>
          <w:sz w:val="24"/>
          <w:szCs w:val="32"/>
          <w:rtl/>
          <w:lang w:bidi="fa-IR"/>
        </w:rPr>
        <w:t>4</w:t>
      </w:r>
      <w:r>
        <w:rPr>
          <w:rFonts w:hint="cs"/>
          <w:b/>
          <w:bCs/>
          <w:color w:val="000000"/>
          <w:sz w:val="24"/>
          <w:szCs w:val="32"/>
          <w:rtl/>
        </w:rPr>
        <w:t>-</w:t>
      </w:r>
      <w:r>
        <w:rPr>
          <w:rFonts w:hint="cs"/>
          <w:b/>
          <w:bCs/>
          <w:color w:val="000000"/>
          <w:sz w:val="24"/>
          <w:szCs w:val="32"/>
          <w:rtl/>
          <w:lang w:bidi="fa-IR"/>
        </w:rPr>
        <w:t>2</w:t>
      </w:r>
      <w:r>
        <w:rPr>
          <w:rFonts w:hint="cs"/>
          <w:b/>
          <w:bCs/>
          <w:color w:val="000000"/>
          <w:sz w:val="24"/>
          <w:szCs w:val="32"/>
          <w:rtl/>
        </w:rPr>
        <w:t>-1-3. يحق للعالم اللغوي تقديم التوصيات، وللشعب القبول أو الرفض</w:t>
      </w:r>
    </w:p>
    <w:p w:rsidR="00454444" w:rsidRDefault="00454444" w:rsidP="00454444">
      <w:pPr>
        <w:pStyle w:val="FootnoteText"/>
        <w:spacing w:before="120" w:after="120"/>
        <w:ind w:left="41" w:right="41" w:firstLine="425"/>
        <w:jc w:val="both"/>
        <w:rPr>
          <w:color w:val="000000"/>
          <w:sz w:val="24"/>
          <w:szCs w:val="32"/>
          <w:rtl/>
        </w:rPr>
      </w:pPr>
      <w:r>
        <w:rPr>
          <w:color w:val="000000"/>
          <w:sz w:val="24"/>
          <w:szCs w:val="32"/>
          <w:rtl/>
        </w:rPr>
        <w:t>رأينا في هذا البحث كيف تتطور اللغة بتطور المجتمع الإنساني في جميع مجالاته، والعربية‌ شأنها شأن بقية اللغات في مواصلة مسيرت</w:t>
      </w:r>
      <w:r>
        <w:rPr>
          <w:rFonts w:hint="cs"/>
          <w:color w:val="000000"/>
          <w:sz w:val="24"/>
          <w:szCs w:val="32"/>
          <w:rtl/>
        </w:rPr>
        <w:t>ها</w:t>
      </w:r>
      <w:r>
        <w:rPr>
          <w:color w:val="000000"/>
          <w:sz w:val="24"/>
          <w:szCs w:val="32"/>
          <w:rtl/>
        </w:rPr>
        <w:t xml:space="preserve"> المتطورة نحو المستقبل</w:t>
      </w:r>
      <w:r>
        <w:rPr>
          <w:sz w:val="24"/>
          <w:szCs w:val="32"/>
        </w:rPr>
        <w:t>.</w:t>
      </w:r>
      <w:r>
        <w:rPr>
          <w:color w:val="000000"/>
          <w:sz w:val="24"/>
          <w:szCs w:val="32"/>
          <w:rtl/>
        </w:rPr>
        <w:t xml:space="preserve"> إن هذا المسار نابع من إرادة إلهية قاضية باستكمال البشر، ولا مناص منه</w:t>
      </w:r>
      <w:r>
        <w:rPr>
          <w:sz w:val="24"/>
          <w:szCs w:val="32"/>
        </w:rPr>
        <w:t>.</w:t>
      </w:r>
    </w:p>
    <w:p w:rsidR="00454444" w:rsidRDefault="00454444" w:rsidP="00454444">
      <w:pPr>
        <w:pStyle w:val="FootnoteText"/>
        <w:spacing w:before="120" w:after="120"/>
        <w:ind w:left="41" w:right="41" w:firstLine="425"/>
        <w:jc w:val="both"/>
        <w:rPr>
          <w:color w:val="000000"/>
          <w:sz w:val="24"/>
          <w:szCs w:val="32"/>
          <w:rtl/>
        </w:rPr>
      </w:pPr>
      <w:r>
        <w:rPr>
          <w:color w:val="000000"/>
          <w:sz w:val="24"/>
          <w:szCs w:val="32"/>
          <w:rtl/>
        </w:rPr>
        <w:t>إلا أننا يجب أن نلعب دورنا ونؤدي وظيفتنا أمام الل</w:t>
      </w:r>
      <w:r>
        <w:rPr>
          <w:rFonts w:hint="cs"/>
          <w:color w:val="000000"/>
          <w:sz w:val="24"/>
          <w:szCs w:val="32"/>
          <w:rtl/>
        </w:rPr>
        <w:t>غ</w:t>
      </w:r>
      <w:r>
        <w:rPr>
          <w:color w:val="000000"/>
          <w:sz w:val="24"/>
          <w:szCs w:val="32"/>
          <w:rtl/>
        </w:rPr>
        <w:t>ة بشكل عام والعربية بشكل خاص ونراقب هذه التطورات كي لا تتجه نحو الانفلات اللغوي والتبعثر والتشتت، بل تواصل طريقها الصحيح في تلبية الحاجات المستجدة</w:t>
      </w:r>
      <w:r>
        <w:rPr>
          <w:sz w:val="24"/>
          <w:szCs w:val="32"/>
        </w:rPr>
        <w:t>.</w:t>
      </w:r>
    </w:p>
    <w:p w:rsidR="00454444" w:rsidRDefault="00454444" w:rsidP="00454444">
      <w:pPr>
        <w:pStyle w:val="FootnoteText"/>
        <w:spacing w:before="120" w:after="120"/>
        <w:ind w:left="41" w:right="41" w:firstLine="425"/>
        <w:jc w:val="both"/>
        <w:rPr>
          <w:rFonts w:hint="cs"/>
          <w:color w:val="000000"/>
          <w:sz w:val="24"/>
          <w:szCs w:val="32"/>
          <w:rtl/>
        </w:rPr>
      </w:pPr>
      <w:r>
        <w:rPr>
          <w:color w:val="000000"/>
          <w:sz w:val="24"/>
          <w:szCs w:val="32"/>
          <w:rtl/>
        </w:rPr>
        <w:t>يحق في ـ رأينا ـ لأستاذ اللغة والأدب، وحفاظا</w:t>
      </w:r>
      <w:r>
        <w:rPr>
          <w:rFonts w:hint="cs"/>
          <w:color w:val="000000"/>
          <w:sz w:val="24"/>
          <w:szCs w:val="32"/>
          <w:rtl/>
        </w:rPr>
        <w:t>ً</w:t>
      </w:r>
      <w:r>
        <w:rPr>
          <w:color w:val="000000"/>
          <w:sz w:val="24"/>
          <w:szCs w:val="32"/>
          <w:rtl/>
        </w:rPr>
        <w:t xml:space="preserve"> علی موضوعية اللغة أن يقدم توصيات للشعب والمجتمع اللغوي بالطريقة التي يراها صحيحة لاستعمال اللغة، لكن الشعب أو المجتمع اللغوي أولا وأخيرا هو صاحب القرار النهائي في قبول هذه التوصيات وتطبيقها أو رفضها رفضا</w:t>
      </w:r>
      <w:r>
        <w:rPr>
          <w:rFonts w:hint="cs"/>
          <w:color w:val="000000"/>
          <w:sz w:val="24"/>
          <w:szCs w:val="32"/>
          <w:rtl/>
        </w:rPr>
        <w:t>ً</w:t>
      </w:r>
      <w:r>
        <w:rPr>
          <w:color w:val="000000"/>
          <w:sz w:val="24"/>
          <w:szCs w:val="32"/>
          <w:rtl/>
        </w:rPr>
        <w:t xml:space="preserve"> باتا</w:t>
      </w:r>
      <w:r>
        <w:rPr>
          <w:rFonts w:hint="cs"/>
          <w:color w:val="000000"/>
          <w:sz w:val="24"/>
          <w:szCs w:val="32"/>
          <w:rtl/>
        </w:rPr>
        <w:t>ً</w:t>
      </w:r>
      <w:r>
        <w:rPr>
          <w:color w:val="000000"/>
          <w:sz w:val="24"/>
          <w:szCs w:val="32"/>
          <w:rtl/>
        </w:rPr>
        <w:t xml:space="preserve"> بناء</w:t>
      </w:r>
      <w:r>
        <w:rPr>
          <w:rFonts w:hint="cs"/>
          <w:color w:val="000000"/>
          <w:sz w:val="24"/>
          <w:szCs w:val="32"/>
          <w:rtl/>
        </w:rPr>
        <w:t>ً</w:t>
      </w:r>
      <w:r>
        <w:rPr>
          <w:color w:val="000000"/>
          <w:sz w:val="24"/>
          <w:szCs w:val="32"/>
          <w:rtl/>
        </w:rPr>
        <w:t xml:space="preserve"> علی سليقتها اللغوية، لأنه هو المالك المفوض إليه صلاحية التملك لناصية اللغة وليس النخبة من أبنائه للقيمومة عنه والنطق باسمه. هذا ما نستنبطه من الآية الشريفة: ((وما أرسلنا من رسول إلا بلسان قومه)).صدق الله العلي العظيم.</w:t>
      </w:r>
      <w:r>
        <w:rPr>
          <w:rFonts w:hint="cs"/>
          <w:color w:val="000000"/>
          <w:sz w:val="24"/>
          <w:szCs w:val="32"/>
          <w:rtl/>
        </w:rPr>
        <w:t xml:space="preserve"> فلسنا في هذا المجال مع العلماء الأقدمين كابن السكيت الذي أفرد بابا في كتابه (إصلاح المنطق)، بعنوان: «ومما يضعه الناس في غير موضعه» (ابن السكيت، إصلاح المنطق، 313). وابن قتيبة في كتابه «أدب الكاتب» في باب «معرفة ما يضعه الناس في غير موضعه».</w:t>
      </w:r>
    </w:p>
    <w:p w:rsidR="00454444" w:rsidRDefault="00454444" w:rsidP="00454444">
      <w:pPr>
        <w:spacing w:before="120" w:after="120"/>
        <w:ind w:firstLine="356"/>
        <w:jc w:val="both"/>
        <w:rPr>
          <w:rFonts w:hint="cs"/>
          <w:b/>
          <w:bCs/>
          <w:sz w:val="24"/>
          <w:szCs w:val="32"/>
          <w:rtl/>
        </w:rPr>
      </w:pPr>
      <w:r>
        <w:rPr>
          <w:rFonts w:hint="cs"/>
          <w:b/>
          <w:bCs/>
          <w:sz w:val="24"/>
          <w:szCs w:val="32"/>
          <w:rtl/>
        </w:rPr>
        <w:t>1</w:t>
      </w:r>
      <w:r>
        <w:rPr>
          <w:rFonts w:hint="cs"/>
          <w:b/>
          <w:bCs/>
          <w:sz w:val="24"/>
          <w:szCs w:val="32"/>
          <w:rtl/>
          <w:lang w:bidi="fa-IR"/>
        </w:rPr>
        <w:t>4</w:t>
      </w:r>
      <w:r>
        <w:rPr>
          <w:rFonts w:hint="cs"/>
          <w:b/>
          <w:bCs/>
          <w:sz w:val="24"/>
          <w:szCs w:val="32"/>
          <w:rtl/>
        </w:rPr>
        <w:t>-</w:t>
      </w:r>
      <w:r>
        <w:rPr>
          <w:rFonts w:hint="cs"/>
          <w:b/>
          <w:bCs/>
          <w:sz w:val="24"/>
          <w:szCs w:val="32"/>
          <w:rtl/>
          <w:lang w:bidi="fa-IR"/>
        </w:rPr>
        <w:t>2</w:t>
      </w:r>
      <w:r>
        <w:rPr>
          <w:rFonts w:hint="cs"/>
          <w:b/>
          <w:bCs/>
          <w:sz w:val="24"/>
          <w:szCs w:val="32"/>
          <w:rtl/>
        </w:rPr>
        <w:t>-2. للجامعات الإيرانية</w:t>
      </w:r>
    </w:p>
    <w:p w:rsidR="00454444" w:rsidRDefault="00454444" w:rsidP="00454444">
      <w:pPr>
        <w:spacing w:after="120"/>
        <w:ind w:firstLine="425"/>
        <w:jc w:val="both"/>
        <w:rPr>
          <w:rFonts w:hint="cs"/>
          <w:b/>
          <w:bCs/>
          <w:sz w:val="24"/>
          <w:szCs w:val="32"/>
          <w:rtl/>
        </w:rPr>
      </w:pPr>
      <w:r>
        <w:rPr>
          <w:rFonts w:hint="cs"/>
          <w:b/>
          <w:bCs/>
          <w:sz w:val="24"/>
          <w:szCs w:val="32"/>
          <w:rtl/>
        </w:rPr>
        <w:t>1</w:t>
      </w:r>
      <w:r>
        <w:rPr>
          <w:rFonts w:hint="cs"/>
          <w:b/>
          <w:bCs/>
          <w:sz w:val="24"/>
          <w:szCs w:val="32"/>
          <w:rtl/>
          <w:lang w:bidi="fa-IR"/>
        </w:rPr>
        <w:t>4</w:t>
      </w:r>
      <w:r>
        <w:rPr>
          <w:rFonts w:hint="cs"/>
          <w:b/>
          <w:bCs/>
          <w:sz w:val="24"/>
          <w:szCs w:val="32"/>
          <w:rtl/>
        </w:rPr>
        <w:t>-</w:t>
      </w:r>
      <w:r>
        <w:rPr>
          <w:rFonts w:hint="cs"/>
          <w:b/>
          <w:bCs/>
          <w:sz w:val="24"/>
          <w:szCs w:val="32"/>
          <w:rtl/>
          <w:lang w:bidi="fa-IR"/>
        </w:rPr>
        <w:t>2</w:t>
      </w:r>
      <w:r>
        <w:rPr>
          <w:rFonts w:hint="cs"/>
          <w:b/>
          <w:bCs/>
          <w:sz w:val="24"/>
          <w:szCs w:val="32"/>
          <w:rtl/>
        </w:rPr>
        <w:t>-2-1. ضرورة إتقان الملكات النطقية العربية لطلاب اللغة العربية في إيران</w:t>
      </w:r>
    </w:p>
    <w:p w:rsidR="00454444" w:rsidRDefault="00454444" w:rsidP="00454444">
      <w:pPr>
        <w:spacing w:after="120"/>
        <w:ind w:left="425" w:right="425" w:firstLine="75"/>
        <w:jc w:val="both"/>
        <w:rPr>
          <w:sz w:val="24"/>
          <w:szCs w:val="32"/>
          <w:rtl/>
        </w:rPr>
      </w:pPr>
      <w:r>
        <w:rPr>
          <w:rFonts w:hint="cs"/>
          <w:sz w:val="24"/>
          <w:szCs w:val="32"/>
          <w:rtl/>
        </w:rPr>
        <w:lastRenderedPageBreak/>
        <w:t xml:space="preserve">إن ضرورة تقديم الممارسة الكلامية علی دراسة القواعد البحتة ما يؤكدها التجارب الدولية. فقد </w:t>
      </w:r>
      <w:r>
        <w:rPr>
          <w:sz w:val="24"/>
          <w:szCs w:val="32"/>
          <w:rtl/>
        </w:rPr>
        <w:t>كان الأساتذة التجاريون</w:t>
      </w:r>
      <w:r>
        <w:rPr>
          <w:rFonts w:hint="cs"/>
          <w:sz w:val="24"/>
          <w:szCs w:val="32"/>
          <w:rtl/>
        </w:rPr>
        <w:t xml:space="preserve"> في أوروبا</w:t>
      </w:r>
      <w:r>
        <w:rPr>
          <w:sz w:val="24"/>
          <w:szCs w:val="32"/>
          <w:rtl/>
        </w:rPr>
        <w:t xml:space="preserve"> يفرضون علی طلابهم أن يتكلموا باللغة الثانية قبل كل شيء، وكانوا ناجحين في تطبيق هذا الأسلوب، بينما كان الأساتذة الجامعيون يصرون علی تعليم الكتابة قبل التكلم، وكانت مسعاهم تبوء بالفشل دوماً</w:t>
      </w:r>
      <w:r>
        <w:rPr>
          <w:sz w:val="24"/>
          <w:szCs w:val="32"/>
        </w:rPr>
        <w:t>.</w:t>
      </w:r>
    </w:p>
    <w:p w:rsidR="00454444" w:rsidRDefault="00454444" w:rsidP="00454444">
      <w:pPr>
        <w:spacing w:after="120"/>
        <w:ind w:firstLine="425"/>
        <w:jc w:val="both"/>
        <w:rPr>
          <w:rFonts w:hint="cs"/>
          <w:sz w:val="24"/>
          <w:szCs w:val="32"/>
          <w:rtl/>
        </w:rPr>
      </w:pPr>
      <w:r>
        <w:rPr>
          <w:sz w:val="24"/>
          <w:szCs w:val="32"/>
          <w:rtl/>
        </w:rPr>
        <w:t>لا ينبغي أن نبذل الجهد لتعلم القراءة والكتابة</w:t>
      </w:r>
      <w:r>
        <w:rPr>
          <w:rFonts w:hint="cs"/>
          <w:sz w:val="24"/>
          <w:szCs w:val="32"/>
          <w:rtl/>
        </w:rPr>
        <w:t xml:space="preserve"> العربية</w:t>
      </w:r>
      <w:r>
        <w:rPr>
          <w:sz w:val="24"/>
          <w:szCs w:val="32"/>
          <w:rtl/>
        </w:rPr>
        <w:t xml:space="preserve"> قبل تكوين العادات والملكات النطقية التي تبتني عليها القراءة والكتابة</w:t>
      </w:r>
      <w:r>
        <w:rPr>
          <w:sz w:val="24"/>
          <w:szCs w:val="32"/>
        </w:rPr>
        <w:t>.</w:t>
      </w:r>
      <w:r>
        <w:rPr>
          <w:sz w:val="24"/>
          <w:szCs w:val="32"/>
          <w:rtl/>
        </w:rPr>
        <w:t xml:space="preserve"> فلا يسعي أي عاقل أن يعزف موسيقي دون أن يعرف سابقاً أن العلامات الموسيقية المطبوعة إلي أية أصوات تشير</w:t>
      </w:r>
      <w:r>
        <w:rPr>
          <w:sz w:val="24"/>
          <w:szCs w:val="32"/>
        </w:rPr>
        <w:t>.</w:t>
      </w:r>
      <w:r>
        <w:rPr>
          <w:sz w:val="24"/>
          <w:szCs w:val="32"/>
          <w:rtl/>
        </w:rPr>
        <w:t xml:space="preserve"> هذا الأم</w:t>
      </w:r>
      <w:r>
        <w:rPr>
          <w:rFonts w:hint="cs"/>
          <w:sz w:val="24"/>
          <w:szCs w:val="32"/>
          <w:rtl/>
        </w:rPr>
        <w:t xml:space="preserve">ر </w:t>
      </w:r>
      <w:r>
        <w:rPr>
          <w:sz w:val="24"/>
          <w:szCs w:val="32"/>
          <w:rtl/>
        </w:rPr>
        <w:t>يصدق علی تعلم كل لغة أجنبية أيضاً</w:t>
      </w:r>
      <w:r>
        <w:rPr>
          <w:sz w:val="24"/>
          <w:szCs w:val="32"/>
        </w:rPr>
        <w:t>.</w:t>
      </w:r>
      <w:r>
        <w:rPr>
          <w:sz w:val="24"/>
          <w:szCs w:val="32"/>
          <w:rtl/>
        </w:rPr>
        <w:t xml:space="preserve"> </w:t>
      </w:r>
      <w:r>
        <w:rPr>
          <w:rFonts w:hint="cs"/>
          <w:sz w:val="24"/>
          <w:szCs w:val="32"/>
          <w:rtl/>
        </w:rPr>
        <w:t>فإذن، في دراسة اللغة الثانية يجدر الانتباه إلي طريقة تعلم اللغة الأم. ونعم ما قاله «</w:t>
      </w:r>
      <w:r>
        <w:rPr>
          <w:sz w:val="24"/>
          <w:szCs w:val="32"/>
          <w:rtl/>
        </w:rPr>
        <w:t>دانته</w:t>
      </w:r>
      <w:r>
        <w:rPr>
          <w:rFonts w:hint="cs"/>
          <w:sz w:val="24"/>
          <w:szCs w:val="32"/>
          <w:rtl/>
        </w:rPr>
        <w:t>» في هذا المجال هو</w:t>
      </w:r>
      <w:r>
        <w:rPr>
          <w:sz w:val="24"/>
          <w:szCs w:val="32"/>
          <w:rtl/>
        </w:rPr>
        <w:t xml:space="preserve">: </w:t>
      </w:r>
      <w:r>
        <w:rPr>
          <w:rFonts w:hint="cs"/>
          <w:sz w:val="24"/>
          <w:szCs w:val="32"/>
          <w:rtl/>
        </w:rPr>
        <w:t>أن «</w:t>
      </w:r>
      <w:r>
        <w:rPr>
          <w:sz w:val="24"/>
          <w:szCs w:val="32"/>
          <w:rtl/>
        </w:rPr>
        <w:t>اللغة المحلية (اللغة الأم) هي التي يتدربها الفرد دون أية قواعد، كما يمتص الحليب من ثدي أمه</w:t>
      </w:r>
      <w:r>
        <w:rPr>
          <w:rFonts w:hint="cs"/>
          <w:sz w:val="24"/>
          <w:szCs w:val="32"/>
          <w:rtl/>
        </w:rPr>
        <w:t>».</w:t>
      </w:r>
    </w:p>
    <w:p w:rsidR="00454444" w:rsidRDefault="00454444" w:rsidP="00454444">
      <w:pPr>
        <w:spacing w:after="120"/>
        <w:ind w:firstLine="425"/>
        <w:jc w:val="both"/>
        <w:rPr>
          <w:rFonts w:hint="cs"/>
          <w:b/>
          <w:bCs/>
          <w:szCs w:val="32"/>
          <w:rtl/>
        </w:rPr>
      </w:pPr>
      <w:r>
        <w:rPr>
          <w:rFonts w:hint="cs"/>
          <w:b/>
          <w:bCs/>
          <w:szCs w:val="32"/>
          <w:rtl/>
        </w:rPr>
        <w:t>1</w:t>
      </w:r>
      <w:r>
        <w:rPr>
          <w:rFonts w:hint="cs"/>
          <w:b/>
          <w:bCs/>
          <w:szCs w:val="32"/>
          <w:rtl/>
          <w:lang w:bidi="fa-IR"/>
        </w:rPr>
        <w:t>4</w:t>
      </w:r>
      <w:r>
        <w:rPr>
          <w:rFonts w:hint="cs"/>
          <w:b/>
          <w:bCs/>
          <w:szCs w:val="32"/>
          <w:rtl/>
        </w:rPr>
        <w:t>-</w:t>
      </w:r>
      <w:r>
        <w:rPr>
          <w:rFonts w:hint="cs"/>
          <w:b/>
          <w:bCs/>
          <w:szCs w:val="32"/>
          <w:rtl/>
          <w:lang w:bidi="fa-IR"/>
        </w:rPr>
        <w:t>2</w:t>
      </w:r>
      <w:r>
        <w:rPr>
          <w:rFonts w:hint="cs"/>
          <w:b/>
          <w:bCs/>
          <w:szCs w:val="32"/>
          <w:rtl/>
        </w:rPr>
        <w:t>-2-2. ضرورة الاهتمام بدراسة علمية للغة العربية</w:t>
      </w:r>
    </w:p>
    <w:p w:rsidR="00454444" w:rsidRDefault="00454444" w:rsidP="00454444">
      <w:pPr>
        <w:pStyle w:val="BodyTextIndent"/>
        <w:ind w:firstLine="425"/>
        <w:jc w:val="both"/>
        <w:rPr>
          <w:rFonts w:hint="cs"/>
          <w:szCs w:val="32"/>
          <w:rtl/>
        </w:rPr>
      </w:pPr>
      <w:r>
        <w:rPr>
          <w:szCs w:val="32"/>
          <w:rtl/>
        </w:rPr>
        <w:t xml:space="preserve">عاشت اللغة العربية عصوراً زاهرة، وكانت لها مكانة مرموقة بين لغات العالم، فقد كانت لغة العلوم في </w:t>
      </w:r>
      <w:r>
        <w:rPr>
          <w:rFonts w:hint="cs"/>
          <w:szCs w:val="32"/>
          <w:rtl/>
        </w:rPr>
        <w:t>جميع</w:t>
      </w:r>
      <w:r>
        <w:rPr>
          <w:szCs w:val="32"/>
          <w:rtl/>
        </w:rPr>
        <w:t xml:space="preserve"> الميادين المعرفية</w:t>
      </w:r>
      <w:r>
        <w:rPr>
          <w:rFonts w:hint="cs"/>
          <w:szCs w:val="32"/>
          <w:rtl/>
        </w:rPr>
        <w:t>.</w:t>
      </w:r>
    </w:p>
    <w:p w:rsidR="00454444" w:rsidRDefault="00454444" w:rsidP="00454444">
      <w:pPr>
        <w:spacing w:after="120"/>
        <w:ind w:firstLine="425"/>
        <w:jc w:val="both"/>
        <w:rPr>
          <w:rFonts w:hint="cs"/>
          <w:szCs w:val="32"/>
          <w:rtl/>
        </w:rPr>
      </w:pPr>
      <w:r>
        <w:rPr>
          <w:szCs w:val="32"/>
          <w:rtl/>
        </w:rPr>
        <w:t>إن النظريات الألسنية‌ العلمية‌ الحديثة تكوّن تقنية‌ متطورة‌ نتسلح بها لسبر قضايا اللغة</w:t>
      </w:r>
      <w:r>
        <w:rPr>
          <w:rFonts w:hint="cs"/>
          <w:szCs w:val="32"/>
          <w:rtl/>
        </w:rPr>
        <w:t xml:space="preserve"> العربية</w:t>
      </w:r>
      <w:r>
        <w:rPr>
          <w:szCs w:val="32"/>
          <w:rtl/>
        </w:rPr>
        <w:t xml:space="preserve"> وتفسيرها وتوضيحها</w:t>
      </w:r>
      <w:r>
        <w:rPr>
          <w:szCs w:val="32"/>
        </w:rPr>
        <w:t>.</w:t>
      </w:r>
      <w:r>
        <w:rPr>
          <w:szCs w:val="32"/>
          <w:rtl/>
        </w:rPr>
        <w:t xml:space="preserve"> ومع أن اللغويين الأوائل أمثال الخليل وسيبويه وابن جني قد حللوا اللغة من منطلقات علمية‌ بالإمكان اعتبارها متطورة</w:t>
      </w:r>
      <w:r>
        <w:rPr>
          <w:rFonts w:hint="cs"/>
          <w:szCs w:val="32"/>
          <w:rtl/>
        </w:rPr>
        <w:t>ً</w:t>
      </w:r>
      <w:r>
        <w:rPr>
          <w:szCs w:val="32"/>
          <w:rtl/>
        </w:rPr>
        <w:t xml:space="preserve"> جدا</w:t>
      </w:r>
      <w:r>
        <w:rPr>
          <w:rFonts w:hint="cs"/>
          <w:szCs w:val="32"/>
          <w:rtl/>
        </w:rPr>
        <w:t>ً</w:t>
      </w:r>
      <w:r>
        <w:rPr>
          <w:szCs w:val="32"/>
          <w:rtl/>
        </w:rPr>
        <w:t xml:space="preserve"> بالنسبة لعصرهم، لكن المطلوب الآن إعادة النظر مجددا</w:t>
      </w:r>
      <w:r>
        <w:rPr>
          <w:rFonts w:hint="cs"/>
          <w:szCs w:val="32"/>
          <w:rtl/>
        </w:rPr>
        <w:t>ً</w:t>
      </w:r>
      <w:r>
        <w:rPr>
          <w:szCs w:val="32"/>
          <w:rtl/>
        </w:rPr>
        <w:t xml:space="preserve"> في طرائق التحليل اللغوي العربي، علی ضوء التطور العلمي الحاصل في مجل الألسنية‌ الحديثة</w:t>
      </w:r>
      <w:r>
        <w:rPr>
          <w:rFonts w:hint="cs"/>
          <w:szCs w:val="32"/>
          <w:rtl/>
        </w:rPr>
        <w:t>، و</w:t>
      </w:r>
      <w:r>
        <w:rPr>
          <w:szCs w:val="32"/>
          <w:rtl/>
        </w:rPr>
        <w:t>السعي إلي إيجاد ألسنية عربية تغدو قادرة‌ علی تفهم القضايا اللغوية</w:t>
      </w:r>
      <w:r>
        <w:rPr>
          <w:rFonts w:hint="cs"/>
          <w:szCs w:val="32"/>
          <w:rtl/>
        </w:rPr>
        <w:t>،</w:t>
      </w:r>
      <w:r>
        <w:rPr>
          <w:szCs w:val="32"/>
        </w:rPr>
        <w:t xml:space="preserve"> </w:t>
      </w:r>
      <w:r>
        <w:rPr>
          <w:rFonts w:hint="cs"/>
          <w:szCs w:val="32"/>
          <w:rtl/>
        </w:rPr>
        <w:t xml:space="preserve"> </w:t>
      </w:r>
      <w:r>
        <w:rPr>
          <w:szCs w:val="32"/>
          <w:rtl/>
        </w:rPr>
        <w:t xml:space="preserve">ووضع الأسس السليمة والعلمية‌ لدراسة </w:t>
      </w:r>
      <w:r>
        <w:rPr>
          <w:rFonts w:hint="cs"/>
          <w:szCs w:val="32"/>
          <w:rtl/>
        </w:rPr>
        <w:t>اللغة العربية</w:t>
      </w:r>
      <w:r>
        <w:rPr>
          <w:szCs w:val="32"/>
          <w:rtl/>
        </w:rPr>
        <w:t xml:space="preserve"> وتحليلها</w:t>
      </w:r>
      <w:r>
        <w:rPr>
          <w:szCs w:val="32"/>
        </w:rPr>
        <w:t>.</w:t>
      </w:r>
      <w:r>
        <w:rPr>
          <w:szCs w:val="32"/>
          <w:rtl/>
        </w:rPr>
        <w:t xml:space="preserve"> </w:t>
      </w:r>
    </w:p>
    <w:p w:rsidR="00454444" w:rsidRDefault="00454444" w:rsidP="00454444">
      <w:pPr>
        <w:spacing w:after="120"/>
        <w:ind w:firstLine="425"/>
        <w:jc w:val="both"/>
        <w:rPr>
          <w:rFonts w:hint="cs"/>
          <w:b/>
          <w:bCs/>
          <w:szCs w:val="32"/>
          <w:rtl/>
        </w:rPr>
      </w:pPr>
      <w:r>
        <w:rPr>
          <w:rFonts w:hint="cs"/>
          <w:b/>
          <w:bCs/>
          <w:szCs w:val="32"/>
          <w:rtl/>
        </w:rPr>
        <w:t>1</w:t>
      </w:r>
      <w:r>
        <w:rPr>
          <w:rFonts w:hint="cs"/>
          <w:b/>
          <w:bCs/>
          <w:szCs w:val="32"/>
          <w:rtl/>
          <w:lang w:bidi="fa-IR"/>
        </w:rPr>
        <w:t>4</w:t>
      </w:r>
      <w:r>
        <w:rPr>
          <w:rFonts w:hint="cs"/>
          <w:b/>
          <w:bCs/>
          <w:szCs w:val="32"/>
          <w:rtl/>
        </w:rPr>
        <w:t>-</w:t>
      </w:r>
      <w:r>
        <w:rPr>
          <w:rFonts w:hint="cs"/>
          <w:b/>
          <w:bCs/>
          <w:szCs w:val="32"/>
          <w:rtl/>
          <w:lang w:bidi="fa-IR"/>
        </w:rPr>
        <w:t>2</w:t>
      </w:r>
      <w:r>
        <w:rPr>
          <w:rFonts w:hint="cs"/>
          <w:b/>
          <w:bCs/>
          <w:szCs w:val="32"/>
          <w:rtl/>
        </w:rPr>
        <w:t>-2-3. رفض التفكيك بين علوم اللغة</w:t>
      </w:r>
    </w:p>
    <w:p w:rsidR="00454444" w:rsidRDefault="00454444" w:rsidP="00454444">
      <w:pPr>
        <w:spacing w:after="120"/>
        <w:ind w:firstLine="425"/>
        <w:jc w:val="both"/>
        <w:rPr>
          <w:szCs w:val="32"/>
          <w:rtl/>
        </w:rPr>
      </w:pPr>
      <w:r>
        <w:rPr>
          <w:szCs w:val="32"/>
          <w:rtl/>
        </w:rPr>
        <w:t>العربية الكلاسيكية تتبلور في التفريق بين الصرف والنحو</w:t>
      </w:r>
      <w:r>
        <w:rPr>
          <w:szCs w:val="32"/>
        </w:rPr>
        <w:t>.</w:t>
      </w:r>
      <w:r>
        <w:rPr>
          <w:szCs w:val="32"/>
          <w:rtl/>
        </w:rPr>
        <w:t xml:space="preserve"> فالصرف يحدد الصورة، والنحو يحدد الدور</w:t>
      </w:r>
      <w:r>
        <w:rPr>
          <w:szCs w:val="32"/>
        </w:rPr>
        <w:t>.</w:t>
      </w:r>
      <w:r>
        <w:rPr>
          <w:szCs w:val="32"/>
          <w:rtl/>
        </w:rPr>
        <w:t xml:space="preserve">لكن </w:t>
      </w:r>
      <w:r>
        <w:rPr>
          <w:rFonts w:hint="cs"/>
          <w:szCs w:val="32"/>
          <w:rtl/>
        </w:rPr>
        <w:t>علم اللغة الحديث</w:t>
      </w:r>
      <w:r>
        <w:rPr>
          <w:szCs w:val="32"/>
          <w:rtl/>
        </w:rPr>
        <w:t xml:space="preserve"> يرفض فكرة تفريق الصرف عن النحو، بحجة أن تصريف الكلمة الواحدة لا تتحقق إلا في تفاعلات الجملة، والتفكيك بين الصورة والدور بعيد جدا</w:t>
      </w:r>
      <w:r>
        <w:rPr>
          <w:rFonts w:hint="cs"/>
          <w:szCs w:val="32"/>
          <w:rtl/>
        </w:rPr>
        <w:t>ً</w:t>
      </w:r>
      <w:r>
        <w:rPr>
          <w:szCs w:val="32"/>
          <w:rtl/>
        </w:rPr>
        <w:t xml:space="preserve"> إذا لم نقل باستحالته</w:t>
      </w:r>
      <w:r>
        <w:rPr>
          <w:szCs w:val="32"/>
        </w:rPr>
        <w:t>.</w:t>
      </w:r>
    </w:p>
    <w:p w:rsidR="00454444" w:rsidRDefault="00454444" w:rsidP="00454444">
      <w:pPr>
        <w:pStyle w:val="FootnoteText"/>
        <w:spacing w:before="120" w:after="120"/>
        <w:ind w:firstLine="425"/>
        <w:jc w:val="both"/>
        <w:rPr>
          <w:rFonts w:hint="cs"/>
          <w:b/>
          <w:bCs/>
          <w:color w:val="000000"/>
          <w:sz w:val="24"/>
          <w:szCs w:val="32"/>
          <w:rtl/>
        </w:rPr>
      </w:pPr>
      <w:r>
        <w:rPr>
          <w:rFonts w:hint="cs"/>
          <w:b/>
          <w:bCs/>
          <w:color w:val="000000"/>
          <w:sz w:val="24"/>
          <w:szCs w:val="32"/>
          <w:rtl/>
        </w:rPr>
        <w:t>1</w:t>
      </w:r>
      <w:r>
        <w:rPr>
          <w:rFonts w:hint="cs"/>
          <w:b/>
          <w:bCs/>
          <w:color w:val="000000"/>
          <w:sz w:val="24"/>
          <w:szCs w:val="32"/>
          <w:rtl/>
          <w:lang w:bidi="fa-IR"/>
        </w:rPr>
        <w:t>4</w:t>
      </w:r>
      <w:r>
        <w:rPr>
          <w:rFonts w:hint="cs"/>
          <w:b/>
          <w:bCs/>
          <w:color w:val="000000"/>
          <w:sz w:val="24"/>
          <w:szCs w:val="32"/>
          <w:rtl/>
        </w:rPr>
        <w:t>-</w:t>
      </w:r>
      <w:r>
        <w:rPr>
          <w:rFonts w:hint="cs"/>
          <w:b/>
          <w:bCs/>
          <w:color w:val="000000"/>
          <w:sz w:val="24"/>
          <w:szCs w:val="32"/>
          <w:rtl/>
          <w:lang w:bidi="fa-IR"/>
        </w:rPr>
        <w:t>2</w:t>
      </w:r>
      <w:r>
        <w:rPr>
          <w:rFonts w:hint="cs"/>
          <w:b/>
          <w:bCs/>
          <w:color w:val="000000"/>
          <w:sz w:val="24"/>
          <w:szCs w:val="32"/>
          <w:rtl/>
        </w:rPr>
        <w:t>-2-4. ضرورة الإيمان بأن العربية لا تموت، بل تواصل مسيرتها بفضل القرآن الكريم</w:t>
      </w:r>
    </w:p>
    <w:p w:rsidR="00454444" w:rsidRDefault="00454444" w:rsidP="00454444">
      <w:pPr>
        <w:spacing w:before="120" w:after="120"/>
        <w:ind w:left="284" w:right="284" w:firstLine="425"/>
        <w:jc w:val="both"/>
        <w:rPr>
          <w:rFonts w:hint="cs"/>
          <w:sz w:val="24"/>
          <w:szCs w:val="32"/>
          <w:rtl/>
        </w:rPr>
      </w:pPr>
      <w:r>
        <w:rPr>
          <w:sz w:val="24"/>
          <w:szCs w:val="32"/>
          <w:rtl/>
        </w:rPr>
        <w:t>العربية لم تمت، أي لم تسقط من التداول، ومن أذهان العامة وحياتهم اليومية، علی نحو ما وقع للاتينية واللغة اليونانية القديمة، وإنما هي تحجرت في الألفاظ وصيغ وفنون كلاسيكية أو تقليدية</w:t>
      </w:r>
      <w:r>
        <w:rPr>
          <w:sz w:val="24"/>
          <w:szCs w:val="32"/>
        </w:rPr>
        <w:t>.</w:t>
      </w:r>
      <w:r>
        <w:rPr>
          <w:sz w:val="24"/>
          <w:szCs w:val="32"/>
          <w:rtl/>
        </w:rPr>
        <w:t xml:space="preserve"> فاتسعت الشقة بين الفصيح من كلام النخبة وبين الكلام اليومي الذي تتداوله جمهرة الناس</w:t>
      </w:r>
      <w:r>
        <w:rPr>
          <w:sz w:val="24"/>
          <w:szCs w:val="32"/>
        </w:rPr>
        <w:t>.</w:t>
      </w:r>
      <w:r>
        <w:rPr>
          <w:sz w:val="24"/>
          <w:szCs w:val="32"/>
          <w:rtl/>
        </w:rPr>
        <w:t xml:space="preserve"> وهي حالة قابلة للمعالجة </w:t>
      </w:r>
      <w:r>
        <w:rPr>
          <w:rFonts w:hint="cs"/>
          <w:sz w:val="24"/>
          <w:szCs w:val="32"/>
          <w:rtl/>
        </w:rPr>
        <w:t xml:space="preserve">عبر </w:t>
      </w:r>
      <w:r>
        <w:rPr>
          <w:sz w:val="24"/>
          <w:szCs w:val="32"/>
          <w:rtl/>
        </w:rPr>
        <w:t xml:space="preserve">نشر التعليم العصري بين </w:t>
      </w:r>
      <w:r>
        <w:rPr>
          <w:rFonts w:hint="cs"/>
          <w:sz w:val="24"/>
          <w:szCs w:val="32"/>
          <w:rtl/>
        </w:rPr>
        <w:t xml:space="preserve">العرب والمستعربين، </w:t>
      </w:r>
      <w:r>
        <w:rPr>
          <w:sz w:val="24"/>
          <w:szCs w:val="32"/>
          <w:rtl/>
        </w:rPr>
        <w:t xml:space="preserve">فتزداد مؤالفتهم للنصوص </w:t>
      </w:r>
      <w:r>
        <w:rPr>
          <w:rFonts w:hint="cs"/>
          <w:sz w:val="24"/>
          <w:szCs w:val="32"/>
          <w:rtl/>
        </w:rPr>
        <w:t>العريقة</w:t>
      </w:r>
      <w:r>
        <w:rPr>
          <w:sz w:val="24"/>
          <w:szCs w:val="32"/>
          <w:rtl/>
        </w:rPr>
        <w:t xml:space="preserve"> والأساليب الراقية، فتنمو قدرتهم علی التعامل الثقافي الإيجاب مع اللغة</w:t>
      </w:r>
      <w:r>
        <w:rPr>
          <w:sz w:val="24"/>
          <w:szCs w:val="32"/>
        </w:rPr>
        <w:t>.</w:t>
      </w:r>
      <w:r>
        <w:rPr>
          <w:rFonts w:hint="cs"/>
          <w:sz w:val="24"/>
          <w:szCs w:val="32"/>
          <w:rtl/>
        </w:rPr>
        <w:t xml:space="preserve"> وعبر إ</w:t>
      </w:r>
      <w:r>
        <w:rPr>
          <w:sz w:val="24"/>
          <w:szCs w:val="32"/>
          <w:rtl/>
        </w:rPr>
        <w:t>طل</w:t>
      </w:r>
      <w:r>
        <w:rPr>
          <w:rFonts w:hint="cs"/>
          <w:sz w:val="24"/>
          <w:szCs w:val="32"/>
          <w:rtl/>
        </w:rPr>
        <w:t>ا</w:t>
      </w:r>
      <w:r>
        <w:rPr>
          <w:sz w:val="24"/>
          <w:szCs w:val="32"/>
          <w:rtl/>
        </w:rPr>
        <w:t xml:space="preserve">ق العنان للعربية كي </w:t>
      </w:r>
      <w:r>
        <w:rPr>
          <w:sz w:val="24"/>
          <w:szCs w:val="32"/>
          <w:rtl/>
        </w:rPr>
        <w:lastRenderedPageBreak/>
        <w:t>تتجدد</w:t>
      </w:r>
      <w:r>
        <w:rPr>
          <w:sz w:val="24"/>
          <w:szCs w:val="32"/>
        </w:rPr>
        <w:t>.</w:t>
      </w:r>
      <w:r>
        <w:rPr>
          <w:sz w:val="24"/>
          <w:szCs w:val="32"/>
          <w:rtl/>
        </w:rPr>
        <w:t xml:space="preserve"> ففيها دينامية قادرة علی تسريع النهوض ومقاومة غزو المثاقفة</w:t>
      </w:r>
      <w:r>
        <w:rPr>
          <w:sz w:val="24"/>
          <w:szCs w:val="32"/>
        </w:rPr>
        <w:t>.</w:t>
      </w:r>
      <w:r>
        <w:rPr>
          <w:sz w:val="24"/>
          <w:szCs w:val="32"/>
          <w:rtl/>
        </w:rPr>
        <w:t xml:space="preserve"> وبيان تلك الدينامية الفريدة </w:t>
      </w:r>
      <w:r>
        <w:rPr>
          <w:rFonts w:hint="cs"/>
          <w:sz w:val="24"/>
          <w:szCs w:val="32"/>
          <w:rtl/>
        </w:rPr>
        <w:t xml:space="preserve">أن </w:t>
      </w:r>
      <w:r>
        <w:rPr>
          <w:sz w:val="24"/>
          <w:szCs w:val="32"/>
          <w:rtl/>
        </w:rPr>
        <w:t>في العربية أوزان</w:t>
      </w:r>
      <w:r>
        <w:rPr>
          <w:rFonts w:hint="cs"/>
          <w:sz w:val="24"/>
          <w:szCs w:val="32"/>
          <w:rtl/>
        </w:rPr>
        <w:t>اً</w:t>
      </w:r>
      <w:r>
        <w:rPr>
          <w:sz w:val="24"/>
          <w:szCs w:val="32"/>
          <w:rtl/>
        </w:rPr>
        <w:t xml:space="preserve"> للاشتقاق والتوالدمن داخل المفردة، تعادل وسائل التوالد الخارجي بالضمائم في اللغات الغربية</w:t>
      </w:r>
      <w:r>
        <w:rPr>
          <w:sz w:val="24"/>
          <w:szCs w:val="32"/>
        </w:rPr>
        <w:t>.</w:t>
      </w:r>
      <w:r>
        <w:rPr>
          <w:sz w:val="24"/>
          <w:szCs w:val="32"/>
          <w:rtl/>
        </w:rPr>
        <w:t xml:space="preserve"> وهذا ما يخفض الحاجة إلي كل من التعريب والترجمة</w:t>
      </w:r>
      <w:r>
        <w:rPr>
          <w:sz w:val="24"/>
          <w:szCs w:val="32"/>
        </w:rPr>
        <w:t>.</w:t>
      </w:r>
      <w:r>
        <w:rPr>
          <w:sz w:val="24"/>
          <w:szCs w:val="32"/>
          <w:rtl/>
        </w:rPr>
        <w:t xml:space="preserve"> إذ يستجاب إلي المتطلبات الحضارية</w:t>
      </w:r>
      <w:r>
        <w:rPr>
          <w:rFonts w:hint="cs"/>
          <w:sz w:val="24"/>
          <w:szCs w:val="32"/>
          <w:rtl/>
        </w:rPr>
        <w:t xml:space="preserve"> </w:t>
      </w:r>
      <w:r>
        <w:rPr>
          <w:sz w:val="24"/>
          <w:szCs w:val="32"/>
          <w:rtl/>
        </w:rPr>
        <w:t>في الفكر والفن والتكنولوجية بالوضع والاشتقاق، أي بعلاج طبيعي ذاتي لا يثير الشك والرفض</w:t>
      </w:r>
      <w:r>
        <w:rPr>
          <w:rFonts w:hint="cs"/>
          <w:sz w:val="24"/>
          <w:szCs w:val="32"/>
          <w:rtl/>
        </w:rPr>
        <w:t>.</w:t>
      </w:r>
      <w:r>
        <w:rPr>
          <w:sz w:val="24"/>
          <w:szCs w:val="32"/>
          <w:rtl/>
        </w:rPr>
        <w:t xml:space="preserve"> وبذا تستعيد العربية هويتها ومصداقيتها واستطرادا قدرتها التنافسية، ما ينعكس أيجابا روحية العرب</w:t>
      </w:r>
      <w:r>
        <w:rPr>
          <w:sz w:val="24"/>
          <w:szCs w:val="32"/>
        </w:rPr>
        <w:t>.</w:t>
      </w:r>
    </w:p>
    <w:p w:rsidR="00454444" w:rsidRDefault="00454444" w:rsidP="00454444">
      <w:pPr>
        <w:spacing w:before="120" w:after="120"/>
        <w:ind w:left="284" w:right="284" w:firstLine="425"/>
        <w:jc w:val="both"/>
        <w:rPr>
          <w:sz w:val="24"/>
          <w:szCs w:val="32"/>
          <w:rtl/>
        </w:rPr>
      </w:pPr>
      <w:r>
        <w:rPr>
          <w:sz w:val="24"/>
          <w:szCs w:val="32"/>
          <w:rtl/>
        </w:rPr>
        <w:t>وهذا الرصيد الإيجابي للعربية يسمح باعتماد القياس في الوضع والتوليد والنحت، تيسيرا للانضباط والسهولة في آن</w:t>
      </w:r>
      <w:r>
        <w:rPr>
          <w:sz w:val="24"/>
          <w:szCs w:val="32"/>
        </w:rPr>
        <w:t>.</w:t>
      </w:r>
      <w:r>
        <w:rPr>
          <w:sz w:val="24"/>
          <w:szCs w:val="32"/>
          <w:rtl/>
        </w:rPr>
        <w:t xml:space="preserve"> وهو ما يخفض نسبة الصعوبة المنسوبة حقا أو باطلا إلي العربية كلغة حية</w:t>
      </w:r>
      <w:r>
        <w:rPr>
          <w:rFonts w:hint="cs"/>
          <w:sz w:val="24"/>
          <w:szCs w:val="32"/>
          <w:rtl/>
        </w:rPr>
        <w:t xml:space="preserve"> </w:t>
      </w:r>
      <w:r>
        <w:rPr>
          <w:sz w:val="24"/>
          <w:szCs w:val="32"/>
          <w:rtl/>
        </w:rPr>
        <w:t>ولسان مبين</w:t>
      </w:r>
      <w:r>
        <w:rPr>
          <w:sz w:val="24"/>
          <w:szCs w:val="32"/>
        </w:rPr>
        <w:t>.</w:t>
      </w:r>
    </w:p>
    <w:p w:rsidR="00454444" w:rsidRDefault="00454444" w:rsidP="00454444">
      <w:pPr>
        <w:pStyle w:val="FootnoteText"/>
        <w:spacing w:before="120" w:after="120"/>
        <w:ind w:firstLine="425"/>
        <w:jc w:val="both"/>
        <w:rPr>
          <w:rFonts w:hint="cs"/>
          <w:sz w:val="24"/>
          <w:szCs w:val="32"/>
          <w:rtl/>
          <w:lang w:bidi="fa-IR"/>
        </w:rPr>
      </w:pPr>
      <w:r>
        <w:rPr>
          <w:rFonts w:hint="cs"/>
          <w:color w:val="000000"/>
          <w:sz w:val="24"/>
          <w:szCs w:val="32"/>
          <w:rtl/>
        </w:rPr>
        <w:t>والأهم من كل هذا أن العربية مستندة إلي المعجزة الخالدة الوحيدة التي طوت وستطوي القرون والأعصار، دون أن يصيبها خلل في هذه المسيرة، ألا وهي القرآن الكريم، الذي ضمّن للعربية خلوداً لا ريب فيه بخلود هذه الشريعة الغراء.</w:t>
      </w:r>
    </w:p>
    <w:p w:rsidR="00454444" w:rsidRDefault="00454444" w:rsidP="00454444">
      <w:pPr>
        <w:pStyle w:val="FootnoteText"/>
        <w:spacing w:before="120" w:after="120"/>
        <w:ind w:firstLine="425"/>
        <w:jc w:val="both"/>
        <w:rPr>
          <w:rFonts w:hint="cs"/>
          <w:sz w:val="24"/>
          <w:szCs w:val="32"/>
          <w:rtl/>
          <w:lang w:bidi="fa-IR"/>
        </w:rPr>
      </w:pPr>
    </w:p>
    <w:p w:rsidR="00454444" w:rsidRDefault="00454444" w:rsidP="00454444">
      <w:pPr>
        <w:spacing w:after="120"/>
        <w:ind w:left="288" w:right="288" w:firstLine="425"/>
        <w:jc w:val="both"/>
        <w:rPr>
          <w:rFonts w:hint="cs"/>
          <w:b/>
          <w:bCs/>
          <w:sz w:val="24"/>
          <w:szCs w:val="32"/>
          <w:rtl/>
        </w:rPr>
      </w:pPr>
      <w:r>
        <w:rPr>
          <w:rFonts w:hint="cs"/>
          <w:b/>
          <w:bCs/>
          <w:sz w:val="24"/>
          <w:szCs w:val="32"/>
          <w:rtl/>
        </w:rPr>
        <w:t>1</w:t>
      </w:r>
      <w:r>
        <w:rPr>
          <w:rFonts w:hint="cs"/>
          <w:b/>
          <w:bCs/>
          <w:sz w:val="24"/>
          <w:szCs w:val="32"/>
          <w:rtl/>
          <w:lang w:bidi="fa-IR"/>
        </w:rPr>
        <w:t>4</w:t>
      </w:r>
      <w:r>
        <w:rPr>
          <w:rFonts w:hint="cs"/>
          <w:b/>
          <w:bCs/>
          <w:sz w:val="24"/>
          <w:szCs w:val="32"/>
          <w:rtl/>
        </w:rPr>
        <w:t>-</w:t>
      </w:r>
      <w:r>
        <w:rPr>
          <w:rFonts w:hint="cs"/>
          <w:b/>
          <w:bCs/>
          <w:sz w:val="24"/>
          <w:szCs w:val="32"/>
          <w:rtl/>
          <w:lang w:bidi="fa-IR"/>
        </w:rPr>
        <w:t>2</w:t>
      </w:r>
      <w:r>
        <w:rPr>
          <w:rFonts w:hint="cs"/>
          <w:b/>
          <w:bCs/>
          <w:sz w:val="24"/>
          <w:szCs w:val="32"/>
          <w:rtl/>
        </w:rPr>
        <w:t>-2-5. التطور اللغوي سنة إلهية يجب تعظيمها وعدم الوقوف بوجهها</w:t>
      </w:r>
    </w:p>
    <w:p w:rsidR="00454444" w:rsidRDefault="00454444" w:rsidP="00454444">
      <w:pPr>
        <w:spacing w:after="120"/>
        <w:ind w:left="288" w:right="288" w:firstLine="425"/>
        <w:jc w:val="both"/>
        <w:rPr>
          <w:sz w:val="24"/>
          <w:szCs w:val="32"/>
          <w:rtl/>
        </w:rPr>
      </w:pPr>
      <w:r>
        <w:rPr>
          <w:sz w:val="24"/>
          <w:szCs w:val="32"/>
          <w:rtl/>
        </w:rPr>
        <w:t>التغيرات</w:t>
      </w:r>
      <w:r>
        <w:rPr>
          <w:rFonts w:hint="cs"/>
          <w:sz w:val="24"/>
          <w:szCs w:val="32"/>
          <w:rtl/>
        </w:rPr>
        <w:t xml:space="preserve"> اللغوية</w:t>
      </w:r>
      <w:r>
        <w:rPr>
          <w:sz w:val="24"/>
          <w:szCs w:val="32"/>
          <w:rtl/>
        </w:rPr>
        <w:t xml:space="preserve"> مستمرة دوما</w:t>
      </w:r>
      <w:r>
        <w:rPr>
          <w:rFonts w:hint="cs"/>
          <w:sz w:val="24"/>
          <w:szCs w:val="32"/>
          <w:rtl/>
        </w:rPr>
        <w:t>ً</w:t>
      </w:r>
      <w:r>
        <w:rPr>
          <w:sz w:val="24"/>
          <w:szCs w:val="32"/>
          <w:rtl/>
        </w:rPr>
        <w:t>، وعملها يشبه عمل القوي الطبيعية التي تتدخل في استهلاك الأرض وإنتاجها</w:t>
      </w:r>
      <w:r>
        <w:rPr>
          <w:sz w:val="24"/>
          <w:szCs w:val="32"/>
        </w:rPr>
        <w:t>.</w:t>
      </w:r>
      <w:r>
        <w:rPr>
          <w:sz w:val="24"/>
          <w:szCs w:val="32"/>
          <w:rtl/>
        </w:rPr>
        <w:t xml:space="preserve"> إذن، السعي للحيلولة دون تحول اللغات غير مجدٍ</w:t>
      </w:r>
      <w:r>
        <w:rPr>
          <w:sz w:val="24"/>
          <w:szCs w:val="32"/>
        </w:rPr>
        <w:t>.</w:t>
      </w:r>
    </w:p>
    <w:p w:rsidR="00454444" w:rsidRDefault="00454444" w:rsidP="00454444">
      <w:pPr>
        <w:spacing w:after="120"/>
        <w:ind w:left="288" w:right="288" w:firstLine="425"/>
        <w:jc w:val="both"/>
        <w:rPr>
          <w:sz w:val="24"/>
          <w:szCs w:val="32"/>
          <w:rtl/>
        </w:rPr>
      </w:pPr>
      <w:r>
        <w:rPr>
          <w:sz w:val="24"/>
          <w:szCs w:val="32"/>
          <w:rtl/>
        </w:rPr>
        <w:t>استعمال المفردات غير العربية في القرآن وقبول القراءات امتعددة للقرآن من قبل النبي الأكرم(ص) دليلان  أساسيان لإثبات التسامح اللغوي في الثقافة الإسلامية</w:t>
      </w:r>
      <w:r>
        <w:rPr>
          <w:sz w:val="24"/>
          <w:szCs w:val="32"/>
        </w:rPr>
        <w:t>.</w:t>
      </w:r>
      <w:r>
        <w:rPr>
          <w:sz w:val="24"/>
          <w:szCs w:val="32"/>
          <w:rtl/>
        </w:rPr>
        <w:t xml:space="preserve"> الجدير بالنتباه أن توافر المفردات غير العربية في القرآن لم يخرجه من كونه “عربياً مصفيً” أو عربيا مبيناً</w:t>
      </w:r>
      <w:r>
        <w:rPr>
          <w:sz w:val="24"/>
          <w:szCs w:val="32"/>
        </w:rPr>
        <w:t>.</w:t>
      </w:r>
      <w:r>
        <w:rPr>
          <w:sz w:val="24"/>
          <w:szCs w:val="32"/>
          <w:rtl/>
        </w:rPr>
        <w:t xml:space="preserve"> فالله تبارك وتعالي يقول: ((إنا أنزلناه بلسان عربي مبين))</w:t>
      </w:r>
      <w:r>
        <w:rPr>
          <w:sz w:val="24"/>
          <w:szCs w:val="32"/>
        </w:rPr>
        <w:t>.</w:t>
      </w:r>
    </w:p>
    <w:p w:rsidR="00454444" w:rsidRDefault="00454444" w:rsidP="00454444">
      <w:pPr>
        <w:spacing w:after="120"/>
        <w:ind w:left="288" w:right="288" w:firstLine="425"/>
        <w:jc w:val="both"/>
        <w:rPr>
          <w:rFonts w:hint="cs"/>
          <w:sz w:val="24"/>
          <w:szCs w:val="32"/>
          <w:rtl/>
        </w:rPr>
      </w:pPr>
      <w:r>
        <w:rPr>
          <w:sz w:val="24"/>
          <w:szCs w:val="32"/>
          <w:rtl/>
        </w:rPr>
        <w:t>ومما يؤكد علی هذا الإمر أيضاً، الآية القرآنية: ((ما أرسلنا من رسول إلا بلسان قومه))</w:t>
      </w:r>
    </w:p>
    <w:p w:rsidR="00454444" w:rsidRDefault="00454444" w:rsidP="00454444">
      <w:pPr>
        <w:spacing w:before="120" w:after="120"/>
        <w:ind w:firstLine="425"/>
        <w:jc w:val="both"/>
        <w:rPr>
          <w:rFonts w:hint="cs"/>
          <w:b/>
          <w:bCs/>
          <w:color w:val="000000"/>
          <w:sz w:val="24"/>
          <w:szCs w:val="32"/>
          <w:rtl/>
        </w:rPr>
      </w:pPr>
      <w:r>
        <w:rPr>
          <w:rFonts w:hint="cs"/>
          <w:b/>
          <w:bCs/>
          <w:color w:val="000000"/>
          <w:sz w:val="24"/>
          <w:szCs w:val="32"/>
          <w:rtl/>
        </w:rPr>
        <w:t>1</w:t>
      </w:r>
      <w:r>
        <w:rPr>
          <w:rFonts w:hint="cs"/>
          <w:b/>
          <w:bCs/>
          <w:color w:val="000000"/>
          <w:sz w:val="24"/>
          <w:szCs w:val="32"/>
          <w:rtl/>
          <w:lang w:bidi="fa-IR"/>
        </w:rPr>
        <w:t>4</w:t>
      </w:r>
      <w:r>
        <w:rPr>
          <w:rFonts w:hint="cs"/>
          <w:b/>
          <w:bCs/>
          <w:color w:val="000000"/>
          <w:sz w:val="24"/>
          <w:szCs w:val="32"/>
          <w:rtl/>
        </w:rPr>
        <w:t>-</w:t>
      </w:r>
      <w:r>
        <w:rPr>
          <w:rFonts w:hint="cs"/>
          <w:b/>
          <w:bCs/>
          <w:color w:val="000000"/>
          <w:sz w:val="24"/>
          <w:szCs w:val="32"/>
          <w:rtl/>
          <w:lang w:bidi="fa-IR"/>
        </w:rPr>
        <w:t>2</w:t>
      </w:r>
      <w:r>
        <w:rPr>
          <w:rFonts w:hint="cs"/>
          <w:b/>
          <w:bCs/>
          <w:color w:val="000000"/>
          <w:sz w:val="24"/>
          <w:szCs w:val="32"/>
          <w:rtl/>
        </w:rPr>
        <w:t>-2-6. تطور العربية لا تتنافي وقداسة القرآن، بل يساعد علی التجديد في قراءته</w:t>
      </w:r>
    </w:p>
    <w:p w:rsidR="00454444" w:rsidRDefault="00454444" w:rsidP="00454444">
      <w:pPr>
        <w:spacing w:before="120" w:after="120"/>
        <w:ind w:firstLine="425"/>
        <w:jc w:val="both"/>
        <w:rPr>
          <w:rFonts w:hint="cs"/>
          <w:color w:val="000000"/>
          <w:sz w:val="24"/>
          <w:szCs w:val="32"/>
          <w:rtl/>
        </w:rPr>
      </w:pPr>
      <w:r>
        <w:rPr>
          <w:color w:val="000000"/>
          <w:sz w:val="24"/>
          <w:szCs w:val="32"/>
          <w:rtl/>
        </w:rPr>
        <w:t xml:space="preserve">إن للعربية شأناً لا تشاركها بمثله لغة من اللغات، ألا وهو علاقتها بالدين القويم الذي تعتنقه الغالبية العظمي من </w:t>
      </w:r>
      <w:r>
        <w:rPr>
          <w:rFonts w:hint="cs"/>
          <w:color w:val="000000"/>
          <w:sz w:val="24"/>
          <w:szCs w:val="32"/>
          <w:rtl/>
        </w:rPr>
        <w:t>الشعوب العربية.</w:t>
      </w:r>
    </w:p>
    <w:p w:rsidR="00454444" w:rsidRDefault="00454444" w:rsidP="00454444">
      <w:pPr>
        <w:pStyle w:val="FootnoteText"/>
        <w:spacing w:before="120" w:after="120"/>
        <w:ind w:firstLine="425"/>
        <w:jc w:val="both"/>
        <w:rPr>
          <w:rFonts w:hint="cs"/>
          <w:color w:val="000000"/>
          <w:sz w:val="24"/>
          <w:szCs w:val="32"/>
          <w:rtl/>
        </w:rPr>
      </w:pPr>
      <w:r>
        <w:rPr>
          <w:rFonts w:hint="cs"/>
          <w:color w:val="000000"/>
          <w:sz w:val="24"/>
          <w:szCs w:val="32"/>
          <w:rtl/>
        </w:rPr>
        <w:t>والتطور في اللغة العربية في رأينا لا يناقض وقداسة القرآن وإبلاغ هذا النداء الملكوتي إلي جميع الناس في جميع العصور، بل هو الآلية الأساسية التي تسمح بقراءات جديدة عن القرآن، فالقرآن حمال أوجه ولكل وجه منه حديث مع الناس في كل عصر وزمان.</w:t>
      </w:r>
    </w:p>
    <w:p w:rsidR="00454444" w:rsidRDefault="00454444" w:rsidP="00454444">
      <w:pPr>
        <w:spacing w:before="120" w:after="120"/>
        <w:ind w:firstLine="425"/>
        <w:jc w:val="both"/>
        <w:rPr>
          <w:rFonts w:hint="cs"/>
          <w:b/>
          <w:bCs/>
          <w:sz w:val="24"/>
          <w:szCs w:val="32"/>
          <w:rtl/>
        </w:rPr>
      </w:pPr>
      <w:r>
        <w:rPr>
          <w:rFonts w:hint="cs"/>
          <w:b/>
          <w:bCs/>
          <w:sz w:val="24"/>
          <w:szCs w:val="32"/>
          <w:rtl/>
        </w:rPr>
        <w:t>1</w:t>
      </w:r>
      <w:r>
        <w:rPr>
          <w:rFonts w:hint="cs"/>
          <w:b/>
          <w:bCs/>
          <w:sz w:val="24"/>
          <w:szCs w:val="32"/>
          <w:rtl/>
          <w:lang w:bidi="fa-IR"/>
        </w:rPr>
        <w:t>4</w:t>
      </w:r>
      <w:r>
        <w:rPr>
          <w:rFonts w:hint="cs"/>
          <w:b/>
          <w:bCs/>
          <w:sz w:val="24"/>
          <w:szCs w:val="32"/>
          <w:rtl/>
        </w:rPr>
        <w:t>-</w:t>
      </w:r>
      <w:r>
        <w:rPr>
          <w:rFonts w:hint="cs"/>
          <w:b/>
          <w:bCs/>
          <w:sz w:val="24"/>
          <w:szCs w:val="32"/>
          <w:rtl/>
          <w:lang w:bidi="fa-IR"/>
        </w:rPr>
        <w:t>2</w:t>
      </w:r>
      <w:r>
        <w:rPr>
          <w:rFonts w:hint="cs"/>
          <w:b/>
          <w:bCs/>
          <w:sz w:val="24"/>
          <w:szCs w:val="32"/>
          <w:rtl/>
        </w:rPr>
        <w:t>-2-7. وأخيراً، أهمية تفعيل العلاقات المشتركة اللغوية الفارسية العربية</w:t>
      </w:r>
    </w:p>
    <w:p w:rsidR="00454444" w:rsidRDefault="00454444" w:rsidP="00454444">
      <w:pPr>
        <w:spacing w:before="120" w:after="120"/>
        <w:ind w:firstLine="425"/>
        <w:jc w:val="both"/>
        <w:rPr>
          <w:rFonts w:hint="cs"/>
          <w:sz w:val="24"/>
          <w:szCs w:val="32"/>
          <w:rtl/>
        </w:rPr>
      </w:pPr>
      <w:r>
        <w:rPr>
          <w:sz w:val="24"/>
          <w:szCs w:val="32"/>
          <w:rtl/>
        </w:rPr>
        <w:lastRenderedPageBreak/>
        <w:t>أخيرا</w:t>
      </w:r>
      <w:r>
        <w:rPr>
          <w:rFonts w:hint="cs"/>
          <w:sz w:val="24"/>
          <w:szCs w:val="32"/>
          <w:rtl/>
        </w:rPr>
        <w:t>ً</w:t>
      </w:r>
      <w:r>
        <w:rPr>
          <w:sz w:val="24"/>
          <w:szCs w:val="32"/>
        </w:rPr>
        <w:t>,</w:t>
      </w:r>
      <w:r>
        <w:rPr>
          <w:sz w:val="24"/>
          <w:szCs w:val="32"/>
          <w:rtl/>
        </w:rPr>
        <w:t xml:space="preserve"> نحن بأمسّ الحاجة إلي تفعيل ملفّ النشاط المشترك اللغوي والأدبي بين إيران </w:t>
      </w:r>
      <w:r>
        <w:rPr>
          <w:rFonts w:hint="cs"/>
          <w:sz w:val="24"/>
          <w:szCs w:val="32"/>
          <w:rtl/>
        </w:rPr>
        <w:t>والمجتمع</w:t>
      </w:r>
      <w:r>
        <w:rPr>
          <w:sz w:val="24"/>
          <w:szCs w:val="32"/>
          <w:rtl/>
        </w:rPr>
        <w:t xml:space="preserve"> العربي</w:t>
      </w:r>
      <w:r>
        <w:rPr>
          <w:sz w:val="24"/>
          <w:szCs w:val="32"/>
        </w:rPr>
        <w:t>,</w:t>
      </w:r>
      <w:r>
        <w:rPr>
          <w:sz w:val="24"/>
          <w:szCs w:val="32"/>
          <w:rtl/>
        </w:rPr>
        <w:t xml:space="preserve"> نظرا</w:t>
      </w:r>
      <w:r>
        <w:rPr>
          <w:rFonts w:hint="cs"/>
          <w:sz w:val="24"/>
          <w:szCs w:val="32"/>
          <w:rtl/>
        </w:rPr>
        <w:t>ً</w:t>
      </w:r>
      <w:r>
        <w:rPr>
          <w:sz w:val="24"/>
          <w:szCs w:val="32"/>
          <w:rtl/>
        </w:rPr>
        <w:t xml:space="preserve"> لانتمائهما إلي ديانة واحدة وأحاسيس مشتركة</w:t>
      </w:r>
      <w:r>
        <w:rPr>
          <w:sz w:val="24"/>
          <w:szCs w:val="32"/>
        </w:rPr>
        <w:t>,</w:t>
      </w:r>
      <w:r>
        <w:rPr>
          <w:sz w:val="24"/>
          <w:szCs w:val="32"/>
          <w:rtl/>
        </w:rPr>
        <w:t xml:space="preserve"> و</w:t>
      </w:r>
      <w:r>
        <w:rPr>
          <w:rFonts w:hint="cs"/>
          <w:sz w:val="24"/>
          <w:szCs w:val="32"/>
          <w:rtl/>
        </w:rPr>
        <w:t>ل</w:t>
      </w:r>
      <w:r>
        <w:rPr>
          <w:sz w:val="24"/>
          <w:szCs w:val="32"/>
          <w:rtl/>
        </w:rPr>
        <w:t>ضرورة توحيدهما في معركة واحدة في مختلف الأصعدة</w:t>
      </w:r>
      <w:r>
        <w:rPr>
          <w:sz w:val="24"/>
          <w:szCs w:val="32"/>
        </w:rPr>
        <w:t>,</w:t>
      </w:r>
      <w:r>
        <w:rPr>
          <w:sz w:val="24"/>
          <w:szCs w:val="32"/>
          <w:rtl/>
        </w:rPr>
        <w:t xml:space="preserve"> وعلى الصعيد الأدبي واللغوي</w:t>
      </w:r>
      <w:r>
        <w:rPr>
          <w:sz w:val="24"/>
          <w:szCs w:val="32"/>
        </w:rPr>
        <w:t>.</w:t>
      </w:r>
      <w:r>
        <w:rPr>
          <w:sz w:val="24"/>
          <w:szCs w:val="32"/>
          <w:rtl/>
        </w:rPr>
        <w:t xml:space="preserve">  </w:t>
      </w:r>
    </w:p>
    <w:p w:rsidR="00454444" w:rsidRDefault="00454444" w:rsidP="00454444">
      <w:pPr>
        <w:spacing w:before="120" w:after="120"/>
        <w:ind w:firstLine="425"/>
        <w:jc w:val="both"/>
        <w:rPr>
          <w:sz w:val="24"/>
          <w:szCs w:val="32"/>
          <w:rtl/>
        </w:rPr>
      </w:pPr>
      <w:r>
        <w:rPr>
          <w:sz w:val="24"/>
          <w:szCs w:val="32"/>
          <w:rtl/>
        </w:rPr>
        <w:t>فلا بدّ من تعريف ا</w:t>
      </w:r>
      <w:r>
        <w:rPr>
          <w:rFonts w:hint="cs"/>
          <w:sz w:val="24"/>
          <w:szCs w:val="32"/>
          <w:rtl/>
        </w:rPr>
        <w:t>لإ</w:t>
      </w:r>
      <w:r>
        <w:rPr>
          <w:sz w:val="24"/>
          <w:szCs w:val="32"/>
          <w:rtl/>
        </w:rPr>
        <w:t>خوة العرب بدستور الجمهورية الإسلامية</w:t>
      </w:r>
      <w:r>
        <w:rPr>
          <w:sz w:val="24"/>
          <w:szCs w:val="32"/>
        </w:rPr>
        <w:t>,</w:t>
      </w:r>
      <w:r>
        <w:rPr>
          <w:sz w:val="24"/>
          <w:szCs w:val="32"/>
          <w:rtl/>
        </w:rPr>
        <w:t xml:space="preserve"> الذي ينصّ على ضرورة تعليم العربية في المدارس الإيرانية</w:t>
      </w:r>
      <w:r>
        <w:rPr>
          <w:sz w:val="24"/>
          <w:szCs w:val="32"/>
        </w:rPr>
        <w:t>,</w:t>
      </w:r>
      <w:r>
        <w:rPr>
          <w:sz w:val="24"/>
          <w:szCs w:val="32"/>
          <w:rtl/>
        </w:rPr>
        <w:t xml:space="preserve"> وأقسام اللغة العربية بالجامعات الإيرانية</w:t>
      </w:r>
      <w:r>
        <w:rPr>
          <w:sz w:val="24"/>
          <w:szCs w:val="32"/>
        </w:rPr>
        <w:t>,</w:t>
      </w:r>
      <w:r>
        <w:rPr>
          <w:sz w:val="24"/>
          <w:szCs w:val="32"/>
          <w:rtl/>
        </w:rPr>
        <w:t xml:space="preserve"> ونشاطات القناة العربية في التلفزيون الإيراني</w:t>
      </w:r>
      <w:r>
        <w:rPr>
          <w:sz w:val="24"/>
          <w:szCs w:val="32"/>
        </w:rPr>
        <w:t>,</w:t>
      </w:r>
      <w:r>
        <w:rPr>
          <w:sz w:val="24"/>
          <w:szCs w:val="32"/>
          <w:rtl/>
        </w:rPr>
        <w:t xml:space="preserve"> والجرائد والمجلات العربية المنتشرة في إيران</w:t>
      </w:r>
      <w:r>
        <w:rPr>
          <w:sz w:val="24"/>
          <w:szCs w:val="32"/>
        </w:rPr>
        <w:t>.</w:t>
      </w:r>
    </w:p>
    <w:p w:rsidR="00454444" w:rsidRDefault="00454444" w:rsidP="00454444">
      <w:pPr>
        <w:spacing w:before="120" w:after="120"/>
        <w:ind w:firstLine="425"/>
        <w:jc w:val="both"/>
        <w:rPr>
          <w:rFonts w:hint="cs"/>
          <w:sz w:val="24"/>
          <w:szCs w:val="32"/>
          <w:rtl/>
          <w:lang w:bidi="fa-IR"/>
        </w:rPr>
      </w:pPr>
      <w:r>
        <w:rPr>
          <w:sz w:val="24"/>
          <w:szCs w:val="32"/>
          <w:rtl/>
        </w:rPr>
        <w:t>كما نفتقد إلي معرفة الشعب الإيراني بالدراسات القيّمة التي أجرتها أساتذة قسم اللغة الفارسية في الجامعات العربية, والكتب والمجلاّت التي نشروها في التعريف بالأدب الفارسي، وكذلك بأمسّ الحاجة إلي تكثيف العلاقات الأكاديمية بين أقسام العربية والفارسية في الجامعات</w:t>
      </w:r>
      <w:r>
        <w:rPr>
          <w:sz w:val="24"/>
          <w:szCs w:val="32"/>
        </w:rPr>
        <w:t>,</w:t>
      </w:r>
      <w:r>
        <w:rPr>
          <w:sz w:val="24"/>
          <w:szCs w:val="32"/>
          <w:rtl/>
        </w:rPr>
        <w:t xml:space="preserve"> وخاصّة تـبادل الخبرات في المجامع العلميّة اللغوية بين إيران والدول الشقيقة العربية</w:t>
      </w:r>
      <w:r>
        <w:rPr>
          <w:sz w:val="24"/>
          <w:szCs w:val="32"/>
        </w:rPr>
        <w:t>.</w:t>
      </w:r>
    </w:p>
    <w:p w:rsidR="00454444" w:rsidRDefault="00454444" w:rsidP="00454444">
      <w:pPr>
        <w:spacing w:before="120" w:after="120"/>
        <w:ind w:firstLine="425"/>
        <w:jc w:val="both"/>
        <w:rPr>
          <w:rFonts w:hint="cs"/>
          <w:sz w:val="24"/>
          <w:szCs w:val="32"/>
          <w:rtl/>
          <w:lang w:bidi="fa-IR"/>
        </w:rPr>
      </w:pPr>
    </w:p>
    <w:p w:rsidR="00454444" w:rsidRDefault="00454444" w:rsidP="00454444">
      <w:pPr>
        <w:pStyle w:val="FootnoteText"/>
        <w:spacing w:before="120" w:after="120"/>
        <w:ind w:firstLine="425"/>
        <w:jc w:val="both"/>
        <w:rPr>
          <w:rFonts w:hint="cs"/>
          <w:b/>
          <w:bCs/>
          <w:color w:val="000000"/>
          <w:sz w:val="24"/>
          <w:szCs w:val="32"/>
          <w:rtl/>
        </w:rPr>
      </w:pPr>
      <w:r>
        <w:rPr>
          <w:rFonts w:hint="cs"/>
          <w:b/>
          <w:bCs/>
          <w:color w:val="000000"/>
          <w:sz w:val="24"/>
          <w:szCs w:val="32"/>
          <w:rtl/>
        </w:rPr>
        <w:t>1</w:t>
      </w:r>
      <w:r>
        <w:rPr>
          <w:rFonts w:hint="cs"/>
          <w:b/>
          <w:bCs/>
          <w:color w:val="000000"/>
          <w:sz w:val="24"/>
          <w:szCs w:val="32"/>
          <w:rtl/>
          <w:lang w:bidi="fa-IR"/>
        </w:rPr>
        <w:t>4</w:t>
      </w:r>
      <w:r>
        <w:rPr>
          <w:rFonts w:hint="cs"/>
          <w:b/>
          <w:bCs/>
          <w:color w:val="000000"/>
          <w:sz w:val="24"/>
          <w:szCs w:val="32"/>
          <w:rtl/>
        </w:rPr>
        <w:t>-</w:t>
      </w:r>
      <w:r>
        <w:rPr>
          <w:rFonts w:hint="cs"/>
          <w:b/>
          <w:bCs/>
          <w:color w:val="000000"/>
          <w:sz w:val="24"/>
          <w:szCs w:val="32"/>
          <w:rtl/>
          <w:lang w:bidi="fa-IR"/>
        </w:rPr>
        <w:t>3</w:t>
      </w:r>
      <w:r>
        <w:rPr>
          <w:rFonts w:hint="cs"/>
          <w:b/>
          <w:bCs/>
          <w:color w:val="000000"/>
          <w:sz w:val="24"/>
          <w:szCs w:val="32"/>
          <w:rtl/>
        </w:rPr>
        <w:t>. خاتمة</w:t>
      </w:r>
    </w:p>
    <w:p w:rsidR="00454444" w:rsidRDefault="00454444" w:rsidP="00454444">
      <w:pPr>
        <w:pStyle w:val="FootnoteText"/>
        <w:spacing w:before="120" w:after="120"/>
        <w:ind w:firstLine="425"/>
        <w:jc w:val="both"/>
        <w:rPr>
          <w:rFonts w:hint="cs"/>
          <w:color w:val="000000"/>
          <w:sz w:val="24"/>
          <w:szCs w:val="32"/>
          <w:rtl/>
        </w:rPr>
      </w:pPr>
      <w:r>
        <w:rPr>
          <w:color w:val="000000"/>
          <w:sz w:val="24"/>
          <w:szCs w:val="32"/>
          <w:rtl/>
        </w:rPr>
        <w:t>أحمد الله سبحانه وتعالي علی ما وفقني لإنجاز هذا البحث المتواضع</w:t>
      </w:r>
      <w:r>
        <w:rPr>
          <w:sz w:val="24"/>
          <w:szCs w:val="32"/>
        </w:rPr>
        <w:t>.</w:t>
      </w:r>
      <w:r>
        <w:rPr>
          <w:color w:val="000000"/>
          <w:sz w:val="24"/>
          <w:szCs w:val="32"/>
          <w:rtl/>
        </w:rPr>
        <w:t xml:space="preserve"> هذا ما حاولت أن أقدمه للراغبين في علوم العربية، ولا أدعي أني وفقت في هذا البحث لعرض</w:t>
      </w:r>
      <w:r>
        <w:rPr>
          <w:rFonts w:hint="cs"/>
          <w:color w:val="000000"/>
          <w:sz w:val="24"/>
          <w:szCs w:val="32"/>
          <w:rtl/>
        </w:rPr>
        <w:t>ٍ</w:t>
      </w:r>
      <w:r>
        <w:rPr>
          <w:color w:val="000000"/>
          <w:sz w:val="24"/>
          <w:szCs w:val="32"/>
          <w:rtl/>
        </w:rPr>
        <w:t xml:space="preserve"> كامل</w:t>
      </w:r>
      <w:r>
        <w:rPr>
          <w:rFonts w:hint="cs"/>
          <w:color w:val="000000"/>
          <w:sz w:val="24"/>
          <w:szCs w:val="32"/>
          <w:rtl/>
        </w:rPr>
        <w:t>ٍ</w:t>
      </w:r>
      <w:r>
        <w:rPr>
          <w:color w:val="000000"/>
          <w:sz w:val="24"/>
          <w:szCs w:val="32"/>
          <w:rtl/>
        </w:rPr>
        <w:t xml:space="preserve"> عن تطورات العربية المعاصرة</w:t>
      </w:r>
      <w:r>
        <w:rPr>
          <w:rFonts w:hint="cs"/>
          <w:color w:val="000000"/>
          <w:sz w:val="24"/>
          <w:szCs w:val="32"/>
          <w:rtl/>
        </w:rPr>
        <w:t>.</w:t>
      </w:r>
      <w:r>
        <w:rPr>
          <w:color w:val="000000"/>
          <w:sz w:val="24"/>
          <w:szCs w:val="32"/>
          <w:rtl/>
        </w:rPr>
        <w:t xml:space="preserve"> </w:t>
      </w:r>
    </w:p>
    <w:p w:rsidR="00454444" w:rsidRDefault="00454444" w:rsidP="00454444">
      <w:pPr>
        <w:pStyle w:val="FootnoteText"/>
        <w:spacing w:before="120" w:after="120"/>
        <w:ind w:firstLine="425"/>
        <w:jc w:val="both"/>
        <w:rPr>
          <w:rFonts w:hint="cs"/>
          <w:color w:val="000000"/>
          <w:sz w:val="24"/>
          <w:szCs w:val="32"/>
          <w:rtl/>
        </w:rPr>
      </w:pPr>
      <w:r>
        <w:rPr>
          <w:rFonts w:hint="cs"/>
          <w:color w:val="000000"/>
          <w:sz w:val="24"/>
          <w:szCs w:val="32"/>
          <w:rtl/>
        </w:rPr>
        <w:t>ويجدر بي هنا ذكر ما قاله العالم الشهير «ابن خلدون» (</w:t>
      </w:r>
      <w:r>
        <w:rPr>
          <w:color w:val="000000"/>
          <w:sz w:val="24"/>
          <w:szCs w:val="32"/>
          <w:rtl/>
        </w:rPr>
        <w:t>المقدمة ص 1169)</w:t>
      </w:r>
      <w:r>
        <w:rPr>
          <w:rFonts w:hint="cs"/>
          <w:color w:val="000000"/>
          <w:sz w:val="24"/>
          <w:szCs w:val="32"/>
          <w:rtl/>
        </w:rPr>
        <w:t xml:space="preserve">حيث قال: </w:t>
      </w:r>
    </w:p>
    <w:p w:rsidR="00454444" w:rsidRDefault="00454444" w:rsidP="00454444">
      <w:pPr>
        <w:pStyle w:val="FootnoteText"/>
        <w:spacing w:before="120" w:after="120"/>
        <w:ind w:firstLine="425"/>
        <w:jc w:val="both"/>
        <w:rPr>
          <w:rFonts w:hint="cs"/>
          <w:color w:val="000000"/>
          <w:sz w:val="24"/>
          <w:szCs w:val="32"/>
          <w:rtl/>
          <w:lang w:bidi="fa-IR"/>
        </w:rPr>
      </w:pPr>
      <w:r>
        <w:rPr>
          <w:rFonts w:hint="cs"/>
          <w:color w:val="000000"/>
          <w:sz w:val="24"/>
          <w:szCs w:val="32"/>
          <w:rtl/>
        </w:rPr>
        <w:t>«</w:t>
      </w:r>
      <w:r>
        <w:rPr>
          <w:color w:val="000000"/>
          <w:sz w:val="24"/>
          <w:szCs w:val="32"/>
          <w:rtl/>
        </w:rPr>
        <w:t>ولعل من يأتي بعدنا، ممن يؤيده الله بفكر صحيح وعلم مبين، يغوص في مسائله علی أكثر مما كتبنا، فليس علی مستنبط الفن إحصاء مسائله، وإنما عليه تعيين موضع العلم وتنويع فصوله وما يتكلم فيه</w:t>
      </w:r>
      <w:r>
        <w:rPr>
          <w:sz w:val="24"/>
          <w:szCs w:val="32"/>
        </w:rPr>
        <w:t>.</w:t>
      </w:r>
      <w:r>
        <w:rPr>
          <w:color w:val="000000"/>
          <w:sz w:val="24"/>
          <w:szCs w:val="32"/>
          <w:rtl/>
        </w:rPr>
        <w:t xml:space="preserve"> </w:t>
      </w:r>
      <w:r>
        <w:rPr>
          <w:rFonts w:hint="cs"/>
          <w:color w:val="000000"/>
          <w:sz w:val="24"/>
          <w:szCs w:val="32"/>
          <w:rtl/>
        </w:rPr>
        <w:t>والمتأخرو</w:t>
      </w:r>
      <w:r>
        <w:rPr>
          <w:rFonts w:hint="eastAsia"/>
          <w:color w:val="000000"/>
          <w:sz w:val="24"/>
          <w:szCs w:val="32"/>
          <w:rtl/>
        </w:rPr>
        <w:t>ن</w:t>
      </w:r>
      <w:r>
        <w:rPr>
          <w:color w:val="000000"/>
          <w:sz w:val="24"/>
          <w:szCs w:val="32"/>
          <w:rtl/>
        </w:rPr>
        <w:t xml:space="preserve"> يلحقون المسائل من بعده شيئا</w:t>
      </w:r>
      <w:r>
        <w:rPr>
          <w:rFonts w:hint="cs"/>
          <w:color w:val="000000"/>
          <w:sz w:val="24"/>
          <w:szCs w:val="32"/>
          <w:rtl/>
        </w:rPr>
        <w:t>ً</w:t>
      </w:r>
      <w:r>
        <w:rPr>
          <w:color w:val="000000"/>
          <w:sz w:val="24"/>
          <w:szCs w:val="32"/>
          <w:rtl/>
        </w:rPr>
        <w:t xml:space="preserve"> فشيئا</w:t>
      </w:r>
      <w:r>
        <w:rPr>
          <w:rFonts w:hint="cs"/>
          <w:color w:val="000000"/>
          <w:sz w:val="24"/>
          <w:szCs w:val="32"/>
          <w:rtl/>
        </w:rPr>
        <w:t>ً</w:t>
      </w:r>
      <w:r>
        <w:rPr>
          <w:color w:val="000000"/>
          <w:sz w:val="24"/>
          <w:szCs w:val="32"/>
          <w:rtl/>
        </w:rPr>
        <w:t xml:space="preserve"> إلي أن يكمل</w:t>
      </w:r>
      <w:r>
        <w:rPr>
          <w:rFonts w:hint="cs"/>
          <w:color w:val="000000"/>
          <w:sz w:val="24"/>
          <w:szCs w:val="32"/>
          <w:rtl/>
        </w:rPr>
        <w:t>».</w:t>
      </w:r>
    </w:p>
    <w:p w:rsidR="00454444" w:rsidRDefault="00454444" w:rsidP="00454444">
      <w:pPr>
        <w:pStyle w:val="FootnoteText"/>
        <w:spacing w:before="120" w:after="120"/>
        <w:ind w:left="2160" w:firstLine="720"/>
        <w:jc w:val="both"/>
        <w:rPr>
          <w:color w:val="000000"/>
          <w:sz w:val="24"/>
          <w:szCs w:val="32"/>
          <w:rtl/>
        </w:rPr>
      </w:pPr>
      <w:r>
        <w:rPr>
          <w:rFonts w:hint="cs"/>
          <w:color w:val="000000"/>
          <w:sz w:val="24"/>
          <w:szCs w:val="32"/>
          <w:rtl/>
          <w:lang w:bidi="fa-IR"/>
        </w:rPr>
        <w:t xml:space="preserve">                                   </w:t>
      </w:r>
      <w:r>
        <w:rPr>
          <w:color w:val="000000"/>
          <w:sz w:val="24"/>
          <w:szCs w:val="32"/>
          <w:rtl/>
        </w:rPr>
        <w:t>وآخر دعوانا أن الحمد لله رب العالمين</w:t>
      </w:r>
    </w:p>
    <w:p w:rsidR="00454444" w:rsidRDefault="00454444" w:rsidP="00454444">
      <w:pPr>
        <w:spacing w:after="120"/>
        <w:jc w:val="both"/>
        <w:rPr>
          <w:rFonts w:hint="cs"/>
          <w:b/>
          <w:bCs/>
          <w:szCs w:val="32"/>
          <w:rtl/>
          <w:lang w:bidi="fa-IR"/>
        </w:rPr>
      </w:pPr>
    </w:p>
    <w:p w:rsidR="00454444" w:rsidRDefault="00454444" w:rsidP="00454444">
      <w:pPr>
        <w:pStyle w:val="FootnoteText"/>
        <w:spacing w:before="120" w:after="120"/>
        <w:jc w:val="both"/>
        <w:rPr>
          <w:rFonts w:hint="cs"/>
          <w:b/>
          <w:bCs/>
          <w:i/>
          <w:iCs/>
          <w:color w:val="000000"/>
          <w:sz w:val="24"/>
          <w:szCs w:val="32"/>
          <w:rtl/>
          <w:lang w:bidi="fa-IR"/>
        </w:rPr>
      </w:pPr>
    </w:p>
    <w:p w:rsidR="00454444" w:rsidRDefault="00454444" w:rsidP="00454444">
      <w:pPr>
        <w:pStyle w:val="FootnoteText"/>
        <w:spacing w:before="120" w:after="120"/>
        <w:jc w:val="both"/>
        <w:rPr>
          <w:rFonts w:hint="cs"/>
          <w:b/>
          <w:bCs/>
          <w:i/>
          <w:iCs/>
          <w:color w:val="000000"/>
          <w:sz w:val="24"/>
          <w:szCs w:val="32"/>
          <w:rtl/>
          <w:lang w:bidi="fa-IR"/>
        </w:rPr>
      </w:pPr>
    </w:p>
    <w:p w:rsidR="00454444" w:rsidRDefault="00454444" w:rsidP="00454444">
      <w:pPr>
        <w:pStyle w:val="FootnoteText"/>
        <w:spacing w:before="120" w:after="120"/>
        <w:jc w:val="both"/>
        <w:rPr>
          <w:rFonts w:hint="cs"/>
          <w:b/>
          <w:bCs/>
          <w:i/>
          <w:iCs/>
          <w:color w:val="000000"/>
          <w:sz w:val="24"/>
          <w:szCs w:val="32"/>
          <w:rtl/>
          <w:lang w:bidi="fa-IR"/>
        </w:rPr>
      </w:pPr>
    </w:p>
    <w:p w:rsidR="00454444" w:rsidRDefault="00454444" w:rsidP="00454444">
      <w:pPr>
        <w:pStyle w:val="FootnoteText"/>
        <w:spacing w:before="120" w:after="120"/>
        <w:jc w:val="both"/>
        <w:rPr>
          <w:rFonts w:hint="cs"/>
          <w:b/>
          <w:bCs/>
          <w:i/>
          <w:iCs/>
          <w:color w:val="000000"/>
          <w:sz w:val="24"/>
          <w:szCs w:val="32"/>
          <w:rtl/>
          <w:lang w:bidi="fa-IR"/>
        </w:rPr>
      </w:pPr>
    </w:p>
    <w:p w:rsidR="00454444" w:rsidRDefault="00454444" w:rsidP="00454444">
      <w:pPr>
        <w:pStyle w:val="FootnoteText"/>
        <w:spacing w:before="120" w:after="120"/>
        <w:jc w:val="both"/>
        <w:rPr>
          <w:rFonts w:hint="cs"/>
          <w:b/>
          <w:bCs/>
          <w:i/>
          <w:iCs/>
          <w:color w:val="000000"/>
          <w:sz w:val="24"/>
          <w:szCs w:val="32"/>
          <w:rtl/>
          <w:lang w:bidi="fa-IR"/>
        </w:rPr>
      </w:pPr>
    </w:p>
    <w:p w:rsidR="00454444" w:rsidRDefault="00454444" w:rsidP="00454444">
      <w:pPr>
        <w:pStyle w:val="FootnoteText"/>
        <w:spacing w:before="120" w:after="120"/>
        <w:jc w:val="both"/>
        <w:rPr>
          <w:rFonts w:hint="cs"/>
          <w:b/>
          <w:bCs/>
          <w:i/>
          <w:iCs/>
          <w:color w:val="000000"/>
          <w:sz w:val="24"/>
          <w:szCs w:val="32"/>
          <w:rtl/>
          <w:lang w:bidi="fa-IR"/>
        </w:rPr>
      </w:pPr>
    </w:p>
    <w:p w:rsidR="00454444" w:rsidRDefault="00454444" w:rsidP="00454444">
      <w:pPr>
        <w:pStyle w:val="FootnoteText"/>
        <w:spacing w:before="120" w:after="120"/>
        <w:jc w:val="both"/>
        <w:rPr>
          <w:rFonts w:hint="cs"/>
          <w:b/>
          <w:bCs/>
          <w:i/>
          <w:iCs/>
          <w:color w:val="000000"/>
          <w:sz w:val="24"/>
          <w:szCs w:val="32"/>
          <w:rtl/>
          <w:lang w:bidi="fa-IR"/>
        </w:rPr>
      </w:pPr>
    </w:p>
    <w:p w:rsidR="00454444" w:rsidRDefault="00454444" w:rsidP="00454444">
      <w:pPr>
        <w:pStyle w:val="FootnoteText"/>
        <w:spacing w:before="120" w:after="120"/>
        <w:jc w:val="both"/>
        <w:rPr>
          <w:rFonts w:hint="cs"/>
          <w:b/>
          <w:bCs/>
          <w:i/>
          <w:iCs/>
          <w:color w:val="000000"/>
          <w:sz w:val="24"/>
          <w:szCs w:val="32"/>
          <w:rtl/>
          <w:lang w:bidi="fa-IR"/>
        </w:rPr>
      </w:pPr>
    </w:p>
    <w:p w:rsidR="00454444" w:rsidRDefault="00454444" w:rsidP="00454444">
      <w:pPr>
        <w:pStyle w:val="FootnoteText"/>
        <w:spacing w:before="120" w:after="120"/>
        <w:jc w:val="both"/>
        <w:rPr>
          <w:rFonts w:hint="cs"/>
          <w:b/>
          <w:bCs/>
          <w:i/>
          <w:iCs/>
          <w:color w:val="000000"/>
          <w:sz w:val="24"/>
          <w:szCs w:val="32"/>
          <w:rtl/>
          <w:lang w:bidi="fa-IR"/>
        </w:rPr>
      </w:pPr>
    </w:p>
    <w:p w:rsidR="00454444" w:rsidRDefault="00454444" w:rsidP="00454444">
      <w:pPr>
        <w:pStyle w:val="FootnoteText"/>
        <w:spacing w:before="120" w:after="120"/>
        <w:jc w:val="both"/>
        <w:rPr>
          <w:rFonts w:hint="cs"/>
          <w:b/>
          <w:bCs/>
          <w:i/>
          <w:iCs/>
          <w:color w:val="000000"/>
          <w:sz w:val="24"/>
          <w:szCs w:val="32"/>
          <w:rtl/>
          <w:lang w:bidi="fa-IR"/>
        </w:rPr>
      </w:pPr>
    </w:p>
    <w:p w:rsidR="00454444" w:rsidRDefault="00454444" w:rsidP="00454444">
      <w:pPr>
        <w:pStyle w:val="FootnoteText"/>
        <w:spacing w:before="120" w:after="120"/>
        <w:jc w:val="both"/>
        <w:rPr>
          <w:rFonts w:hint="cs"/>
          <w:b/>
          <w:bCs/>
          <w:i/>
          <w:iCs/>
          <w:color w:val="000000"/>
          <w:sz w:val="24"/>
          <w:szCs w:val="32"/>
          <w:rtl/>
          <w:lang w:bidi="fa-IR"/>
        </w:rPr>
      </w:pPr>
    </w:p>
    <w:p w:rsidR="00454444" w:rsidRDefault="00454444" w:rsidP="00454444">
      <w:pPr>
        <w:pStyle w:val="FootnoteText"/>
        <w:spacing w:before="120" w:after="120"/>
        <w:jc w:val="both"/>
        <w:rPr>
          <w:rFonts w:hint="cs"/>
          <w:b/>
          <w:bCs/>
          <w:i/>
          <w:iCs/>
          <w:color w:val="000000"/>
          <w:sz w:val="24"/>
          <w:szCs w:val="32"/>
          <w:rtl/>
          <w:lang w:bidi="fa-IR"/>
        </w:rPr>
      </w:pPr>
    </w:p>
    <w:p w:rsidR="00454444" w:rsidRDefault="00454444" w:rsidP="00454444">
      <w:pPr>
        <w:pStyle w:val="FootnoteText"/>
        <w:spacing w:before="120" w:after="120"/>
        <w:jc w:val="both"/>
        <w:rPr>
          <w:rFonts w:hint="cs"/>
          <w:b/>
          <w:bCs/>
          <w:i/>
          <w:iCs/>
          <w:color w:val="000000"/>
          <w:sz w:val="24"/>
          <w:szCs w:val="32"/>
          <w:rtl/>
          <w:lang w:bidi="fa-IR"/>
        </w:rPr>
      </w:pPr>
    </w:p>
    <w:p w:rsidR="00454444" w:rsidRDefault="00454444" w:rsidP="00454444">
      <w:pPr>
        <w:pStyle w:val="FootnoteText"/>
        <w:spacing w:before="120" w:after="120"/>
        <w:jc w:val="both"/>
        <w:rPr>
          <w:rFonts w:hint="cs"/>
          <w:b/>
          <w:bCs/>
          <w:i/>
          <w:iCs/>
          <w:color w:val="000000"/>
          <w:sz w:val="24"/>
          <w:szCs w:val="32"/>
          <w:rtl/>
          <w:lang w:bidi="fa-IR"/>
        </w:rPr>
      </w:pPr>
    </w:p>
    <w:p w:rsidR="00454444" w:rsidRDefault="00454444" w:rsidP="00454444">
      <w:pPr>
        <w:pStyle w:val="FootnoteText"/>
        <w:spacing w:before="120" w:after="120"/>
        <w:jc w:val="both"/>
        <w:rPr>
          <w:rFonts w:hint="cs"/>
          <w:b/>
          <w:bCs/>
          <w:i/>
          <w:iCs/>
          <w:color w:val="000000"/>
          <w:sz w:val="24"/>
          <w:szCs w:val="32"/>
          <w:rtl/>
          <w:lang w:bidi="fa-IR"/>
        </w:rPr>
      </w:pPr>
    </w:p>
    <w:p w:rsidR="00454444" w:rsidRDefault="00454444" w:rsidP="00454444">
      <w:pPr>
        <w:pStyle w:val="FootnoteText"/>
        <w:spacing w:before="120" w:after="120"/>
        <w:ind w:firstLine="720"/>
        <w:jc w:val="both"/>
        <w:rPr>
          <w:b/>
          <w:bCs/>
          <w:i/>
          <w:iCs/>
          <w:color w:val="000000"/>
          <w:sz w:val="24"/>
          <w:szCs w:val="32"/>
          <w:rtl/>
        </w:rPr>
      </w:pPr>
      <w:r>
        <w:rPr>
          <w:b/>
          <w:bCs/>
          <w:i/>
          <w:iCs/>
          <w:color w:val="000000"/>
          <w:sz w:val="24"/>
          <w:szCs w:val="32"/>
          <w:rtl/>
        </w:rPr>
        <w:t xml:space="preserve">فهرس المصادر العربية  </w:t>
      </w:r>
    </w:p>
    <w:p w:rsidR="00454444" w:rsidRDefault="00454444" w:rsidP="00454444">
      <w:pPr>
        <w:pStyle w:val="FootnoteText"/>
        <w:tabs>
          <w:tab w:val="left" w:pos="84"/>
        </w:tabs>
        <w:spacing w:before="120" w:after="120"/>
        <w:ind w:firstLine="425"/>
        <w:jc w:val="both"/>
        <w:rPr>
          <w:szCs w:val="32"/>
          <w:rtl/>
        </w:rPr>
      </w:pPr>
      <w:r>
        <w:rPr>
          <w:szCs w:val="32"/>
          <w:rtl/>
        </w:rPr>
        <w:t xml:space="preserve">ابن العربي، محيي الدين. </w:t>
      </w:r>
      <w:r>
        <w:rPr>
          <w:i/>
          <w:iCs/>
          <w:szCs w:val="32"/>
          <w:rtl/>
        </w:rPr>
        <w:t>الفتوحات المكية</w:t>
      </w:r>
      <w:r>
        <w:rPr>
          <w:szCs w:val="32"/>
          <w:rtl/>
        </w:rPr>
        <w:t>. دار صادر. بيروت</w:t>
      </w:r>
      <w:r>
        <w:rPr>
          <w:szCs w:val="32"/>
        </w:rPr>
        <w:t>.</w:t>
      </w:r>
    </w:p>
    <w:p w:rsidR="00454444" w:rsidRDefault="00454444" w:rsidP="00454444">
      <w:pPr>
        <w:pStyle w:val="FootnoteText"/>
        <w:tabs>
          <w:tab w:val="left" w:pos="84"/>
        </w:tabs>
        <w:spacing w:before="120" w:after="120"/>
        <w:ind w:firstLine="425"/>
        <w:jc w:val="both"/>
        <w:rPr>
          <w:rFonts w:hint="cs"/>
          <w:szCs w:val="32"/>
          <w:rtl/>
        </w:rPr>
      </w:pPr>
      <w:r>
        <w:rPr>
          <w:szCs w:val="32"/>
          <w:rtl/>
        </w:rPr>
        <w:t xml:space="preserve">ابن جني، </w:t>
      </w:r>
      <w:r>
        <w:rPr>
          <w:i/>
          <w:iCs/>
          <w:szCs w:val="32"/>
          <w:rtl/>
        </w:rPr>
        <w:t>الخصائص</w:t>
      </w:r>
      <w:r>
        <w:rPr>
          <w:szCs w:val="32"/>
          <w:rtl/>
        </w:rPr>
        <w:t xml:space="preserve">. دار الكتب. </w:t>
      </w:r>
      <w:r>
        <w:rPr>
          <w:rFonts w:hint="cs"/>
          <w:szCs w:val="32"/>
          <w:rtl/>
        </w:rPr>
        <w:t>(</w:t>
      </w:r>
      <w:r>
        <w:rPr>
          <w:szCs w:val="32"/>
          <w:rtl/>
        </w:rPr>
        <w:t>1952</w:t>
      </w:r>
      <w:r>
        <w:rPr>
          <w:rFonts w:hint="cs"/>
          <w:szCs w:val="32"/>
          <w:rtl/>
        </w:rPr>
        <w:t>).</w:t>
      </w:r>
    </w:p>
    <w:p w:rsidR="00454444" w:rsidRDefault="00454444" w:rsidP="00454444">
      <w:pPr>
        <w:pStyle w:val="FootnoteText"/>
        <w:tabs>
          <w:tab w:val="left" w:pos="84"/>
        </w:tabs>
        <w:spacing w:before="120" w:after="120"/>
        <w:ind w:firstLine="425"/>
        <w:jc w:val="both"/>
        <w:rPr>
          <w:szCs w:val="32"/>
          <w:rtl/>
        </w:rPr>
      </w:pPr>
      <w:r>
        <w:rPr>
          <w:szCs w:val="32"/>
          <w:rtl/>
        </w:rPr>
        <w:t xml:space="preserve">ابن خلدون، عبد الرحمن. </w:t>
      </w:r>
      <w:r>
        <w:rPr>
          <w:i/>
          <w:iCs/>
          <w:szCs w:val="32"/>
          <w:rtl/>
        </w:rPr>
        <w:t>المقدمة</w:t>
      </w:r>
      <w:r>
        <w:rPr>
          <w:szCs w:val="32"/>
          <w:rtl/>
        </w:rPr>
        <w:t>. دار الكتاب العربي. بيروت. لبنان(1961)</w:t>
      </w:r>
      <w:r>
        <w:rPr>
          <w:szCs w:val="32"/>
        </w:rPr>
        <w:t>.</w:t>
      </w:r>
    </w:p>
    <w:p w:rsidR="00454444" w:rsidRDefault="00454444" w:rsidP="00454444">
      <w:pPr>
        <w:pStyle w:val="FootnoteText"/>
        <w:tabs>
          <w:tab w:val="left" w:pos="84"/>
        </w:tabs>
        <w:spacing w:before="120" w:after="120"/>
        <w:ind w:firstLine="425"/>
        <w:jc w:val="both"/>
        <w:rPr>
          <w:rFonts w:hint="cs"/>
          <w:szCs w:val="32"/>
          <w:rtl/>
        </w:rPr>
      </w:pPr>
      <w:r>
        <w:rPr>
          <w:szCs w:val="32"/>
          <w:rtl/>
        </w:rPr>
        <w:t xml:space="preserve">ابن فارس، </w:t>
      </w:r>
      <w:r>
        <w:rPr>
          <w:i/>
          <w:iCs/>
          <w:szCs w:val="32"/>
          <w:rtl/>
        </w:rPr>
        <w:t>الصاحبي في فقه اللغة وسنن العرب في كلامها</w:t>
      </w:r>
      <w:r>
        <w:rPr>
          <w:szCs w:val="32"/>
          <w:rtl/>
        </w:rPr>
        <w:t>.تحقيق</w:t>
      </w:r>
      <w:r>
        <w:rPr>
          <w:rFonts w:hint="cs"/>
          <w:szCs w:val="32"/>
          <w:rtl/>
        </w:rPr>
        <w:t xml:space="preserve">: </w:t>
      </w:r>
      <w:r>
        <w:rPr>
          <w:szCs w:val="32"/>
          <w:rtl/>
        </w:rPr>
        <w:t>مصطفي الشويمي. بيروت.‌</w:t>
      </w:r>
      <w:r>
        <w:rPr>
          <w:rFonts w:hint="cs"/>
          <w:szCs w:val="32"/>
          <w:rtl/>
        </w:rPr>
        <w:t>(</w:t>
      </w:r>
      <w:r>
        <w:rPr>
          <w:szCs w:val="32"/>
        </w:rPr>
        <w:t xml:space="preserve"> </w:t>
      </w:r>
      <w:r>
        <w:rPr>
          <w:szCs w:val="32"/>
          <w:rtl/>
        </w:rPr>
        <w:t>1963</w:t>
      </w:r>
      <w:r>
        <w:rPr>
          <w:rFonts w:hint="cs"/>
          <w:szCs w:val="32"/>
          <w:rtl/>
        </w:rPr>
        <w:t>)</w:t>
      </w:r>
    </w:p>
    <w:p w:rsidR="00454444" w:rsidRDefault="00454444" w:rsidP="00454444">
      <w:pPr>
        <w:pStyle w:val="FootnoteText"/>
        <w:tabs>
          <w:tab w:val="left" w:pos="84"/>
        </w:tabs>
        <w:spacing w:before="120" w:after="120"/>
        <w:ind w:firstLine="425"/>
        <w:jc w:val="both"/>
        <w:rPr>
          <w:rFonts w:hint="cs"/>
          <w:szCs w:val="32"/>
          <w:rtl/>
        </w:rPr>
      </w:pPr>
      <w:r>
        <w:rPr>
          <w:szCs w:val="32"/>
          <w:rtl/>
        </w:rPr>
        <w:t xml:space="preserve">ابن قتيبة، </w:t>
      </w:r>
      <w:r>
        <w:rPr>
          <w:i/>
          <w:iCs/>
          <w:szCs w:val="32"/>
          <w:rtl/>
        </w:rPr>
        <w:t>أدب الكاتب</w:t>
      </w:r>
      <w:r>
        <w:rPr>
          <w:szCs w:val="32"/>
          <w:rtl/>
        </w:rPr>
        <w:t>. تحقيق أحمد شاكر(1355)</w:t>
      </w:r>
      <w:r>
        <w:rPr>
          <w:rFonts w:hint="cs"/>
          <w:szCs w:val="32"/>
          <w:rtl/>
        </w:rPr>
        <w:t>.</w:t>
      </w:r>
      <w:r>
        <w:rPr>
          <w:szCs w:val="32"/>
          <w:rtl/>
        </w:rPr>
        <w:t xml:space="preserve"> مطبعة الرحمانية</w:t>
      </w:r>
      <w:r>
        <w:rPr>
          <w:rFonts w:hint="cs"/>
          <w:szCs w:val="32"/>
          <w:rtl/>
        </w:rPr>
        <w:t>.</w:t>
      </w:r>
    </w:p>
    <w:p w:rsidR="00454444" w:rsidRDefault="00454444" w:rsidP="00454444">
      <w:pPr>
        <w:pStyle w:val="FootnoteText"/>
        <w:tabs>
          <w:tab w:val="left" w:pos="84"/>
        </w:tabs>
        <w:spacing w:before="120" w:after="120"/>
        <w:ind w:firstLine="425"/>
        <w:jc w:val="both"/>
        <w:rPr>
          <w:rFonts w:hint="cs"/>
          <w:color w:val="000000"/>
          <w:sz w:val="24"/>
          <w:szCs w:val="32"/>
          <w:rtl/>
        </w:rPr>
      </w:pPr>
      <w:r>
        <w:rPr>
          <w:color w:val="000000"/>
          <w:sz w:val="24"/>
          <w:szCs w:val="32"/>
          <w:rtl/>
        </w:rPr>
        <w:t>أبو الفرج، محمد</w:t>
      </w:r>
      <w:r>
        <w:rPr>
          <w:rFonts w:hint="cs"/>
          <w:color w:val="000000"/>
          <w:sz w:val="24"/>
          <w:szCs w:val="32"/>
          <w:rtl/>
        </w:rPr>
        <w:t>.</w:t>
      </w:r>
      <w:r>
        <w:rPr>
          <w:color w:val="000000"/>
          <w:sz w:val="24"/>
          <w:szCs w:val="32"/>
          <w:rtl/>
        </w:rPr>
        <w:t xml:space="preserve">(1966) </w:t>
      </w:r>
      <w:r>
        <w:rPr>
          <w:i/>
          <w:iCs/>
          <w:color w:val="000000"/>
          <w:sz w:val="24"/>
          <w:szCs w:val="32"/>
          <w:rtl/>
        </w:rPr>
        <w:t>مقدمة لدراسة فقه الل</w:t>
      </w:r>
      <w:r>
        <w:rPr>
          <w:rFonts w:hint="cs"/>
          <w:i/>
          <w:iCs/>
          <w:color w:val="000000"/>
          <w:sz w:val="24"/>
          <w:szCs w:val="32"/>
          <w:rtl/>
        </w:rPr>
        <w:t>غ</w:t>
      </w:r>
      <w:r>
        <w:rPr>
          <w:i/>
          <w:iCs/>
          <w:color w:val="000000"/>
          <w:sz w:val="24"/>
          <w:szCs w:val="32"/>
          <w:rtl/>
        </w:rPr>
        <w:t>ة</w:t>
      </w:r>
      <w:r>
        <w:rPr>
          <w:color w:val="000000"/>
          <w:sz w:val="24"/>
          <w:szCs w:val="32"/>
          <w:rtl/>
        </w:rPr>
        <w:t>. دار النهضة العربية للطباعة والنشر. بيروت. لبنان</w:t>
      </w:r>
      <w:r>
        <w:rPr>
          <w:rFonts w:hint="cs"/>
          <w:color w:val="000000"/>
          <w:sz w:val="24"/>
          <w:szCs w:val="32"/>
          <w:rtl/>
        </w:rPr>
        <w:t>.</w:t>
      </w:r>
    </w:p>
    <w:p w:rsidR="00454444" w:rsidRDefault="00454444" w:rsidP="00454444">
      <w:pPr>
        <w:pStyle w:val="FootnoteText"/>
        <w:tabs>
          <w:tab w:val="left" w:pos="84"/>
        </w:tabs>
        <w:spacing w:before="120" w:after="120"/>
        <w:ind w:firstLine="425"/>
        <w:jc w:val="both"/>
        <w:rPr>
          <w:rFonts w:hint="cs"/>
          <w:szCs w:val="32"/>
          <w:rtl/>
        </w:rPr>
      </w:pPr>
      <w:r>
        <w:rPr>
          <w:szCs w:val="32"/>
          <w:rtl/>
        </w:rPr>
        <w:t xml:space="preserve">أبو المكارم، علي(1975). </w:t>
      </w:r>
      <w:r>
        <w:rPr>
          <w:i/>
          <w:iCs/>
          <w:szCs w:val="32"/>
          <w:rtl/>
        </w:rPr>
        <w:t>تقويم الفكر النحوي</w:t>
      </w:r>
      <w:r>
        <w:rPr>
          <w:szCs w:val="32"/>
          <w:rtl/>
        </w:rPr>
        <w:t>. دار الثقافة. بيروت. لبنان</w:t>
      </w:r>
      <w:r>
        <w:rPr>
          <w:rFonts w:hint="cs"/>
          <w:szCs w:val="32"/>
          <w:rtl/>
        </w:rPr>
        <w:t>.</w:t>
      </w:r>
    </w:p>
    <w:p w:rsidR="00454444" w:rsidRDefault="00454444" w:rsidP="00454444">
      <w:pPr>
        <w:pStyle w:val="FootnoteText"/>
        <w:spacing w:after="120"/>
        <w:ind w:firstLine="425"/>
        <w:jc w:val="both"/>
        <w:rPr>
          <w:szCs w:val="32"/>
          <w:rtl/>
        </w:rPr>
      </w:pPr>
      <w:r>
        <w:rPr>
          <w:rFonts w:hint="cs"/>
          <w:color w:val="000000"/>
          <w:sz w:val="27"/>
          <w:szCs w:val="32"/>
          <w:rtl/>
        </w:rPr>
        <w:t>أبو</w:t>
      </w:r>
      <w:r>
        <w:rPr>
          <w:color w:val="000000"/>
          <w:sz w:val="27"/>
          <w:szCs w:val="32"/>
          <w:rtl/>
        </w:rPr>
        <w:t xml:space="preserve"> حيّان التوحيدي.</w:t>
      </w:r>
      <w:r>
        <w:rPr>
          <w:szCs w:val="32"/>
          <w:rtl/>
        </w:rPr>
        <w:t xml:space="preserve"> </w:t>
      </w:r>
      <w:r>
        <w:rPr>
          <w:i/>
          <w:iCs/>
          <w:color w:val="000000"/>
          <w:sz w:val="27"/>
          <w:szCs w:val="32"/>
          <w:rtl/>
        </w:rPr>
        <w:t>البصائر والذخائر</w:t>
      </w:r>
      <w:r>
        <w:rPr>
          <w:rFonts w:hint="cs"/>
          <w:i/>
          <w:iCs/>
          <w:color w:val="000000"/>
          <w:sz w:val="27"/>
          <w:szCs w:val="32"/>
          <w:rtl/>
        </w:rPr>
        <w:t>.</w:t>
      </w:r>
      <w:r>
        <w:rPr>
          <w:color w:val="000000"/>
          <w:sz w:val="27"/>
          <w:szCs w:val="32"/>
          <w:rtl/>
        </w:rPr>
        <w:t xml:space="preserve"> </w:t>
      </w:r>
    </w:p>
    <w:p w:rsidR="00454444" w:rsidRDefault="00454444" w:rsidP="00454444">
      <w:pPr>
        <w:pStyle w:val="FootnoteText"/>
        <w:tabs>
          <w:tab w:val="left" w:pos="84"/>
        </w:tabs>
        <w:spacing w:before="120" w:after="120"/>
        <w:ind w:firstLine="425"/>
        <w:jc w:val="both"/>
        <w:rPr>
          <w:szCs w:val="32"/>
          <w:rtl/>
        </w:rPr>
      </w:pPr>
      <w:r>
        <w:rPr>
          <w:szCs w:val="32"/>
          <w:rtl/>
        </w:rPr>
        <w:t>أبو زيد، نصر حامد(1995)</w:t>
      </w:r>
      <w:r>
        <w:rPr>
          <w:rFonts w:hint="cs"/>
          <w:szCs w:val="32"/>
          <w:rtl/>
        </w:rPr>
        <w:t>.</w:t>
      </w:r>
      <w:r>
        <w:rPr>
          <w:szCs w:val="32"/>
          <w:rtl/>
        </w:rPr>
        <w:t xml:space="preserve"> </w:t>
      </w:r>
      <w:r>
        <w:rPr>
          <w:i/>
          <w:iCs/>
          <w:szCs w:val="32"/>
          <w:rtl/>
        </w:rPr>
        <w:t>النص، السلطة، الحقيقة</w:t>
      </w:r>
      <w:r>
        <w:rPr>
          <w:szCs w:val="32"/>
          <w:rtl/>
        </w:rPr>
        <w:t>. المركز الثقافي العربي. بيروت. لبنان</w:t>
      </w:r>
      <w:r>
        <w:rPr>
          <w:szCs w:val="32"/>
        </w:rPr>
        <w:t>.</w:t>
      </w:r>
    </w:p>
    <w:p w:rsidR="00454444" w:rsidRDefault="00454444" w:rsidP="00454444">
      <w:pPr>
        <w:spacing w:after="120"/>
        <w:ind w:firstLine="425"/>
        <w:jc w:val="both"/>
        <w:rPr>
          <w:color w:val="000000"/>
          <w:sz w:val="27"/>
          <w:szCs w:val="32"/>
          <w:rtl/>
        </w:rPr>
      </w:pPr>
      <w:r>
        <w:rPr>
          <w:color w:val="000000"/>
          <w:sz w:val="27"/>
          <w:szCs w:val="32"/>
          <w:rtl/>
        </w:rPr>
        <w:t>أبو فخر</w:t>
      </w:r>
      <w:r>
        <w:rPr>
          <w:rFonts w:hint="cs"/>
          <w:color w:val="000000"/>
          <w:sz w:val="27"/>
          <w:szCs w:val="32"/>
          <w:rtl/>
        </w:rPr>
        <w:t>،</w:t>
      </w:r>
      <w:r>
        <w:rPr>
          <w:color w:val="000000"/>
          <w:sz w:val="27"/>
          <w:szCs w:val="32"/>
          <w:rtl/>
        </w:rPr>
        <w:t xml:space="preserve"> صقر</w:t>
      </w:r>
      <w:r>
        <w:rPr>
          <w:rFonts w:hint="cs"/>
          <w:color w:val="000000"/>
          <w:sz w:val="27"/>
          <w:szCs w:val="32"/>
          <w:rtl/>
        </w:rPr>
        <w:t>.</w:t>
      </w:r>
      <w:r>
        <w:rPr>
          <w:color w:val="000000"/>
          <w:sz w:val="27"/>
          <w:szCs w:val="32"/>
          <w:rtl/>
        </w:rPr>
        <w:t xml:space="preserve"> </w:t>
      </w:r>
      <w:r>
        <w:rPr>
          <w:i/>
          <w:iCs/>
          <w:color w:val="000000"/>
          <w:sz w:val="27"/>
          <w:szCs w:val="32"/>
          <w:rtl/>
        </w:rPr>
        <w:t>العجب العجاب في كتابة الأسماء والكنى والألقاب</w:t>
      </w:r>
      <w:r>
        <w:rPr>
          <w:color w:val="000000"/>
          <w:sz w:val="27"/>
          <w:szCs w:val="32"/>
          <w:rtl/>
        </w:rPr>
        <w:t>. نشرته جريدة السفير</w:t>
      </w:r>
      <w:r>
        <w:rPr>
          <w:sz w:val="27"/>
          <w:szCs w:val="32"/>
        </w:rPr>
        <w:t>.</w:t>
      </w:r>
    </w:p>
    <w:p w:rsidR="00454444" w:rsidRDefault="00454444" w:rsidP="00454444">
      <w:pPr>
        <w:pStyle w:val="FootnoteText"/>
        <w:tabs>
          <w:tab w:val="left" w:pos="84"/>
        </w:tabs>
        <w:spacing w:before="120" w:after="120"/>
        <w:ind w:firstLine="425"/>
        <w:jc w:val="both"/>
        <w:rPr>
          <w:szCs w:val="32"/>
          <w:rtl/>
        </w:rPr>
      </w:pPr>
      <w:r>
        <w:rPr>
          <w:szCs w:val="32"/>
          <w:rtl/>
        </w:rPr>
        <w:t>أدهم، د</w:t>
      </w:r>
      <w:r>
        <w:rPr>
          <w:szCs w:val="32"/>
        </w:rPr>
        <w:t>.</w:t>
      </w:r>
      <w:r>
        <w:rPr>
          <w:szCs w:val="32"/>
          <w:rtl/>
        </w:rPr>
        <w:t xml:space="preserve"> سامي(1993). </w:t>
      </w:r>
      <w:r>
        <w:rPr>
          <w:i/>
          <w:iCs/>
          <w:szCs w:val="32"/>
          <w:rtl/>
        </w:rPr>
        <w:t>فلسفة اللغة</w:t>
      </w:r>
      <w:r>
        <w:rPr>
          <w:szCs w:val="32"/>
          <w:rtl/>
        </w:rPr>
        <w:t>. المؤسسة الجامعية للدراسات والنشر والتوزيع. بيروت</w:t>
      </w:r>
      <w:r>
        <w:rPr>
          <w:rFonts w:hint="cs"/>
          <w:szCs w:val="32"/>
          <w:rtl/>
        </w:rPr>
        <w:t>. لبنان.</w:t>
      </w:r>
      <w:r>
        <w:rPr>
          <w:szCs w:val="32"/>
          <w:rtl/>
        </w:rPr>
        <w:t xml:space="preserve"> </w:t>
      </w:r>
    </w:p>
    <w:p w:rsidR="00454444" w:rsidRDefault="00454444" w:rsidP="00454444">
      <w:pPr>
        <w:pStyle w:val="FootnoteText"/>
        <w:tabs>
          <w:tab w:val="left" w:pos="84"/>
        </w:tabs>
        <w:spacing w:before="120" w:after="120"/>
        <w:ind w:firstLine="425"/>
        <w:jc w:val="both"/>
        <w:rPr>
          <w:color w:val="000000"/>
          <w:sz w:val="24"/>
          <w:szCs w:val="32"/>
          <w:rtl/>
        </w:rPr>
      </w:pPr>
      <w:r>
        <w:rPr>
          <w:color w:val="000000"/>
          <w:sz w:val="24"/>
          <w:szCs w:val="32"/>
          <w:rtl/>
        </w:rPr>
        <w:t xml:space="preserve">إلياس، متري. </w:t>
      </w:r>
      <w:r>
        <w:rPr>
          <w:i/>
          <w:iCs/>
          <w:color w:val="000000"/>
          <w:sz w:val="24"/>
          <w:szCs w:val="32"/>
          <w:rtl/>
        </w:rPr>
        <w:t>قاموس الجيب</w:t>
      </w:r>
      <w:r>
        <w:rPr>
          <w:color w:val="000000"/>
          <w:sz w:val="24"/>
          <w:szCs w:val="32"/>
          <w:rtl/>
        </w:rPr>
        <w:t xml:space="preserve"> (فرنسي ـ عربي)</w:t>
      </w:r>
      <w:r>
        <w:rPr>
          <w:rFonts w:hint="cs"/>
          <w:color w:val="000000"/>
          <w:sz w:val="24"/>
          <w:szCs w:val="32"/>
          <w:rtl/>
        </w:rPr>
        <w:t>.</w:t>
      </w:r>
      <w:r>
        <w:rPr>
          <w:color w:val="000000"/>
          <w:sz w:val="24"/>
          <w:szCs w:val="32"/>
          <w:rtl/>
        </w:rPr>
        <w:t xml:space="preserve"> دار الجيل. لبنان</w:t>
      </w:r>
      <w:r>
        <w:rPr>
          <w:rFonts w:hint="cs"/>
          <w:color w:val="000000"/>
          <w:sz w:val="24"/>
          <w:szCs w:val="32"/>
          <w:rtl/>
        </w:rPr>
        <w:t>.</w:t>
      </w:r>
      <w:r>
        <w:rPr>
          <w:color w:val="000000"/>
          <w:sz w:val="24"/>
          <w:szCs w:val="32"/>
          <w:rtl/>
        </w:rPr>
        <w:t xml:space="preserve"> </w:t>
      </w:r>
    </w:p>
    <w:p w:rsidR="00454444" w:rsidRDefault="00454444" w:rsidP="00454444">
      <w:pPr>
        <w:pStyle w:val="FootnoteText"/>
        <w:spacing w:after="120"/>
        <w:ind w:firstLine="425"/>
        <w:jc w:val="both"/>
        <w:rPr>
          <w:color w:val="000000"/>
          <w:szCs w:val="32"/>
          <w:rtl/>
        </w:rPr>
      </w:pPr>
      <w:r>
        <w:rPr>
          <w:rFonts w:hint="cs"/>
          <w:szCs w:val="32"/>
          <w:rtl/>
        </w:rPr>
        <w:lastRenderedPageBreak/>
        <w:t>الإمام علي(ع</w:t>
      </w:r>
      <w:r>
        <w:rPr>
          <w:rFonts w:hint="cs"/>
          <w:b/>
          <w:bCs/>
          <w:szCs w:val="32"/>
          <w:rtl/>
        </w:rPr>
        <w:t>).</w:t>
      </w:r>
      <w:r>
        <w:rPr>
          <w:rFonts w:hint="cs"/>
          <w:b/>
          <w:bCs/>
          <w:i/>
          <w:iCs/>
          <w:szCs w:val="32"/>
          <w:rtl/>
        </w:rPr>
        <w:t xml:space="preserve"> </w:t>
      </w:r>
      <w:r>
        <w:rPr>
          <w:i/>
          <w:iCs/>
          <w:szCs w:val="32"/>
          <w:rtl/>
        </w:rPr>
        <w:t>نهج البلاغة</w:t>
      </w:r>
      <w:r>
        <w:rPr>
          <w:szCs w:val="32"/>
          <w:rtl/>
        </w:rPr>
        <w:t xml:space="preserve"> (</w:t>
      </w:r>
      <w:r>
        <w:rPr>
          <w:color w:val="000000"/>
          <w:szCs w:val="32"/>
          <w:rtl/>
        </w:rPr>
        <w:t>فيض الإسلام)</w:t>
      </w:r>
    </w:p>
    <w:p w:rsidR="00454444" w:rsidRDefault="00454444" w:rsidP="00454444">
      <w:pPr>
        <w:spacing w:after="120"/>
        <w:ind w:firstLine="425"/>
        <w:jc w:val="both"/>
        <w:rPr>
          <w:color w:val="000000"/>
          <w:sz w:val="27"/>
          <w:szCs w:val="32"/>
          <w:rtl/>
        </w:rPr>
      </w:pPr>
      <w:r>
        <w:rPr>
          <w:color w:val="000000"/>
          <w:sz w:val="27"/>
          <w:szCs w:val="32"/>
          <w:rtl/>
        </w:rPr>
        <w:t>أمين</w:t>
      </w:r>
      <w:r>
        <w:rPr>
          <w:rFonts w:hint="cs"/>
          <w:color w:val="000000"/>
          <w:sz w:val="27"/>
          <w:szCs w:val="32"/>
          <w:rtl/>
        </w:rPr>
        <w:t>،</w:t>
      </w:r>
      <w:r>
        <w:rPr>
          <w:szCs w:val="32"/>
          <w:rtl/>
        </w:rPr>
        <w:t xml:space="preserve"> </w:t>
      </w:r>
      <w:r>
        <w:rPr>
          <w:color w:val="000000"/>
          <w:sz w:val="27"/>
          <w:szCs w:val="32"/>
          <w:rtl/>
        </w:rPr>
        <w:t xml:space="preserve">احمد </w:t>
      </w:r>
      <w:r>
        <w:rPr>
          <w:szCs w:val="32"/>
          <w:rtl/>
        </w:rPr>
        <w:t>(1934)</w:t>
      </w:r>
      <w:r>
        <w:rPr>
          <w:rFonts w:hint="cs"/>
          <w:szCs w:val="32"/>
          <w:rtl/>
        </w:rPr>
        <w:t>.</w:t>
      </w:r>
      <w:r>
        <w:rPr>
          <w:color w:val="000000"/>
          <w:sz w:val="27"/>
          <w:szCs w:val="32"/>
          <w:rtl/>
        </w:rPr>
        <w:t xml:space="preserve"> </w:t>
      </w:r>
      <w:r>
        <w:rPr>
          <w:i/>
          <w:iCs/>
          <w:color w:val="000000"/>
          <w:sz w:val="27"/>
          <w:szCs w:val="32"/>
          <w:rtl/>
        </w:rPr>
        <w:t>ضحى الإسلام</w:t>
      </w:r>
      <w:r>
        <w:rPr>
          <w:color w:val="000000"/>
          <w:sz w:val="27"/>
          <w:szCs w:val="32"/>
          <w:rtl/>
        </w:rPr>
        <w:t>. لجنة التأليف والترجمة والنشر. الطبعة السابعة. القاهرة. مصر</w:t>
      </w:r>
    </w:p>
    <w:p w:rsidR="00454444" w:rsidRDefault="00454444" w:rsidP="00454444">
      <w:pPr>
        <w:pStyle w:val="FootnoteText"/>
        <w:tabs>
          <w:tab w:val="left" w:pos="84"/>
        </w:tabs>
        <w:spacing w:before="120" w:after="120"/>
        <w:ind w:firstLine="425"/>
        <w:jc w:val="both"/>
        <w:rPr>
          <w:rFonts w:hint="cs"/>
          <w:szCs w:val="32"/>
          <w:rtl/>
        </w:rPr>
      </w:pPr>
      <w:r>
        <w:rPr>
          <w:szCs w:val="32"/>
          <w:rtl/>
        </w:rPr>
        <w:t>أمين، سمير. ملحق الكفاح العربي. 4/1/1999</w:t>
      </w:r>
      <w:r>
        <w:rPr>
          <w:rFonts w:hint="cs"/>
          <w:szCs w:val="32"/>
          <w:rtl/>
        </w:rPr>
        <w:t>.</w:t>
      </w:r>
    </w:p>
    <w:p w:rsidR="00454444" w:rsidRDefault="00454444" w:rsidP="00454444">
      <w:pPr>
        <w:pStyle w:val="FootnoteText"/>
        <w:tabs>
          <w:tab w:val="left" w:pos="84"/>
        </w:tabs>
        <w:spacing w:before="120" w:after="120"/>
        <w:ind w:firstLine="425"/>
        <w:jc w:val="both"/>
        <w:rPr>
          <w:rFonts w:hint="cs"/>
          <w:szCs w:val="32"/>
          <w:rtl/>
        </w:rPr>
      </w:pPr>
      <w:r>
        <w:rPr>
          <w:szCs w:val="32"/>
          <w:rtl/>
        </w:rPr>
        <w:t>أنيس، إبراهيم(1960)</w:t>
      </w:r>
      <w:r>
        <w:rPr>
          <w:rFonts w:hint="cs"/>
          <w:szCs w:val="32"/>
          <w:rtl/>
        </w:rPr>
        <w:t>.</w:t>
      </w:r>
      <w:r>
        <w:rPr>
          <w:szCs w:val="32"/>
          <w:rtl/>
        </w:rPr>
        <w:t xml:space="preserve"> </w:t>
      </w:r>
      <w:r>
        <w:rPr>
          <w:i/>
          <w:iCs/>
          <w:szCs w:val="32"/>
          <w:rtl/>
        </w:rPr>
        <w:t>مستقبل اللغة العربية‌ المشتركة</w:t>
      </w:r>
      <w:r>
        <w:rPr>
          <w:szCs w:val="32"/>
          <w:rtl/>
        </w:rPr>
        <w:t>. معهد الدراسات العربية العالية.‌</w:t>
      </w:r>
      <w:r>
        <w:rPr>
          <w:szCs w:val="32"/>
        </w:rPr>
        <w:t xml:space="preserve"> </w:t>
      </w:r>
      <w:r>
        <w:rPr>
          <w:szCs w:val="32"/>
          <w:rtl/>
        </w:rPr>
        <w:t>جامعة‌ الدول العربية</w:t>
      </w:r>
      <w:r>
        <w:rPr>
          <w:rFonts w:hint="cs"/>
          <w:szCs w:val="32"/>
          <w:rtl/>
        </w:rPr>
        <w:t>.</w:t>
      </w:r>
    </w:p>
    <w:p w:rsidR="00454444" w:rsidRDefault="00454444" w:rsidP="00454444">
      <w:pPr>
        <w:spacing w:after="120"/>
        <w:ind w:firstLine="425"/>
        <w:jc w:val="both"/>
        <w:rPr>
          <w:rFonts w:hint="cs"/>
          <w:sz w:val="24"/>
          <w:szCs w:val="32"/>
        </w:rPr>
      </w:pPr>
      <w:r>
        <w:rPr>
          <w:color w:val="000000"/>
          <w:sz w:val="24"/>
          <w:szCs w:val="32"/>
          <w:rtl/>
        </w:rPr>
        <w:t>البحراني</w:t>
      </w:r>
      <w:r>
        <w:rPr>
          <w:rFonts w:hint="cs"/>
          <w:color w:val="000000"/>
          <w:sz w:val="24"/>
          <w:szCs w:val="32"/>
          <w:rtl/>
        </w:rPr>
        <w:t>،</w:t>
      </w:r>
      <w:r>
        <w:rPr>
          <w:color w:val="800000"/>
          <w:sz w:val="24"/>
          <w:szCs w:val="32"/>
        </w:rPr>
        <w:t xml:space="preserve"> </w:t>
      </w:r>
      <w:r>
        <w:rPr>
          <w:color w:val="000000"/>
          <w:sz w:val="24"/>
          <w:szCs w:val="32"/>
          <w:rtl/>
        </w:rPr>
        <w:t xml:space="preserve">بشير. </w:t>
      </w:r>
      <w:r>
        <w:rPr>
          <w:i/>
          <w:iCs/>
          <w:sz w:val="24"/>
          <w:szCs w:val="32"/>
        </w:rPr>
        <w:fldChar w:fldCharType="begin"/>
      </w:r>
      <w:r>
        <w:rPr>
          <w:i/>
          <w:iCs/>
          <w:sz w:val="24"/>
          <w:szCs w:val="32"/>
        </w:rPr>
        <w:instrText>PRIVATE</w:instrText>
      </w:r>
      <w:r>
        <w:rPr>
          <w:i/>
          <w:iCs/>
          <w:sz w:val="24"/>
          <w:szCs w:val="32"/>
        </w:rPr>
      </w:r>
      <w:r>
        <w:rPr>
          <w:i/>
          <w:iCs/>
          <w:sz w:val="24"/>
          <w:szCs w:val="32"/>
        </w:rPr>
        <w:fldChar w:fldCharType="end"/>
      </w:r>
      <w:r>
        <w:rPr>
          <w:i/>
          <w:iCs/>
          <w:color w:val="000000"/>
          <w:sz w:val="24"/>
          <w:szCs w:val="32"/>
          <w:rtl/>
        </w:rPr>
        <w:t>النحو العربي يحتض</w:t>
      </w:r>
      <w:r>
        <w:rPr>
          <w:rFonts w:hint="cs"/>
          <w:i/>
          <w:iCs/>
          <w:color w:val="000000"/>
          <w:sz w:val="24"/>
          <w:szCs w:val="32"/>
          <w:rtl/>
        </w:rPr>
        <w:t>ر</w:t>
      </w:r>
      <w:r>
        <w:rPr>
          <w:rFonts w:hint="cs"/>
          <w:color w:val="000000"/>
          <w:sz w:val="24"/>
          <w:szCs w:val="32"/>
          <w:rtl/>
        </w:rPr>
        <w:t>.(</w:t>
      </w:r>
      <w:r>
        <w:rPr>
          <w:rFonts w:hint="cs"/>
          <w:sz w:val="32"/>
          <w:rtl/>
        </w:rPr>
        <w:t xml:space="preserve"> </w:t>
      </w:r>
      <w:r>
        <w:rPr>
          <w:rFonts w:hint="cs"/>
          <w:sz w:val="32"/>
          <w:szCs w:val="32"/>
          <w:rtl/>
        </w:rPr>
        <w:t>الإنترنت</w:t>
      </w:r>
      <w:r>
        <w:rPr>
          <w:rFonts w:hint="cs"/>
          <w:color w:val="000000"/>
          <w:sz w:val="24"/>
          <w:szCs w:val="32"/>
          <w:rtl/>
        </w:rPr>
        <w:t>)</w:t>
      </w:r>
    </w:p>
    <w:p w:rsidR="00454444" w:rsidRDefault="00454444" w:rsidP="00454444">
      <w:pPr>
        <w:pStyle w:val="FootnoteText"/>
        <w:spacing w:after="120"/>
        <w:ind w:firstLine="425"/>
        <w:jc w:val="both"/>
        <w:rPr>
          <w:szCs w:val="32"/>
          <w:rtl/>
        </w:rPr>
      </w:pPr>
      <w:r>
        <w:rPr>
          <w:color w:val="000000"/>
          <w:sz w:val="27"/>
          <w:szCs w:val="32"/>
          <w:rtl/>
        </w:rPr>
        <w:t>بدوي</w:t>
      </w:r>
      <w:r>
        <w:rPr>
          <w:rFonts w:hint="cs"/>
          <w:color w:val="000000"/>
          <w:sz w:val="27"/>
          <w:szCs w:val="32"/>
          <w:rtl/>
        </w:rPr>
        <w:t>،</w:t>
      </w:r>
      <w:r>
        <w:rPr>
          <w:color w:val="000000"/>
          <w:sz w:val="27"/>
          <w:szCs w:val="32"/>
          <w:rtl/>
        </w:rPr>
        <w:t xml:space="preserve"> أمين عبد المجيد, مجلة الدراسات الأدبية</w:t>
      </w:r>
      <w:r>
        <w:rPr>
          <w:rFonts w:hint="cs"/>
          <w:color w:val="000000"/>
          <w:sz w:val="27"/>
          <w:szCs w:val="32"/>
          <w:rtl/>
        </w:rPr>
        <w:t>.</w:t>
      </w:r>
      <w:r>
        <w:rPr>
          <w:color w:val="000000"/>
          <w:sz w:val="27"/>
          <w:szCs w:val="32"/>
          <w:rtl/>
        </w:rPr>
        <w:t xml:space="preserve"> الربيع 1962</w:t>
      </w:r>
      <w:r>
        <w:rPr>
          <w:sz w:val="27"/>
          <w:szCs w:val="32"/>
        </w:rPr>
        <w:t>.</w:t>
      </w:r>
    </w:p>
    <w:p w:rsidR="00454444" w:rsidRDefault="00454444" w:rsidP="00454444">
      <w:pPr>
        <w:pStyle w:val="FootnoteText"/>
        <w:tabs>
          <w:tab w:val="left" w:pos="84"/>
        </w:tabs>
        <w:spacing w:before="120" w:after="120"/>
        <w:ind w:firstLine="425"/>
        <w:jc w:val="both"/>
        <w:rPr>
          <w:color w:val="000000"/>
          <w:sz w:val="24"/>
          <w:szCs w:val="32"/>
          <w:rtl/>
        </w:rPr>
      </w:pPr>
      <w:r>
        <w:rPr>
          <w:color w:val="000000"/>
          <w:sz w:val="24"/>
          <w:szCs w:val="32"/>
          <w:rtl/>
        </w:rPr>
        <w:t xml:space="preserve">البعلبكي، منير(1995) </w:t>
      </w:r>
      <w:r>
        <w:rPr>
          <w:i/>
          <w:iCs/>
          <w:color w:val="000000"/>
          <w:sz w:val="24"/>
          <w:szCs w:val="32"/>
          <w:rtl/>
        </w:rPr>
        <w:t>المورد (قاموس انكليزي ـ عربي).</w:t>
      </w:r>
      <w:r>
        <w:rPr>
          <w:color w:val="000000"/>
          <w:sz w:val="24"/>
          <w:szCs w:val="32"/>
          <w:rtl/>
        </w:rPr>
        <w:t xml:space="preserve"> دار العلم للملايين. لبنان</w:t>
      </w:r>
      <w:r>
        <w:rPr>
          <w:rFonts w:hint="cs"/>
          <w:color w:val="000000"/>
          <w:sz w:val="24"/>
          <w:szCs w:val="32"/>
          <w:rtl/>
        </w:rPr>
        <w:t>.</w:t>
      </w:r>
      <w:r>
        <w:rPr>
          <w:color w:val="000000"/>
          <w:sz w:val="24"/>
          <w:szCs w:val="32"/>
          <w:rtl/>
        </w:rPr>
        <w:t xml:space="preserve"> </w:t>
      </w:r>
    </w:p>
    <w:p w:rsidR="00454444" w:rsidRDefault="00454444" w:rsidP="00454444">
      <w:pPr>
        <w:pStyle w:val="BodyTextIndent2"/>
        <w:ind w:firstLine="466"/>
        <w:jc w:val="both"/>
        <w:rPr>
          <w:rFonts w:hint="cs"/>
          <w:rtl/>
        </w:rPr>
      </w:pPr>
      <w:r>
        <w:rPr>
          <w:sz w:val="32"/>
          <w:rtl/>
        </w:rPr>
        <w:t>بكر</w:t>
      </w:r>
      <w:r>
        <w:rPr>
          <w:rFonts w:hint="cs"/>
          <w:sz w:val="32"/>
          <w:rtl/>
        </w:rPr>
        <w:t>،</w:t>
      </w:r>
      <w:r>
        <w:rPr>
          <w:sz w:val="32"/>
          <w:rtl/>
        </w:rPr>
        <w:t xml:space="preserve"> محمد صلاح الدين مصطفى</w:t>
      </w:r>
      <w:r>
        <w:rPr>
          <w:rFonts w:hint="cs"/>
          <w:sz w:val="32"/>
          <w:rtl/>
        </w:rPr>
        <w:t>.</w:t>
      </w:r>
      <w:r>
        <w:rPr>
          <w:sz w:val="32"/>
          <w:rtl/>
        </w:rPr>
        <w:t xml:space="preserve"> الوصفيّة</w:t>
      </w:r>
      <w:r>
        <w:rPr>
          <w:rFonts w:hint="cs"/>
          <w:sz w:val="32"/>
          <w:rtl/>
        </w:rPr>
        <w:t xml:space="preserve"> </w:t>
      </w:r>
      <w:r>
        <w:rPr>
          <w:sz w:val="32"/>
          <w:rtl/>
        </w:rPr>
        <w:t>في الدراسات العربيّة القديمة والحديثة</w:t>
      </w:r>
      <w:r>
        <w:rPr>
          <w:rFonts w:hint="cs"/>
          <w:sz w:val="32"/>
          <w:rtl/>
        </w:rPr>
        <w:t>. (الإنترنت).</w:t>
      </w:r>
    </w:p>
    <w:p w:rsidR="00454444" w:rsidRDefault="00454444" w:rsidP="00454444">
      <w:pPr>
        <w:pStyle w:val="FootnoteText"/>
        <w:spacing w:after="120"/>
        <w:ind w:firstLine="425"/>
        <w:jc w:val="both"/>
        <w:rPr>
          <w:szCs w:val="32"/>
          <w:rtl/>
        </w:rPr>
      </w:pPr>
      <w:r>
        <w:rPr>
          <w:szCs w:val="32"/>
          <w:rtl/>
        </w:rPr>
        <w:t xml:space="preserve">بن عيسي، حنفي(1980). </w:t>
      </w:r>
      <w:r>
        <w:rPr>
          <w:i/>
          <w:iCs/>
          <w:szCs w:val="32"/>
          <w:rtl/>
        </w:rPr>
        <w:t>محاضرات في علم النفس اللغوي</w:t>
      </w:r>
      <w:r>
        <w:rPr>
          <w:szCs w:val="32"/>
          <w:rtl/>
        </w:rPr>
        <w:t>. الشركة الوطنية</w:t>
      </w:r>
      <w:r>
        <w:rPr>
          <w:rFonts w:hint="cs"/>
          <w:szCs w:val="32"/>
          <w:rtl/>
        </w:rPr>
        <w:t xml:space="preserve"> </w:t>
      </w:r>
      <w:r>
        <w:rPr>
          <w:szCs w:val="32"/>
          <w:rtl/>
        </w:rPr>
        <w:t>للنشر والتوزيع. الجزائر</w:t>
      </w:r>
      <w:r>
        <w:rPr>
          <w:szCs w:val="32"/>
        </w:rPr>
        <w:t>.</w:t>
      </w:r>
    </w:p>
    <w:p w:rsidR="00454444" w:rsidRDefault="00454444" w:rsidP="00454444">
      <w:pPr>
        <w:ind w:firstLine="425"/>
        <w:jc w:val="both"/>
        <w:rPr>
          <w:rFonts w:hint="cs"/>
          <w:sz w:val="32"/>
          <w:szCs w:val="32"/>
          <w:rtl/>
        </w:rPr>
      </w:pPr>
      <w:r>
        <w:rPr>
          <w:sz w:val="32"/>
          <w:szCs w:val="32"/>
          <w:rtl/>
        </w:rPr>
        <w:t>بوتردين</w:t>
      </w:r>
      <w:r>
        <w:rPr>
          <w:rFonts w:hint="cs"/>
          <w:sz w:val="32"/>
          <w:szCs w:val="32"/>
          <w:rtl/>
        </w:rPr>
        <w:t>،</w:t>
      </w:r>
      <w:r>
        <w:t xml:space="preserve"> </w:t>
      </w:r>
      <w:r>
        <w:rPr>
          <w:rFonts w:hint="cs"/>
          <w:rtl/>
        </w:rPr>
        <w:t xml:space="preserve"> </w:t>
      </w:r>
      <w:r>
        <w:rPr>
          <w:sz w:val="32"/>
          <w:szCs w:val="32"/>
          <w:rtl/>
        </w:rPr>
        <w:t>يحيى</w:t>
      </w:r>
      <w:r>
        <w:rPr>
          <w:rFonts w:hint="cs"/>
          <w:sz w:val="32"/>
          <w:szCs w:val="32"/>
          <w:rtl/>
        </w:rPr>
        <w:t>.</w:t>
      </w:r>
      <w:r>
        <w:rPr>
          <w:sz w:val="32"/>
          <w:szCs w:val="32"/>
          <w:rtl/>
        </w:rPr>
        <w:t xml:space="preserve"> </w:t>
      </w:r>
      <w:r>
        <w:rPr>
          <w:i/>
          <w:iCs/>
          <w:sz w:val="32"/>
          <w:szCs w:val="32"/>
          <w:rtl/>
        </w:rPr>
        <w:t>مذكرة في اللسانيات التطبيقية واللغة والمجتمع</w:t>
      </w:r>
      <w:r>
        <w:rPr>
          <w:rFonts w:hint="cs"/>
          <w:sz w:val="32"/>
          <w:szCs w:val="32"/>
          <w:rtl/>
        </w:rPr>
        <w:t xml:space="preserve">. </w:t>
      </w:r>
      <w:r>
        <w:rPr>
          <w:sz w:val="32"/>
          <w:szCs w:val="32"/>
          <w:rtl/>
        </w:rPr>
        <w:t>ورقلة (الجزائر)</w:t>
      </w:r>
      <w:r>
        <w:rPr>
          <w:rFonts w:hint="cs"/>
          <w:sz w:val="32"/>
          <w:szCs w:val="32"/>
          <w:rtl/>
        </w:rPr>
        <w:t>. (الإنترنت).</w:t>
      </w:r>
    </w:p>
    <w:p w:rsidR="00454444" w:rsidRDefault="00454444" w:rsidP="00454444">
      <w:pPr>
        <w:tabs>
          <w:tab w:val="left" w:pos="84"/>
          <w:tab w:val="left" w:pos="515"/>
        </w:tabs>
        <w:spacing w:before="120" w:after="120"/>
        <w:ind w:firstLine="425"/>
        <w:jc w:val="both"/>
        <w:rPr>
          <w:b/>
          <w:bCs/>
          <w:i/>
          <w:iCs/>
          <w:color w:val="000000"/>
          <w:sz w:val="24"/>
          <w:szCs w:val="32"/>
          <w:rtl/>
        </w:rPr>
      </w:pPr>
      <w:r>
        <w:rPr>
          <w:color w:val="000000"/>
          <w:sz w:val="24"/>
          <w:szCs w:val="32"/>
          <w:rtl/>
        </w:rPr>
        <w:t>تشومسكي، ناحوم(1998)</w:t>
      </w:r>
      <w:r>
        <w:rPr>
          <w:sz w:val="24"/>
          <w:szCs w:val="32"/>
        </w:rPr>
        <w:t>.</w:t>
      </w:r>
      <w:r>
        <w:rPr>
          <w:color w:val="000000"/>
          <w:sz w:val="24"/>
          <w:szCs w:val="32"/>
          <w:rtl/>
        </w:rPr>
        <w:t xml:space="preserve"> </w:t>
      </w:r>
      <w:r>
        <w:rPr>
          <w:i/>
          <w:iCs/>
          <w:color w:val="000000"/>
          <w:sz w:val="24"/>
          <w:szCs w:val="32"/>
          <w:rtl/>
        </w:rPr>
        <w:t>اللغة والمسؤولية</w:t>
      </w:r>
      <w:r>
        <w:rPr>
          <w:color w:val="000000"/>
          <w:sz w:val="24"/>
          <w:szCs w:val="32"/>
          <w:rtl/>
        </w:rPr>
        <w:t>. ترجمة: عيسي العاكوب. مراجعة خليفة العزابي. معهد الإنماء العربي. بيروت. لبنان</w:t>
      </w:r>
      <w:r>
        <w:rPr>
          <w:sz w:val="24"/>
          <w:szCs w:val="32"/>
        </w:rPr>
        <w:t>.</w:t>
      </w:r>
    </w:p>
    <w:p w:rsidR="00454444" w:rsidRDefault="00454444" w:rsidP="00454444">
      <w:pPr>
        <w:spacing w:after="120"/>
        <w:ind w:firstLine="425"/>
        <w:jc w:val="both"/>
        <w:rPr>
          <w:color w:val="000000"/>
          <w:sz w:val="27"/>
          <w:szCs w:val="32"/>
          <w:rtl/>
        </w:rPr>
      </w:pPr>
      <w:r>
        <w:rPr>
          <w:color w:val="000000"/>
          <w:sz w:val="27"/>
          <w:szCs w:val="32"/>
          <w:rtl/>
        </w:rPr>
        <w:t>تونجي</w:t>
      </w:r>
      <w:r>
        <w:rPr>
          <w:rFonts w:hint="cs"/>
          <w:szCs w:val="32"/>
          <w:rtl/>
        </w:rPr>
        <w:t>،</w:t>
      </w:r>
      <w:r>
        <w:rPr>
          <w:color w:val="000000"/>
          <w:sz w:val="27"/>
          <w:szCs w:val="32"/>
          <w:rtl/>
        </w:rPr>
        <w:t xml:space="preserve"> محمد</w:t>
      </w:r>
      <w:r>
        <w:rPr>
          <w:rFonts w:hint="cs"/>
          <w:color w:val="000000"/>
          <w:sz w:val="27"/>
          <w:szCs w:val="32"/>
          <w:rtl/>
        </w:rPr>
        <w:t>.</w:t>
      </w:r>
      <w:r>
        <w:rPr>
          <w:color w:val="000000"/>
          <w:sz w:val="27"/>
          <w:szCs w:val="32"/>
          <w:rtl/>
        </w:rPr>
        <w:t xml:space="preserve"> مجلة الدراسات الإسلامية ـ الربيع والصيف  1965</w:t>
      </w:r>
      <w:r>
        <w:rPr>
          <w:sz w:val="27"/>
          <w:szCs w:val="32"/>
        </w:rPr>
        <w:t>.</w:t>
      </w:r>
    </w:p>
    <w:p w:rsidR="00454444" w:rsidRDefault="00454444" w:rsidP="00454444">
      <w:pPr>
        <w:pStyle w:val="FootnoteText"/>
        <w:spacing w:after="120"/>
        <w:ind w:firstLine="425"/>
        <w:jc w:val="both"/>
        <w:rPr>
          <w:rFonts w:hint="cs"/>
          <w:szCs w:val="32"/>
          <w:rtl/>
        </w:rPr>
      </w:pPr>
      <w:r>
        <w:rPr>
          <w:szCs w:val="32"/>
          <w:rtl/>
        </w:rPr>
        <w:t xml:space="preserve">الثعالبي(المتوفي 430 ه ق ). </w:t>
      </w:r>
      <w:r>
        <w:rPr>
          <w:i/>
          <w:iCs/>
          <w:szCs w:val="32"/>
          <w:rtl/>
        </w:rPr>
        <w:t>فقه اللغة وأسرار العربية</w:t>
      </w:r>
      <w:r>
        <w:rPr>
          <w:szCs w:val="32"/>
          <w:rtl/>
        </w:rPr>
        <w:t xml:space="preserve">. المطبعة الأدبية بمصر. </w:t>
      </w:r>
      <w:r>
        <w:rPr>
          <w:rFonts w:hint="cs"/>
          <w:szCs w:val="32"/>
          <w:rtl/>
        </w:rPr>
        <w:t>(</w:t>
      </w:r>
      <w:r>
        <w:rPr>
          <w:szCs w:val="32"/>
          <w:rtl/>
        </w:rPr>
        <w:t>1317</w:t>
      </w:r>
      <w:r>
        <w:rPr>
          <w:rFonts w:hint="cs"/>
          <w:szCs w:val="32"/>
          <w:rtl/>
        </w:rPr>
        <w:t>).</w:t>
      </w:r>
    </w:p>
    <w:p w:rsidR="00454444" w:rsidRDefault="00454444" w:rsidP="00454444">
      <w:pPr>
        <w:pStyle w:val="FootnoteText"/>
        <w:spacing w:after="120"/>
        <w:ind w:firstLine="425"/>
        <w:jc w:val="both"/>
        <w:rPr>
          <w:rFonts w:hint="cs"/>
          <w:sz w:val="26"/>
          <w:szCs w:val="32"/>
          <w:rtl/>
        </w:rPr>
      </w:pPr>
      <w:r>
        <w:rPr>
          <w:sz w:val="26"/>
          <w:szCs w:val="32"/>
          <w:rtl/>
        </w:rPr>
        <w:t xml:space="preserve">الجابري، محمد عابد (الباحث المغربي). ندوة: </w:t>
      </w:r>
      <w:r>
        <w:rPr>
          <w:i/>
          <w:iCs/>
          <w:sz w:val="26"/>
          <w:szCs w:val="32"/>
          <w:rtl/>
        </w:rPr>
        <w:t>العرب والعولمة</w:t>
      </w:r>
      <w:r>
        <w:rPr>
          <w:sz w:val="26"/>
          <w:szCs w:val="32"/>
          <w:rtl/>
        </w:rPr>
        <w:t xml:space="preserve"> (في بيروت). السفير ـ 24/12/97</w:t>
      </w:r>
    </w:p>
    <w:p w:rsidR="00454444" w:rsidRDefault="00454444" w:rsidP="00454444">
      <w:pPr>
        <w:pStyle w:val="FootnoteText"/>
        <w:spacing w:after="120"/>
        <w:ind w:firstLine="425"/>
        <w:jc w:val="both"/>
        <w:rPr>
          <w:szCs w:val="32"/>
          <w:rtl/>
        </w:rPr>
      </w:pPr>
      <w:r>
        <w:rPr>
          <w:szCs w:val="32"/>
          <w:rtl/>
        </w:rPr>
        <w:t xml:space="preserve">الجاحظ (المتوفي 255ه ق ). </w:t>
      </w:r>
      <w:r>
        <w:rPr>
          <w:i/>
          <w:iCs/>
          <w:szCs w:val="32"/>
          <w:rtl/>
        </w:rPr>
        <w:t>البخلاء</w:t>
      </w:r>
      <w:r>
        <w:rPr>
          <w:szCs w:val="32"/>
          <w:rtl/>
        </w:rPr>
        <w:t xml:space="preserve">. دار المعارف. مصر. </w:t>
      </w:r>
      <w:r>
        <w:rPr>
          <w:rFonts w:hint="cs"/>
          <w:szCs w:val="32"/>
          <w:rtl/>
        </w:rPr>
        <w:t>(</w:t>
      </w:r>
      <w:r>
        <w:rPr>
          <w:szCs w:val="32"/>
          <w:rtl/>
        </w:rPr>
        <w:t>1981</w:t>
      </w:r>
      <w:r>
        <w:rPr>
          <w:rFonts w:hint="cs"/>
          <w:szCs w:val="32"/>
          <w:rtl/>
        </w:rPr>
        <w:t>)</w:t>
      </w:r>
      <w:r>
        <w:rPr>
          <w:szCs w:val="32"/>
          <w:rtl/>
        </w:rPr>
        <w:t xml:space="preserve">. </w:t>
      </w:r>
    </w:p>
    <w:p w:rsidR="00454444" w:rsidRDefault="00454444" w:rsidP="00454444">
      <w:pPr>
        <w:pStyle w:val="FootnoteText"/>
        <w:spacing w:after="120"/>
        <w:ind w:firstLine="425"/>
        <w:jc w:val="both"/>
        <w:rPr>
          <w:rFonts w:hint="cs"/>
          <w:szCs w:val="32"/>
          <w:rtl/>
        </w:rPr>
      </w:pPr>
      <w:r>
        <w:rPr>
          <w:szCs w:val="32"/>
          <w:rtl/>
        </w:rPr>
        <w:t xml:space="preserve">الجاحظ(المتوفي 255ه ق ). </w:t>
      </w:r>
      <w:r>
        <w:rPr>
          <w:i/>
          <w:iCs/>
          <w:szCs w:val="32"/>
          <w:rtl/>
        </w:rPr>
        <w:t>البيان والتبيين</w:t>
      </w:r>
      <w:r>
        <w:rPr>
          <w:szCs w:val="32"/>
          <w:rtl/>
        </w:rPr>
        <w:t xml:space="preserve">. تحقيق عبد السلام هارون. </w:t>
      </w:r>
      <w:r>
        <w:rPr>
          <w:rFonts w:hint="cs"/>
          <w:szCs w:val="32"/>
          <w:rtl/>
        </w:rPr>
        <w:t>(</w:t>
      </w:r>
      <w:r>
        <w:rPr>
          <w:szCs w:val="32"/>
          <w:rtl/>
        </w:rPr>
        <w:t>1948</w:t>
      </w:r>
      <w:r>
        <w:rPr>
          <w:rFonts w:hint="cs"/>
          <w:szCs w:val="32"/>
          <w:rtl/>
        </w:rPr>
        <w:t>).</w:t>
      </w:r>
    </w:p>
    <w:p w:rsidR="00454444" w:rsidRDefault="00454444" w:rsidP="00454444">
      <w:pPr>
        <w:pStyle w:val="FootnoteText"/>
        <w:tabs>
          <w:tab w:val="left" w:pos="84"/>
        </w:tabs>
        <w:spacing w:before="120" w:after="120"/>
        <w:ind w:firstLine="425"/>
        <w:jc w:val="both"/>
        <w:rPr>
          <w:color w:val="000000"/>
          <w:sz w:val="24"/>
          <w:szCs w:val="32"/>
          <w:rtl/>
        </w:rPr>
      </w:pPr>
      <w:r>
        <w:rPr>
          <w:color w:val="000000"/>
          <w:sz w:val="24"/>
          <w:szCs w:val="32"/>
          <w:rtl/>
        </w:rPr>
        <w:t xml:space="preserve">جهامي، جيرار(1994). </w:t>
      </w:r>
      <w:r>
        <w:rPr>
          <w:i/>
          <w:iCs/>
          <w:color w:val="000000"/>
          <w:sz w:val="24"/>
          <w:szCs w:val="32"/>
          <w:rtl/>
        </w:rPr>
        <w:t>الإشكالية‌ اللغوية‌ في الفلسفة العربية</w:t>
      </w:r>
      <w:r>
        <w:rPr>
          <w:color w:val="000000"/>
          <w:sz w:val="24"/>
          <w:szCs w:val="32"/>
          <w:rtl/>
        </w:rPr>
        <w:t>. دار المشرق. بيروت. لبنان</w:t>
      </w:r>
      <w:r>
        <w:rPr>
          <w:sz w:val="24"/>
          <w:szCs w:val="32"/>
        </w:rPr>
        <w:t>.</w:t>
      </w:r>
    </w:p>
    <w:p w:rsidR="00454444" w:rsidRDefault="00454444" w:rsidP="00454444">
      <w:pPr>
        <w:pStyle w:val="FootnoteText"/>
        <w:ind w:firstLine="425"/>
        <w:jc w:val="both"/>
        <w:rPr>
          <w:rFonts w:hint="cs"/>
          <w:sz w:val="32"/>
          <w:szCs w:val="32"/>
          <w:rtl/>
        </w:rPr>
      </w:pPr>
      <w:r>
        <w:rPr>
          <w:color w:val="000000"/>
          <w:sz w:val="32"/>
          <w:szCs w:val="32"/>
          <w:rtl/>
        </w:rPr>
        <w:t>جوني</w:t>
      </w:r>
      <w:r>
        <w:rPr>
          <w:rFonts w:hint="cs"/>
          <w:color w:val="000000"/>
          <w:sz w:val="32"/>
          <w:szCs w:val="32"/>
          <w:rtl/>
        </w:rPr>
        <w:t>،</w:t>
      </w:r>
      <w:r>
        <w:rPr>
          <w:color w:val="000000"/>
          <w:sz w:val="32"/>
          <w:szCs w:val="32"/>
          <w:rtl/>
        </w:rPr>
        <w:t xml:space="preserve"> عُدي</w:t>
      </w:r>
      <w:r>
        <w:rPr>
          <w:rFonts w:hint="cs"/>
          <w:color w:val="000000"/>
          <w:sz w:val="32"/>
          <w:szCs w:val="32"/>
          <w:rtl/>
        </w:rPr>
        <w:t>.</w:t>
      </w:r>
      <w:r>
        <w:rPr>
          <w:sz w:val="32"/>
          <w:szCs w:val="32"/>
          <w:rtl/>
        </w:rPr>
        <w:t xml:space="preserve"> </w:t>
      </w:r>
      <w:r>
        <w:rPr>
          <w:i/>
          <w:iCs/>
          <w:sz w:val="32"/>
          <w:szCs w:val="32"/>
          <w:rtl/>
        </w:rPr>
        <w:t>إشكاليات الترجمة</w:t>
      </w:r>
      <w:r>
        <w:rPr>
          <w:rFonts w:hint="cs"/>
          <w:sz w:val="32"/>
          <w:szCs w:val="32"/>
          <w:rtl/>
        </w:rPr>
        <w:t>.</w:t>
      </w:r>
      <w:r>
        <w:rPr>
          <w:sz w:val="32"/>
          <w:szCs w:val="32"/>
          <w:rtl/>
        </w:rPr>
        <w:t xml:space="preserve"> مجلة  أفق الثقافية</w:t>
      </w:r>
      <w:r>
        <w:rPr>
          <w:rFonts w:hint="cs"/>
          <w:sz w:val="32"/>
          <w:szCs w:val="32"/>
          <w:rtl/>
        </w:rPr>
        <w:t>.( الإنترنت)</w:t>
      </w:r>
    </w:p>
    <w:p w:rsidR="00454444" w:rsidRDefault="00454444" w:rsidP="00454444">
      <w:pPr>
        <w:pStyle w:val="FootnoteText"/>
        <w:tabs>
          <w:tab w:val="left" w:pos="84"/>
        </w:tabs>
        <w:spacing w:before="120" w:after="120"/>
        <w:ind w:firstLine="425"/>
        <w:jc w:val="both"/>
        <w:rPr>
          <w:szCs w:val="32"/>
          <w:rtl/>
        </w:rPr>
      </w:pPr>
      <w:r>
        <w:rPr>
          <w:szCs w:val="32"/>
          <w:rtl/>
        </w:rPr>
        <w:t xml:space="preserve">حرب، علي(1995). </w:t>
      </w:r>
      <w:r>
        <w:rPr>
          <w:i/>
          <w:iCs/>
          <w:szCs w:val="32"/>
          <w:rtl/>
        </w:rPr>
        <w:t>نقد الحقيقة</w:t>
      </w:r>
      <w:r>
        <w:rPr>
          <w:szCs w:val="32"/>
          <w:rtl/>
        </w:rPr>
        <w:t xml:space="preserve">. المركز الثقافي العربي. الطبعة الثانية. بيروت. لبنان. </w:t>
      </w:r>
    </w:p>
    <w:p w:rsidR="00454444" w:rsidRDefault="00454444" w:rsidP="00454444">
      <w:pPr>
        <w:spacing w:after="120"/>
        <w:ind w:firstLine="425"/>
        <w:jc w:val="both"/>
        <w:rPr>
          <w:rFonts w:hint="cs"/>
          <w:sz w:val="24"/>
          <w:szCs w:val="32"/>
        </w:rPr>
      </w:pPr>
      <w:r>
        <w:rPr>
          <w:sz w:val="24"/>
          <w:szCs w:val="32"/>
          <w:rtl/>
        </w:rPr>
        <w:t>حمودة</w:t>
      </w:r>
      <w:r>
        <w:rPr>
          <w:rFonts w:hint="cs"/>
          <w:sz w:val="24"/>
          <w:szCs w:val="32"/>
          <w:rtl/>
        </w:rPr>
        <w:t>،</w:t>
      </w:r>
      <w:r>
        <w:rPr>
          <w:sz w:val="24"/>
          <w:szCs w:val="32"/>
          <w:rtl/>
        </w:rPr>
        <w:t xml:space="preserve"> عبد الرحمن</w:t>
      </w:r>
      <w:r>
        <w:rPr>
          <w:rFonts w:hint="cs"/>
          <w:sz w:val="24"/>
          <w:szCs w:val="32"/>
          <w:rtl/>
        </w:rPr>
        <w:t xml:space="preserve">. </w:t>
      </w:r>
      <w:r>
        <w:rPr>
          <w:i/>
          <w:iCs/>
          <w:sz w:val="24"/>
          <w:szCs w:val="32"/>
          <w:rtl/>
        </w:rPr>
        <w:t>المرايا المحدبة: من البنيوية إلي التفكيك</w:t>
      </w:r>
      <w:r>
        <w:rPr>
          <w:rFonts w:hint="cs"/>
          <w:sz w:val="24"/>
          <w:szCs w:val="32"/>
          <w:rtl/>
        </w:rPr>
        <w:t>.</w:t>
      </w:r>
      <w:r>
        <w:rPr>
          <w:sz w:val="24"/>
          <w:szCs w:val="32"/>
          <w:rtl/>
        </w:rPr>
        <w:t xml:space="preserve"> مجلة عالم المعرفة. العدد 232. نيسان 1998 الكويت</w:t>
      </w:r>
      <w:r>
        <w:rPr>
          <w:sz w:val="24"/>
          <w:szCs w:val="32"/>
        </w:rPr>
        <w:t>.</w:t>
      </w:r>
    </w:p>
    <w:p w:rsidR="00454444" w:rsidRDefault="00454444" w:rsidP="00454444">
      <w:pPr>
        <w:pStyle w:val="FootnoteText"/>
        <w:tabs>
          <w:tab w:val="left" w:pos="84"/>
        </w:tabs>
        <w:spacing w:before="120" w:after="120"/>
        <w:ind w:firstLine="425"/>
        <w:jc w:val="both"/>
        <w:rPr>
          <w:rFonts w:hint="cs"/>
          <w:color w:val="000000"/>
          <w:sz w:val="24"/>
          <w:szCs w:val="32"/>
          <w:rtl/>
        </w:rPr>
      </w:pPr>
      <w:r>
        <w:rPr>
          <w:szCs w:val="32"/>
          <w:rtl/>
        </w:rPr>
        <w:t>خاقاني(المؤلف)</w:t>
      </w:r>
      <w:r>
        <w:rPr>
          <w:rFonts w:hint="cs"/>
          <w:szCs w:val="32"/>
          <w:rtl/>
        </w:rPr>
        <w:t>،</w:t>
      </w:r>
      <w:r>
        <w:rPr>
          <w:szCs w:val="32"/>
          <w:rtl/>
        </w:rPr>
        <w:t xml:space="preserve"> محمد</w:t>
      </w:r>
      <w:r>
        <w:rPr>
          <w:color w:val="000000"/>
          <w:sz w:val="24"/>
          <w:szCs w:val="32"/>
          <w:rtl/>
        </w:rPr>
        <w:t xml:space="preserve"> (1997)</w:t>
      </w:r>
      <w:r>
        <w:rPr>
          <w:rFonts w:hint="cs"/>
          <w:color w:val="000000"/>
          <w:sz w:val="24"/>
          <w:szCs w:val="32"/>
          <w:rtl/>
        </w:rPr>
        <w:t>.</w:t>
      </w:r>
      <w:r>
        <w:rPr>
          <w:color w:val="000000"/>
          <w:sz w:val="24"/>
          <w:szCs w:val="32"/>
          <w:rtl/>
        </w:rPr>
        <w:t xml:space="preserve"> </w:t>
      </w:r>
      <w:r>
        <w:rPr>
          <w:i/>
          <w:iCs/>
          <w:color w:val="000000"/>
          <w:sz w:val="24"/>
          <w:szCs w:val="32"/>
          <w:rtl/>
        </w:rPr>
        <w:t>لغة‌ الإعلام في الصحافة العربية والفارسية</w:t>
      </w:r>
      <w:r>
        <w:rPr>
          <w:color w:val="000000"/>
          <w:sz w:val="24"/>
          <w:szCs w:val="32"/>
          <w:rtl/>
        </w:rPr>
        <w:t>. دار الروضة. بيروت. لبنان</w:t>
      </w:r>
      <w:r>
        <w:rPr>
          <w:rFonts w:hint="cs"/>
          <w:color w:val="000000"/>
          <w:sz w:val="24"/>
          <w:szCs w:val="32"/>
          <w:rtl/>
        </w:rPr>
        <w:t>.</w:t>
      </w:r>
    </w:p>
    <w:p w:rsidR="00454444" w:rsidRDefault="00454444" w:rsidP="00454444">
      <w:pPr>
        <w:pStyle w:val="FootnoteText"/>
        <w:tabs>
          <w:tab w:val="left" w:pos="84"/>
        </w:tabs>
        <w:spacing w:before="120" w:after="120"/>
        <w:ind w:firstLine="425"/>
        <w:jc w:val="both"/>
        <w:rPr>
          <w:szCs w:val="32"/>
          <w:rtl/>
        </w:rPr>
      </w:pPr>
      <w:r>
        <w:rPr>
          <w:szCs w:val="32"/>
          <w:rtl/>
        </w:rPr>
        <w:lastRenderedPageBreak/>
        <w:t>خاقاني(المؤلف)</w:t>
      </w:r>
      <w:r>
        <w:rPr>
          <w:rFonts w:hint="cs"/>
          <w:szCs w:val="32"/>
          <w:rtl/>
        </w:rPr>
        <w:t>،</w:t>
      </w:r>
      <w:r>
        <w:rPr>
          <w:szCs w:val="32"/>
          <w:rtl/>
        </w:rPr>
        <w:t xml:space="preserve"> محمد(1999). </w:t>
      </w:r>
      <w:r>
        <w:rPr>
          <w:i/>
          <w:iCs/>
          <w:szCs w:val="32"/>
          <w:rtl/>
        </w:rPr>
        <w:t>أمر بين أمرين</w:t>
      </w:r>
      <w:r>
        <w:rPr>
          <w:szCs w:val="32"/>
          <w:rtl/>
        </w:rPr>
        <w:t xml:space="preserve">. دار الهادي. لبنان. </w:t>
      </w:r>
    </w:p>
    <w:p w:rsidR="00454444" w:rsidRDefault="00454444" w:rsidP="00454444">
      <w:pPr>
        <w:tabs>
          <w:tab w:val="left" w:pos="84"/>
          <w:tab w:val="left" w:pos="515"/>
        </w:tabs>
        <w:spacing w:before="120" w:after="120"/>
        <w:ind w:firstLine="425"/>
        <w:jc w:val="both"/>
        <w:rPr>
          <w:b/>
          <w:bCs/>
          <w:i/>
          <w:iCs/>
          <w:color w:val="000000"/>
          <w:sz w:val="24"/>
          <w:szCs w:val="32"/>
          <w:rtl/>
        </w:rPr>
      </w:pPr>
      <w:r>
        <w:rPr>
          <w:color w:val="000000"/>
          <w:sz w:val="24"/>
          <w:szCs w:val="32"/>
          <w:rtl/>
        </w:rPr>
        <w:t>خاقاني(المؤلف)</w:t>
      </w:r>
      <w:r>
        <w:rPr>
          <w:rFonts w:hint="cs"/>
          <w:color w:val="000000"/>
          <w:sz w:val="24"/>
          <w:szCs w:val="32"/>
          <w:rtl/>
        </w:rPr>
        <w:t>،</w:t>
      </w:r>
      <w:r>
        <w:rPr>
          <w:color w:val="000000"/>
          <w:sz w:val="24"/>
          <w:szCs w:val="32"/>
          <w:rtl/>
        </w:rPr>
        <w:t xml:space="preserve"> محمد</w:t>
      </w:r>
      <w:r>
        <w:rPr>
          <w:rFonts w:hint="cs"/>
          <w:color w:val="000000"/>
          <w:sz w:val="24"/>
          <w:szCs w:val="32"/>
          <w:rtl/>
        </w:rPr>
        <w:t>.</w:t>
      </w:r>
      <w:r>
        <w:rPr>
          <w:color w:val="000000"/>
          <w:sz w:val="24"/>
          <w:szCs w:val="32"/>
          <w:rtl/>
        </w:rPr>
        <w:t xml:space="preserve"> </w:t>
      </w:r>
      <w:r>
        <w:rPr>
          <w:i/>
          <w:iCs/>
          <w:color w:val="000000"/>
          <w:sz w:val="24"/>
          <w:szCs w:val="32"/>
          <w:rtl/>
        </w:rPr>
        <w:t>القرآن والنظريات السيمياوية</w:t>
      </w:r>
      <w:r>
        <w:rPr>
          <w:rFonts w:hint="cs"/>
          <w:color w:val="000000"/>
          <w:sz w:val="24"/>
          <w:szCs w:val="32"/>
          <w:rtl/>
        </w:rPr>
        <w:t>، مجلة الثقافة الإسلامية. المستشارية الثقافية للجمهورية الإسلامية الإيرانية في سوريا.</w:t>
      </w:r>
      <w:r>
        <w:rPr>
          <w:color w:val="000000"/>
          <w:sz w:val="24"/>
          <w:szCs w:val="32"/>
          <w:rtl/>
        </w:rPr>
        <w:tab/>
      </w:r>
      <w:r>
        <w:rPr>
          <w:color w:val="000000"/>
          <w:sz w:val="24"/>
          <w:szCs w:val="32"/>
          <w:rtl/>
        </w:rPr>
        <w:tab/>
      </w:r>
    </w:p>
    <w:p w:rsidR="00454444" w:rsidRDefault="00454444" w:rsidP="00454444">
      <w:pPr>
        <w:pStyle w:val="FootnoteText"/>
        <w:tabs>
          <w:tab w:val="left" w:pos="84"/>
        </w:tabs>
        <w:spacing w:before="120" w:after="120"/>
        <w:ind w:firstLine="425"/>
        <w:jc w:val="both"/>
        <w:rPr>
          <w:rFonts w:hint="cs"/>
          <w:szCs w:val="32"/>
          <w:rtl/>
        </w:rPr>
      </w:pPr>
      <w:r>
        <w:rPr>
          <w:szCs w:val="32"/>
          <w:rtl/>
        </w:rPr>
        <w:t>خاقاني(المؤلف)</w:t>
      </w:r>
      <w:r>
        <w:rPr>
          <w:rFonts w:hint="cs"/>
          <w:szCs w:val="32"/>
          <w:rtl/>
        </w:rPr>
        <w:t>،</w:t>
      </w:r>
      <w:r>
        <w:rPr>
          <w:szCs w:val="32"/>
          <w:rtl/>
        </w:rPr>
        <w:t xml:space="preserve"> محمد. </w:t>
      </w:r>
      <w:r>
        <w:rPr>
          <w:i/>
          <w:iCs/>
          <w:szCs w:val="32"/>
          <w:rtl/>
        </w:rPr>
        <w:t>مقاربة ألسنية بين تشومسكي وسيبويه</w:t>
      </w:r>
      <w:r>
        <w:rPr>
          <w:szCs w:val="32"/>
          <w:rtl/>
        </w:rPr>
        <w:t xml:space="preserve">. مجلة لغة وعلوم القرآن. العدد3. جامعة شمران. الأهواز. ايران؛ </w:t>
      </w:r>
      <w:r>
        <w:rPr>
          <w:rFonts w:hint="cs"/>
          <w:szCs w:val="32"/>
          <w:rtl/>
        </w:rPr>
        <w:t>(</w:t>
      </w:r>
      <w:r>
        <w:rPr>
          <w:szCs w:val="32"/>
          <w:rtl/>
        </w:rPr>
        <w:t>2001</w:t>
      </w:r>
      <w:r>
        <w:rPr>
          <w:rFonts w:hint="cs"/>
          <w:szCs w:val="32"/>
          <w:rtl/>
        </w:rPr>
        <w:t>).</w:t>
      </w:r>
    </w:p>
    <w:p w:rsidR="00454444" w:rsidRDefault="00454444" w:rsidP="00454444">
      <w:pPr>
        <w:pStyle w:val="BodyTextIndent2"/>
        <w:ind w:firstLine="425"/>
        <w:jc w:val="both"/>
        <w:rPr>
          <w:rFonts w:hint="cs"/>
          <w:rtl/>
        </w:rPr>
      </w:pPr>
      <w:r>
        <w:rPr>
          <w:rtl/>
        </w:rPr>
        <w:t>خـريوش</w:t>
      </w:r>
      <w:r>
        <w:rPr>
          <w:rFonts w:hint="cs"/>
          <w:rtl/>
        </w:rPr>
        <w:t>،</w:t>
      </w:r>
      <w:r>
        <w:rPr>
          <w:rtl/>
        </w:rPr>
        <w:t xml:space="preserve"> عبد الرؤوف </w:t>
      </w:r>
      <w:r>
        <w:rPr>
          <w:rFonts w:hint="cs"/>
          <w:rtl/>
        </w:rPr>
        <w:t>،</w:t>
      </w:r>
      <w:r>
        <w:rPr>
          <w:rtl/>
        </w:rPr>
        <w:t xml:space="preserve"> تعريب التعليم الجامعي وأهم المشاكل التي تواجهه</w:t>
      </w:r>
      <w:r>
        <w:rPr>
          <w:rFonts w:hint="cs"/>
          <w:rtl/>
        </w:rPr>
        <w:t>.(</w:t>
      </w:r>
      <w:r>
        <w:rPr>
          <w:rFonts w:hint="cs"/>
          <w:sz w:val="32"/>
          <w:rtl/>
        </w:rPr>
        <w:t xml:space="preserve"> الإنترنت</w:t>
      </w:r>
      <w:r>
        <w:rPr>
          <w:rFonts w:hint="cs"/>
          <w:rtl/>
        </w:rPr>
        <w:t>)</w:t>
      </w:r>
    </w:p>
    <w:p w:rsidR="00454444" w:rsidRDefault="00454444" w:rsidP="00454444">
      <w:pPr>
        <w:pStyle w:val="FootnoteText"/>
        <w:tabs>
          <w:tab w:val="left" w:pos="84"/>
        </w:tabs>
        <w:spacing w:before="120" w:after="120"/>
        <w:ind w:firstLine="425"/>
        <w:jc w:val="both"/>
        <w:rPr>
          <w:color w:val="000000"/>
          <w:sz w:val="24"/>
          <w:szCs w:val="32"/>
          <w:rtl/>
        </w:rPr>
      </w:pPr>
      <w:r>
        <w:rPr>
          <w:color w:val="000000"/>
          <w:sz w:val="24"/>
          <w:szCs w:val="32"/>
          <w:rtl/>
        </w:rPr>
        <w:t xml:space="preserve">الخطيب، عدنان (1986). </w:t>
      </w:r>
      <w:r>
        <w:rPr>
          <w:i/>
          <w:iCs/>
          <w:color w:val="000000"/>
          <w:sz w:val="24"/>
          <w:szCs w:val="32"/>
          <w:rtl/>
        </w:rPr>
        <w:t>العيد الذهبي لمجمع اللغة العربية</w:t>
      </w:r>
      <w:r>
        <w:rPr>
          <w:color w:val="000000"/>
          <w:sz w:val="24"/>
          <w:szCs w:val="32"/>
          <w:rtl/>
        </w:rPr>
        <w:t xml:space="preserve">. دار الفكر. دمشق. </w:t>
      </w:r>
    </w:p>
    <w:p w:rsidR="00454444" w:rsidRDefault="00454444" w:rsidP="00454444">
      <w:pPr>
        <w:tabs>
          <w:tab w:val="left" w:pos="84"/>
          <w:tab w:val="left" w:pos="515"/>
        </w:tabs>
        <w:spacing w:before="120" w:after="120"/>
        <w:ind w:firstLine="425"/>
        <w:jc w:val="both"/>
        <w:rPr>
          <w:b/>
          <w:bCs/>
          <w:i/>
          <w:iCs/>
          <w:color w:val="000000"/>
          <w:sz w:val="24"/>
          <w:szCs w:val="32"/>
          <w:rtl/>
        </w:rPr>
      </w:pPr>
      <w:r>
        <w:rPr>
          <w:color w:val="000000"/>
          <w:sz w:val="24"/>
          <w:szCs w:val="32"/>
          <w:rtl/>
        </w:rPr>
        <w:t xml:space="preserve">الداية، فايز (1985). </w:t>
      </w:r>
      <w:r>
        <w:rPr>
          <w:i/>
          <w:iCs/>
          <w:color w:val="000000"/>
          <w:sz w:val="24"/>
          <w:szCs w:val="32"/>
          <w:rtl/>
        </w:rPr>
        <w:t>علم الدلالة العربي</w:t>
      </w:r>
      <w:r>
        <w:rPr>
          <w:color w:val="000000"/>
          <w:sz w:val="24"/>
          <w:szCs w:val="32"/>
          <w:rtl/>
        </w:rPr>
        <w:t>. دار الفكر. دمشق. سورية</w:t>
      </w:r>
      <w:r>
        <w:rPr>
          <w:rFonts w:hint="cs"/>
          <w:color w:val="000000"/>
          <w:sz w:val="24"/>
          <w:szCs w:val="32"/>
          <w:rtl/>
        </w:rPr>
        <w:t>.</w:t>
      </w:r>
      <w:r>
        <w:rPr>
          <w:color w:val="000000"/>
          <w:sz w:val="24"/>
          <w:szCs w:val="32"/>
          <w:rtl/>
        </w:rPr>
        <w:tab/>
      </w:r>
      <w:r>
        <w:rPr>
          <w:color w:val="000000"/>
          <w:sz w:val="24"/>
          <w:szCs w:val="32"/>
          <w:rtl/>
        </w:rPr>
        <w:tab/>
      </w:r>
      <w:r>
        <w:rPr>
          <w:color w:val="000000"/>
          <w:sz w:val="24"/>
          <w:szCs w:val="32"/>
          <w:rtl/>
        </w:rPr>
        <w:tab/>
        <w:t xml:space="preserve"> </w:t>
      </w:r>
    </w:p>
    <w:p w:rsidR="00454444" w:rsidRDefault="00454444" w:rsidP="00454444">
      <w:pPr>
        <w:pStyle w:val="FootnoteText"/>
        <w:spacing w:after="120"/>
        <w:ind w:firstLine="425"/>
        <w:jc w:val="both"/>
        <w:rPr>
          <w:szCs w:val="32"/>
          <w:rtl/>
        </w:rPr>
      </w:pPr>
      <w:r>
        <w:rPr>
          <w:szCs w:val="32"/>
          <w:rtl/>
        </w:rPr>
        <w:t>درفشيان</w:t>
      </w:r>
      <w:r>
        <w:rPr>
          <w:rFonts w:hint="cs"/>
          <w:szCs w:val="32"/>
          <w:rtl/>
        </w:rPr>
        <w:t xml:space="preserve">، </w:t>
      </w:r>
      <w:r>
        <w:rPr>
          <w:szCs w:val="32"/>
          <w:rtl/>
        </w:rPr>
        <w:t xml:space="preserve">جاكي. </w:t>
      </w:r>
      <w:r>
        <w:rPr>
          <w:i/>
          <w:iCs/>
          <w:szCs w:val="32"/>
          <w:rtl/>
        </w:rPr>
        <w:t>من سيذوب في الآخر</w:t>
      </w:r>
      <w:r>
        <w:rPr>
          <w:szCs w:val="32"/>
          <w:rtl/>
        </w:rPr>
        <w:t>؟</w:t>
      </w:r>
      <w:r>
        <w:rPr>
          <w:szCs w:val="32"/>
        </w:rPr>
        <w:t>…</w:t>
      </w:r>
      <w:r>
        <w:rPr>
          <w:szCs w:val="32"/>
          <w:rtl/>
        </w:rPr>
        <w:t>السفير. 28/1/1998</w:t>
      </w:r>
    </w:p>
    <w:p w:rsidR="00454444" w:rsidRDefault="00454444" w:rsidP="00454444">
      <w:pPr>
        <w:tabs>
          <w:tab w:val="left" w:pos="84"/>
          <w:tab w:val="left" w:pos="515"/>
        </w:tabs>
        <w:spacing w:before="120" w:after="120"/>
        <w:ind w:firstLine="425"/>
        <w:jc w:val="both"/>
        <w:rPr>
          <w:rFonts w:hint="cs"/>
          <w:color w:val="000000"/>
          <w:sz w:val="24"/>
          <w:szCs w:val="32"/>
          <w:rtl/>
        </w:rPr>
      </w:pPr>
      <w:r>
        <w:rPr>
          <w:color w:val="000000"/>
          <w:sz w:val="24"/>
          <w:szCs w:val="32"/>
          <w:rtl/>
        </w:rPr>
        <w:t xml:space="preserve">ربداوي، محمود (1980). </w:t>
      </w:r>
      <w:r>
        <w:rPr>
          <w:i/>
          <w:iCs/>
          <w:color w:val="000000"/>
          <w:sz w:val="24"/>
          <w:szCs w:val="32"/>
          <w:rtl/>
        </w:rPr>
        <w:t>دراسات في اللغة والأدب والحضارة</w:t>
      </w:r>
      <w:r>
        <w:rPr>
          <w:color w:val="000000"/>
          <w:sz w:val="24"/>
          <w:szCs w:val="32"/>
          <w:rtl/>
        </w:rPr>
        <w:t>. مؤسسة الرسالة. بيروت. لبنان</w:t>
      </w:r>
      <w:r>
        <w:rPr>
          <w:rFonts w:hint="cs"/>
          <w:color w:val="000000"/>
          <w:sz w:val="24"/>
          <w:szCs w:val="32"/>
          <w:rtl/>
        </w:rPr>
        <w:t>.</w:t>
      </w:r>
    </w:p>
    <w:p w:rsidR="00454444" w:rsidRDefault="00454444" w:rsidP="00454444">
      <w:pPr>
        <w:tabs>
          <w:tab w:val="left" w:pos="84"/>
          <w:tab w:val="left" w:pos="515"/>
        </w:tabs>
        <w:spacing w:before="120" w:after="120"/>
        <w:ind w:firstLine="425"/>
        <w:jc w:val="both"/>
        <w:rPr>
          <w:b/>
          <w:bCs/>
          <w:i/>
          <w:iCs/>
          <w:color w:val="000000"/>
          <w:sz w:val="24"/>
          <w:szCs w:val="32"/>
          <w:rtl/>
        </w:rPr>
      </w:pPr>
      <w:r>
        <w:rPr>
          <w:szCs w:val="32"/>
          <w:rtl/>
        </w:rPr>
        <w:t xml:space="preserve">الريحاني، أمين آلبرت (1994). </w:t>
      </w:r>
      <w:r>
        <w:rPr>
          <w:i/>
          <w:iCs/>
          <w:szCs w:val="32"/>
          <w:rtl/>
        </w:rPr>
        <w:t>لغات عربية</w:t>
      </w:r>
      <w:r>
        <w:rPr>
          <w:szCs w:val="32"/>
          <w:rtl/>
        </w:rPr>
        <w:t>. دار الجديد. بيروت. لبنان</w:t>
      </w:r>
    </w:p>
    <w:p w:rsidR="00454444" w:rsidRDefault="00454444" w:rsidP="00454444">
      <w:pPr>
        <w:tabs>
          <w:tab w:val="left" w:pos="84"/>
          <w:tab w:val="left" w:pos="515"/>
        </w:tabs>
        <w:spacing w:before="120" w:after="120"/>
        <w:ind w:firstLine="425"/>
        <w:jc w:val="both"/>
        <w:rPr>
          <w:b/>
          <w:bCs/>
          <w:i/>
          <w:iCs/>
          <w:color w:val="000000"/>
          <w:sz w:val="24"/>
          <w:szCs w:val="32"/>
          <w:rtl/>
        </w:rPr>
      </w:pPr>
      <w:r>
        <w:rPr>
          <w:color w:val="000000"/>
          <w:sz w:val="24"/>
          <w:szCs w:val="32"/>
          <w:rtl/>
        </w:rPr>
        <w:t xml:space="preserve">زكريا. ميشال (1986). </w:t>
      </w:r>
      <w:r>
        <w:rPr>
          <w:i/>
          <w:iCs/>
          <w:color w:val="000000"/>
          <w:sz w:val="24"/>
          <w:szCs w:val="32"/>
          <w:rtl/>
        </w:rPr>
        <w:t>الألسنية التوليدية والتحويلية</w:t>
      </w:r>
      <w:r>
        <w:rPr>
          <w:color w:val="000000"/>
          <w:sz w:val="24"/>
          <w:szCs w:val="32"/>
          <w:rtl/>
        </w:rPr>
        <w:t>. المؤسسة الجامعية للدراسات والنشر والتوزيع. بيروت. لبنان</w:t>
      </w:r>
      <w:r>
        <w:rPr>
          <w:rFonts w:hint="cs"/>
          <w:color w:val="000000"/>
          <w:sz w:val="24"/>
          <w:szCs w:val="32"/>
          <w:rtl/>
        </w:rPr>
        <w:t>.</w:t>
      </w:r>
      <w:r>
        <w:rPr>
          <w:color w:val="000000"/>
          <w:sz w:val="24"/>
          <w:szCs w:val="32"/>
          <w:rtl/>
        </w:rPr>
        <w:tab/>
        <w:t xml:space="preserve"> </w:t>
      </w:r>
      <w:r>
        <w:rPr>
          <w:color w:val="000000"/>
          <w:sz w:val="24"/>
          <w:szCs w:val="32"/>
          <w:rtl/>
        </w:rPr>
        <w:tab/>
      </w:r>
      <w:r>
        <w:rPr>
          <w:color w:val="000000"/>
          <w:sz w:val="24"/>
          <w:szCs w:val="32"/>
          <w:rtl/>
        </w:rPr>
        <w:tab/>
        <w:t xml:space="preserve"> </w:t>
      </w:r>
    </w:p>
    <w:p w:rsidR="00454444" w:rsidRDefault="00454444" w:rsidP="00454444">
      <w:pPr>
        <w:tabs>
          <w:tab w:val="left" w:pos="84"/>
          <w:tab w:val="left" w:pos="515"/>
        </w:tabs>
        <w:spacing w:before="120" w:after="120"/>
        <w:ind w:firstLine="425"/>
        <w:jc w:val="both"/>
        <w:rPr>
          <w:b/>
          <w:bCs/>
          <w:i/>
          <w:iCs/>
          <w:color w:val="000000"/>
          <w:sz w:val="24"/>
          <w:szCs w:val="32"/>
          <w:rtl/>
        </w:rPr>
      </w:pPr>
      <w:r>
        <w:rPr>
          <w:color w:val="000000"/>
          <w:sz w:val="24"/>
          <w:szCs w:val="32"/>
          <w:rtl/>
        </w:rPr>
        <w:t xml:space="preserve">زكريا، ميشال(1992) </w:t>
      </w:r>
      <w:r>
        <w:rPr>
          <w:i/>
          <w:iCs/>
          <w:color w:val="000000"/>
          <w:sz w:val="24"/>
          <w:szCs w:val="32"/>
          <w:rtl/>
        </w:rPr>
        <w:t>بحوث ألسنية عربية</w:t>
      </w:r>
      <w:r>
        <w:rPr>
          <w:color w:val="000000"/>
          <w:sz w:val="24"/>
          <w:szCs w:val="32"/>
          <w:rtl/>
        </w:rPr>
        <w:t>. المؤسسة الجامعية للدراسات والنشر والتوزيع. بيروت. لبنان</w:t>
      </w:r>
      <w:r>
        <w:rPr>
          <w:rFonts w:hint="cs"/>
          <w:color w:val="000000"/>
          <w:sz w:val="24"/>
          <w:szCs w:val="32"/>
          <w:rtl/>
        </w:rPr>
        <w:t>.</w:t>
      </w:r>
      <w:r>
        <w:rPr>
          <w:color w:val="000000"/>
          <w:sz w:val="24"/>
          <w:szCs w:val="32"/>
          <w:rtl/>
        </w:rPr>
        <w:t xml:space="preserve"> </w:t>
      </w:r>
    </w:p>
    <w:p w:rsidR="00454444" w:rsidRDefault="00454444" w:rsidP="00454444">
      <w:pPr>
        <w:pStyle w:val="FootnoteText"/>
        <w:tabs>
          <w:tab w:val="left" w:pos="84"/>
        </w:tabs>
        <w:spacing w:before="120" w:after="120"/>
        <w:ind w:firstLine="425"/>
        <w:jc w:val="both"/>
        <w:rPr>
          <w:rFonts w:hint="cs"/>
          <w:color w:val="000000"/>
          <w:sz w:val="24"/>
          <w:szCs w:val="32"/>
          <w:rtl/>
        </w:rPr>
      </w:pPr>
      <w:r>
        <w:rPr>
          <w:color w:val="000000"/>
          <w:sz w:val="24"/>
          <w:szCs w:val="32"/>
          <w:rtl/>
        </w:rPr>
        <w:t>زي</w:t>
      </w:r>
      <w:r>
        <w:rPr>
          <w:rFonts w:hint="cs"/>
          <w:color w:val="000000"/>
          <w:sz w:val="24"/>
          <w:szCs w:val="32"/>
          <w:rtl/>
        </w:rPr>
        <w:t>ت</w:t>
      </w:r>
      <w:r>
        <w:rPr>
          <w:color w:val="000000"/>
          <w:sz w:val="24"/>
          <w:szCs w:val="32"/>
          <w:rtl/>
        </w:rPr>
        <w:t>وني. لطيف(1994)</w:t>
      </w:r>
      <w:r>
        <w:rPr>
          <w:color w:val="000000"/>
          <w:sz w:val="24"/>
          <w:szCs w:val="32"/>
        </w:rPr>
        <w:t>.</w:t>
      </w:r>
      <w:r>
        <w:rPr>
          <w:color w:val="000000"/>
          <w:sz w:val="24"/>
          <w:szCs w:val="32"/>
          <w:rtl/>
        </w:rPr>
        <w:t xml:space="preserve"> </w:t>
      </w:r>
      <w:r>
        <w:rPr>
          <w:i/>
          <w:iCs/>
          <w:color w:val="000000"/>
          <w:sz w:val="24"/>
          <w:szCs w:val="32"/>
          <w:rtl/>
        </w:rPr>
        <w:t>حركة الترجمة في عصر النهضة</w:t>
      </w:r>
      <w:r>
        <w:rPr>
          <w:color w:val="000000"/>
          <w:sz w:val="24"/>
          <w:szCs w:val="32"/>
          <w:rtl/>
        </w:rPr>
        <w:t>. دار النهار. بيروت. لبنان</w:t>
      </w:r>
      <w:r>
        <w:rPr>
          <w:rFonts w:hint="cs"/>
          <w:color w:val="000000"/>
          <w:sz w:val="24"/>
          <w:szCs w:val="32"/>
          <w:rtl/>
        </w:rPr>
        <w:t>.</w:t>
      </w:r>
    </w:p>
    <w:p w:rsidR="00454444" w:rsidRDefault="00454444" w:rsidP="00454444">
      <w:pPr>
        <w:pStyle w:val="FootnoteText"/>
        <w:tabs>
          <w:tab w:val="left" w:pos="84"/>
        </w:tabs>
        <w:spacing w:before="120" w:after="120"/>
        <w:ind w:firstLine="425"/>
        <w:jc w:val="both"/>
        <w:rPr>
          <w:color w:val="000000"/>
          <w:sz w:val="24"/>
          <w:szCs w:val="32"/>
          <w:rtl/>
        </w:rPr>
      </w:pPr>
      <w:r>
        <w:rPr>
          <w:rFonts w:hint="cs"/>
          <w:color w:val="000000"/>
          <w:szCs w:val="32"/>
          <w:rtl/>
        </w:rPr>
        <w:t xml:space="preserve">سامبسون، جيفري (1993). </w:t>
      </w:r>
      <w:r>
        <w:rPr>
          <w:rFonts w:hint="cs"/>
          <w:i/>
          <w:iCs/>
          <w:color w:val="000000"/>
          <w:szCs w:val="32"/>
          <w:rtl/>
        </w:rPr>
        <w:t>المدارس اللغوية التطور والصراع</w:t>
      </w:r>
      <w:r>
        <w:rPr>
          <w:rFonts w:hint="cs"/>
          <w:color w:val="000000"/>
          <w:szCs w:val="32"/>
          <w:rtl/>
        </w:rPr>
        <w:t>: ترجمة احمد نعيم الكراعين</w:t>
      </w:r>
      <w:r>
        <w:rPr>
          <w:color w:val="000000"/>
          <w:szCs w:val="32"/>
          <w:rtl/>
        </w:rPr>
        <w:t xml:space="preserve">. </w:t>
      </w:r>
      <w:r>
        <w:rPr>
          <w:rFonts w:hint="cs"/>
          <w:color w:val="000000"/>
          <w:szCs w:val="32"/>
          <w:rtl/>
        </w:rPr>
        <w:t>المؤسسة الجامعية للدراسات والنشر والتوزيع</w:t>
      </w:r>
      <w:r>
        <w:rPr>
          <w:color w:val="000000"/>
          <w:szCs w:val="32"/>
          <w:rtl/>
        </w:rPr>
        <w:t>.</w:t>
      </w:r>
      <w:r>
        <w:rPr>
          <w:rFonts w:hint="cs"/>
          <w:color w:val="000000"/>
          <w:szCs w:val="32"/>
          <w:rtl/>
        </w:rPr>
        <w:t xml:space="preserve"> بيروت</w:t>
      </w:r>
      <w:r>
        <w:rPr>
          <w:color w:val="000000"/>
          <w:szCs w:val="32"/>
          <w:rtl/>
        </w:rPr>
        <w:t>.</w:t>
      </w:r>
      <w:r>
        <w:rPr>
          <w:rFonts w:hint="cs"/>
          <w:color w:val="000000"/>
          <w:szCs w:val="32"/>
          <w:rtl/>
        </w:rPr>
        <w:t xml:space="preserve"> لبنان.</w:t>
      </w:r>
      <w:r>
        <w:rPr>
          <w:rFonts w:hint="cs"/>
          <w:color w:val="000000"/>
          <w:sz w:val="24"/>
          <w:szCs w:val="32"/>
          <w:rtl/>
        </w:rPr>
        <w:t xml:space="preserve">  </w:t>
      </w:r>
    </w:p>
    <w:p w:rsidR="00454444" w:rsidRDefault="00454444" w:rsidP="00454444">
      <w:pPr>
        <w:tabs>
          <w:tab w:val="left" w:pos="84"/>
          <w:tab w:val="left" w:pos="515"/>
        </w:tabs>
        <w:spacing w:before="120" w:after="120"/>
        <w:ind w:firstLine="425"/>
        <w:jc w:val="both"/>
        <w:rPr>
          <w:rFonts w:hint="cs"/>
          <w:b/>
          <w:bCs/>
          <w:i/>
          <w:iCs/>
          <w:color w:val="000000"/>
          <w:sz w:val="24"/>
          <w:szCs w:val="32"/>
          <w:rtl/>
        </w:rPr>
      </w:pPr>
      <w:r>
        <w:rPr>
          <w:color w:val="000000"/>
          <w:sz w:val="24"/>
          <w:szCs w:val="32"/>
          <w:rtl/>
        </w:rPr>
        <w:t xml:space="preserve">السامرائي، إبراهيم(1987) </w:t>
      </w:r>
      <w:r>
        <w:rPr>
          <w:i/>
          <w:iCs/>
          <w:color w:val="000000"/>
          <w:sz w:val="24"/>
          <w:szCs w:val="32"/>
          <w:rtl/>
        </w:rPr>
        <w:t>فقه اللغة المقارن</w:t>
      </w:r>
      <w:r>
        <w:rPr>
          <w:color w:val="000000"/>
          <w:sz w:val="24"/>
          <w:szCs w:val="32"/>
          <w:rtl/>
        </w:rPr>
        <w:t>. الطبعة الرابعة. دار العلم للملايين. بيروت. لبنان</w:t>
      </w:r>
      <w:r>
        <w:rPr>
          <w:rFonts w:hint="cs"/>
          <w:color w:val="000000"/>
          <w:sz w:val="24"/>
          <w:szCs w:val="32"/>
          <w:rtl/>
        </w:rPr>
        <w:t>.</w:t>
      </w:r>
    </w:p>
    <w:p w:rsidR="00454444" w:rsidRDefault="00454444" w:rsidP="00454444">
      <w:pPr>
        <w:tabs>
          <w:tab w:val="left" w:pos="84"/>
          <w:tab w:val="left" w:pos="515"/>
        </w:tabs>
        <w:spacing w:before="120" w:after="120"/>
        <w:ind w:firstLine="425"/>
        <w:jc w:val="both"/>
        <w:rPr>
          <w:b/>
          <w:bCs/>
          <w:i/>
          <w:iCs/>
          <w:color w:val="000000"/>
          <w:sz w:val="24"/>
          <w:szCs w:val="32"/>
          <w:rtl/>
        </w:rPr>
      </w:pPr>
      <w:r>
        <w:rPr>
          <w:szCs w:val="32"/>
          <w:rtl/>
        </w:rPr>
        <w:t xml:space="preserve">السامرائي، إبراهيم(1993).  </w:t>
      </w:r>
      <w:r>
        <w:rPr>
          <w:i/>
          <w:iCs/>
          <w:szCs w:val="32"/>
          <w:rtl/>
        </w:rPr>
        <w:t>العربية تاريخ وتطور</w:t>
      </w:r>
      <w:r>
        <w:rPr>
          <w:szCs w:val="32"/>
          <w:rtl/>
        </w:rPr>
        <w:t>. مكتبة المعراف. بيروت</w:t>
      </w:r>
      <w:r>
        <w:rPr>
          <w:rFonts w:hint="cs"/>
          <w:szCs w:val="32"/>
          <w:rtl/>
        </w:rPr>
        <w:t>. لبنان.</w:t>
      </w:r>
      <w:r>
        <w:rPr>
          <w:color w:val="000000"/>
          <w:sz w:val="24"/>
          <w:szCs w:val="32"/>
          <w:rtl/>
        </w:rPr>
        <w:tab/>
        <w:t xml:space="preserve"> </w:t>
      </w:r>
    </w:p>
    <w:p w:rsidR="00454444" w:rsidRDefault="00454444" w:rsidP="00454444">
      <w:pPr>
        <w:tabs>
          <w:tab w:val="left" w:pos="84"/>
          <w:tab w:val="left" w:pos="515"/>
        </w:tabs>
        <w:spacing w:before="120" w:after="120"/>
        <w:ind w:firstLine="425"/>
        <w:jc w:val="both"/>
        <w:rPr>
          <w:rFonts w:hint="cs"/>
          <w:color w:val="000000"/>
          <w:sz w:val="24"/>
          <w:szCs w:val="32"/>
          <w:rtl/>
        </w:rPr>
      </w:pPr>
      <w:r>
        <w:rPr>
          <w:color w:val="000000"/>
          <w:sz w:val="24"/>
          <w:szCs w:val="32"/>
          <w:rtl/>
        </w:rPr>
        <w:t>السامرائي، إبراهيم(1994)</w:t>
      </w:r>
      <w:r>
        <w:rPr>
          <w:sz w:val="24"/>
          <w:szCs w:val="32"/>
        </w:rPr>
        <w:t>.</w:t>
      </w:r>
      <w:r>
        <w:rPr>
          <w:color w:val="000000"/>
          <w:sz w:val="24"/>
          <w:szCs w:val="32"/>
          <w:rtl/>
        </w:rPr>
        <w:t xml:space="preserve"> </w:t>
      </w:r>
      <w:r>
        <w:rPr>
          <w:i/>
          <w:iCs/>
          <w:color w:val="000000"/>
          <w:sz w:val="24"/>
          <w:szCs w:val="32"/>
          <w:rtl/>
        </w:rPr>
        <w:t>من سعة العربية</w:t>
      </w:r>
      <w:r>
        <w:rPr>
          <w:color w:val="000000"/>
          <w:sz w:val="24"/>
          <w:szCs w:val="32"/>
          <w:rtl/>
        </w:rPr>
        <w:t>. دار الجيل</w:t>
      </w:r>
      <w:r>
        <w:rPr>
          <w:rFonts w:hint="cs"/>
          <w:color w:val="000000"/>
          <w:sz w:val="24"/>
          <w:szCs w:val="32"/>
          <w:rtl/>
        </w:rPr>
        <w:t>.</w:t>
      </w:r>
      <w:r>
        <w:rPr>
          <w:color w:val="000000"/>
          <w:sz w:val="24"/>
          <w:szCs w:val="32"/>
          <w:rtl/>
        </w:rPr>
        <w:t xml:space="preserve"> بيروت</w:t>
      </w:r>
      <w:r>
        <w:rPr>
          <w:rFonts w:hint="cs"/>
          <w:color w:val="000000"/>
          <w:sz w:val="24"/>
          <w:szCs w:val="32"/>
          <w:rtl/>
        </w:rPr>
        <w:t>. لبنان.</w:t>
      </w:r>
    </w:p>
    <w:p w:rsidR="00454444" w:rsidRDefault="00454444" w:rsidP="00454444">
      <w:pPr>
        <w:tabs>
          <w:tab w:val="left" w:pos="84"/>
          <w:tab w:val="left" w:pos="515"/>
        </w:tabs>
        <w:spacing w:before="120" w:after="120"/>
        <w:ind w:firstLine="425"/>
        <w:jc w:val="both"/>
        <w:rPr>
          <w:color w:val="000000"/>
          <w:sz w:val="24"/>
          <w:szCs w:val="32"/>
          <w:rtl/>
        </w:rPr>
      </w:pPr>
      <w:r>
        <w:rPr>
          <w:color w:val="000000"/>
          <w:sz w:val="24"/>
          <w:szCs w:val="32"/>
          <w:rtl/>
        </w:rPr>
        <w:t xml:space="preserve">السكاكي، </w:t>
      </w:r>
      <w:r>
        <w:rPr>
          <w:i/>
          <w:iCs/>
          <w:color w:val="000000"/>
          <w:sz w:val="24"/>
          <w:szCs w:val="32"/>
          <w:rtl/>
        </w:rPr>
        <w:t>مفتاح العلوم</w:t>
      </w:r>
      <w:r>
        <w:rPr>
          <w:color w:val="000000"/>
          <w:sz w:val="24"/>
          <w:szCs w:val="32"/>
          <w:rtl/>
        </w:rPr>
        <w:t>. المطبعة الأدبية. القاهر</w:t>
      </w:r>
      <w:r>
        <w:rPr>
          <w:rFonts w:hint="cs"/>
          <w:color w:val="000000"/>
          <w:sz w:val="24"/>
          <w:szCs w:val="32"/>
          <w:rtl/>
        </w:rPr>
        <w:t>ة</w:t>
      </w:r>
      <w:r>
        <w:rPr>
          <w:color w:val="000000"/>
          <w:sz w:val="24"/>
          <w:szCs w:val="32"/>
          <w:rtl/>
        </w:rPr>
        <w:t>. (1317)</w:t>
      </w:r>
    </w:p>
    <w:p w:rsidR="00454444" w:rsidRDefault="00454444" w:rsidP="00454444">
      <w:pPr>
        <w:pStyle w:val="FootnoteText"/>
        <w:tabs>
          <w:tab w:val="left" w:pos="84"/>
        </w:tabs>
        <w:spacing w:before="120" w:after="120"/>
        <w:ind w:firstLine="425"/>
        <w:jc w:val="both"/>
        <w:rPr>
          <w:szCs w:val="32"/>
          <w:rtl/>
        </w:rPr>
      </w:pPr>
      <w:r>
        <w:rPr>
          <w:szCs w:val="32"/>
          <w:rtl/>
        </w:rPr>
        <w:t xml:space="preserve">السيد، رضوان. </w:t>
      </w:r>
      <w:r>
        <w:rPr>
          <w:i/>
          <w:iCs/>
          <w:szCs w:val="32"/>
          <w:rtl/>
        </w:rPr>
        <w:t>العولمة الملعونة باسم الهوية الوطنية والدينية</w:t>
      </w:r>
      <w:r>
        <w:rPr>
          <w:szCs w:val="32"/>
          <w:rtl/>
        </w:rPr>
        <w:t>. السفير. 25/2/1997</w:t>
      </w:r>
    </w:p>
    <w:p w:rsidR="00454444" w:rsidRDefault="00454444" w:rsidP="00454444">
      <w:pPr>
        <w:tabs>
          <w:tab w:val="left" w:pos="84"/>
          <w:tab w:val="left" w:pos="515"/>
        </w:tabs>
        <w:spacing w:before="120" w:after="120"/>
        <w:ind w:firstLine="425"/>
        <w:jc w:val="both"/>
        <w:rPr>
          <w:rFonts w:hint="cs"/>
          <w:color w:val="000000"/>
          <w:sz w:val="24"/>
          <w:szCs w:val="32"/>
          <w:rtl/>
        </w:rPr>
      </w:pPr>
      <w:r>
        <w:rPr>
          <w:color w:val="000000"/>
          <w:sz w:val="24"/>
          <w:szCs w:val="32"/>
          <w:rtl/>
        </w:rPr>
        <w:t>السيد، محمود أحمد(1989)</w:t>
      </w:r>
      <w:r>
        <w:rPr>
          <w:sz w:val="24"/>
          <w:szCs w:val="32"/>
        </w:rPr>
        <w:t>.</w:t>
      </w:r>
      <w:r>
        <w:rPr>
          <w:color w:val="000000"/>
          <w:sz w:val="24"/>
          <w:szCs w:val="32"/>
          <w:rtl/>
        </w:rPr>
        <w:t xml:space="preserve"> </w:t>
      </w:r>
      <w:r>
        <w:rPr>
          <w:i/>
          <w:iCs/>
          <w:color w:val="000000"/>
          <w:sz w:val="24"/>
          <w:szCs w:val="32"/>
          <w:rtl/>
        </w:rPr>
        <w:t>شؤون لغوية</w:t>
      </w:r>
      <w:r>
        <w:rPr>
          <w:color w:val="000000"/>
          <w:sz w:val="24"/>
          <w:szCs w:val="32"/>
          <w:rtl/>
        </w:rPr>
        <w:t>. دار الفكر. دمشق.‌</w:t>
      </w:r>
      <w:r>
        <w:rPr>
          <w:sz w:val="24"/>
          <w:szCs w:val="32"/>
        </w:rPr>
        <w:t xml:space="preserve"> </w:t>
      </w:r>
      <w:r>
        <w:rPr>
          <w:color w:val="000000"/>
          <w:sz w:val="24"/>
          <w:szCs w:val="32"/>
          <w:rtl/>
        </w:rPr>
        <w:t>سورية</w:t>
      </w:r>
      <w:r>
        <w:rPr>
          <w:rFonts w:hint="cs"/>
          <w:color w:val="000000"/>
          <w:sz w:val="24"/>
          <w:szCs w:val="32"/>
          <w:rtl/>
        </w:rPr>
        <w:t>.</w:t>
      </w:r>
    </w:p>
    <w:p w:rsidR="00454444" w:rsidRDefault="00454444" w:rsidP="00454444">
      <w:pPr>
        <w:pStyle w:val="FootnoteText"/>
        <w:spacing w:after="120"/>
        <w:ind w:firstLine="425"/>
        <w:jc w:val="both"/>
        <w:rPr>
          <w:rFonts w:hint="cs"/>
          <w:color w:val="000000"/>
          <w:sz w:val="27"/>
          <w:szCs w:val="32"/>
          <w:rtl/>
        </w:rPr>
      </w:pPr>
      <w:r>
        <w:rPr>
          <w:color w:val="000000"/>
          <w:sz w:val="27"/>
          <w:szCs w:val="32"/>
          <w:rtl/>
        </w:rPr>
        <w:lastRenderedPageBreak/>
        <w:t>السيوطي.‌</w:t>
      </w:r>
      <w:r>
        <w:rPr>
          <w:sz w:val="27"/>
          <w:szCs w:val="32"/>
        </w:rPr>
        <w:t xml:space="preserve"> </w:t>
      </w:r>
      <w:r>
        <w:rPr>
          <w:i/>
          <w:iCs/>
          <w:color w:val="000000"/>
          <w:sz w:val="27"/>
          <w:szCs w:val="32"/>
          <w:rtl/>
        </w:rPr>
        <w:t>المزهر</w:t>
      </w:r>
      <w:r>
        <w:rPr>
          <w:color w:val="000000"/>
          <w:sz w:val="27"/>
          <w:szCs w:val="32"/>
          <w:rtl/>
        </w:rPr>
        <w:t>. القاهرة‌. مطبعة ‌السعادة</w:t>
      </w:r>
      <w:r>
        <w:rPr>
          <w:rFonts w:hint="cs"/>
          <w:color w:val="000000"/>
          <w:sz w:val="27"/>
          <w:szCs w:val="32"/>
          <w:rtl/>
        </w:rPr>
        <w:t>.</w:t>
      </w:r>
    </w:p>
    <w:p w:rsidR="00454444" w:rsidRDefault="00454444" w:rsidP="00454444">
      <w:pPr>
        <w:pStyle w:val="FootnoteText"/>
        <w:spacing w:after="120"/>
        <w:ind w:firstLine="425"/>
        <w:jc w:val="both"/>
        <w:rPr>
          <w:szCs w:val="32"/>
          <w:rtl/>
        </w:rPr>
      </w:pPr>
      <w:r>
        <w:rPr>
          <w:color w:val="000000"/>
          <w:sz w:val="27"/>
          <w:szCs w:val="32"/>
          <w:rtl/>
        </w:rPr>
        <w:t xml:space="preserve">السيوطي، </w:t>
      </w:r>
      <w:r>
        <w:rPr>
          <w:i/>
          <w:iCs/>
          <w:color w:val="000000"/>
          <w:sz w:val="27"/>
          <w:szCs w:val="32"/>
          <w:rtl/>
        </w:rPr>
        <w:t>الإتقان</w:t>
      </w:r>
      <w:r>
        <w:rPr>
          <w:color w:val="000000"/>
          <w:sz w:val="27"/>
          <w:szCs w:val="32"/>
          <w:rtl/>
        </w:rPr>
        <w:t>. عالم الكتب. بيروت</w:t>
      </w:r>
      <w:r>
        <w:rPr>
          <w:sz w:val="27"/>
          <w:szCs w:val="32"/>
        </w:rPr>
        <w:t>.</w:t>
      </w:r>
    </w:p>
    <w:p w:rsidR="00454444" w:rsidRDefault="00454444" w:rsidP="00454444">
      <w:pPr>
        <w:pStyle w:val="FootnoteText"/>
        <w:spacing w:after="120"/>
        <w:ind w:firstLine="425"/>
        <w:jc w:val="both"/>
        <w:rPr>
          <w:szCs w:val="32"/>
          <w:rtl/>
        </w:rPr>
      </w:pPr>
      <w:r>
        <w:rPr>
          <w:color w:val="000000"/>
          <w:sz w:val="27"/>
          <w:szCs w:val="32"/>
          <w:rtl/>
        </w:rPr>
        <w:t>شمس الدين</w:t>
      </w:r>
      <w:r>
        <w:rPr>
          <w:rFonts w:hint="cs"/>
          <w:color w:val="000000"/>
          <w:sz w:val="27"/>
          <w:szCs w:val="32"/>
          <w:rtl/>
        </w:rPr>
        <w:t xml:space="preserve">، </w:t>
      </w:r>
      <w:r>
        <w:rPr>
          <w:color w:val="000000"/>
          <w:sz w:val="27"/>
          <w:szCs w:val="32"/>
          <w:rtl/>
        </w:rPr>
        <w:t>محمد علي</w:t>
      </w:r>
      <w:r>
        <w:rPr>
          <w:rFonts w:hint="cs"/>
          <w:color w:val="000000"/>
          <w:sz w:val="27"/>
          <w:szCs w:val="32"/>
          <w:rtl/>
        </w:rPr>
        <w:t xml:space="preserve">. </w:t>
      </w:r>
      <w:r>
        <w:rPr>
          <w:i/>
          <w:iCs/>
          <w:color w:val="000000"/>
          <w:sz w:val="27"/>
          <w:szCs w:val="32"/>
          <w:rtl/>
        </w:rPr>
        <w:t>نسر اللغة الأخير</w:t>
      </w:r>
      <w:r>
        <w:rPr>
          <w:rFonts w:hint="cs"/>
          <w:color w:val="000000"/>
          <w:sz w:val="27"/>
          <w:szCs w:val="32"/>
          <w:rtl/>
        </w:rPr>
        <w:t xml:space="preserve">. </w:t>
      </w:r>
      <w:r>
        <w:rPr>
          <w:color w:val="000000"/>
          <w:sz w:val="27"/>
          <w:szCs w:val="32"/>
          <w:rtl/>
        </w:rPr>
        <w:t>السفير 7/12/ 96</w:t>
      </w:r>
      <w:r>
        <w:rPr>
          <w:sz w:val="27"/>
          <w:szCs w:val="32"/>
        </w:rPr>
        <w:t>.</w:t>
      </w:r>
    </w:p>
    <w:p w:rsidR="00454444" w:rsidRDefault="00454444" w:rsidP="00454444">
      <w:pPr>
        <w:spacing w:after="120"/>
        <w:ind w:firstLine="425"/>
        <w:jc w:val="both"/>
        <w:rPr>
          <w:szCs w:val="32"/>
          <w:rtl/>
        </w:rPr>
      </w:pPr>
      <w:r>
        <w:rPr>
          <w:szCs w:val="32"/>
          <w:rtl/>
        </w:rPr>
        <w:t>الشواربي</w:t>
      </w:r>
      <w:r>
        <w:rPr>
          <w:rFonts w:hint="cs"/>
          <w:szCs w:val="32"/>
          <w:rtl/>
        </w:rPr>
        <w:t>،</w:t>
      </w:r>
      <w:r>
        <w:rPr>
          <w:szCs w:val="32"/>
          <w:rtl/>
        </w:rPr>
        <w:t xml:space="preserve"> إبراهيم أمين</w:t>
      </w:r>
      <w:r>
        <w:rPr>
          <w:szCs w:val="32"/>
        </w:rPr>
        <w:t>.</w:t>
      </w:r>
      <w:r>
        <w:rPr>
          <w:szCs w:val="32"/>
          <w:rtl/>
        </w:rPr>
        <w:t xml:space="preserve">  </w:t>
      </w:r>
      <w:r>
        <w:rPr>
          <w:i/>
          <w:iCs/>
          <w:szCs w:val="32"/>
          <w:rtl/>
        </w:rPr>
        <w:t>الحافظ الشيرازي: شاعر الغناء والغزل في ايران</w:t>
      </w:r>
      <w:r>
        <w:rPr>
          <w:rFonts w:hint="cs"/>
          <w:i/>
          <w:iCs/>
          <w:szCs w:val="32"/>
          <w:rtl/>
        </w:rPr>
        <w:t>.</w:t>
      </w:r>
      <w:r>
        <w:rPr>
          <w:szCs w:val="32"/>
          <w:rtl/>
        </w:rPr>
        <w:t xml:space="preserve"> </w:t>
      </w:r>
    </w:p>
    <w:p w:rsidR="00454444" w:rsidRDefault="00454444" w:rsidP="00454444">
      <w:pPr>
        <w:pStyle w:val="FootnoteText"/>
        <w:spacing w:after="120"/>
        <w:ind w:firstLine="425"/>
        <w:jc w:val="both"/>
        <w:rPr>
          <w:rFonts w:hint="cs"/>
          <w:szCs w:val="32"/>
          <w:rtl/>
        </w:rPr>
      </w:pPr>
      <w:r>
        <w:rPr>
          <w:szCs w:val="32"/>
          <w:rtl/>
        </w:rPr>
        <w:t>الشياب</w:t>
      </w:r>
      <w:r>
        <w:rPr>
          <w:rFonts w:hint="cs"/>
          <w:szCs w:val="32"/>
          <w:rtl/>
        </w:rPr>
        <w:t xml:space="preserve">، </w:t>
      </w:r>
      <w:r>
        <w:rPr>
          <w:szCs w:val="32"/>
          <w:rtl/>
        </w:rPr>
        <w:t xml:space="preserve">محمد خالد. </w:t>
      </w:r>
      <w:r>
        <w:rPr>
          <w:i/>
          <w:iCs/>
          <w:szCs w:val="32"/>
          <w:rtl/>
        </w:rPr>
        <w:t>العولمة والثقافة الوطنية</w:t>
      </w:r>
      <w:r>
        <w:rPr>
          <w:szCs w:val="32"/>
          <w:rtl/>
        </w:rPr>
        <w:t>. مجلة راية مؤتة. العدد2. تشرين أول2000</w:t>
      </w:r>
      <w:r>
        <w:rPr>
          <w:rFonts w:hint="cs"/>
          <w:szCs w:val="32"/>
          <w:rtl/>
        </w:rPr>
        <w:t>.</w:t>
      </w:r>
    </w:p>
    <w:p w:rsidR="00454444" w:rsidRDefault="00454444" w:rsidP="00454444">
      <w:pPr>
        <w:pStyle w:val="FootnoteText"/>
        <w:spacing w:after="120"/>
        <w:ind w:firstLine="425"/>
        <w:jc w:val="both"/>
        <w:rPr>
          <w:szCs w:val="32"/>
          <w:rtl/>
        </w:rPr>
      </w:pPr>
      <w:r>
        <w:rPr>
          <w:color w:val="000000"/>
          <w:sz w:val="27"/>
          <w:szCs w:val="32"/>
          <w:rtl/>
        </w:rPr>
        <w:t xml:space="preserve">شير، أدي (1990). </w:t>
      </w:r>
      <w:r>
        <w:rPr>
          <w:i/>
          <w:iCs/>
          <w:color w:val="000000"/>
          <w:sz w:val="27"/>
          <w:szCs w:val="32"/>
          <w:rtl/>
        </w:rPr>
        <w:t>معجم الألفاظ الفارسية المعربة</w:t>
      </w:r>
      <w:r>
        <w:rPr>
          <w:color w:val="000000"/>
          <w:sz w:val="27"/>
          <w:szCs w:val="32"/>
          <w:rtl/>
        </w:rPr>
        <w:t>. مكتبة لبنان</w:t>
      </w:r>
      <w:r>
        <w:rPr>
          <w:rFonts w:hint="cs"/>
          <w:color w:val="000000"/>
          <w:sz w:val="27"/>
          <w:szCs w:val="32"/>
          <w:rtl/>
        </w:rPr>
        <w:t>.</w:t>
      </w:r>
      <w:r>
        <w:rPr>
          <w:color w:val="000000"/>
          <w:sz w:val="27"/>
          <w:szCs w:val="32"/>
          <w:rtl/>
        </w:rPr>
        <w:t xml:space="preserve"> </w:t>
      </w:r>
    </w:p>
    <w:p w:rsidR="00454444" w:rsidRDefault="00454444" w:rsidP="00454444">
      <w:pPr>
        <w:tabs>
          <w:tab w:val="left" w:pos="84"/>
          <w:tab w:val="left" w:pos="515"/>
        </w:tabs>
        <w:spacing w:before="120" w:after="120"/>
        <w:ind w:firstLine="425"/>
        <w:jc w:val="both"/>
        <w:rPr>
          <w:rFonts w:hint="cs"/>
          <w:b/>
          <w:bCs/>
          <w:i/>
          <w:iCs/>
          <w:color w:val="000000"/>
          <w:sz w:val="24"/>
          <w:szCs w:val="32"/>
          <w:rtl/>
        </w:rPr>
      </w:pPr>
      <w:r>
        <w:rPr>
          <w:color w:val="000000"/>
          <w:sz w:val="24"/>
          <w:szCs w:val="32"/>
          <w:rtl/>
        </w:rPr>
        <w:t xml:space="preserve">صالح، صبحي(1960) </w:t>
      </w:r>
      <w:r>
        <w:rPr>
          <w:i/>
          <w:iCs/>
          <w:color w:val="000000"/>
          <w:sz w:val="24"/>
          <w:szCs w:val="32"/>
          <w:rtl/>
        </w:rPr>
        <w:t>دراسات في فقه اللغة</w:t>
      </w:r>
      <w:r>
        <w:rPr>
          <w:color w:val="000000"/>
          <w:sz w:val="24"/>
          <w:szCs w:val="32"/>
          <w:rtl/>
        </w:rPr>
        <w:t>. الطبعة التاسعة. دار العلم للملايين. بيروت. لبنان</w:t>
      </w:r>
      <w:r>
        <w:rPr>
          <w:rFonts w:hint="cs"/>
          <w:color w:val="000000"/>
          <w:sz w:val="24"/>
          <w:szCs w:val="32"/>
          <w:rtl/>
        </w:rPr>
        <w:t>.</w:t>
      </w:r>
    </w:p>
    <w:p w:rsidR="00454444" w:rsidRDefault="00454444" w:rsidP="00454444">
      <w:pPr>
        <w:spacing w:after="120"/>
        <w:ind w:firstLine="425"/>
        <w:jc w:val="both"/>
        <w:rPr>
          <w:color w:val="000000"/>
          <w:sz w:val="27"/>
          <w:szCs w:val="32"/>
          <w:rtl/>
        </w:rPr>
      </w:pPr>
      <w:r>
        <w:rPr>
          <w:color w:val="000000"/>
          <w:sz w:val="27"/>
          <w:szCs w:val="32"/>
          <w:rtl/>
        </w:rPr>
        <w:t>الصاو</w:t>
      </w:r>
      <w:r>
        <w:rPr>
          <w:rFonts w:hint="cs"/>
          <w:color w:val="000000"/>
          <w:sz w:val="27"/>
          <w:szCs w:val="32"/>
          <w:rtl/>
        </w:rPr>
        <w:t>ي،</w:t>
      </w:r>
      <w:r>
        <w:rPr>
          <w:rFonts w:hint="cs"/>
          <w:sz w:val="27"/>
          <w:szCs w:val="32"/>
          <w:rtl/>
        </w:rPr>
        <w:t xml:space="preserve"> </w:t>
      </w:r>
      <w:r>
        <w:rPr>
          <w:color w:val="000000"/>
          <w:sz w:val="27"/>
          <w:szCs w:val="32"/>
          <w:rtl/>
        </w:rPr>
        <w:t xml:space="preserve">صلاح (1990). </w:t>
      </w:r>
      <w:r>
        <w:rPr>
          <w:i/>
          <w:iCs/>
          <w:color w:val="000000"/>
          <w:sz w:val="27"/>
          <w:szCs w:val="32"/>
          <w:rtl/>
        </w:rPr>
        <w:t>قطاع في تيّار التفاعل بين الأدبيـن الفارسي والعربي</w:t>
      </w:r>
      <w:r>
        <w:rPr>
          <w:color w:val="000000"/>
          <w:sz w:val="27"/>
          <w:szCs w:val="32"/>
          <w:rtl/>
        </w:rPr>
        <w:t>. مؤسسة الهدى للنشر والتوزيع</w:t>
      </w:r>
      <w:r>
        <w:rPr>
          <w:sz w:val="27"/>
          <w:szCs w:val="32"/>
        </w:rPr>
        <w:t>.</w:t>
      </w:r>
    </w:p>
    <w:p w:rsidR="00454444" w:rsidRDefault="00454444" w:rsidP="00454444">
      <w:pPr>
        <w:pStyle w:val="FootnoteText"/>
        <w:tabs>
          <w:tab w:val="left" w:pos="84"/>
        </w:tabs>
        <w:spacing w:before="120" w:after="120"/>
        <w:ind w:firstLine="425"/>
        <w:jc w:val="both"/>
        <w:rPr>
          <w:szCs w:val="32"/>
          <w:rtl/>
        </w:rPr>
      </w:pPr>
      <w:r>
        <w:rPr>
          <w:szCs w:val="32"/>
          <w:rtl/>
        </w:rPr>
        <w:t>طرابلسي</w:t>
      </w:r>
      <w:r>
        <w:rPr>
          <w:rFonts w:hint="cs"/>
          <w:szCs w:val="32"/>
          <w:rtl/>
        </w:rPr>
        <w:t>،</w:t>
      </w:r>
      <w:r>
        <w:rPr>
          <w:szCs w:val="32"/>
          <w:rtl/>
        </w:rPr>
        <w:t xml:space="preserve"> فواز. </w:t>
      </w:r>
      <w:r>
        <w:rPr>
          <w:i/>
          <w:iCs/>
          <w:szCs w:val="32"/>
          <w:rtl/>
        </w:rPr>
        <w:t>نقد مقالة: الغرب فريداً. لا كونياً</w:t>
      </w:r>
      <w:r>
        <w:rPr>
          <w:szCs w:val="32"/>
          <w:rtl/>
        </w:rPr>
        <w:t>. لصاموئيل هنتنغتون. السفير. 31/1/1997</w:t>
      </w:r>
    </w:p>
    <w:p w:rsidR="00454444" w:rsidRDefault="00454444" w:rsidP="00454444">
      <w:pPr>
        <w:pStyle w:val="FootnoteText"/>
        <w:tabs>
          <w:tab w:val="left" w:pos="84"/>
        </w:tabs>
        <w:spacing w:before="120" w:after="120"/>
        <w:ind w:firstLine="425"/>
        <w:jc w:val="both"/>
        <w:rPr>
          <w:szCs w:val="32"/>
          <w:rtl/>
        </w:rPr>
      </w:pPr>
      <w:r>
        <w:rPr>
          <w:szCs w:val="32"/>
          <w:rtl/>
        </w:rPr>
        <w:t xml:space="preserve">عبد الرحمن، طه(1995). </w:t>
      </w:r>
      <w:r>
        <w:rPr>
          <w:i/>
          <w:iCs/>
          <w:szCs w:val="32"/>
          <w:rtl/>
        </w:rPr>
        <w:t>فقه الفلسفة (الفلسفة والترجمة).</w:t>
      </w:r>
      <w:r>
        <w:rPr>
          <w:szCs w:val="32"/>
          <w:rtl/>
        </w:rPr>
        <w:t xml:space="preserve"> المركز الثقافي العربي. بيروت. لبنان</w:t>
      </w:r>
      <w:r>
        <w:rPr>
          <w:szCs w:val="32"/>
        </w:rPr>
        <w:t>.</w:t>
      </w:r>
    </w:p>
    <w:p w:rsidR="00454444" w:rsidRDefault="00454444" w:rsidP="00454444">
      <w:pPr>
        <w:pStyle w:val="FootnoteText"/>
        <w:tabs>
          <w:tab w:val="left" w:pos="84"/>
        </w:tabs>
        <w:spacing w:after="120"/>
        <w:ind w:firstLine="425"/>
        <w:jc w:val="both"/>
        <w:rPr>
          <w:rFonts w:hint="cs"/>
          <w:szCs w:val="32"/>
          <w:rtl/>
        </w:rPr>
      </w:pPr>
      <w:r>
        <w:rPr>
          <w:szCs w:val="32"/>
          <w:rtl/>
        </w:rPr>
        <w:t xml:space="preserve">عبيد الله، محمد. </w:t>
      </w:r>
      <w:r>
        <w:rPr>
          <w:i/>
          <w:iCs/>
          <w:szCs w:val="32"/>
          <w:rtl/>
        </w:rPr>
        <w:t>العولمة والهوية الثقافية</w:t>
      </w:r>
      <w:r>
        <w:rPr>
          <w:szCs w:val="32"/>
          <w:rtl/>
        </w:rPr>
        <w:t>. مجلة راية مؤتة. العدد2. تشرين أول2000</w:t>
      </w:r>
      <w:r>
        <w:rPr>
          <w:rFonts w:hint="cs"/>
          <w:szCs w:val="32"/>
          <w:rtl/>
        </w:rPr>
        <w:t>.</w:t>
      </w:r>
    </w:p>
    <w:p w:rsidR="00454444" w:rsidRDefault="00454444" w:rsidP="00454444">
      <w:pPr>
        <w:pStyle w:val="FootnoteText"/>
        <w:tabs>
          <w:tab w:val="left" w:pos="84"/>
        </w:tabs>
        <w:spacing w:before="120" w:after="120"/>
        <w:ind w:firstLine="425"/>
        <w:jc w:val="both"/>
        <w:rPr>
          <w:rFonts w:hint="cs"/>
          <w:szCs w:val="32"/>
          <w:rtl/>
        </w:rPr>
      </w:pPr>
      <w:r>
        <w:rPr>
          <w:szCs w:val="32"/>
          <w:rtl/>
        </w:rPr>
        <w:t xml:space="preserve">عثمان، عفيف. </w:t>
      </w:r>
      <w:r>
        <w:rPr>
          <w:i/>
          <w:iCs/>
          <w:szCs w:val="32"/>
          <w:rtl/>
        </w:rPr>
        <w:t>الفكر الغربي أمام العولمة</w:t>
      </w:r>
      <w:r>
        <w:rPr>
          <w:szCs w:val="32"/>
          <w:rtl/>
        </w:rPr>
        <w:t>. السفير. 28/1/1998</w:t>
      </w:r>
      <w:r>
        <w:rPr>
          <w:rFonts w:hint="cs"/>
          <w:szCs w:val="32"/>
          <w:rtl/>
        </w:rPr>
        <w:t>.</w:t>
      </w:r>
    </w:p>
    <w:p w:rsidR="00454444" w:rsidRDefault="00454444" w:rsidP="00454444">
      <w:pPr>
        <w:tabs>
          <w:tab w:val="left" w:pos="84"/>
          <w:tab w:val="left" w:pos="515"/>
        </w:tabs>
        <w:spacing w:before="120" w:after="120"/>
        <w:ind w:firstLine="425"/>
        <w:jc w:val="both"/>
        <w:rPr>
          <w:b/>
          <w:bCs/>
          <w:i/>
          <w:iCs/>
          <w:color w:val="000000"/>
          <w:sz w:val="24"/>
          <w:szCs w:val="32"/>
          <w:rtl/>
        </w:rPr>
      </w:pPr>
      <w:r>
        <w:rPr>
          <w:color w:val="000000"/>
          <w:sz w:val="24"/>
          <w:szCs w:val="32"/>
          <w:rtl/>
        </w:rPr>
        <w:t>علوية، نعيم (1992)</w:t>
      </w:r>
      <w:r>
        <w:rPr>
          <w:rFonts w:hint="cs"/>
          <w:color w:val="000000"/>
          <w:sz w:val="24"/>
          <w:szCs w:val="32"/>
          <w:rtl/>
        </w:rPr>
        <w:t>.</w:t>
      </w:r>
      <w:r>
        <w:rPr>
          <w:color w:val="000000"/>
          <w:sz w:val="24"/>
          <w:szCs w:val="32"/>
          <w:rtl/>
        </w:rPr>
        <w:t xml:space="preserve"> </w:t>
      </w:r>
      <w:r>
        <w:rPr>
          <w:i/>
          <w:iCs/>
          <w:color w:val="000000"/>
          <w:sz w:val="24"/>
          <w:szCs w:val="32"/>
          <w:rtl/>
        </w:rPr>
        <w:t>نحو الصوت ونحو المعني</w:t>
      </w:r>
      <w:r>
        <w:rPr>
          <w:color w:val="000000"/>
          <w:sz w:val="24"/>
          <w:szCs w:val="32"/>
          <w:rtl/>
        </w:rPr>
        <w:t>. المركز الثقافي العربي. بيروت. لبنان</w:t>
      </w:r>
      <w:r>
        <w:rPr>
          <w:rFonts w:hint="cs"/>
          <w:color w:val="000000"/>
          <w:sz w:val="24"/>
          <w:szCs w:val="32"/>
          <w:rtl/>
        </w:rPr>
        <w:t>.</w:t>
      </w:r>
      <w:r>
        <w:rPr>
          <w:color w:val="000000"/>
          <w:sz w:val="24"/>
          <w:szCs w:val="32"/>
          <w:rtl/>
        </w:rPr>
        <w:tab/>
        <w:t xml:space="preserve"> </w:t>
      </w:r>
    </w:p>
    <w:p w:rsidR="00454444" w:rsidRDefault="00454444" w:rsidP="00454444">
      <w:pPr>
        <w:pStyle w:val="FootnoteText"/>
        <w:spacing w:after="120"/>
        <w:ind w:firstLine="425"/>
        <w:jc w:val="both"/>
        <w:rPr>
          <w:szCs w:val="32"/>
          <w:rtl/>
        </w:rPr>
      </w:pPr>
      <w:r>
        <w:rPr>
          <w:color w:val="000000"/>
          <w:sz w:val="27"/>
          <w:szCs w:val="32"/>
          <w:rtl/>
        </w:rPr>
        <w:t>علي</w:t>
      </w:r>
      <w:r>
        <w:rPr>
          <w:rFonts w:hint="cs"/>
          <w:color w:val="000000"/>
          <w:sz w:val="27"/>
          <w:szCs w:val="32"/>
          <w:rtl/>
        </w:rPr>
        <w:t>، أ</w:t>
      </w:r>
      <w:r>
        <w:rPr>
          <w:color w:val="000000"/>
          <w:sz w:val="27"/>
          <w:szCs w:val="32"/>
          <w:rtl/>
        </w:rPr>
        <w:t>سعد</w:t>
      </w:r>
      <w:r>
        <w:rPr>
          <w:rFonts w:hint="cs"/>
          <w:color w:val="000000"/>
          <w:sz w:val="27"/>
          <w:szCs w:val="32"/>
          <w:rtl/>
        </w:rPr>
        <w:t xml:space="preserve">. </w:t>
      </w:r>
      <w:r>
        <w:rPr>
          <w:i/>
          <w:iCs/>
          <w:color w:val="000000"/>
          <w:sz w:val="27"/>
          <w:szCs w:val="32"/>
          <w:rtl/>
        </w:rPr>
        <w:t>عواصم عبد الله العلايلي</w:t>
      </w:r>
      <w:r>
        <w:rPr>
          <w:rFonts w:hint="cs"/>
          <w:color w:val="000000"/>
          <w:sz w:val="27"/>
          <w:szCs w:val="32"/>
          <w:rtl/>
        </w:rPr>
        <w:t>.</w:t>
      </w:r>
      <w:r>
        <w:rPr>
          <w:color w:val="000000"/>
          <w:sz w:val="27"/>
          <w:szCs w:val="32"/>
          <w:rtl/>
        </w:rPr>
        <w:t xml:space="preserve"> السفير ـ 14/12/96</w:t>
      </w:r>
      <w:r>
        <w:rPr>
          <w:sz w:val="27"/>
          <w:szCs w:val="32"/>
        </w:rPr>
        <w:t>.</w:t>
      </w:r>
    </w:p>
    <w:p w:rsidR="00454444" w:rsidRDefault="00454444" w:rsidP="00454444">
      <w:pPr>
        <w:tabs>
          <w:tab w:val="left" w:pos="84"/>
          <w:tab w:val="left" w:pos="515"/>
        </w:tabs>
        <w:spacing w:before="120" w:after="120"/>
        <w:ind w:firstLine="425"/>
        <w:jc w:val="both"/>
        <w:rPr>
          <w:b/>
          <w:bCs/>
          <w:i/>
          <w:iCs/>
          <w:color w:val="000000"/>
          <w:sz w:val="24"/>
          <w:szCs w:val="32"/>
          <w:rtl/>
        </w:rPr>
      </w:pPr>
      <w:r>
        <w:rPr>
          <w:color w:val="000000"/>
          <w:sz w:val="24"/>
          <w:szCs w:val="32"/>
          <w:rtl/>
        </w:rPr>
        <w:t>فاخوري، عادل (1990)</w:t>
      </w:r>
      <w:r>
        <w:rPr>
          <w:rFonts w:hint="cs"/>
          <w:color w:val="000000"/>
          <w:sz w:val="24"/>
          <w:szCs w:val="32"/>
          <w:rtl/>
        </w:rPr>
        <w:t xml:space="preserve">. </w:t>
      </w:r>
      <w:r>
        <w:rPr>
          <w:i/>
          <w:iCs/>
          <w:color w:val="000000"/>
          <w:sz w:val="24"/>
          <w:szCs w:val="32"/>
          <w:rtl/>
        </w:rPr>
        <w:t>تيارات في علم السيمياء</w:t>
      </w:r>
      <w:r>
        <w:rPr>
          <w:color w:val="000000"/>
          <w:sz w:val="24"/>
          <w:szCs w:val="32"/>
          <w:rtl/>
        </w:rPr>
        <w:t>. دار الطليعة.بيروت</w:t>
      </w:r>
      <w:r>
        <w:rPr>
          <w:rFonts w:hint="cs"/>
          <w:color w:val="000000"/>
          <w:sz w:val="24"/>
          <w:szCs w:val="32"/>
          <w:rtl/>
        </w:rPr>
        <w:t>. لبنان.</w:t>
      </w:r>
      <w:r>
        <w:rPr>
          <w:color w:val="000000"/>
          <w:sz w:val="24"/>
          <w:szCs w:val="32"/>
          <w:rtl/>
        </w:rPr>
        <w:tab/>
      </w:r>
      <w:r>
        <w:rPr>
          <w:color w:val="000000"/>
          <w:sz w:val="24"/>
          <w:szCs w:val="32"/>
          <w:rtl/>
        </w:rPr>
        <w:tab/>
        <w:t xml:space="preserve"> </w:t>
      </w:r>
    </w:p>
    <w:p w:rsidR="00454444" w:rsidRDefault="00454444" w:rsidP="00454444">
      <w:pPr>
        <w:pStyle w:val="FootnoteText"/>
        <w:tabs>
          <w:tab w:val="left" w:pos="84"/>
        </w:tabs>
        <w:spacing w:before="120" w:after="120"/>
        <w:ind w:firstLine="425"/>
        <w:jc w:val="both"/>
        <w:rPr>
          <w:szCs w:val="32"/>
          <w:rtl/>
        </w:rPr>
      </w:pPr>
      <w:r>
        <w:rPr>
          <w:szCs w:val="32"/>
          <w:rtl/>
        </w:rPr>
        <w:t>فاخوري، عادل</w:t>
      </w:r>
      <w:r>
        <w:rPr>
          <w:rFonts w:hint="cs"/>
          <w:szCs w:val="32"/>
          <w:rtl/>
        </w:rPr>
        <w:t>(</w:t>
      </w:r>
      <w:r>
        <w:rPr>
          <w:szCs w:val="32"/>
          <w:rtl/>
        </w:rPr>
        <w:t>1988</w:t>
      </w:r>
      <w:r>
        <w:rPr>
          <w:rFonts w:hint="cs"/>
          <w:szCs w:val="32"/>
          <w:rtl/>
        </w:rPr>
        <w:t>)</w:t>
      </w:r>
      <w:r>
        <w:rPr>
          <w:szCs w:val="32"/>
          <w:rtl/>
        </w:rPr>
        <w:t xml:space="preserve">. </w:t>
      </w:r>
      <w:r>
        <w:rPr>
          <w:i/>
          <w:iCs/>
          <w:szCs w:val="32"/>
          <w:rtl/>
        </w:rPr>
        <w:t>اللسانية التوليدية والتحويلية</w:t>
      </w:r>
      <w:r>
        <w:rPr>
          <w:szCs w:val="32"/>
          <w:rtl/>
        </w:rPr>
        <w:t>. دار الطليعة. الطبعة الثانية. بيروت</w:t>
      </w:r>
      <w:r>
        <w:rPr>
          <w:rFonts w:hint="cs"/>
          <w:szCs w:val="32"/>
          <w:rtl/>
        </w:rPr>
        <w:t>. لبنان.</w:t>
      </w:r>
      <w:r>
        <w:rPr>
          <w:szCs w:val="32"/>
          <w:rtl/>
        </w:rPr>
        <w:t xml:space="preserve"> </w:t>
      </w:r>
    </w:p>
    <w:p w:rsidR="00454444" w:rsidRDefault="00454444" w:rsidP="00454444">
      <w:pPr>
        <w:pStyle w:val="FootnoteText"/>
        <w:spacing w:after="120"/>
        <w:ind w:firstLine="425"/>
        <w:jc w:val="both"/>
        <w:rPr>
          <w:rFonts w:hint="cs"/>
          <w:szCs w:val="32"/>
          <w:rtl/>
        </w:rPr>
      </w:pPr>
      <w:r>
        <w:rPr>
          <w:szCs w:val="32"/>
          <w:rtl/>
        </w:rPr>
        <w:t xml:space="preserve">فاسي فهري، عبد القادر(1997). </w:t>
      </w:r>
      <w:r>
        <w:rPr>
          <w:i/>
          <w:iCs/>
          <w:szCs w:val="32"/>
          <w:rtl/>
        </w:rPr>
        <w:t>المعجمة والتوسيط</w:t>
      </w:r>
      <w:r>
        <w:rPr>
          <w:szCs w:val="32"/>
          <w:rtl/>
        </w:rPr>
        <w:t>. المركز الثقافي العربي. بيروت. لبنان</w:t>
      </w:r>
      <w:r>
        <w:rPr>
          <w:rFonts w:hint="cs"/>
          <w:szCs w:val="32"/>
          <w:rtl/>
        </w:rPr>
        <w:t>.</w:t>
      </w:r>
    </w:p>
    <w:p w:rsidR="00454444" w:rsidRDefault="00454444" w:rsidP="00454444">
      <w:pPr>
        <w:pStyle w:val="FootnoteText"/>
        <w:spacing w:after="120"/>
        <w:ind w:firstLine="425"/>
        <w:jc w:val="both"/>
        <w:rPr>
          <w:szCs w:val="32"/>
          <w:rtl/>
        </w:rPr>
      </w:pPr>
      <w:r>
        <w:rPr>
          <w:szCs w:val="32"/>
          <w:rtl/>
        </w:rPr>
        <w:t>فيصل</w:t>
      </w:r>
      <w:r>
        <w:rPr>
          <w:rFonts w:hint="cs"/>
          <w:szCs w:val="32"/>
          <w:rtl/>
        </w:rPr>
        <w:t>،</w:t>
      </w:r>
      <w:r>
        <w:rPr>
          <w:szCs w:val="32"/>
          <w:rtl/>
        </w:rPr>
        <w:t xml:space="preserve"> سمر روحي(1992). </w:t>
      </w:r>
      <w:r>
        <w:rPr>
          <w:i/>
          <w:iCs/>
          <w:szCs w:val="32"/>
          <w:rtl/>
        </w:rPr>
        <w:t>المشكلة اللغوية العربية</w:t>
      </w:r>
      <w:r>
        <w:rPr>
          <w:szCs w:val="32"/>
          <w:rtl/>
        </w:rPr>
        <w:t xml:space="preserve">. دار جروس برس. طرابلس. لبنان. </w:t>
      </w:r>
    </w:p>
    <w:p w:rsidR="00454444" w:rsidRDefault="00454444" w:rsidP="00454444">
      <w:pPr>
        <w:pStyle w:val="FootnoteText"/>
        <w:tabs>
          <w:tab w:val="left" w:pos="84"/>
        </w:tabs>
        <w:spacing w:before="120" w:after="120"/>
        <w:ind w:firstLine="425"/>
        <w:jc w:val="both"/>
        <w:rPr>
          <w:rFonts w:hint="cs"/>
          <w:szCs w:val="32"/>
          <w:rtl/>
        </w:rPr>
      </w:pPr>
      <w:r>
        <w:rPr>
          <w:szCs w:val="32"/>
          <w:rtl/>
        </w:rPr>
        <w:t>قاسم. د</w:t>
      </w:r>
      <w:r>
        <w:rPr>
          <w:szCs w:val="32"/>
        </w:rPr>
        <w:t>.</w:t>
      </w:r>
      <w:r>
        <w:rPr>
          <w:szCs w:val="32"/>
          <w:rtl/>
        </w:rPr>
        <w:t xml:space="preserve"> جميل. </w:t>
      </w:r>
      <w:r>
        <w:rPr>
          <w:i/>
          <w:iCs/>
          <w:szCs w:val="32"/>
          <w:rtl/>
        </w:rPr>
        <w:t>نقد كتاب نظرية العقل لجورج طرابيشي</w:t>
      </w:r>
      <w:r>
        <w:rPr>
          <w:szCs w:val="32"/>
          <w:rtl/>
        </w:rPr>
        <w:t>. السفير.‌</w:t>
      </w:r>
      <w:r>
        <w:rPr>
          <w:szCs w:val="32"/>
        </w:rPr>
        <w:t xml:space="preserve"> </w:t>
      </w:r>
      <w:r>
        <w:rPr>
          <w:szCs w:val="32"/>
          <w:rtl/>
        </w:rPr>
        <w:t>27/6/1997</w:t>
      </w:r>
      <w:r>
        <w:rPr>
          <w:rFonts w:hint="cs"/>
          <w:szCs w:val="32"/>
          <w:rtl/>
        </w:rPr>
        <w:t>.</w:t>
      </w:r>
    </w:p>
    <w:p w:rsidR="00454444" w:rsidRDefault="00454444" w:rsidP="00454444">
      <w:pPr>
        <w:pStyle w:val="FootnoteText"/>
        <w:tabs>
          <w:tab w:val="left" w:pos="84"/>
        </w:tabs>
        <w:spacing w:before="120" w:after="120"/>
        <w:ind w:firstLine="425"/>
        <w:jc w:val="both"/>
        <w:rPr>
          <w:rFonts w:hint="cs"/>
          <w:szCs w:val="32"/>
          <w:rtl/>
        </w:rPr>
      </w:pPr>
      <w:r>
        <w:rPr>
          <w:szCs w:val="32"/>
          <w:rtl/>
        </w:rPr>
        <w:t xml:space="preserve">قيطوري، عامر. </w:t>
      </w:r>
      <w:r>
        <w:rPr>
          <w:i/>
          <w:iCs/>
          <w:szCs w:val="32"/>
          <w:rtl/>
        </w:rPr>
        <w:t>القرآن والنظريات السيميائية</w:t>
      </w:r>
      <w:r>
        <w:rPr>
          <w:b/>
          <w:bCs/>
          <w:i/>
          <w:iCs/>
          <w:szCs w:val="32"/>
          <w:rtl/>
        </w:rPr>
        <w:t>.</w:t>
      </w:r>
      <w:r>
        <w:rPr>
          <w:szCs w:val="32"/>
          <w:rtl/>
        </w:rPr>
        <w:t xml:space="preserve"> نقله إلي العربية: د</w:t>
      </w:r>
      <w:r>
        <w:rPr>
          <w:szCs w:val="32"/>
        </w:rPr>
        <w:t>.</w:t>
      </w:r>
      <w:r>
        <w:rPr>
          <w:szCs w:val="32"/>
          <w:rtl/>
        </w:rPr>
        <w:t xml:space="preserve"> محمد خاقاني(المؤلف). مجلة: الثقافة الإسلامية. العدد86. دمشق. تشرين2/2000</w:t>
      </w:r>
      <w:r>
        <w:rPr>
          <w:rFonts w:hint="cs"/>
          <w:szCs w:val="32"/>
          <w:rtl/>
        </w:rPr>
        <w:t>.</w:t>
      </w:r>
    </w:p>
    <w:p w:rsidR="00454444" w:rsidRDefault="00454444" w:rsidP="00454444">
      <w:pPr>
        <w:spacing w:after="120"/>
        <w:ind w:firstLine="425"/>
        <w:jc w:val="both"/>
        <w:rPr>
          <w:color w:val="000000"/>
          <w:sz w:val="24"/>
          <w:szCs w:val="32"/>
          <w:rtl/>
        </w:rPr>
      </w:pPr>
      <w:r>
        <w:rPr>
          <w:i/>
          <w:iCs/>
          <w:szCs w:val="32"/>
          <w:rtl/>
        </w:rPr>
        <w:t>الكتاب المقدس</w:t>
      </w:r>
      <w:r>
        <w:rPr>
          <w:rFonts w:hint="cs"/>
          <w:i/>
          <w:iCs/>
          <w:szCs w:val="32"/>
          <w:rtl/>
        </w:rPr>
        <w:t>.</w:t>
      </w:r>
      <w:r>
        <w:rPr>
          <w:szCs w:val="32"/>
          <w:rtl/>
        </w:rPr>
        <w:t xml:space="preserve"> العهد العتيق. الجزء الأول مطبعة المرسلين.بيروت. 1925.</w:t>
      </w:r>
    </w:p>
    <w:p w:rsidR="00454444" w:rsidRDefault="00454444" w:rsidP="00454444">
      <w:pPr>
        <w:pStyle w:val="FootnoteText"/>
        <w:spacing w:after="120"/>
        <w:ind w:firstLine="425"/>
        <w:jc w:val="both"/>
        <w:rPr>
          <w:rFonts w:hint="cs"/>
          <w:szCs w:val="32"/>
          <w:rtl/>
        </w:rPr>
      </w:pPr>
      <w:r>
        <w:rPr>
          <w:color w:val="000000"/>
          <w:sz w:val="27"/>
          <w:szCs w:val="32"/>
          <w:rtl/>
        </w:rPr>
        <w:lastRenderedPageBreak/>
        <w:t>كفوري</w:t>
      </w:r>
      <w:r>
        <w:rPr>
          <w:rFonts w:hint="cs"/>
          <w:color w:val="000000"/>
          <w:sz w:val="27"/>
          <w:szCs w:val="32"/>
          <w:rtl/>
        </w:rPr>
        <w:t>،</w:t>
      </w:r>
      <w:r>
        <w:rPr>
          <w:color w:val="000000"/>
          <w:sz w:val="27"/>
          <w:szCs w:val="32"/>
          <w:rtl/>
        </w:rPr>
        <w:t xml:space="preserve"> خليل</w:t>
      </w:r>
      <w:r>
        <w:rPr>
          <w:rFonts w:hint="cs"/>
          <w:color w:val="000000"/>
          <w:sz w:val="27"/>
          <w:szCs w:val="32"/>
          <w:rtl/>
        </w:rPr>
        <w:t>(1994)</w:t>
      </w:r>
      <w:r>
        <w:rPr>
          <w:color w:val="000000"/>
          <w:sz w:val="27"/>
          <w:szCs w:val="32"/>
          <w:rtl/>
        </w:rPr>
        <w:t xml:space="preserve">. </w:t>
      </w:r>
      <w:r>
        <w:rPr>
          <w:i/>
          <w:iCs/>
          <w:color w:val="000000"/>
          <w:sz w:val="27"/>
          <w:szCs w:val="32"/>
          <w:rtl/>
        </w:rPr>
        <w:t>نحو بلاغة جديدة</w:t>
      </w:r>
      <w:r>
        <w:rPr>
          <w:color w:val="000000"/>
          <w:sz w:val="27"/>
          <w:szCs w:val="32"/>
          <w:rtl/>
        </w:rPr>
        <w:t>. منشورات نداف. لبنان</w:t>
      </w:r>
      <w:r>
        <w:rPr>
          <w:rFonts w:hint="cs"/>
          <w:color w:val="000000"/>
          <w:sz w:val="27"/>
          <w:szCs w:val="32"/>
          <w:rtl/>
        </w:rPr>
        <w:t>.</w:t>
      </w:r>
    </w:p>
    <w:p w:rsidR="00454444" w:rsidRDefault="00454444" w:rsidP="00454444">
      <w:pPr>
        <w:pStyle w:val="Heading4"/>
        <w:spacing w:after="120"/>
        <w:ind w:firstLine="425"/>
        <w:jc w:val="both"/>
        <w:rPr>
          <w:rFonts w:hint="cs"/>
          <w:b w:val="0"/>
          <w:bCs w:val="0"/>
          <w:szCs w:val="32"/>
          <w:rtl/>
        </w:rPr>
      </w:pPr>
      <w:r>
        <w:rPr>
          <w:b w:val="0"/>
          <w:bCs w:val="0"/>
          <w:szCs w:val="32"/>
          <w:rtl/>
        </w:rPr>
        <w:t>المبارك،</w:t>
      </w:r>
      <w:r>
        <w:rPr>
          <w:rFonts w:hint="cs"/>
          <w:b w:val="0"/>
          <w:bCs w:val="0"/>
          <w:szCs w:val="32"/>
          <w:rtl/>
        </w:rPr>
        <w:t xml:space="preserve"> </w:t>
      </w:r>
      <w:r>
        <w:rPr>
          <w:b w:val="0"/>
          <w:bCs w:val="0"/>
          <w:szCs w:val="32"/>
          <w:rtl/>
        </w:rPr>
        <w:t xml:space="preserve">مازن(1987). </w:t>
      </w:r>
      <w:r>
        <w:rPr>
          <w:b w:val="0"/>
          <w:bCs w:val="0"/>
          <w:i/>
          <w:iCs/>
          <w:szCs w:val="32"/>
          <w:rtl/>
        </w:rPr>
        <w:t>قطوف لغوية</w:t>
      </w:r>
      <w:r>
        <w:rPr>
          <w:b w:val="0"/>
          <w:bCs w:val="0"/>
          <w:szCs w:val="32"/>
          <w:rtl/>
        </w:rPr>
        <w:t>. الطبعة الثانية.‌ دار ابن كثير. دمشق. بيروت</w:t>
      </w:r>
      <w:r>
        <w:rPr>
          <w:rFonts w:hint="cs"/>
          <w:b w:val="0"/>
          <w:bCs w:val="0"/>
          <w:szCs w:val="32"/>
          <w:rtl/>
        </w:rPr>
        <w:t>.</w:t>
      </w:r>
    </w:p>
    <w:p w:rsidR="00454444" w:rsidRDefault="00454444" w:rsidP="00454444">
      <w:pPr>
        <w:pStyle w:val="Heading4"/>
        <w:spacing w:after="120"/>
        <w:ind w:firstLine="425"/>
        <w:jc w:val="both"/>
        <w:rPr>
          <w:b w:val="0"/>
          <w:bCs w:val="0"/>
          <w:i/>
          <w:iCs/>
          <w:szCs w:val="32"/>
          <w:rtl/>
        </w:rPr>
      </w:pPr>
      <w:r>
        <w:rPr>
          <w:b w:val="0"/>
          <w:bCs w:val="0"/>
          <w:szCs w:val="32"/>
          <w:rtl/>
        </w:rPr>
        <w:t>مبارك، محمد(1960)</w:t>
      </w:r>
      <w:r>
        <w:rPr>
          <w:rFonts w:hint="cs"/>
          <w:b w:val="0"/>
          <w:bCs w:val="0"/>
          <w:szCs w:val="32"/>
          <w:rtl/>
        </w:rPr>
        <w:t>.</w:t>
      </w:r>
      <w:r>
        <w:rPr>
          <w:b w:val="0"/>
          <w:bCs w:val="0"/>
          <w:szCs w:val="32"/>
          <w:rtl/>
        </w:rPr>
        <w:t xml:space="preserve"> </w:t>
      </w:r>
      <w:r>
        <w:rPr>
          <w:b w:val="0"/>
          <w:bCs w:val="0"/>
          <w:i/>
          <w:iCs/>
          <w:szCs w:val="32"/>
          <w:rtl/>
        </w:rPr>
        <w:t>فقه اللغة (دراسة تحليلية مقارنة‌ للكلمة‌ العربية)</w:t>
      </w:r>
      <w:r>
        <w:rPr>
          <w:rFonts w:hint="cs"/>
          <w:b w:val="0"/>
          <w:bCs w:val="0"/>
          <w:i/>
          <w:iCs/>
          <w:szCs w:val="32"/>
          <w:rtl/>
        </w:rPr>
        <w:t>.</w:t>
      </w:r>
      <w:r>
        <w:rPr>
          <w:b w:val="0"/>
          <w:bCs w:val="0"/>
          <w:szCs w:val="32"/>
          <w:rtl/>
        </w:rPr>
        <w:t xml:space="preserve"> دمشق</w:t>
      </w:r>
      <w:r>
        <w:rPr>
          <w:rFonts w:hint="cs"/>
          <w:b w:val="0"/>
          <w:bCs w:val="0"/>
          <w:szCs w:val="32"/>
          <w:rtl/>
        </w:rPr>
        <w:t>.</w:t>
      </w:r>
      <w:r>
        <w:rPr>
          <w:b w:val="0"/>
          <w:bCs w:val="0"/>
          <w:szCs w:val="32"/>
          <w:rtl/>
        </w:rPr>
        <w:tab/>
      </w:r>
      <w:r>
        <w:rPr>
          <w:b w:val="0"/>
          <w:bCs w:val="0"/>
          <w:szCs w:val="32"/>
          <w:rtl/>
        </w:rPr>
        <w:tab/>
        <w:t xml:space="preserve"> </w:t>
      </w:r>
    </w:p>
    <w:p w:rsidR="00454444" w:rsidRDefault="00454444" w:rsidP="00454444">
      <w:pPr>
        <w:pStyle w:val="FootnoteText"/>
        <w:spacing w:after="120"/>
        <w:ind w:firstLine="425"/>
        <w:jc w:val="both"/>
        <w:rPr>
          <w:szCs w:val="32"/>
          <w:rtl/>
        </w:rPr>
      </w:pPr>
      <w:r>
        <w:rPr>
          <w:szCs w:val="32"/>
          <w:rtl/>
        </w:rPr>
        <w:t>محمد</w:t>
      </w:r>
      <w:r>
        <w:rPr>
          <w:rFonts w:hint="cs"/>
          <w:szCs w:val="32"/>
          <w:rtl/>
        </w:rPr>
        <w:t>،</w:t>
      </w:r>
      <w:r>
        <w:rPr>
          <w:szCs w:val="32"/>
          <w:rtl/>
        </w:rPr>
        <w:t xml:space="preserve"> ماهاتير. جريدة “اطلاعات” الإيرانية. 1/3/2002</w:t>
      </w:r>
      <w:r>
        <w:rPr>
          <w:szCs w:val="32"/>
        </w:rPr>
        <w:t>.</w:t>
      </w:r>
    </w:p>
    <w:p w:rsidR="00454444" w:rsidRDefault="00454444" w:rsidP="00454444">
      <w:pPr>
        <w:pStyle w:val="FootnoteText"/>
        <w:spacing w:after="120"/>
        <w:ind w:firstLine="425"/>
        <w:jc w:val="both"/>
        <w:rPr>
          <w:rFonts w:hint="cs"/>
          <w:szCs w:val="32"/>
          <w:rtl/>
        </w:rPr>
      </w:pPr>
      <w:r>
        <w:rPr>
          <w:color w:val="000000"/>
          <w:sz w:val="27"/>
          <w:szCs w:val="32"/>
          <w:rtl/>
        </w:rPr>
        <w:t>محمدي</w:t>
      </w:r>
      <w:r>
        <w:rPr>
          <w:rFonts w:hint="cs"/>
          <w:color w:val="000000"/>
          <w:sz w:val="27"/>
          <w:szCs w:val="32"/>
          <w:rtl/>
        </w:rPr>
        <w:t xml:space="preserve">، </w:t>
      </w:r>
      <w:r>
        <w:rPr>
          <w:color w:val="000000"/>
          <w:sz w:val="27"/>
          <w:szCs w:val="32"/>
          <w:rtl/>
        </w:rPr>
        <w:t>محمد</w:t>
      </w:r>
      <w:r>
        <w:rPr>
          <w:rFonts w:hint="cs"/>
          <w:color w:val="000000"/>
          <w:sz w:val="27"/>
          <w:szCs w:val="32"/>
          <w:rtl/>
        </w:rPr>
        <w:t xml:space="preserve">. </w:t>
      </w:r>
      <w:r>
        <w:rPr>
          <w:color w:val="000000"/>
          <w:sz w:val="27"/>
          <w:szCs w:val="32"/>
          <w:rtl/>
        </w:rPr>
        <w:t xml:space="preserve">مجلة الدراسات </w:t>
      </w:r>
      <w:r>
        <w:rPr>
          <w:rFonts w:hint="cs"/>
          <w:color w:val="000000"/>
          <w:sz w:val="27"/>
          <w:szCs w:val="32"/>
          <w:rtl/>
        </w:rPr>
        <w:t>الأدبية.</w:t>
      </w:r>
      <w:r>
        <w:rPr>
          <w:color w:val="000000"/>
          <w:sz w:val="27"/>
          <w:szCs w:val="32"/>
          <w:rtl/>
        </w:rPr>
        <w:t xml:space="preserve"> الربيع 1962</w:t>
      </w:r>
      <w:r>
        <w:rPr>
          <w:rFonts w:hint="cs"/>
          <w:color w:val="000000"/>
          <w:sz w:val="27"/>
          <w:szCs w:val="32"/>
          <w:rtl/>
        </w:rPr>
        <w:t>.</w:t>
      </w:r>
      <w:r>
        <w:rPr>
          <w:color w:val="000000"/>
          <w:sz w:val="27"/>
          <w:szCs w:val="32"/>
          <w:rtl/>
        </w:rPr>
        <w:t xml:space="preserve"> بيروت</w:t>
      </w:r>
      <w:r>
        <w:rPr>
          <w:rFonts w:hint="cs"/>
          <w:color w:val="000000"/>
          <w:sz w:val="27"/>
          <w:szCs w:val="32"/>
          <w:rtl/>
        </w:rPr>
        <w:t>. لبنان.</w:t>
      </w:r>
    </w:p>
    <w:p w:rsidR="00454444" w:rsidRDefault="00454444" w:rsidP="00454444">
      <w:pPr>
        <w:spacing w:after="120"/>
        <w:ind w:firstLine="425"/>
        <w:jc w:val="both"/>
        <w:rPr>
          <w:sz w:val="26"/>
          <w:szCs w:val="32"/>
          <w:rtl/>
        </w:rPr>
      </w:pPr>
      <w:r>
        <w:rPr>
          <w:sz w:val="26"/>
          <w:szCs w:val="32"/>
          <w:rtl/>
        </w:rPr>
        <w:t>مرعي</w:t>
      </w:r>
      <w:r>
        <w:rPr>
          <w:rFonts w:hint="cs"/>
          <w:sz w:val="26"/>
          <w:szCs w:val="32"/>
          <w:rtl/>
        </w:rPr>
        <w:t xml:space="preserve">، </w:t>
      </w:r>
      <w:r>
        <w:rPr>
          <w:sz w:val="26"/>
          <w:szCs w:val="32"/>
          <w:rtl/>
        </w:rPr>
        <w:t>فؤاد</w:t>
      </w:r>
      <w:r>
        <w:rPr>
          <w:rFonts w:hint="cs"/>
          <w:sz w:val="26"/>
          <w:szCs w:val="32"/>
          <w:rtl/>
        </w:rPr>
        <w:t>.</w:t>
      </w:r>
      <w:r>
        <w:rPr>
          <w:sz w:val="26"/>
          <w:szCs w:val="32"/>
          <w:rtl/>
        </w:rPr>
        <w:t xml:space="preserve"> </w:t>
      </w:r>
      <w:r>
        <w:rPr>
          <w:i/>
          <w:iCs/>
          <w:sz w:val="26"/>
          <w:szCs w:val="32"/>
          <w:rtl/>
        </w:rPr>
        <w:t>في ما يتعدى النقد والتفكيك</w:t>
      </w:r>
      <w:r>
        <w:rPr>
          <w:rFonts w:hint="cs"/>
          <w:sz w:val="26"/>
          <w:szCs w:val="32"/>
          <w:rtl/>
        </w:rPr>
        <w:t>.</w:t>
      </w:r>
      <w:r>
        <w:rPr>
          <w:sz w:val="26"/>
          <w:szCs w:val="32"/>
          <w:rtl/>
        </w:rPr>
        <w:t xml:space="preserve"> السفير</w:t>
      </w:r>
      <w:r>
        <w:rPr>
          <w:rFonts w:hint="cs"/>
          <w:sz w:val="26"/>
          <w:szCs w:val="32"/>
          <w:rtl/>
        </w:rPr>
        <w:t>.</w:t>
      </w:r>
      <w:r>
        <w:rPr>
          <w:sz w:val="26"/>
          <w:szCs w:val="32"/>
          <w:rtl/>
        </w:rPr>
        <w:t xml:space="preserve"> 26/5/98</w:t>
      </w:r>
    </w:p>
    <w:p w:rsidR="00454444" w:rsidRDefault="00454444" w:rsidP="00454444">
      <w:pPr>
        <w:pStyle w:val="FootnoteText"/>
        <w:spacing w:after="120"/>
        <w:ind w:firstLine="425"/>
        <w:jc w:val="both"/>
        <w:rPr>
          <w:szCs w:val="32"/>
          <w:rtl/>
        </w:rPr>
      </w:pPr>
      <w:r>
        <w:rPr>
          <w:color w:val="000000"/>
          <w:sz w:val="27"/>
          <w:szCs w:val="32"/>
          <w:rtl/>
        </w:rPr>
        <w:t>مروة</w:t>
      </w:r>
      <w:r>
        <w:rPr>
          <w:rFonts w:hint="cs"/>
          <w:color w:val="000000"/>
          <w:sz w:val="27"/>
          <w:szCs w:val="32"/>
          <w:rtl/>
        </w:rPr>
        <w:t>،</w:t>
      </w:r>
      <w:r>
        <w:rPr>
          <w:color w:val="000000"/>
          <w:sz w:val="27"/>
          <w:szCs w:val="32"/>
          <w:rtl/>
        </w:rPr>
        <w:t xml:space="preserve"> علي. </w:t>
      </w:r>
      <w:r>
        <w:rPr>
          <w:i/>
          <w:iCs/>
          <w:color w:val="000000"/>
          <w:sz w:val="27"/>
          <w:szCs w:val="32"/>
          <w:rtl/>
        </w:rPr>
        <w:t>التشيّع بين جبل عامل وايران</w:t>
      </w:r>
      <w:r>
        <w:rPr>
          <w:color w:val="000000"/>
          <w:sz w:val="27"/>
          <w:szCs w:val="32"/>
          <w:rtl/>
        </w:rPr>
        <w:t>. رياض الريس للكتب والنشر. بيروت</w:t>
      </w:r>
      <w:r>
        <w:rPr>
          <w:sz w:val="27"/>
          <w:szCs w:val="32"/>
        </w:rPr>
        <w:t>.</w:t>
      </w:r>
    </w:p>
    <w:p w:rsidR="00454444" w:rsidRDefault="00454444" w:rsidP="00454444">
      <w:pPr>
        <w:pStyle w:val="FootnoteText"/>
        <w:tabs>
          <w:tab w:val="left" w:pos="84"/>
        </w:tabs>
        <w:spacing w:before="120" w:after="120"/>
        <w:ind w:firstLine="425"/>
        <w:jc w:val="both"/>
        <w:rPr>
          <w:rFonts w:hint="cs"/>
          <w:color w:val="000000"/>
          <w:sz w:val="24"/>
          <w:szCs w:val="32"/>
          <w:rtl/>
        </w:rPr>
      </w:pPr>
      <w:r>
        <w:rPr>
          <w:color w:val="000000"/>
          <w:sz w:val="24"/>
          <w:szCs w:val="32"/>
          <w:rtl/>
        </w:rPr>
        <w:t xml:space="preserve">مطر، عبد العزيز (1981). </w:t>
      </w:r>
      <w:r>
        <w:rPr>
          <w:i/>
          <w:iCs/>
          <w:color w:val="000000"/>
          <w:sz w:val="24"/>
          <w:szCs w:val="32"/>
          <w:rtl/>
        </w:rPr>
        <w:t>لحن العامة في ضوء الدراسات اللغوية‌ الحديثة</w:t>
      </w:r>
      <w:r>
        <w:rPr>
          <w:color w:val="000000"/>
          <w:sz w:val="24"/>
          <w:szCs w:val="32"/>
          <w:rtl/>
        </w:rPr>
        <w:t>. دار المعارف.‌ مصر</w:t>
      </w:r>
      <w:r>
        <w:rPr>
          <w:rFonts w:hint="cs"/>
          <w:color w:val="000000"/>
          <w:sz w:val="24"/>
          <w:szCs w:val="32"/>
          <w:rtl/>
        </w:rPr>
        <w:t>.</w:t>
      </w:r>
    </w:p>
    <w:p w:rsidR="00454444" w:rsidRDefault="00454444" w:rsidP="00454444">
      <w:pPr>
        <w:pStyle w:val="FootnoteText"/>
        <w:tabs>
          <w:tab w:val="left" w:pos="84"/>
        </w:tabs>
        <w:spacing w:before="120" w:after="120"/>
        <w:ind w:firstLine="425"/>
        <w:jc w:val="both"/>
        <w:rPr>
          <w:rFonts w:hint="cs"/>
          <w:color w:val="000000"/>
          <w:sz w:val="24"/>
          <w:szCs w:val="32"/>
          <w:rtl/>
        </w:rPr>
      </w:pPr>
      <w:r>
        <w:rPr>
          <w:rFonts w:hint="cs"/>
          <w:color w:val="000000"/>
          <w:sz w:val="24"/>
          <w:szCs w:val="32"/>
          <w:rtl/>
        </w:rPr>
        <w:t xml:space="preserve">المعري، أبو العلاء. </w:t>
      </w:r>
      <w:r>
        <w:rPr>
          <w:rFonts w:hint="cs"/>
          <w:i/>
          <w:iCs/>
          <w:color w:val="000000"/>
          <w:sz w:val="24"/>
          <w:szCs w:val="32"/>
          <w:rtl/>
        </w:rPr>
        <w:t>رسالة الغفران</w:t>
      </w:r>
      <w:r>
        <w:rPr>
          <w:rFonts w:hint="cs"/>
          <w:color w:val="000000"/>
          <w:sz w:val="24"/>
          <w:szCs w:val="32"/>
          <w:rtl/>
        </w:rPr>
        <w:t>. حققها محمد عزت نصر الله(بدون تاريخ). المكتبة الثقافية. بيروت. لبنان.</w:t>
      </w:r>
    </w:p>
    <w:p w:rsidR="00454444" w:rsidRDefault="00454444" w:rsidP="00454444">
      <w:pPr>
        <w:pStyle w:val="FootnoteText"/>
        <w:tabs>
          <w:tab w:val="left" w:pos="84"/>
        </w:tabs>
        <w:spacing w:before="120" w:after="120"/>
        <w:ind w:firstLine="425"/>
        <w:jc w:val="both"/>
        <w:rPr>
          <w:color w:val="000000"/>
          <w:sz w:val="24"/>
          <w:szCs w:val="32"/>
          <w:rtl/>
        </w:rPr>
      </w:pPr>
      <w:r>
        <w:rPr>
          <w:color w:val="000000"/>
          <w:sz w:val="24"/>
          <w:szCs w:val="32"/>
          <w:rtl/>
        </w:rPr>
        <w:t>مناع</w:t>
      </w:r>
      <w:r>
        <w:rPr>
          <w:rFonts w:hint="cs"/>
          <w:sz w:val="24"/>
          <w:szCs w:val="32"/>
          <w:rtl/>
        </w:rPr>
        <w:t>،</w:t>
      </w:r>
      <w:r>
        <w:rPr>
          <w:color w:val="000000"/>
          <w:sz w:val="24"/>
          <w:szCs w:val="32"/>
          <w:rtl/>
        </w:rPr>
        <w:t xml:space="preserve"> محمد عبد الرزاق. </w:t>
      </w:r>
      <w:r>
        <w:rPr>
          <w:i/>
          <w:iCs/>
          <w:color w:val="000000"/>
          <w:sz w:val="24"/>
          <w:szCs w:val="32"/>
          <w:rtl/>
        </w:rPr>
        <w:t>الدليل (قاموس انجليزي ـ عربي)</w:t>
      </w:r>
      <w:r>
        <w:rPr>
          <w:color w:val="000000"/>
          <w:sz w:val="24"/>
          <w:szCs w:val="32"/>
          <w:rtl/>
        </w:rPr>
        <w:t>. دار لبنان للطباعة والنشر</w:t>
      </w:r>
      <w:r>
        <w:rPr>
          <w:sz w:val="24"/>
          <w:szCs w:val="32"/>
        </w:rPr>
        <w:t>.</w:t>
      </w:r>
      <w:r>
        <w:rPr>
          <w:color w:val="000000"/>
          <w:sz w:val="24"/>
          <w:szCs w:val="32"/>
          <w:rtl/>
        </w:rPr>
        <w:t xml:space="preserve"> </w:t>
      </w:r>
    </w:p>
    <w:p w:rsidR="00454444" w:rsidRDefault="00454444" w:rsidP="00454444">
      <w:pPr>
        <w:pStyle w:val="FootnoteText"/>
        <w:spacing w:after="120"/>
        <w:ind w:firstLine="425"/>
        <w:jc w:val="both"/>
        <w:rPr>
          <w:rFonts w:hint="cs"/>
          <w:color w:val="000000"/>
          <w:szCs w:val="32"/>
          <w:rtl/>
        </w:rPr>
      </w:pPr>
      <w:r>
        <w:rPr>
          <w:color w:val="000000"/>
          <w:szCs w:val="32"/>
          <w:rtl/>
        </w:rPr>
        <w:t>نور الدين</w:t>
      </w:r>
      <w:r>
        <w:rPr>
          <w:rFonts w:hint="cs"/>
          <w:color w:val="000000"/>
          <w:szCs w:val="32"/>
          <w:rtl/>
        </w:rPr>
        <w:t>،</w:t>
      </w:r>
      <w:r>
        <w:rPr>
          <w:color w:val="000000"/>
          <w:szCs w:val="32"/>
          <w:rtl/>
        </w:rPr>
        <w:t xml:space="preserve"> عصام</w:t>
      </w:r>
      <w:r>
        <w:rPr>
          <w:rStyle w:val="FootnoteReference"/>
          <w:color w:val="000000"/>
          <w:szCs w:val="32"/>
          <w:rtl/>
        </w:rPr>
        <w:t xml:space="preserve"> </w:t>
      </w:r>
      <w:r>
        <w:rPr>
          <w:rFonts w:hint="cs"/>
          <w:color w:val="000000"/>
          <w:szCs w:val="32"/>
          <w:rtl/>
        </w:rPr>
        <w:t>.</w:t>
      </w:r>
      <w:r>
        <w:rPr>
          <w:color w:val="000000"/>
          <w:szCs w:val="32"/>
          <w:rtl/>
        </w:rPr>
        <w:t xml:space="preserve"> </w:t>
      </w:r>
      <w:r>
        <w:rPr>
          <w:i/>
          <w:iCs/>
          <w:color w:val="000000"/>
          <w:szCs w:val="32"/>
          <w:rtl/>
        </w:rPr>
        <w:t>لغة هذه التلفزة …</w:t>
      </w:r>
      <w:r>
        <w:rPr>
          <w:i/>
          <w:iCs/>
          <w:szCs w:val="32"/>
        </w:rPr>
        <w:t>.</w:t>
      </w:r>
      <w:r>
        <w:rPr>
          <w:i/>
          <w:iCs/>
          <w:color w:val="000000"/>
          <w:szCs w:val="32"/>
          <w:rtl/>
        </w:rPr>
        <w:t xml:space="preserve"> لغة هذه الإذاعات</w:t>
      </w:r>
      <w:r>
        <w:rPr>
          <w:rFonts w:hint="cs"/>
          <w:color w:val="000000"/>
          <w:szCs w:val="32"/>
          <w:rtl/>
        </w:rPr>
        <w:t>.</w:t>
      </w:r>
      <w:r>
        <w:rPr>
          <w:color w:val="000000"/>
          <w:szCs w:val="32"/>
          <w:rtl/>
        </w:rPr>
        <w:t xml:space="preserve"> السفير</w:t>
      </w:r>
      <w:r>
        <w:rPr>
          <w:rFonts w:hint="cs"/>
          <w:color w:val="000000"/>
          <w:szCs w:val="32"/>
          <w:rtl/>
        </w:rPr>
        <w:t>.</w:t>
      </w:r>
      <w:r>
        <w:rPr>
          <w:color w:val="000000"/>
          <w:szCs w:val="32"/>
          <w:rtl/>
        </w:rPr>
        <w:t xml:space="preserve"> 28/4/98</w:t>
      </w:r>
      <w:r>
        <w:rPr>
          <w:rFonts w:hint="cs"/>
          <w:color w:val="000000"/>
          <w:szCs w:val="32"/>
          <w:rtl/>
        </w:rPr>
        <w:t>.</w:t>
      </w:r>
    </w:p>
    <w:p w:rsidR="00454444" w:rsidRDefault="00454444" w:rsidP="00454444">
      <w:pPr>
        <w:pStyle w:val="FootnoteText"/>
        <w:tabs>
          <w:tab w:val="left" w:pos="84"/>
          <w:tab w:val="left" w:pos="515"/>
        </w:tabs>
        <w:spacing w:before="120" w:after="120"/>
        <w:ind w:firstLine="425"/>
        <w:jc w:val="both"/>
        <w:rPr>
          <w:rFonts w:hint="cs"/>
          <w:szCs w:val="32"/>
          <w:rtl/>
        </w:rPr>
      </w:pPr>
      <w:r>
        <w:rPr>
          <w:szCs w:val="32"/>
          <w:rtl/>
        </w:rPr>
        <w:t xml:space="preserve">نور الدين، عصام. </w:t>
      </w:r>
      <w:r>
        <w:rPr>
          <w:i/>
          <w:iCs/>
          <w:szCs w:val="32"/>
          <w:rtl/>
        </w:rPr>
        <w:t>تدريس اللغة العربية في المغتربات أولوية قومية</w:t>
      </w:r>
      <w:r>
        <w:rPr>
          <w:szCs w:val="32"/>
          <w:rtl/>
        </w:rPr>
        <w:t>. السفير. 3/6/1998</w:t>
      </w:r>
      <w:r>
        <w:rPr>
          <w:rFonts w:hint="cs"/>
          <w:szCs w:val="32"/>
          <w:rtl/>
        </w:rPr>
        <w:t>.</w:t>
      </w:r>
    </w:p>
    <w:p w:rsidR="00454444" w:rsidRDefault="00454444" w:rsidP="00454444">
      <w:pPr>
        <w:ind w:firstLine="425"/>
        <w:jc w:val="both"/>
        <w:rPr>
          <w:rFonts w:hint="cs"/>
          <w:sz w:val="32"/>
          <w:szCs w:val="32"/>
          <w:rtl/>
        </w:rPr>
      </w:pPr>
      <w:r>
        <w:rPr>
          <w:color w:val="000000"/>
          <w:szCs w:val="32"/>
          <w:rtl/>
        </w:rPr>
        <w:t xml:space="preserve">وافي، علی عبد الواحد (1962). </w:t>
      </w:r>
      <w:r>
        <w:rPr>
          <w:i/>
          <w:iCs/>
          <w:color w:val="000000"/>
          <w:szCs w:val="32"/>
          <w:rtl/>
        </w:rPr>
        <w:t>فقه اللغة</w:t>
      </w:r>
      <w:r>
        <w:rPr>
          <w:color w:val="000000"/>
          <w:szCs w:val="32"/>
          <w:rtl/>
        </w:rPr>
        <w:t>. الطبعة الخامسة. لجنة البيان العربي</w:t>
      </w:r>
      <w:r>
        <w:rPr>
          <w:rFonts w:hint="cs"/>
          <w:color w:val="000000"/>
          <w:szCs w:val="32"/>
          <w:rtl/>
        </w:rPr>
        <w:t>.</w:t>
      </w:r>
      <w:r>
        <w:rPr>
          <w:sz w:val="32"/>
          <w:szCs w:val="32"/>
          <w:rtl/>
        </w:rPr>
        <w:t xml:space="preserve"> </w:t>
      </w:r>
    </w:p>
    <w:p w:rsidR="00454444" w:rsidRDefault="00454444" w:rsidP="00454444">
      <w:pPr>
        <w:pStyle w:val="FootnoteText"/>
        <w:spacing w:after="120"/>
        <w:ind w:firstLine="425"/>
        <w:jc w:val="both"/>
        <w:rPr>
          <w:rFonts w:hint="cs"/>
          <w:szCs w:val="32"/>
          <w:rtl/>
        </w:rPr>
      </w:pPr>
    </w:p>
    <w:p w:rsidR="00454444" w:rsidRDefault="00454444" w:rsidP="00454444">
      <w:pPr>
        <w:pStyle w:val="FootnoteText"/>
        <w:spacing w:after="120"/>
        <w:ind w:firstLine="425"/>
        <w:jc w:val="both"/>
        <w:rPr>
          <w:rFonts w:hint="cs"/>
          <w:b/>
          <w:bCs/>
          <w:szCs w:val="32"/>
          <w:rtl/>
        </w:rPr>
      </w:pPr>
    </w:p>
    <w:p w:rsidR="00454444" w:rsidRDefault="00454444" w:rsidP="00454444">
      <w:pPr>
        <w:pStyle w:val="FootnoteText"/>
        <w:spacing w:after="120"/>
        <w:ind w:firstLine="425"/>
        <w:jc w:val="both"/>
        <w:rPr>
          <w:rFonts w:hint="cs"/>
          <w:b/>
          <w:bCs/>
          <w:szCs w:val="32"/>
          <w:rtl/>
        </w:rPr>
      </w:pPr>
      <w:r>
        <w:rPr>
          <w:rFonts w:hint="cs"/>
          <w:b/>
          <w:bCs/>
          <w:szCs w:val="32"/>
          <w:rtl/>
        </w:rPr>
        <w:t>فهرس المواقع الإلكترونية :</w:t>
      </w:r>
    </w:p>
    <w:p w:rsidR="00454444" w:rsidRDefault="00454444" w:rsidP="00454444">
      <w:pPr>
        <w:spacing w:before="120" w:after="120"/>
        <w:ind w:firstLine="425"/>
        <w:jc w:val="right"/>
        <w:rPr>
          <w:color w:val="000000"/>
          <w:sz w:val="28"/>
          <w:szCs w:val="28"/>
        </w:rPr>
      </w:pPr>
      <w:r>
        <w:rPr>
          <w:rFonts w:hint="cs"/>
          <w:color w:val="000000"/>
          <w:sz w:val="28"/>
          <w:szCs w:val="28"/>
        </w:rPr>
        <w:t>http://www.albayan.co.ae/albayan</w:t>
      </w:r>
    </w:p>
    <w:p w:rsidR="00454444" w:rsidRDefault="00454444" w:rsidP="00454444">
      <w:pPr>
        <w:spacing w:after="120"/>
        <w:ind w:firstLine="425"/>
        <w:jc w:val="right"/>
        <w:rPr>
          <w:rFonts w:hint="cs"/>
          <w:color w:val="000000"/>
          <w:sz w:val="28"/>
          <w:szCs w:val="28"/>
          <w:rtl/>
        </w:rPr>
      </w:pPr>
      <w:hyperlink r:id="rId9" w:history="1">
        <w:r>
          <w:rPr>
            <w:rStyle w:val="Hyperlink"/>
            <w:color w:val="000000"/>
            <w:sz w:val="28"/>
            <w:szCs w:val="28"/>
          </w:rPr>
          <w:t>www.voiceofarabic.com</w:t>
        </w:r>
      </w:hyperlink>
    </w:p>
    <w:p w:rsidR="00454444" w:rsidRDefault="00454444" w:rsidP="00454444">
      <w:pPr>
        <w:jc w:val="right"/>
        <w:rPr>
          <w:color w:val="000000"/>
          <w:sz w:val="28"/>
          <w:szCs w:val="28"/>
        </w:rPr>
      </w:pPr>
      <w:hyperlink r:id="rId10" w:history="1">
        <w:r>
          <w:rPr>
            <w:rStyle w:val="Hyperlink"/>
            <w:rFonts w:hint="cs"/>
            <w:color w:val="000000"/>
            <w:sz w:val="28"/>
            <w:szCs w:val="28"/>
          </w:rPr>
          <w:t>http://lexicons.ajeeb.com/intro/stat.asp</w:t>
        </w:r>
      </w:hyperlink>
    </w:p>
    <w:p w:rsidR="00454444" w:rsidRDefault="00454444" w:rsidP="00454444">
      <w:pPr>
        <w:jc w:val="right"/>
        <w:rPr>
          <w:rFonts w:hint="cs"/>
          <w:color w:val="000000"/>
          <w:sz w:val="28"/>
          <w:szCs w:val="28"/>
          <w:rtl/>
        </w:rPr>
      </w:pPr>
      <w:hyperlink r:id="rId11" w:history="1">
        <w:r>
          <w:rPr>
            <w:rStyle w:val="Hyperlink"/>
            <w:rFonts w:hint="cs"/>
            <w:color w:val="000000"/>
            <w:sz w:val="28"/>
            <w:szCs w:val="28"/>
          </w:rPr>
          <w:t>http://www.ara</w:t>
        </w:r>
        <w:r>
          <w:rPr>
            <w:rStyle w:val="Hyperlink"/>
            <w:rFonts w:hint="cs"/>
            <w:color w:val="000000"/>
            <w:sz w:val="28"/>
            <w:szCs w:val="28"/>
          </w:rPr>
          <w:t>b</w:t>
        </w:r>
        <w:r>
          <w:rPr>
            <w:rStyle w:val="Hyperlink"/>
            <w:rFonts w:hint="cs"/>
            <w:color w:val="000000"/>
            <w:sz w:val="28"/>
            <w:szCs w:val="28"/>
          </w:rPr>
          <w:t>translators.net</w:t>
        </w:r>
      </w:hyperlink>
    </w:p>
    <w:p w:rsidR="00454444" w:rsidRDefault="00454444" w:rsidP="00454444">
      <w:pPr>
        <w:jc w:val="right"/>
        <w:rPr>
          <w:rFonts w:hint="cs"/>
        </w:rPr>
      </w:pPr>
    </w:p>
    <w:p w:rsidR="00454444" w:rsidRDefault="00454444" w:rsidP="00454444">
      <w:pPr>
        <w:spacing w:after="120"/>
        <w:ind w:firstLine="425"/>
        <w:jc w:val="both"/>
        <w:rPr>
          <w:b/>
          <w:bCs/>
          <w:color w:val="000000"/>
          <w:sz w:val="27"/>
          <w:szCs w:val="32"/>
          <w:rtl/>
        </w:rPr>
      </w:pPr>
      <w:r>
        <w:rPr>
          <w:b/>
          <w:bCs/>
          <w:color w:val="000000"/>
          <w:sz w:val="27"/>
          <w:szCs w:val="32"/>
          <w:rtl/>
        </w:rPr>
        <w:t>فهرس المصادر الفارسية</w:t>
      </w:r>
      <w:r>
        <w:rPr>
          <w:b/>
          <w:bCs/>
          <w:color w:val="000000"/>
          <w:sz w:val="27"/>
          <w:szCs w:val="32"/>
        </w:rPr>
        <w:t xml:space="preserve"> :</w:t>
      </w:r>
    </w:p>
    <w:p w:rsidR="00454444" w:rsidRDefault="00454444" w:rsidP="00454444">
      <w:pPr>
        <w:pStyle w:val="FootnoteText"/>
        <w:tabs>
          <w:tab w:val="left" w:pos="84"/>
          <w:tab w:val="left" w:pos="515"/>
          <w:tab w:val="left" w:pos="941"/>
        </w:tabs>
        <w:spacing w:after="120"/>
        <w:ind w:firstLine="425"/>
        <w:jc w:val="both"/>
        <w:rPr>
          <w:szCs w:val="32"/>
          <w:rtl/>
        </w:rPr>
      </w:pPr>
    </w:p>
    <w:p w:rsidR="00454444" w:rsidRDefault="00454444" w:rsidP="00454444">
      <w:pPr>
        <w:pStyle w:val="FootnoteText"/>
        <w:tabs>
          <w:tab w:val="left" w:pos="84"/>
        </w:tabs>
        <w:spacing w:before="120" w:after="120"/>
        <w:ind w:firstLine="425"/>
        <w:jc w:val="both"/>
        <w:rPr>
          <w:rFonts w:cs="Lotus"/>
          <w:sz w:val="28"/>
          <w:szCs w:val="28"/>
          <w:rtl/>
        </w:rPr>
      </w:pPr>
      <w:r>
        <w:rPr>
          <w:rFonts w:cs="Lotus"/>
          <w:sz w:val="28"/>
          <w:szCs w:val="28"/>
          <w:rtl/>
        </w:rPr>
        <w:t>اچيسون، جين(1988)</w:t>
      </w:r>
      <w:r>
        <w:rPr>
          <w:rFonts w:cs="Lotus"/>
          <w:sz w:val="28"/>
          <w:szCs w:val="28"/>
        </w:rPr>
        <w:t>.</w:t>
      </w:r>
      <w:r>
        <w:rPr>
          <w:rFonts w:cs="Lotus"/>
          <w:sz w:val="28"/>
          <w:szCs w:val="28"/>
          <w:rtl/>
        </w:rPr>
        <w:t xml:space="preserve"> </w:t>
      </w:r>
      <w:r>
        <w:rPr>
          <w:rFonts w:cs="Lotus"/>
          <w:i/>
          <w:iCs/>
          <w:sz w:val="28"/>
          <w:szCs w:val="28"/>
          <w:rtl/>
        </w:rPr>
        <w:t>مباني زبانشناسي</w:t>
      </w:r>
      <w:r>
        <w:rPr>
          <w:rFonts w:cs="Lotus"/>
          <w:sz w:val="28"/>
          <w:szCs w:val="28"/>
          <w:rtl/>
        </w:rPr>
        <w:t>. ترجمه محمد فائض(1371). انتشارات نگاه. تهران</w:t>
      </w:r>
      <w:r>
        <w:rPr>
          <w:rFonts w:cs="Lotus"/>
          <w:sz w:val="28"/>
          <w:szCs w:val="28"/>
        </w:rPr>
        <w:t>.</w:t>
      </w:r>
    </w:p>
    <w:p w:rsidR="00454444" w:rsidRDefault="00454444" w:rsidP="00454444">
      <w:pPr>
        <w:pStyle w:val="FootnoteText"/>
        <w:tabs>
          <w:tab w:val="left" w:pos="84"/>
          <w:tab w:val="left" w:pos="515"/>
          <w:tab w:val="left" w:pos="941"/>
        </w:tabs>
        <w:spacing w:after="120"/>
        <w:ind w:firstLine="425"/>
        <w:jc w:val="both"/>
        <w:rPr>
          <w:rFonts w:cs="Lotus" w:hint="cs"/>
          <w:sz w:val="28"/>
          <w:szCs w:val="28"/>
          <w:rtl/>
        </w:rPr>
      </w:pPr>
      <w:r>
        <w:rPr>
          <w:rFonts w:cs="Lotus"/>
          <w:sz w:val="28"/>
          <w:szCs w:val="28"/>
          <w:rtl/>
        </w:rPr>
        <w:lastRenderedPageBreak/>
        <w:t>آذرنوش</w:t>
      </w:r>
      <w:r>
        <w:rPr>
          <w:rFonts w:cs="Lotus" w:hint="cs"/>
          <w:sz w:val="28"/>
          <w:szCs w:val="28"/>
          <w:rtl/>
        </w:rPr>
        <w:t>،</w:t>
      </w:r>
      <w:r>
        <w:rPr>
          <w:rFonts w:cs="Lotus"/>
          <w:sz w:val="28"/>
          <w:szCs w:val="28"/>
          <w:rtl/>
        </w:rPr>
        <w:t xml:space="preserve"> آذرتاش (1377)</w:t>
      </w:r>
      <w:r>
        <w:rPr>
          <w:rFonts w:cs="Lotus"/>
          <w:sz w:val="28"/>
          <w:szCs w:val="28"/>
        </w:rPr>
        <w:t>.</w:t>
      </w:r>
      <w:r>
        <w:rPr>
          <w:rFonts w:cs="Lotus"/>
          <w:sz w:val="28"/>
          <w:szCs w:val="28"/>
          <w:rtl/>
        </w:rPr>
        <w:t xml:space="preserve"> </w:t>
      </w:r>
      <w:r>
        <w:rPr>
          <w:rFonts w:cs="Lotus"/>
          <w:i/>
          <w:iCs/>
          <w:sz w:val="28"/>
          <w:szCs w:val="28"/>
          <w:rtl/>
        </w:rPr>
        <w:t>تاريخ زبان وفرهنگ عربي</w:t>
      </w:r>
      <w:r>
        <w:rPr>
          <w:rFonts w:cs="Lotus"/>
          <w:sz w:val="28"/>
          <w:szCs w:val="28"/>
          <w:rtl/>
        </w:rPr>
        <w:t xml:space="preserve">. </w:t>
      </w:r>
      <w:r>
        <w:rPr>
          <w:rFonts w:cs="Lotus" w:hint="cs"/>
          <w:sz w:val="28"/>
          <w:szCs w:val="28"/>
          <w:rtl/>
        </w:rPr>
        <w:t>انتشارات</w:t>
      </w:r>
      <w:r>
        <w:rPr>
          <w:rFonts w:cs="Lotus"/>
          <w:sz w:val="28"/>
          <w:szCs w:val="28"/>
          <w:rtl/>
        </w:rPr>
        <w:t xml:space="preserve"> سمت. </w:t>
      </w:r>
      <w:r>
        <w:rPr>
          <w:rFonts w:cs="Lotus" w:hint="cs"/>
          <w:sz w:val="28"/>
          <w:szCs w:val="28"/>
          <w:rtl/>
        </w:rPr>
        <w:t>تهران</w:t>
      </w:r>
      <w:r>
        <w:rPr>
          <w:rFonts w:cs="Lotus"/>
          <w:sz w:val="28"/>
          <w:szCs w:val="28"/>
          <w:rtl/>
        </w:rPr>
        <w:t>. ايران</w:t>
      </w:r>
      <w:r>
        <w:rPr>
          <w:rFonts w:cs="Lotus" w:hint="cs"/>
          <w:sz w:val="28"/>
          <w:szCs w:val="28"/>
          <w:rtl/>
        </w:rPr>
        <w:t>.</w:t>
      </w:r>
    </w:p>
    <w:p w:rsidR="00454444" w:rsidRDefault="00454444" w:rsidP="00454444">
      <w:pPr>
        <w:tabs>
          <w:tab w:val="left" w:pos="84"/>
          <w:tab w:val="left" w:pos="515"/>
        </w:tabs>
        <w:spacing w:before="120" w:after="120"/>
        <w:ind w:firstLine="425"/>
        <w:jc w:val="both"/>
        <w:rPr>
          <w:rFonts w:cs="Lotus" w:hint="cs"/>
          <w:b/>
          <w:bCs/>
          <w:i/>
          <w:iCs/>
          <w:color w:val="000000"/>
          <w:sz w:val="28"/>
          <w:szCs w:val="28"/>
          <w:rtl/>
        </w:rPr>
      </w:pPr>
      <w:r>
        <w:rPr>
          <w:rFonts w:cs="Lotus"/>
          <w:color w:val="000000"/>
          <w:sz w:val="28"/>
          <w:szCs w:val="28"/>
          <w:rtl/>
        </w:rPr>
        <w:t>بليايف، ب</w:t>
      </w:r>
      <w:r>
        <w:rPr>
          <w:rFonts w:cs="Lotus"/>
          <w:sz w:val="28"/>
          <w:szCs w:val="28"/>
        </w:rPr>
        <w:t>.</w:t>
      </w:r>
      <w:r>
        <w:rPr>
          <w:rFonts w:cs="Lotus"/>
          <w:color w:val="000000"/>
          <w:sz w:val="28"/>
          <w:szCs w:val="28"/>
          <w:rtl/>
        </w:rPr>
        <w:t>و</w:t>
      </w:r>
      <w:r>
        <w:rPr>
          <w:rFonts w:cs="Lotus"/>
          <w:sz w:val="28"/>
          <w:szCs w:val="28"/>
        </w:rPr>
        <w:t>.</w:t>
      </w:r>
      <w:r>
        <w:rPr>
          <w:rFonts w:cs="Lotus" w:hint="cs"/>
          <w:color w:val="000000"/>
          <w:sz w:val="28"/>
          <w:szCs w:val="28"/>
          <w:rtl/>
        </w:rPr>
        <w:t>(</w:t>
      </w:r>
      <w:r>
        <w:rPr>
          <w:rFonts w:cs="Lotus"/>
          <w:color w:val="000000"/>
          <w:sz w:val="28"/>
          <w:szCs w:val="28"/>
          <w:rtl/>
        </w:rPr>
        <w:t>196</w:t>
      </w:r>
      <w:r>
        <w:rPr>
          <w:rFonts w:cs="Lotus" w:hint="cs"/>
          <w:color w:val="000000"/>
          <w:sz w:val="28"/>
          <w:szCs w:val="28"/>
          <w:rtl/>
        </w:rPr>
        <w:t>3</w:t>
      </w:r>
      <w:r>
        <w:rPr>
          <w:rFonts w:cs="Lotus"/>
          <w:color w:val="000000"/>
          <w:sz w:val="28"/>
          <w:szCs w:val="28"/>
          <w:rtl/>
        </w:rPr>
        <w:t xml:space="preserve">). </w:t>
      </w:r>
      <w:r>
        <w:rPr>
          <w:rFonts w:cs="Lotus"/>
          <w:i/>
          <w:iCs/>
          <w:color w:val="000000"/>
          <w:sz w:val="28"/>
          <w:szCs w:val="28"/>
          <w:rtl/>
        </w:rPr>
        <w:t>روانشناسي آموزش زبان خارجي</w:t>
      </w:r>
      <w:r>
        <w:rPr>
          <w:rFonts w:cs="Lotus"/>
          <w:color w:val="000000"/>
          <w:sz w:val="28"/>
          <w:szCs w:val="28"/>
          <w:rtl/>
        </w:rPr>
        <w:t>. ترجمه امير فرهمندپور(1368). مركز نشر دانشگاهي. تهران</w:t>
      </w:r>
      <w:r>
        <w:rPr>
          <w:rFonts w:cs="Lotus" w:hint="cs"/>
          <w:color w:val="000000"/>
          <w:sz w:val="28"/>
          <w:szCs w:val="28"/>
          <w:rtl/>
        </w:rPr>
        <w:t>.</w:t>
      </w:r>
    </w:p>
    <w:p w:rsidR="00454444" w:rsidRDefault="00454444" w:rsidP="00454444">
      <w:pPr>
        <w:tabs>
          <w:tab w:val="left" w:pos="84"/>
          <w:tab w:val="left" w:pos="515"/>
        </w:tabs>
        <w:spacing w:before="120" w:after="120"/>
        <w:ind w:firstLine="425"/>
        <w:jc w:val="both"/>
        <w:rPr>
          <w:rFonts w:cs="Lotus" w:hint="cs"/>
          <w:color w:val="000000"/>
          <w:sz w:val="28"/>
          <w:szCs w:val="28"/>
          <w:rtl/>
        </w:rPr>
      </w:pPr>
      <w:r>
        <w:rPr>
          <w:rFonts w:cs="Lotus"/>
          <w:color w:val="000000"/>
          <w:sz w:val="28"/>
          <w:szCs w:val="28"/>
          <w:rtl/>
        </w:rPr>
        <w:t xml:space="preserve">بي‌يرويش، مانفرد(1971). </w:t>
      </w:r>
      <w:r>
        <w:rPr>
          <w:rFonts w:cs="Lotus"/>
          <w:i/>
          <w:iCs/>
          <w:color w:val="000000"/>
          <w:sz w:val="28"/>
          <w:szCs w:val="28"/>
          <w:rtl/>
        </w:rPr>
        <w:t>زبانشناسي جديد</w:t>
      </w:r>
      <w:r>
        <w:rPr>
          <w:rFonts w:cs="Lotus"/>
          <w:color w:val="000000"/>
          <w:sz w:val="28"/>
          <w:szCs w:val="28"/>
          <w:rtl/>
        </w:rPr>
        <w:t>. ترجمه دكتر محمد رضا باطني. چاپ دوم. 1363. انتشارات آگاه. تهران</w:t>
      </w:r>
      <w:r>
        <w:rPr>
          <w:rFonts w:cs="Lotus" w:hint="cs"/>
          <w:color w:val="000000"/>
          <w:sz w:val="28"/>
          <w:szCs w:val="28"/>
          <w:rtl/>
        </w:rPr>
        <w:t>.</w:t>
      </w:r>
    </w:p>
    <w:p w:rsidR="00454444" w:rsidRDefault="00454444" w:rsidP="00454444">
      <w:pPr>
        <w:tabs>
          <w:tab w:val="left" w:pos="84"/>
          <w:tab w:val="left" w:pos="515"/>
        </w:tabs>
        <w:spacing w:before="120" w:after="120"/>
        <w:ind w:firstLine="425"/>
        <w:jc w:val="both"/>
        <w:rPr>
          <w:rFonts w:cs="Lotus" w:hint="cs"/>
          <w:b/>
          <w:bCs/>
          <w:i/>
          <w:iCs/>
          <w:color w:val="000000"/>
          <w:sz w:val="28"/>
          <w:szCs w:val="28"/>
          <w:rtl/>
        </w:rPr>
      </w:pPr>
      <w:r>
        <w:rPr>
          <w:rFonts w:cs="Lotus"/>
          <w:color w:val="000000"/>
          <w:sz w:val="28"/>
          <w:szCs w:val="28"/>
          <w:rtl/>
        </w:rPr>
        <w:t>چامسكي، نعام</w:t>
      </w:r>
      <w:r>
        <w:rPr>
          <w:rFonts w:cs="Lotus" w:hint="cs"/>
          <w:color w:val="000000"/>
          <w:sz w:val="28"/>
          <w:szCs w:val="28"/>
          <w:rtl/>
        </w:rPr>
        <w:t>.</w:t>
      </w:r>
      <w:r>
        <w:rPr>
          <w:rFonts w:cs="Lotus"/>
          <w:color w:val="000000"/>
          <w:sz w:val="28"/>
          <w:szCs w:val="28"/>
          <w:rtl/>
        </w:rPr>
        <w:t xml:space="preserve"> </w:t>
      </w:r>
      <w:r>
        <w:rPr>
          <w:rFonts w:cs="Lotus"/>
          <w:i/>
          <w:iCs/>
          <w:color w:val="000000"/>
          <w:sz w:val="28"/>
          <w:szCs w:val="28"/>
          <w:rtl/>
        </w:rPr>
        <w:t>ساخت‌هاي نحوي</w:t>
      </w:r>
      <w:r>
        <w:rPr>
          <w:rFonts w:cs="Lotus"/>
          <w:color w:val="000000"/>
          <w:sz w:val="28"/>
          <w:szCs w:val="28"/>
          <w:rtl/>
        </w:rPr>
        <w:t>. ترجمه احمد سميعي</w:t>
      </w:r>
      <w:r>
        <w:rPr>
          <w:rFonts w:cs="Lotus" w:hint="cs"/>
          <w:color w:val="000000"/>
          <w:sz w:val="28"/>
          <w:szCs w:val="28"/>
          <w:rtl/>
        </w:rPr>
        <w:t>.</w:t>
      </w:r>
    </w:p>
    <w:p w:rsidR="00454444" w:rsidRDefault="00454444" w:rsidP="00454444">
      <w:pPr>
        <w:pStyle w:val="FootnoteText"/>
        <w:tabs>
          <w:tab w:val="left" w:pos="84"/>
        </w:tabs>
        <w:spacing w:before="120" w:after="120"/>
        <w:ind w:firstLine="425"/>
        <w:jc w:val="both"/>
        <w:rPr>
          <w:rFonts w:cs="Lotus"/>
          <w:sz w:val="28"/>
          <w:szCs w:val="28"/>
          <w:rtl/>
        </w:rPr>
      </w:pPr>
      <w:r>
        <w:rPr>
          <w:rFonts w:cs="Lotus"/>
          <w:sz w:val="28"/>
          <w:szCs w:val="28"/>
          <w:rtl/>
        </w:rPr>
        <w:t xml:space="preserve">چامسكي، نوام(1966). </w:t>
      </w:r>
      <w:r>
        <w:rPr>
          <w:rFonts w:cs="Lotus"/>
          <w:i/>
          <w:iCs/>
          <w:sz w:val="28"/>
          <w:szCs w:val="28"/>
          <w:rtl/>
        </w:rPr>
        <w:t>زبانشناسي دكارتي (فصلي از تاريخ تفكر عقلگرا).</w:t>
      </w:r>
      <w:r>
        <w:rPr>
          <w:rFonts w:cs="Lotus"/>
          <w:sz w:val="28"/>
          <w:szCs w:val="28"/>
          <w:rtl/>
        </w:rPr>
        <w:t xml:space="preserve"> ترجمه احمد طاهريان. </w:t>
      </w:r>
      <w:r>
        <w:rPr>
          <w:rFonts w:cs="Lotus" w:hint="cs"/>
          <w:sz w:val="28"/>
          <w:szCs w:val="28"/>
          <w:rtl/>
        </w:rPr>
        <w:t>(</w:t>
      </w:r>
      <w:r>
        <w:rPr>
          <w:rFonts w:cs="Lotus"/>
          <w:sz w:val="28"/>
          <w:szCs w:val="28"/>
          <w:rtl/>
        </w:rPr>
        <w:t>1377) انتشارات هرمس. تهران</w:t>
      </w:r>
      <w:r>
        <w:rPr>
          <w:rFonts w:cs="Lotus"/>
          <w:sz w:val="28"/>
          <w:szCs w:val="28"/>
        </w:rPr>
        <w:t>.</w:t>
      </w:r>
    </w:p>
    <w:p w:rsidR="00454444" w:rsidRDefault="00454444" w:rsidP="00454444">
      <w:pPr>
        <w:pStyle w:val="FootnoteText"/>
        <w:tabs>
          <w:tab w:val="left" w:pos="84"/>
        </w:tabs>
        <w:spacing w:before="120" w:after="120"/>
        <w:ind w:firstLine="425"/>
        <w:jc w:val="both"/>
        <w:rPr>
          <w:rFonts w:cs="Lotus"/>
          <w:color w:val="000000"/>
          <w:sz w:val="28"/>
          <w:szCs w:val="28"/>
          <w:rtl/>
        </w:rPr>
      </w:pPr>
      <w:r>
        <w:rPr>
          <w:rFonts w:cs="Lotus"/>
          <w:color w:val="000000"/>
          <w:sz w:val="28"/>
          <w:szCs w:val="28"/>
          <w:rtl/>
        </w:rPr>
        <w:t xml:space="preserve">خاقاني، محمد(1379). </w:t>
      </w:r>
      <w:r>
        <w:rPr>
          <w:rFonts w:cs="Lotus"/>
          <w:i/>
          <w:iCs/>
          <w:color w:val="000000"/>
          <w:sz w:val="28"/>
          <w:szCs w:val="28"/>
          <w:rtl/>
        </w:rPr>
        <w:t>راز آيينه</w:t>
      </w:r>
      <w:r>
        <w:rPr>
          <w:rFonts w:cs="Lotus"/>
          <w:color w:val="000000"/>
          <w:sz w:val="28"/>
          <w:szCs w:val="28"/>
          <w:rtl/>
        </w:rPr>
        <w:t>.‌</w:t>
      </w:r>
      <w:r>
        <w:rPr>
          <w:rFonts w:cs="Lotus" w:hint="cs"/>
          <w:color w:val="000000"/>
          <w:sz w:val="28"/>
          <w:szCs w:val="28"/>
          <w:rtl/>
        </w:rPr>
        <w:t xml:space="preserve"> </w:t>
      </w:r>
      <w:r>
        <w:rPr>
          <w:rFonts w:cs="Lotus"/>
          <w:color w:val="000000"/>
          <w:sz w:val="28"/>
          <w:szCs w:val="28"/>
          <w:rtl/>
        </w:rPr>
        <w:t>جهاد دانشگاهي اصفهان.</w:t>
      </w:r>
    </w:p>
    <w:p w:rsidR="00454444" w:rsidRDefault="00454444" w:rsidP="00454444">
      <w:pPr>
        <w:pStyle w:val="FootnoteText"/>
        <w:tabs>
          <w:tab w:val="left" w:pos="84"/>
        </w:tabs>
        <w:spacing w:before="120" w:after="120"/>
        <w:ind w:firstLine="425"/>
        <w:jc w:val="both"/>
        <w:rPr>
          <w:rFonts w:cs="Lotus" w:hint="cs"/>
          <w:color w:val="000000"/>
          <w:sz w:val="28"/>
          <w:szCs w:val="28"/>
          <w:rtl/>
        </w:rPr>
      </w:pPr>
      <w:r>
        <w:rPr>
          <w:rFonts w:cs="Lotus"/>
          <w:color w:val="000000"/>
          <w:sz w:val="28"/>
          <w:szCs w:val="28"/>
          <w:rtl/>
        </w:rPr>
        <w:t xml:space="preserve">دينه سن، آنه ماري(1380). </w:t>
      </w:r>
      <w:r>
        <w:rPr>
          <w:rFonts w:cs="Lotus"/>
          <w:i/>
          <w:iCs/>
          <w:color w:val="000000"/>
          <w:sz w:val="28"/>
          <w:szCs w:val="28"/>
          <w:rtl/>
        </w:rPr>
        <w:t>درآمدي بر نشانه شناسي</w:t>
      </w:r>
      <w:r>
        <w:rPr>
          <w:rFonts w:cs="Lotus"/>
          <w:color w:val="000000"/>
          <w:sz w:val="28"/>
          <w:szCs w:val="28"/>
          <w:rtl/>
        </w:rPr>
        <w:t>. ترجمه مظفر قهرمان. نشر پرسش. تهران</w:t>
      </w:r>
      <w:r>
        <w:rPr>
          <w:rFonts w:cs="Lotus" w:hint="cs"/>
          <w:color w:val="000000"/>
          <w:sz w:val="28"/>
          <w:szCs w:val="28"/>
          <w:rtl/>
        </w:rPr>
        <w:t>.</w:t>
      </w:r>
    </w:p>
    <w:p w:rsidR="00454444" w:rsidRDefault="00454444" w:rsidP="00454444">
      <w:pPr>
        <w:pStyle w:val="FootnoteText"/>
        <w:tabs>
          <w:tab w:val="left" w:pos="84"/>
        </w:tabs>
        <w:spacing w:before="120" w:after="120"/>
        <w:ind w:firstLine="425"/>
        <w:jc w:val="both"/>
        <w:rPr>
          <w:rFonts w:cs="Lotus" w:hint="cs"/>
          <w:color w:val="000000"/>
          <w:sz w:val="28"/>
          <w:szCs w:val="28"/>
          <w:rtl/>
        </w:rPr>
      </w:pPr>
      <w:r>
        <w:rPr>
          <w:rFonts w:cs="Lotus"/>
          <w:color w:val="000000"/>
          <w:sz w:val="28"/>
          <w:szCs w:val="28"/>
          <w:rtl/>
        </w:rPr>
        <w:t>زمرديان</w:t>
      </w:r>
      <w:r>
        <w:rPr>
          <w:rFonts w:cs="Lotus" w:hint="cs"/>
          <w:color w:val="000000"/>
          <w:sz w:val="28"/>
          <w:szCs w:val="28"/>
          <w:rtl/>
        </w:rPr>
        <w:t>،</w:t>
      </w:r>
      <w:r>
        <w:rPr>
          <w:rFonts w:cs="Lotus"/>
          <w:color w:val="000000"/>
          <w:sz w:val="28"/>
          <w:szCs w:val="28"/>
          <w:rtl/>
        </w:rPr>
        <w:t xml:space="preserve">  رضا </w:t>
      </w:r>
      <w:r>
        <w:rPr>
          <w:rFonts w:cs="Lotus" w:hint="cs"/>
          <w:color w:val="000000"/>
          <w:sz w:val="28"/>
          <w:szCs w:val="28"/>
          <w:rtl/>
        </w:rPr>
        <w:t>(</w:t>
      </w:r>
      <w:r>
        <w:rPr>
          <w:rFonts w:cs="Lotus"/>
          <w:color w:val="000000"/>
          <w:sz w:val="28"/>
          <w:szCs w:val="28"/>
          <w:rtl/>
        </w:rPr>
        <w:t>1373</w:t>
      </w:r>
      <w:r>
        <w:rPr>
          <w:rFonts w:cs="Lotus" w:hint="cs"/>
          <w:color w:val="000000"/>
          <w:sz w:val="28"/>
          <w:szCs w:val="28"/>
          <w:rtl/>
        </w:rPr>
        <w:t xml:space="preserve">). </w:t>
      </w:r>
      <w:r>
        <w:rPr>
          <w:rFonts w:cs="Lotus"/>
          <w:i/>
          <w:iCs/>
          <w:color w:val="000000"/>
          <w:sz w:val="28"/>
          <w:szCs w:val="28"/>
          <w:rtl/>
        </w:rPr>
        <w:t>فرهنگ واژه هاى دخيل اروپايى در فارسى</w:t>
      </w:r>
      <w:r>
        <w:rPr>
          <w:rFonts w:cs="Lotus" w:hint="cs"/>
          <w:color w:val="000000"/>
          <w:sz w:val="28"/>
          <w:szCs w:val="28"/>
          <w:rtl/>
        </w:rPr>
        <w:t>.</w:t>
      </w:r>
      <w:r>
        <w:rPr>
          <w:rFonts w:cs="Lotus"/>
          <w:color w:val="000000"/>
          <w:sz w:val="28"/>
          <w:szCs w:val="28"/>
          <w:rtl/>
        </w:rPr>
        <w:t xml:space="preserve"> نشر آستان قدس رضوي</w:t>
      </w:r>
      <w:r>
        <w:rPr>
          <w:rFonts w:cs="Lotus" w:hint="cs"/>
          <w:color w:val="000000"/>
          <w:sz w:val="28"/>
          <w:szCs w:val="28"/>
          <w:rtl/>
        </w:rPr>
        <w:t>.</w:t>
      </w:r>
      <w:r>
        <w:rPr>
          <w:rFonts w:cs="Lotus"/>
          <w:color w:val="000000"/>
          <w:sz w:val="28"/>
          <w:szCs w:val="28"/>
          <w:rtl/>
        </w:rPr>
        <w:t xml:space="preserve">  مشهد</w:t>
      </w:r>
      <w:r>
        <w:rPr>
          <w:rFonts w:cs="Lotus" w:hint="cs"/>
          <w:color w:val="000000"/>
          <w:sz w:val="28"/>
          <w:szCs w:val="28"/>
          <w:rtl/>
        </w:rPr>
        <w:t>.</w:t>
      </w:r>
    </w:p>
    <w:p w:rsidR="00454444" w:rsidRDefault="00454444" w:rsidP="00454444">
      <w:pPr>
        <w:tabs>
          <w:tab w:val="left" w:pos="84"/>
          <w:tab w:val="left" w:pos="515"/>
        </w:tabs>
        <w:spacing w:before="120" w:after="120"/>
        <w:ind w:firstLine="425"/>
        <w:jc w:val="both"/>
        <w:rPr>
          <w:rFonts w:cs="Lotus" w:hint="cs"/>
          <w:b/>
          <w:bCs/>
          <w:i/>
          <w:iCs/>
          <w:color w:val="000000"/>
          <w:sz w:val="28"/>
          <w:szCs w:val="28"/>
          <w:rtl/>
        </w:rPr>
      </w:pPr>
      <w:r>
        <w:rPr>
          <w:rFonts w:cs="Lotus"/>
          <w:color w:val="000000"/>
          <w:sz w:val="28"/>
          <w:szCs w:val="28"/>
          <w:rtl/>
        </w:rPr>
        <w:t>الس، تئوان</w:t>
      </w:r>
      <w:r>
        <w:rPr>
          <w:rFonts w:cs="Lotus" w:hint="cs"/>
          <w:color w:val="000000"/>
          <w:sz w:val="28"/>
          <w:szCs w:val="28"/>
          <w:rtl/>
        </w:rPr>
        <w:t>.</w:t>
      </w:r>
      <w:r>
        <w:rPr>
          <w:rFonts w:cs="Lotus"/>
          <w:color w:val="000000"/>
          <w:sz w:val="28"/>
          <w:szCs w:val="28"/>
          <w:rtl/>
        </w:rPr>
        <w:t xml:space="preserve"> </w:t>
      </w:r>
      <w:r>
        <w:rPr>
          <w:rFonts w:cs="Lotus"/>
          <w:i/>
          <w:iCs/>
          <w:color w:val="000000"/>
          <w:sz w:val="28"/>
          <w:szCs w:val="28"/>
          <w:rtl/>
        </w:rPr>
        <w:t>زبانشناسي كاربردي</w:t>
      </w:r>
      <w:r>
        <w:rPr>
          <w:rFonts w:cs="Lotus"/>
          <w:color w:val="000000"/>
          <w:sz w:val="28"/>
          <w:szCs w:val="28"/>
          <w:rtl/>
        </w:rPr>
        <w:t>. ترجمه محمود الياسي(1372)</w:t>
      </w:r>
      <w:r>
        <w:rPr>
          <w:rFonts w:cs="Lotus" w:hint="cs"/>
          <w:color w:val="000000"/>
          <w:sz w:val="28"/>
          <w:szCs w:val="28"/>
          <w:rtl/>
        </w:rPr>
        <w:t>.</w:t>
      </w:r>
      <w:r>
        <w:rPr>
          <w:rFonts w:cs="Lotus"/>
          <w:color w:val="000000"/>
          <w:sz w:val="28"/>
          <w:szCs w:val="28"/>
          <w:rtl/>
        </w:rPr>
        <w:t xml:space="preserve"> معاونت فرهنگي آستان قدس رضوي. مشهد</w:t>
      </w:r>
      <w:r>
        <w:rPr>
          <w:rFonts w:cs="Lotus" w:hint="cs"/>
          <w:color w:val="000000"/>
          <w:sz w:val="28"/>
          <w:szCs w:val="28"/>
          <w:rtl/>
        </w:rPr>
        <w:t>.</w:t>
      </w:r>
    </w:p>
    <w:p w:rsidR="00454444" w:rsidRDefault="00454444" w:rsidP="00454444">
      <w:pPr>
        <w:tabs>
          <w:tab w:val="left" w:pos="84"/>
          <w:tab w:val="left" w:pos="515"/>
        </w:tabs>
        <w:spacing w:before="120" w:after="120"/>
        <w:ind w:firstLine="425"/>
        <w:jc w:val="both"/>
        <w:rPr>
          <w:rFonts w:cs="Lotus"/>
          <w:sz w:val="28"/>
          <w:szCs w:val="28"/>
          <w:rtl/>
        </w:rPr>
      </w:pPr>
      <w:r>
        <w:rPr>
          <w:rFonts w:cs="Lotus"/>
          <w:sz w:val="28"/>
          <w:szCs w:val="28"/>
          <w:rtl/>
        </w:rPr>
        <w:t>عبد التواب، رمضان(1367)</w:t>
      </w:r>
      <w:r>
        <w:rPr>
          <w:rFonts w:cs="Lotus"/>
          <w:sz w:val="28"/>
          <w:szCs w:val="28"/>
        </w:rPr>
        <w:t>.</w:t>
      </w:r>
      <w:r>
        <w:rPr>
          <w:rFonts w:cs="Lotus" w:hint="cs"/>
          <w:sz w:val="28"/>
          <w:szCs w:val="28"/>
          <w:rtl/>
        </w:rPr>
        <w:t xml:space="preserve"> </w:t>
      </w:r>
      <w:r>
        <w:rPr>
          <w:rFonts w:cs="Lotus"/>
          <w:i/>
          <w:iCs/>
          <w:sz w:val="28"/>
          <w:szCs w:val="28"/>
          <w:rtl/>
        </w:rPr>
        <w:t>مباحثي در فقه اللغه وزبانشناسي عربي</w:t>
      </w:r>
      <w:r>
        <w:rPr>
          <w:rFonts w:cs="Lotus" w:hint="cs"/>
          <w:sz w:val="28"/>
          <w:szCs w:val="28"/>
          <w:rtl/>
        </w:rPr>
        <w:t>.</w:t>
      </w:r>
      <w:r>
        <w:rPr>
          <w:rFonts w:cs="Lotus"/>
          <w:sz w:val="28"/>
          <w:szCs w:val="28"/>
          <w:rtl/>
        </w:rPr>
        <w:t xml:space="preserve"> ترجمه حميد رضا شيخي. انتشارات آستان قدس رضوي. مشه</w:t>
      </w:r>
      <w:r>
        <w:rPr>
          <w:rFonts w:cs="Lotus" w:hint="cs"/>
          <w:sz w:val="28"/>
          <w:szCs w:val="28"/>
          <w:rtl/>
        </w:rPr>
        <w:t>د.</w:t>
      </w:r>
      <w:r>
        <w:rPr>
          <w:rFonts w:cs="Lotus"/>
          <w:sz w:val="28"/>
          <w:szCs w:val="28"/>
          <w:rtl/>
        </w:rPr>
        <w:t xml:space="preserve"> </w:t>
      </w:r>
    </w:p>
    <w:p w:rsidR="00454444" w:rsidRDefault="00454444" w:rsidP="00454444">
      <w:pPr>
        <w:pStyle w:val="FootnoteText"/>
        <w:tabs>
          <w:tab w:val="left" w:pos="84"/>
        </w:tabs>
        <w:spacing w:before="120" w:after="120"/>
        <w:ind w:firstLine="425"/>
        <w:jc w:val="both"/>
        <w:rPr>
          <w:rFonts w:cs="Lotus" w:hint="cs"/>
          <w:sz w:val="28"/>
          <w:szCs w:val="28"/>
          <w:rtl/>
        </w:rPr>
      </w:pPr>
      <w:r>
        <w:rPr>
          <w:rFonts w:cs="Lotus"/>
          <w:sz w:val="28"/>
          <w:szCs w:val="28"/>
          <w:rtl/>
        </w:rPr>
        <w:t xml:space="preserve">فالك، جوليا. اس(1377) </w:t>
      </w:r>
      <w:r>
        <w:rPr>
          <w:rFonts w:cs="Lotus"/>
          <w:i/>
          <w:iCs/>
          <w:sz w:val="28"/>
          <w:szCs w:val="28"/>
          <w:rtl/>
        </w:rPr>
        <w:t>زبانشناسي وزبان</w:t>
      </w:r>
      <w:r>
        <w:rPr>
          <w:rFonts w:cs="Lotus"/>
          <w:sz w:val="28"/>
          <w:szCs w:val="28"/>
          <w:rtl/>
        </w:rPr>
        <w:t>. ترجمه خسرو غلامعلي زاده. چاپ پنجم. مؤسسه چاپ وانتشارات آستان قدس رضوي. مشهد</w:t>
      </w:r>
      <w:r>
        <w:rPr>
          <w:rFonts w:cs="Lotus" w:hint="cs"/>
          <w:sz w:val="28"/>
          <w:szCs w:val="28"/>
          <w:rtl/>
        </w:rPr>
        <w:t>.</w:t>
      </w:r>
    </w:p>
    <w:p w:rsidR="00454444" w:rsidRDefault="00454444" w:rsidP="00454444">
      <w:pPr>
        <w:pStyle w:val="FootnoteText"/>
        <w:tabs>
          <w:tab w:val="left" w:pos="84"/>
        </w:tabs>
        <w:spacing w:before="120" w:after="120"/>
        <w:ind w:firstLine="425"/>
        <w:jc w:val="both"/>
        <w:rPr>
          <w:rFonts w:cs="Lotus"/>
          <w:sz w:val="28"/>
          <w:szCs w:val="28"/>
          <w:rtl/>
        </w:rPr>
      </w:pPr>
      <w:r>
        <w:rPr>
          <w:rFonts w:cs="Lotus"/>
          <w:sz w:val="28"/>
          <w:szCs w:val="28"/>
          <w:rtl/>
        </w:rPr>
        <w:t xml:space="preserve">گروه نويسندگان(1372)، </w:t>
      </w:r>
      <w:r>
        <w:rPr>
          <w:rFonts w:cs="Lotus"/>
          <w:i/>
          <w:iCs/>
          <w:sz w:val="28"/>
          <w:szCs w:val="28"/>
          <w:rtl/>
        </w:rPr>
        <w:t>آموزش زبان عربي لينگافن با دو لهجه فصيح ومصري</w:t>
      </w:r>
      <w:r>
        <w:rPr>
          <w:rFonts w:cs="Lotus"/>
          <w:sz w:val="28"/>
          <w:szCs w:val="28"/>
          <w:rtl/>
        </w:rPr>
        <w:t>. مترجم عبد الستار قمري. انتشارات لينگافن. تهران.</w:t>
      </w:r>
    </w:p>
    <w:p w:rsidR="00454444" w:rsidRDefault="00454444" w:rsidP="00454444">
      <w:pPr>
        <w:pStyle w:val="FootnoteText"/>
        <w:tabs>
          <w:tab w:val="left" w:pos="84"/>
        </w:tabs>
        <w:spacing w:before="120" w:after="120"/>
        <w:ind w:firstLine="425"/>
        <w:jc w:val="both"/>
        <w:rPr>
          <w:rFonts w:cs="Lotus" w:hint="cs"/>
          <w:sz w:val="28"/>
          <w:szCs w:val="28"/>
          <w:rtl/>
        </w:rPr>
      </w:pPr>
      <w:r>
        <w:rPr>
          <w:rFonts w:cs="Lotus"/>
          <w:sz w:val="28"/>
          <w:szCs w:val="28"/>
          <w:rtl/>
        </w:rPr>
        <w:t>مه كي</w:t>
      </w:r>
      <w:r>
        <w:rPr>
          <w:rFonts w:cs="Lotus" w:hint="cs"/>
          <w:sz w:val="28"/>
          <w:szCs w:val="28"/>
          <w:rtl/>
        </w:rPr>
        <w:t>،</w:t>
      </w:r>
      <w:r>
        <w:rPr>
          <w:rFonts w:cs="Lotus"/>
          <w:sz w:val="28"/>
          <w:szCs w:val="28"/>
          <w:rtl/>
        </w:rPr>
        <w:t xml:space="preserve"> ويليام فرانسيس(1370). </w:t>
      </w:r>
      <w:r>
        <w:rPr>
          <w:rFonts w:cs="Lotus"/>
          <w:i/>
          <w:iCs/>
          <w:sz w:val="28"/>
          <w:szCs w:val="28"/>
          <w:rtl/>
        </w:rPr>
        <w:t>تحليل روش آموزش زبان</w:t>
      </w:r>
      <w:r>
        <w:rPr>
          <w:rFonts w:cs="Lotus" w:hint="cs"/>
          <w:sz w:val="28"/>
          <w:szCs w:val="28"/>
          <w:rtl/>
        </w:rPr>
        <w:t>.</w:t>
      </w:r>
      <w:r>
        <w:rPr>
          <w:rFonts w:cs="Lotus"/>
          <w:sz w:val="28"/>
          <w:szCs w:val="28"/>
          <w:rtl/>
        </w:rPr>
        <w:t xml:space="preserve"> ترجمه حسين مريدي. معاونت فرهنگي آستان قدس رضوي</w:t>
      </w:r>
      <w:r>
        <w:rPr>
          <w:rFonts w:cs="Lotus" w:hint="cs"/>
          <w:sz w:val="28"/>
          <w:szCs w:val="28"/>
          <w:rtl/>
        </w:rPr>
        <w:t>.</w:t>
      </w:r>
    </w:p>
    <w:p w:rsidR="00454444" w:rsidRDefault="00454444" w:rsidP="00454444">
      <w:pPr>
        <w:pStyle w:val="FootnoteText"/>
        <w:tabs>
          <w:tab w:val="left" w:pos="84"/>
          <w:tab w:val="left" w:pos="515"/>
        </w:tabs>
        <w:spacing w:before="120" w:after="120"/>
        <w:ind w:firstLine="425"/>
        <w:jc w:val="both"/>
        <w:rPr>
          <w:rFonts w:cs="Lotus" w:hint="cs"/>
          <w:sz w:val="28"/>
          <w:szCs w:val="28"/>
          <w:rtl/>
        </w:rPr>
      </w:pPr>
      <w:r>
        <w:rPr>
          <w:rFonts w:cs="Lotus"/>
          <w:sz w:val="28"/>
          <w:szCs w:val="28"/>
          <w:rtl/>
        </w:rPr>
        <w:t>ميرعمادي، سيد عل</w:t>
      </w:r>
      <w:r>
        <w:rPr>
          <w:rFonts w:cs="Lotus" w:hint="cs"/>
          <w:sz w:val="28"/>
          <w:szCs w:val="28"/>
          <w:rtl/>
        </w:rPr>
        <w:t>ي(</w:t>
      </w:r>
      <w:r>
        <w:rPr>
          <w:rFonts w:cs="Lotus"/>
          <w:sz w:val="28"/>
          <w:szCs w:val="28"/>
          <w:rtl/>
        </w:rPr>
        <w:t>1376</w:t>
      </w:r>
      <w:r>
        <w:rPr>
          <w:rFonts w:cs="Lotus" w:hint="cs"/>
          <w:sz w:val="28"/>
          <w:szCs w:val="28"/>
          <w:rtl/>
        </w:rPr>
        <w:t>)</w:t>
      </w:r>
      <w:r>
        <w:rPr>
          <w:rFonts w:cs="Lotus"/>
          <w:sz w:val="28"/>
          <w:szCs w:val="28"/>
        </w:rPr>
        <w:t>.</w:t>
      </w:r>
      <w:r>
        <w:rPr>
          <w:rFonts w:cs="Lotus"/>
          <w:sz w:val="28"/>
          <w:szCs w:val="28"/>
          <w:rtl/>
        </w:rPr>
        <w:t xml:space="preserve"> </w:t>
      </w:r>
      <w:r>
        <w:rPr>
          <w:rFonts w:cs="Lotus"/>
          <w:i/>
          <w:iCs/>
          <w:sz w:val="28"/>
          <w:szCs w:val="28"/>
          <w:rtl/>
        </w:rPr>
        <w:t>نحو زبان فارسي (بر پايه نظريه حاكميت ومرجع‌گزيني).</w:t>
      </w:r>
      <w:r>
        <w:rPr>
          <w:rFonts w:cs="Lotus"/>
          <w:sz w:val="28"/>
          <w:szCs w:val="28"/>
          <w:rtl/>
        </w:rPr>
        <w:t xml:space="preserve"> انتشارات سمت. تهران</w:t>
      </w:r>
      <w:r>
        <w:rPr>
          <w:rFonts w:cs="Lotus" w:hint="cs"/>
          <w:sz w:val="28"/>
          <w:szCs w:val="28"/>
          <w:rtl/>
        </w:rPr>
        <w:t>.</w:t>
      </w:r>
    </w:p>
    <w:p w:rsidR="00454444" w:rsidRDefault="00454444" w:rsidP="00454444">
      <w:pPr>
        <w:pStyle w:val="FootnoteText"/>
        <w:tabs>
          <w:tab w:val="left" w:pos="84"/>
          <w:tab w:val="left" w:pos="515"/>
        </w:tabs>
        <w:spacing w:before="120" w:after="120"/>
        <w:ind w:firstLine="425"/>
        <w:jc w:val="both"/>
        <w:rPr>
          <w:rFonts w:cs="Lotus"/>
          <w:sz w:val="28"/>
          <w:szCs w:val="28"/>
          <w:rtl/>
        </w:rPr>
      </w:pPr>
      <w:r>
        <w:rPr>
          <w:rFonts w:cs="Lotus"/>
          <w:sz w:val="28"/>
          <w:szCs w:val="28"/>
          <w:rtl/>
        </w:rPr>
        <w:t>ميرعمادي، سيد علي(1379)</w:t>
      </w:r>
      <w:r>
        <w:rPr>
          <w:rFonts w:cs="Lotus"/>
          <w:sz w:val="28"/>
          <w:szCs w:val="28"/>
        </w:rPr>
        <w:t>.</w:t>
      </w:r>
      <w:r>
        <w:rPr>
          <w:rFonts w:cs="Lotus"/>
          <w:sz w:val="28"/>
          <w:szCs w:val="28"/>
          <w:rtl/>
        </w:rPr>
        <w:t xml:space="preserve"> </w:t>
      </w:r>
      <w:r>
        <w:rPr>
          <w:rFonts w:cs="Lotus"/>
          <w:i/>
          <w:iCs/>
          <w:sz w:val="28"/>
          <w:szCs w:val="28"/>
          <w:rtl/>
        </w:rPr>
        <w:t>نحو زبان فارسي وانگليسي در قالب برنامه كمينگي</w:t>
      </w:r>
      <w:r>
        <w:rPr>
          <w:rFonts w:cs="Lotus"/>
          <w:sz w:val="28"/>
          <w:szCs w:val="28"/>
          <w:rtl/>
        </w:rPr>
        <w:t>. نشر فرهيخته. تهران</w:t>
      </w:r>
      <w:r>
        <w:rPr>
          <w:rFonts w:cs="Lotus"/>
          <w:sz w:val="28"/>
          <w:szCs w:val="28"/>
        </w:rPr>
        <w:t>.</w:t>
      </w:r>
    </w:p>
    <w:p w:rsidR="00454444" w:rsidRDefault="00454444" w:rsidP="00454444">
      <w:pPr>
        <w:pStyle w:val="FootnoteText"/>
        <w:tabs>
          <w:tab w:val="left" w:pos="84"/>
          <w:tab w:val="left" w:pos="515"/>
        </w:tabs>
        <w:spacing w:before="120" w:after="120"/>
        <w:ind w:firstLine="425"/>
        <w:jc w:val="both"/>
        <w:rPr>
          <w:rFonts w:cs="Lotus" w:hint="cs"/>
          <w:sz w:val="28"/>
          <w:szCs w:val="28"/>
          <w:rtl/>
        </w:rPr>
      </w:pPr>
      <w:r>
        <w:rPr>
          <w:rFonts w:cs="Lotus"/>
          <w:sz w:val="28"/>
          <w:szCs w:val="28"/>
          <w:rtl/>
        </w:rPr>
        <w:lastRenderedPageBreak/>
        <w:t>ناظميان، رضا(1381)</w:t>
      </w:r>
      <w:r>
        <w:rPr>
          <w:rFonts w:cs="Lotus"/>
          <w:sz w:val="28"/>
          <w:szCs w:val="28"/>
        </w:rPr>
        <w:t>.</w:t>
      </w:r>
      <w:r>
        <w:rPr>
          <w:rFonts w:cs="Lotus"/>
          <w:sz w:val="28"/>
          <w:szCs w:val="28"/>
          <w:rtl/>
        </w:rPr>
        <w:t xml:space="preserve"> </w:t>
      </w:r>
      <w:r>
        <w:rPr>
          <w:rFonts w:cs="Lotus"/>
          <w:i/>
          <w:iCs/>
          <w:sz w:val="28"/>
          <w:szCs w:val="28"/>
          <w:rtl/>
        </w:rPr>
        <w:t>روشهايي در ترجمه از عربي به فارسي</w:t>
      </w:r>
      <w:r>
        <w:rPr>
          <w:rFonts w:cs="Lotus"/>
          <w:sz w:val="28"/>
          <w:szCs w:val="28"/>
          <w:rtl/>
        </w:rPr>
        <w:t>. انتشارات سمت. تهران</w:t>
      </w:r>
      <w:r>
        <w:rPr>
          <w:rFonts w:cs="Lotus" w:hint="cs"/>
          <w:sz w:val="28"/>
          <w:szCs w:val="28"/>
          <w:rtl/>
        </w:rPr>
        <w:t>.</w:t>
      </w:r>
    </w:p>
    <w:p w:rsidR="00454444" w:rsidRDefault="00454444" w:rsidP="00454444">
      <w:pPr>
        <w:pStyle w:val="Heading1"/>
        <w:spacing w:before="120" w:after="120"/>
        <w:ind w:firstLine="425"/>
        <w:jc w:val="both"/>
        <w:rPr>
          <w:rFonts w:cs="Lotus"/>
          <w:sz w:val="28"/>
          <w:szCs w:val="28"/>
          <w:rtl/>
        </w:rPr>
      </w:pPr>
      <w:r>
        <w:rPr>
          <w:rFonts w:cs="Lotus"/>
          <w:sz w:val="28"/>
          <w:szCs w:val="28"/>
          <w:rtl/>
        </w:rPr>
        <w:t>هال، رابرت ا</w:t>
      </w:r>
      <w:r>
        <w:rPr>
          <w:rFonts w:cs="Lotus"/>
          <w:sz w:val="28"/>
          <w:szCs w:val="28"/>
        </w:rPr>
        <w:t>.</w:t>
      </w:r>
      <w:r>
        <w:rPr>
          <w:rFonts w:cs="Lotus"/>
          <w:sz w:val="28"/>
          <w:szCs w:val="28"/>
          <w:rtl/>
        </w:rPr>
        <w:t xml:space="preserve"> </w:t>
      </w:r>
      <w:r>
        <w:rPr>
          <w:rFonts w:cs="Lotus" w:hint="cs"/>
          <w:sz w:val="28"/>
          <w:szCs w:val="28"/>
          <w:rtl/>
        </w:rPr>
        <w:t>(</w:t>
      </w:r>
      <w:r>
        <w:rPr>
          <w:rFonts w:cs="Lotus"/>
          <w:sz w:val="28"/>
          <w:szCs w:val="28"/>
          <w:rtl/>
        </w:rPr>
        <w:t>1363</w:t>
      </w:r>
      <w:r>
        <w:rPr>
          <w:rFonts w:cs="Lotus" w:hint="cs"/>
          <w:sz w:val="28"/>
          <w:szCs w:val="28"/>
          <w:rtl/>
        </w:rPr>
        <w:t>)</w:t>
      </w:r>
      <w:r>
        <w:rPr>
          <w:rFonts w:cs="Lotus"/>
          <w:sz w:val="28"/>
          <w:szCs w:val="28"/>
          <w:rtl/>
        </w:rPr>
        <w:t xml:space="preserve">. </w:t>
      </w:r>
      <w:r>
        <w:rPr>
          <w:rFonts w:cs="Lotus"/>
          <w:i/>
          <w:iCs/>
          <w:sz w:val="28"/>
          <w:szCs w:val="28"/>
          <w:rtl/>
        </w:rPr>
        <w:t>زبان وزبانشناسي</w:t>
      </w:r>
      <w:r>
        <w:rPr>
          <w:rFonts w:cs="Lotus"/>
          <w:sz w:val="28"/>
          <w:szCs w:val="28"/>
          <w:rtl/>
        </w:rPr>
        <w:t>. ترجمه دكتر محمد رضا باطني. انتشارات امير كبير. تهران</w:t>
      </w:r>
      <w:r>
        <w:rPr>
          <w:rFonts w:cs="Lotus" w:hint="cs"/>
          <w:sz w:val="28"/>
          <w:szCs w:val="28"/>
          <w:rtl/>
        </w:rPr>
        <w:t>.</w:t>
      </w:r>
      <w:r>
        <w:rPr>
          <w:rFonts w:cs="Lotus"/>
          <w:sz w:val="28"/>
          <w:szCs w:val="28"/>
          <w:rtl/>
        </w:rPr>
        <w:t xml:space="preserve"> </w:t>
      </w:r>
    </w:p>
    <w:p w:rsidR="00454444" w:rsidRDefault="00454444" w:rsidP="00454444">
      <w:pPr>
        <w:pStyle w:val="FootnoteText"/>
        <w:spacing w:after="120"/>
        <w:ind w:firstLine="425"/>
        <w:jc w:val="both"/>
        <w:rPr>
          <w:rFonts w:cs="Lotus"/>
          <w:sz w:val="28"/>
          <w:szCs w:val="28"/>
          <w:rtl/>
        </w:rPr>
      </w:pPr>
    </w:p>
    <w:p w:rsidR="00454444" w:rsidRDefault="00454444" w:rsidP="00454444">
      <w:pPr>
        <w:ind w:firstLine="425"/>
        <w:jc w:val="both"/>
      </w:pPr>
    </w:p>
    <w:p w:rsidR="00454444" w:rsidRDefault="00454444" w:rsidP="00454444">
      <w:pPr>
        <w:spacing w:after="120"/>
        <w:ind w:firstLine="425"/>
        <w:jc w:val="both"/>
      </w:pPr>
    </w:p>
    <w:p w:rsidR="00454444" w:rsidRDefault="00454444" w:rsidP="00454444">
      <w:pPr>
        <w:pStyle w:val="BodyTextIndent2"/>
        <w:ind w:firstLine="0"/>
        <w:jc w:val="both"/>
        <w:rPr>
          <w:sz w:val="32"/>
        </w:rPr>
      </w:pPr>
    </w:p>
    <w:p w:rsidR="00454444" w:rsidRDefault="00454444" w:rsidP="00454444">
      <w:pPr>
        <w:pStyle w:val="BodyTextIndent2"/>
        <w:ind w:firstLine="0"/>
        <w:jc w:val="both"/>
        <w:rPr>
          <w:rFonts w:hint="cs"/>
          <w:rtl/>
        </w:rPr>
      </w:pPr>
    </w:p>
    <w:p w:rsidR="00454444" w:rsidRDefault="00454444" w:rsidP="00454444">
      <w:pPr>
        <w:pStyle w:val="BodyTextIndent2"/>
        <w:ind w:firstLine="0"/>
        <w:jc w:val="both"/>
        <w:rPr>
          <w:rFonts w:hint="cs"/>
          <w:rtl/>
        </w:rPr>
      </w:pPr>
    </w:p>
    <w:p w:rsidR="00454444" w:rsidRDefault="00454444" w:rsidP="00454444">
      <w:pPr>
        <w:pStyle w:val="BodyTextIndent2"/>
        <w:ind w:firstLine="0"/>
        <w:jc w:val="both"/>
        <w:rPr>
          <w:rFonts w:hint="cs"/>
          <w:rtl/>
        </w:rPr>
      </w:pPr>
    </w:p>
    <w:p w:rsidR="00454444" w:rsidRDefault="00454444" w:rsidP="00454444">
      <w:pPr>
        <w:pStyle w:val="BodyTextIndent2"/>
        <w:ind w:firstLine="0"/>
        <w:jc w:val="both"/>
        <w:rPr>
          <w:rFonts w:hint="cs"/>
          <w:rtl/>
        </w:rPr>
      </w:pPr>
    </w:p>
    <w:p w:rsidR="00454444" w:rsidRDefault="00454444" w:rsidP="00454444">
      <w:pPr>
        <w:pStyle w:val="BodyTextIndent2"/>
        <w:ind w:firstLine="0"/>
        <w:jc w:val="both"/>
        <w:rPr>
          <w:rFonts w:hint="cs"/>
          <w:rtl/>
        </w:rPr>
      </w:pPr>
    </w:p>
    <w:p w:rsidR="00454444" w:rsidRDefault="00454444" w:rsidP="00454444">
      <w:pPr>
        <w:pStyle w:val="BodyTextIndent2"/>
        <w:ind w:firstLine="0"/>
        <w:jc w:val="both"/>
        <w:rPr>
          <w:rFonts w:hint="cs"/>
          <w:rtl/>
        </w:rPr>
      </w:pPr>
    </w:p>
    <w:p w:rsidR="00454444" w:rsidRDefault="00454444" w:rsidP="00454444">
      <w:pPr>
        <w:pStyle w:val="BodyTextIndent2"/>
        <w:ind w:firstLine="0"/>
        <w:jc w:val="both"/>
        <w:rPr>
          <w:rFonts w:hint="cs"/>
          <w:rtl/>
        </w:rPr>
      </w:pPr>
    </w:p>
    <w:p w:rsidR="00454444" w:rsidRDefault="00454444" w:rsidP="00454444">
      <w:pPr>
        <w:pStyle w:val="BodyTextIndent2"/>
        <w:ind w:firstLine="0"/>
        <w:jc w:val="both"/>
        <w:rPr>
          <w:rFonts w:hint="cs"/>
          <w:rtl/>
        </w:rPr>
      </w:pPr>
    </w:p>
    <w:p w:rsidR="00454444" w:rsidRDefault="00454444" w:rsidP="00454444">
      <w:pPr>
        <w:pStyle w:val="BodyTextIndent2"/>
        <w:ind w:firstLine="0"/>
        <w:jc w:val="both"/>
        <w:rPr>
          <w:rFonts w:hint="cs"/>
          <w:rtl/>
        </w:rPr>
      </w:pPr>
    </w:p>
    <w:p w:rsidR="00454444" w:rsidRDefault="00454444" w:rsidP="00454444">
      <w:pPr>
        <w:pStyle w:val="BodyTextIndent2"/>
        <w:ind w:firstLine="0"/>
        <w:jc w:val="both"/>
        <w:rPr>
          <w:rFonts w:hint="cs"/>
          <w:rtl/>
        </w:rPr>
      </w:pPr>
    </w:p>
    <w:p w:rsidR="00454444" w:rsidRDefault="00454444" w:rsidP="00454444">
      <w:pPr>
        <w:pStyle w:val="BodyTextIndent2"/>
        <w:ind w:firstLine="0"/>
        <w:jc w:val="both"/>
        <w:rPr>
          <w:rFonts w:hint="cs"/>
          <w:rtl/>
        </w:rPr>
      </w:pPr>
    </w:p>
    <w:p w:rsidR="00454444" w:rsidRDefault="00454444" w:rsidP="00454444">
      <w:pPr>
        <w:jc w:val="center"/>
        <w:rPr>
          <w:rFonts w:hint="cs"/>
          <w:b/>
          <w:bCs/>
          <w:sz w:val="32"/>
          <w:szCs w:val="32"/>
          <w:rtl/>
          <w:lang w:bidi="fa-IR"/>
        </w:rPr>
      </w:pPr>
      <w:r w:rsidRPr="00A61AE0">
        <w:rPr>
          <w:rFonts w:hint="cs"/>
          <w:b/>
          <w:bCs/>
          <w:sz w:val="32"/>
          <w:szCs w:val="32"/>
          <w:rtl/>
          <w:lang w:bidi="fa-IR"/>
        </w:rPr>
        <w:t>السيرة الذاتية</w:t>
      </w:r>
    </w:p>
    <w:p w:rsidR="00454444" w:rsidRDefault="00454444" w:rsidP="00454444">
      <w:pPr>
        <w:jc w:val="center"/>
        <w:rPr>
          <w:rFonts w:hint="cs"/>
          <w:b/>
          <w:bCs/>
          <w:sz w:val="32"/>
          <w:szCs w:val="32"/>
          <w:rtl/>
          <w:lang w:bidi="fa-IR"/>
        </w:rPr>
      </w:pPr>
      <w:r w:rsidRPr="00A61AE0">
        <w:rPr>
          <w:rFonts w:hint="cs"/>
          <w:b/>
          <w:bCs/>
          <w:sz w:val="32"/>
          <w:szCs w:val="32"/>
          <w:rtl/>
          <w:lang w:bidi="fa-IR"/>
        </w:rPr>
        <w:t>ل</w:t>
      </w:r>
      <w:r>
        <w:rPr>
          <w:rFonts w:hint="cs"/>
          <w:b/>
          <w:bCs/>
          <w:sz w:val="32"/>
          <w:szCs w:val="32"/>
          <w:rtl/>
          <w:lang w:bidi="fa-IR"/>
        </w:rPr>
        <w:t>لأستاذ ا</w:t>
      </w:r>
      <w:r w:rsidRPr="00A61AE0">
        <w:rPr>
          <w:rFonts w:hint="cs"/>
          <w:b/>
          <w:bCs/>
          <w:sz w:val="32"/>
          <w:szCs w:val="32"/>
          <w:rtl/>
          <w:lang w:bidi="fa-IR"/>
        </w:rPr>
        <w:t xml:space="preserve">لدکتور محمد خاقاني أصفهاني </w:t>
      </w:r>
    </w:p>
    <w:p w:rsidR="00454444" w:rsidRPr="00A61AE0" w:rsidRDefault="00454444" w:rsidP="00454444">
      <w:pPr>
        <w:jc w:val="center"/>
        <w:rPr>
          <w:rFonts w:hint="cs"/>
          <w:b/>
          <w:bCs/>
          <w:sz w:val="32"/>
          <w:szCs w:val="32"/>
          <w:rtl/>
          <w:lang w:bidi="fa-IR"/>
        </w:rPr>
      </w:pPr>
      <w:r w:rsidRPr="00A61AE0">
        <w:rPr>
          <w:rFonts w:hint="cs"/>
          <w:b/>
          <w:bCs/>
          <w:sz w:val="32"/>
          <w:szCs w:val="32"/>
          <w:rtl/>
          <w:lang w:bidi="fa-IR"/>
        </w:rPr>
        <w:t>أستاذ في قسم اللغة العربية بجامعة اصفهان</w:t>
      </w:r>
    </w:p>
    <w:p w:rsidR="00454444" w:rsidRDefault="00454444" w:rsidP="00454444">
      <w:pPr>
        <w:jc w:val="center"/>
        <w:rPr>
          <w:rFonts w:hint="cs"/>
          <w:b/>
          <w:bCs/>
          <w:sz w:val="32"/>
          <w:szCs w:val="32"/>
          <w:rtl/>
          <w:lang w:bidi="fa-IR"/>
        </w:rPr>
      </w:pPr>
      <w:r>
        <w:rPr>
          <w:rFonts w:hint="cs"/>
          <w:noProof/>
          <w:lang w:bidi="fa-IR"/>
        </w:rPr>
        <w:drawing>
          <wp:inline distT="0" distB="0" distL="0" distR="0">
            <wp:extent cx="819785" cy="1103630"/>
            <wp:effectExtent l="19050" t="0" r="0" b="0"/>
            <wp:docPr id="2" name="Picture 1" descr="KHAGHANI Phot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AGHANI Photo new"/>
                    <pic:cNvPicPr>
                      <a:picLocks noChangeAspect="1" noChangeArrowheads="1"/>
                    </pic:cNvPicPr>
                  </pic:nvPicPr>
                  <pic:blipFill>
                    <a:blip r:embed="rId12" cstate="print"/>
                    <a:srcRect/>
                    <a:stretch>
                      <a:fillRect/>
                    </a:stretch>
                  </pic:blipFill>
                  <pic:spPr bwMode="auto">
                    <a:xfrm>
                      <a:off x="0" y="0"/>
                      <a:ext cx="819785" cy="1103630"/>
                    </a:xfrm>
                    <a:prstGeom prst="rect">
                      <a:avLst/>
                    </a:prstGeom>
                    <a:noFill/>
                    <a:ln w="9525">
                      <a:noFill/>
                      <a:miter lim="800000"/>
                      <a:headEnd/>
                      <a:tailEnd/>
                    </a:ln>
                  </pic:spPr>
                </pic:pic>
              </a:graphicData>
            </a:graphic>
          </wp:inline>
        </w:drawing>
      </w:r>
    </w:p>
    <w:p w:rsidR="00454444" w:rsidRDefault="00454444" w:rsidP="00454444">
      <w:pPr>
        <w:jc w:val="center"/>
        <w:rPr>
          <w:b/>
          <w:bCs/>
          <w:sz w:val="32"/>
          <w:szCs w:val="32"/>
          <w:lang w:bidi="fa-IR"/>
        </w:rPr>
      </w:pPr>
      <w:hyperlink r:id="rId13" w:history="1">
        <w:r w:rsidRPr="00E67290">
          <w:rPr>
            <w:rStyle w:val="Hyperlink"/>
            <w:b/>
            <w:bCs/>
            <w:sz w:val="32"/>
            <w:szCs w:val="32"/>
            <w:lang w:bidi="fa-IR"/>
          </w:rPr>
          <w:t>www.khaqani.org</w:t>
        </w:r>
      </w:hyperlink>
      <w:r>
        <w:rPr>
          <w:b/>
          <w:bCs/>
          <w:sz w:val="32"/>
          <w:szCs w:val="32"/>
          <w:lang w:bidi="fa-IR"/>
        </w:rPr>
        <w:t xml:space="preserve"> </w:t>
      </w:r>
    </w:p>
    <w:p w:rsidR="00454444" w:rsidRDefault="00454444" w:rsidP="00454444">
      <w:pPr>
        <w:jc w:val="center"/>
        <w:rPr>
          <w:rFonts w:hint="cs"/>
          <w:b/>
          <w:bCs/>
          <w:sz w:val="32"/>
          <w:szCs w:val="32"/>
          <w:rtl/>
          <w:lang w:bidi="fa-IR"/>
        </w:rPr>
      </w:pPr>
      <w:hyperlink r:id="rId14" w:history="1">
        <w:r w:rsidRPr="00E67290">
          <w:rPr>
            <w:rStyle w:val="Hyperlink"/>
            <w:b/>
            <w:bCs/>
            <w:sz w:val="32"/>
            <w:szCs w:val="32"/>
            <w:lang w:bidi="fa-IR"/>
          </w:rPr>
          <w:t>mohammadkhaqani@yahoo.com</w:t>
        </w:r>
      </w:hyperlink>
      <w:r>
        <w:rPr>
          <w:b/>
          <w:bCs/>
          <w:sz w:val="32"/>
          <w:szCs w:val="32"/>
          <w:lang w:bidi="fa-IR"/>
        </w:rPr>
        <w:t xml:space="preserve"> </w:t>
      </w:r>
    </w:p>
    <w:p w:rsidR="00454444" w:rsidRPr="00A61AE0" w:rsidRDefault="00454444" w:rsidP="00454444">
      <w:pPr>
        <w:jc w:val="center"/>
        <w:rPr>
          <w:b/>
          <w:bCs/>
          <w:sz w:val="32"/>
          <w:szCs w:val="32"/>
          <w:lang w:bidi="fa-IR"/>
        </w:rPr>
      </w:pPr>
      <w:r>
        <w:rPr>
          <w:b/>
          <w:bCs/>
          <w:sz w:val="32"/>
          <w:szCs w:val="32"/>
          <w:lang w:bidi="fa-IR"/>
        </w:rPr>
        <w:t>Tel: 0098-913-1150784</w:t>
      </w:r>
    </w:p>
    <w:p w:rsidR="00454444" w:rsidRPr="00A61AE0" w:rsidRDefault="00454444" w:rsidP="00454444">
      <w:pPr>
        <w:numPr>
          <w:ilvl w:val="0"/>
          <w:numId w:val="65"/>
        </w:numPr>
        <w:jc w:val="both"/>
        <w:rPr>
          <w:rFonts w:hint="cs"/>
          <w:b/>
          <w:bCs/>
          <w:sz w:val="32"/>
          <w:szCs w:val="32"/>
          <w:rtl/>
          <w:lang w:bidi="fa-IR"/>
        </w:rPr>
      </w:pPr>
      <w:r>
        <w:rPr>
          <w:rFonts w:hint="cs"/>
          <w:b/>
          <w:bCs/>
          <w:sz w:val="32"/>
          <w:szCs w:val="32"/>
          <w:rtl/>
          <w:lang w:bidi="fa-IR"/>
        </w:rPr>
        <w:t xml:space="preserve">الأستاذ </w:t>
      </w:r>
      <w:r w:rsidRPr="00A61AE0">
        <w:rPr>
          <w:rFonts w:hint="cs"/>
          <w:b/>
          <w:bCs/>
          <w:sz w:val="32"/>
          <w:szCs w:val="32"/>
          <w:rtl/>
          <w:lang w:bidi="fa-IR"/>
        </w:rPr>
        <w:t xml:space="preserve">الدکتور محمد خاقاني أصفهاني : من مواليد 1958، </w:t>
      </w:r>
    </w:p>
    <w:p w:rsidR="00454444" w:rsidRPr="00A61AE0" w:rsidRDefault="00454444" w:rsidP="00454444">
      <w:pPr>
        <w:numPr>
          <w:ilvl w:val="0"/>
          <w:numId w:val="65"/>
        </w:numPr>
        <w:jc w:val="both"/>
        <w:rPr>
          <w:rFonts w:hint="cs"/>
          <w:b/>
          <w:bCs/>
          <w:sz w:val="32"/>
          <w:szCs w:val="32"/>
          <w:rtl/>
          <w:lang w:bidi="fa-IR"/>
        </w:rPr>
      </w:pPr>
      <w:r w:rsidRPr="00A61AE0">
        <w:rPr>
          <w:rFonts w:hint="cs"/>
          <w:b/>
          <w:bCs/>
          <w:sz w:val="32"/>
          <w:szCs w:val="32"/>
          <w:rtl/>
          <w:lang w:bidi="fa-IR"/>
        </w:rPr>
        <w:lastRenderedPageBreak/>
        <w:t>حصل علی شهادة الإجازة من جامعة اصفهان وشهادة الماجستير من جامعة إعداد المدرسين بطهران و شهادة الدکتوراه من جامعة طهران کلها في اختصاص اللغة العربية وآدابها، ويحمل شهادة الماجستير في الفلسفة الإسلامية.</w:t>
      </w:r>
    </w:p>
    <w:p w:rsidR="00454444" w:rsidRPr="00A61AE0" w:rsidRDefault="00454444" w:rsidP="00454444">
      <w:pPr>
        <w:numPr>
          <w:ilvl w:val="0"/>
          <w:numId w:val="65"/>
        </w:numPr>
        <w:jc w:val="both"/>
        <w:rPr>
          <w:rFonts w:hint="cs"/>
          <w:b/>
          <w:bCs/>
          <w:sz w:val="32"/>
          <w:szCs w:val="32"/>
          <w:rtl/>
          <w:lang w:bidi="fa-IR"/>
        </w:rPr>
      </w:pPr>
      <w:r w:rsidRPr="00A61AE0">
        <w:rPr>
          <w:rFonts w:hint="cs"/>
          <w:b/>
          <w:bCs/>
          <w:sz w:val="32"/>
          <w:szCs w:val="32"/>
          <w:rtl/>
          <w:lang w:bidi="fa-IR"/>
        </w:rPr>
        <w:t>انضم إلی طاقم أساتذة اللغة العربية في جامعة اصفهان قبل 21 سنة، وهو الآن برتبة الأستاذ.</w:t>
      </w:r>
    </w:p>
    <w:p w:rsidR="00454444" w:rsidRPr="00A61AE0" w:rsidRDefault="00454444" w:rsidP="00454444">
      <w:pPr>
        <w:numPr>
          <w:ilvl w:val="0"/>
          <w:numId w:val="65"/>
        </w:numPr>
        <w:jc w:val="both"/>
        <w:rPr>
          <w:rFonts w:hint="cs"/>
          <w:b/>
          <w:bCs/>
          <w:sz w:val="32"/>
          <w:szCs w:val="32"/>
          <w:rtl/>
          <w:lang w:bidi="fa-IR"/>
        </w:rPr>
      </w:pPr>
      <w:r w:rsidRPr="00A61AE0">
        <w:rPr>
          <w:rFonts w:hint="cs"/>
          <w:b/>
          <w:bCs/>
          <w:sz w:val="32"/>
          <w:szCs w:val="32"/>
          <w:rtl/>
          <w:lang w:bidi="fa-IR"/>
        </w:rPr>
        <w:t xml:space="preserve">نشر </w:t>
      </w:r>
      <w:r>
        <w:rPr>
          <w:rFonts w:hint="cs"/>
          <w:b/>
          <w:bCs/>
          <w:sz w:val="32"/>
          <w:szCs w:val="32"/>
          <w:rtl/>
          <w:lang w:bidi="fa-IR"/>
        </w:rPr>
        <w:t>25</w:t>
      </w:r>
      <w:r w:rsidRPr="00A61AE0">
        <w:rPr>
          <w:rFonts w:hint="cs"/>
          <w:b/>
          <w:bCs/>
          <w:sz w:val="32"/>
          <w:szCs w:val="32"/>
          <w:rtl/>
          <w:lang w:bidi="fa-IR"/>
        </w:rPr>
        <w:t xml:space="preserve"> کتابا في اللغة والأدب والشعر والفلسفة والعرفان، وأربعة أخری تحت الطبع</w:t>
      </w:r>
    </w:p>
    <w:p w:rsidR="00454444" w:rsidRPr="00A61AE0" w:rsidRDefault="00454444" w:rsidP="00454444">
      <w:pPr>
        <w:numPr>
          <w:ilvl w:val="0"/>
          <w:numId w:val="65"/>
        </w:numPr>
        <w:jc w:val="both"/>
        <w:rPr>
          <w:rFonts w:hint="cs"/>
          <w:b/>
          <w:bCs/>
          <w:sz w:val="32"/>
          <w:szCs w:val="32"/>
          <w:rtl/>
          <w:lang w:bidi="fa-IR"/>
        </w:rPr>
      </w:pPr>
      <w:r w:rsidRPr="00A61AE0">
        <w:rPr>
          <w:rFonts w:hint="cs"/>
          <w:b/>
          <w:bCs/>
          <w:sz w:val="32"/>
          <w:szCs w:val="32"/>
          <w:rtl/>
          <w:lang w:bidi="fa-IR"/>
        </w:rPr>
        <w:t xml:space="preserve">نشر حتی الآن </w:t>
      </w:r>
      <w:r>
        <w:rPr>
          <w:rFonts w:hint="cs"/>
          <w:b/>
          <w:bCs/>
          <w:sz w:val="32"/>
          <w:szCs w:val="32"/>
          <w:rtl/>
          <w:lang w:bidi="fa-IR"/>
        </w:rPr>
        <w:t>110</w:t>
      </w:r>
      <w:r w:rsidRPr="00A61AE0">
        <w:rPr>
          <w:rFonts w:hint="cs"/>
          <w:b/>
          <w:bCs/>
          <w:sz w:val="32"/>
          <w:szCs w:val="32"/>
          <w:rtl/>
          <w:lang w:bidi="fa-IR"/>
        </w:rPr>
        <w:t xml:space="preserve"> بحثا في المجلات العلمية الإيرانية والعربية.</w:t>
      </w:r>
    </w:p>
    <w:p w:rsidR="00454444" w:rsidRPr="00A61AE0" w:rsidRDefault="00454444" w:rsidP="00454444">
      <w:pPr>
        <w:numPr>
          <w:ilvl w:val="0"/>
          <w:numId w:val="65"/>
        </w:numPr>
        <w:jc w:val="both"/>
        <w:rPr>
          <w:rFonts w:hint="cs"/>
          <w:b/>
          <w:bCs/>
          <w:sz w:val="32"/>
          <w:szCs w:val="32"/>
          <w:rtl/>
          <w:lang w:bidi="fa-IR"/>
        </w:rPr>
      </w:pPr>
      <w:r w:rsidRPr="00A61AE0">
        <w:rPr>
          <w:rFonts w:hint="cs"/>
          <w:b/>
          <w:bCs/>
          <w:sz w:val="32"/>
          <w:szCs w:val="32"/>
          <w:rtl/>
          <w:lang w:bidi="fa-IR"/>
        </w:rPr>
        <w:t xml:space="preserve">أنشد أشعارا باللغتين العربية والفارسية ونال </w:t>
      </w:r>
      <w:r>
        <w:rPr>
          <w:rFonts w:hint="cs"/>
          <w:b/>
          <w:bCs/>
          <w:sz w:val="32"/>
          <w:szCs w:val="32"/>
          <w:rtl/>
          <w:lang w:bidi="fa-IR"/>
        </w:rPr>
        <w:t>جائزتين وطنيتين علی أشعاره الفارسية في إيران، وجائزتين دوليتين علی أشعاره العربية في إسبانيا والکويت.</w:t>
      </w:r>
    </w:p>
    <w:p w:rsidR="00454444" w:rsidRPr="00A61AE0" w:rsidRDefault="00454444" w:rsidP="00454444">
      <w:pPr>
        <w:numPr>
          <w:ilvl w:val="0"/>
          <w:numId w:val="65"/>
        </w:numPr>
        <w:jc w:val="both"/>
        <w:rPr>
          <w:rFonts w:hint="cs"/>
          <w:b/>
          <w:bCs/>
          <w:sz w:val="32"/>
          <w:szCs w:val="32"/>
          <w:rtl/>
          <w:lang w:bidi="fa-IR"/>
        </w:rPr>
      </w:pPr>
      <w:r w:rsidRPr="00A61AE0">
        <w:rPr>
          <w:rFonts w:hint="cs"/>
          <w:b/>
          <w:bCs/>
          <w:sz w:val="32"/>
          <w:szCs w:val="32"/>
          <w:rtl/>
          <w:lang w:bidi="fa-IR"/>
        </w:rPr>
        <w:t>أسس جامعة آزاد الإسلامية في خميني شهر أصفهان، وکلية الرسول الأکرم (ص) للإلهيات في بيروت ومعهد التمريض في بعلبک، وکلية الآداب والعلوم الإنسانية في جامعة شهرک</w:t>
      </w:r>
      <w:r>
        <w:rPr>
          <w:rFonts w:hint="cs"/>
          <w:b/>
          <w:bCs/>
          <w:sz w:val="32"/>
          <w:szCs w:val="32"/>
          <w:rtl/>
          <w:lang w:bidi="fa-IR"/>
        </w:rPr>
        <w:t>رد ومرکز اللغات في جامعة أصفهان، وجمعية اللسان العربي الدولية (</w:t>
      </w:r>
      <w:hyperlink r:id="rId15" w:history="1">
        <w:r w:rsidRPr="00E67290">
          <w:rPr>
            <w:rStyle w:val="Hyperlink"/>
            <w:b/>
            <w:bCs/>
            <w:sz w:val="32"/>
            <w:szCs w:val="32"/>
            <w:lang w:bidi="fa-IR"/>
          </w:rPr>
          <w:t>www.allesan.org</w:t>
        </w:r>
      </w:hyperlink>
      <w:r>
        <w:rPr>
          <w:b/>
          <w:bCs/>
          <w:sz w:val="32"/>
          <w:szCs w:val="32"/>
          <w:lang w:bidi="fa-IR"/>
        </w:rPr>
        <w:t xml:space="preserve"> </w:t>
      </w:r>
    </w:p>
    <w:p w:rsidR="00454444" w:rsidRDefault="00454444" w:rsidP="00454444">
      <w:pPr>
        <w:numPr>
          <w:ilvl w:val="0"/>
          <w:numId w:val="65"/>
        </w:numPr>
        <w:jc w:val="both"/>
        <w:rPr>
          <w:b/>
          <w:bCs/>
          <w:sz w:val="32"/>
          <w:szCs w:val="32"/>
          <w:lang w:bidi="fa-IR"/>
        </w:rPr>
      </w:pPr>
      <w:r w:rsidRPr="00A61AE0">
        <w:rPr>
          <w:rFonts w:hint="cs"/>
          <w:b/>
          <w:bCs/>
          <w:sz w:val="32"/>
          <w:szCs w:val="32"/>
          <w:rtl/>
          <w:lang w:bidi="fa-IR"/>
        </w:rPr>
        <w:t xml:space="preserve">أقام مؤتمرات علمية وآکاديمية وطنية ودولية عديدة في إيران ولبنان، وشارک في عشرات من المؤتمرات الدولية </w:t>
      </w:r>
    </w:p>
    <w:p w:rsidR="00454444" w:rsidRDefault="00454444" w:rsidP="00454444">
      <w:pPr>
        <w:numPr>
          <w:ilvl w:val="0"/>
          <w:numId w:val="65"/>
        </w:numPr>
        <w:jc w:val="both"/>
        <w:rPr>
          <w:rFonts w:hint="cs"/>
          <w:b/>
          <w:bCs/>
          <w:sz w:val="32"/>
          <w:szCs w:val="32"/>
          <w:lang w:bidi="fa-IR"/>
        </w:rPr>
      </w:pPr>
      <w:r>
        <w:rPr>
          <w:rFonts w:hint="cs"/>
          <w:b/>
          <w:bCs/>
          <w:sz w:val="32"/>
          <w:szCs w:val="32"/>
          <w:rtl/>
          <w:lang w:bidi="fa-IR"/>
        </w:rPr>
        <w:t>سيرته الذاتية المفصلة موجودة علی الرابط التالي:</w:t>
      </w:r>
    </w:p>
    <w:p w:rsidR="00454444" w:rsidRPr="00A61AE0" w:rsidRDefault="00454444" w:rsidP="00454444">
      <w:pPr>
        <w:ind w:left="720"/>
        <w:jc w:val="both"/>
        <w:rPr>
          <w:rFonts w:hint="cs"/>
          <w:b/>
          <w:bCs/>
          <w:sz w:val="32"/>
          <w:szCs w:val="32"/>
          <w:lang w:bidi="fa-IR"/>
        </w:rPr>
      </w:pPr>
      <w:hyperlink r:id="rId16" w:history="1">
        <w:r w:rsidRPr="008B24C3">
          <w:rPr>
            <w:rStyle w:val="Hyperlink"/>
            <w:b/>
            <w:bCs/>
            <w:sz w:val="32"/>
            <w:szCs w:val="32"/>
            <w:lang w:bidi="fa-IR"/>
          </w:rPr>
          <w:t>http://www.khaqani.org/arabic/resume.htm</w:t>
        </w:r>
      </w:hyperlink>
      <w:r>
        <w:rPr>
          <w:rFonts w:hint="cs"/>
          <w:b/>
          <w:bCs/>
          <w:sz w:val="32"/>
          <w:szCs w:val="32"/>
          <w:rtl/>
          <w:lang w:bidi="fa-IR"/>
        </w:rPr>
        <w:t xml:space="preserve"> </w:t>
      </w:r>
    </w:p>
    <w:p w:rsidR="00454444" w:rsidRDefault="00454444" w:rsidP="00454444">
      <w:pPr>
        <w:pStyle w:val="BodyTextIndent2"/>
        <w:ind w:firstLine="0"/>
        <w:jc w:val="both"/>
        <w:rPr>
          <w:rFonts w:hint="cs"/>
        </w:rPr>
      </w:pPr>
    </w:p>
    <w:p w:rsidR="00454444" w:rsidRDefault="00454444" w:rsidP="00454444">
      <w:pPr>
        <w:spacing w:after="120"/>
        <w:ind w:firstLine="425"/>
        <w:jc w:val="right"/>
        <w:rPr>
          <w:b/>
          <w:bCs/>
          <w:sz w:val="24"/>
          <w:szCs w:val="32"/>
          <w:rtl/>
        </w:rPr>
      </w:pPr>
    </w:p>
    <w:p w:rsidR="00454444" w:rsidRDefault="00454444" w:rsidP="00454444">
      <w:pPr>
        <w:jc w:val="right"/>
        <w:rPr>
          <w:sz w:val="24"/>
          <w:szCs w:val="32"/>
          <w:rtl/>
        </w:rPr>
      </w:pPr>
    </w:p>
    <w:p w:rsidR="00454444" w:rsidRDefault="00454444" w:rsidP="00454444">
      <w:pPr>
        <w:tabs>
          <w:tab w:val="left" w:pos="232"/>
        </w:tabs>
        <w:spacing w:after="120"/>
        <w:ind w:firstLine="425"/>
        <w:jc w:val="both"/>
        <w:rPr>
          <w:rFonts w:hint="cs"/>
          <w:rtl/>
        </w:rPr>
      </w:pPr>
    </w:p>
    <w:p w:rsidR="00454444" w:rsidRDefault="00454444" w:rsidP="00454444">
      <w:pPr>
        <w:jc w:val="right"/>
        <w:rPr>
          <w:rFonts w:hint="cs"/>
          <w:lang w:bidi="fa-IR"/>
        </w:rPr>
      </w:pPr>
    </w:p>
    <w:p w:rsidR="00801701" w:rsidRDefault="00454444">
      <w:r>
        <w:rPr>
          <w:rFonts w:hint="cs"/>
          <w:rtl/>
        </w:rPr>
        <w:t>00000</w:t>
      </w:r>
    </w:p>
    <w:sectPr w:rsidR="00801701" w:rsidSect="00823E3A">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E7C" w:rsidRDefault="00740E7C" w:rsidP="00135545">
      <w:r>
        <w:separator/>
      </w:r>
    </w:p>
  </w:endnote>
  <w:endnote w:type="continuationSeparator" w:id="1">
    <w:p w:rsidR="00740E7C" w:rsidRDefault="00740E7C" w:rsidP="001355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ecoType Naskh Extensions">
    <w:charset w:val="B2"/>
    <w:family w:val="auto"/>
    <w:pitch w:val="variable"/>
    <w:sig w:usb0="00002001" w:usb1="00000000" w:usb2="00000000" w:usb3="00000000" w:csb0="00000040" w:csb1="00000000"/>
  </w:font>
  <w:font w:name="Monotype Koufi">
    <w:charset w:val="B2"/>
    <w:family w:val="auto"/>
    <w:pitch w:val="variable"/>
    <w:sig w:usb0="00002001" w:usb1="00000000" w:usb2="00000000" w:usb3="00000000" w:csb0="00000040" w:csb1="00000000"/>
  </w:font>
  <w:font w:name="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E7C" w:rsidRDefault="00740E7C" w:rsidP="00135545">
      <w:r>
        <w:separator/>
      </w:r>
    </w:p>
  </w:footnote>
  <w:footnote w:type="continuationSeparator" w:id="1">
    <w:p w:rsidR="00740E7C" w:rsidRDefault="00740E7C" w:rsidP="00135545">
      <w:r>
        <w:continuationSeparator/>
      </w:r>
    </w:p>
  </w:footnote>
  <w:footnote w:id="2">
    <w:p w:rsidR="00135545" w:rsidRDefault="00135545" w:rsidP="00135545">
      <w:pPr>
        <w:jc w:val="both"/>
        <w:rPr>
          <w:sz w:val="24"/>
          <w:szCs w:val="28"/>
        </w:rPr>
      </w:pPr>
      <w:r>
        <w:rPr>
          <w:rStyle w:val="FootnoteReference"/>
          <w:color w:val="000000"/>
          <w:szCs w:val="28"/>
          <w:rtl/>
        </w:rPr>
        <w:footnoteRef/>
      </w:r>
      <w:r>
        <w:rPr>
          <w:szCs w:val="28"/>
          <w:rtl/>
        </w:rPr>
        <w:t xml:space="preserve"> هذا التعريف لر</w:t>
      </w:r>
      <w:r>
        <w:rPr>
          <w:sz w:val="24"/>
          <w:szCs w:val="28"/>
          <w:rtl/>
        </w:rPr>
        <w:t>بروت شولز في كتابه : "البنيوية في الأدب</w:t>
      </w:r>
      <w:r>
        <w:rPr>
          <w:sz w:val="24"/>
          <w:szCs w:val="28"/>
        </w:rPr>
        <w:t>"</w:t>
      </w:r>
      <w:r>
        <w:rPr>
          <w:rFonts w:hint="cs"/>
          <w:sz w:val="24"/>
          <w:szCs w:val="28"/>
          <w:rtl/>
        </w:rPr>
        <w:t>(</w:t>
      </w:r>
      <w:r>
        <w:rPr>
          <w:sz w:val="24"/>
          <w:szCs w:val="28"/>
        </w:rPr>
        <w:t>STRUCTRALISM IN LITERATURE 1964</w:t>
      </w:r>
      <w:r>
        <w:rPr>
          <w:sz w:val="24"/>
          <w:szCs w:val="28"/>
          <w:rtl/>
        </w:rPr>
        <w:t>)</w:t>
      </w:r>
      <w:r>
        <w:rPr>
          <w:rFonts w:hint="cs"/>
          <w:sz w:val="24"/>
          <w:szCs w:val="28"/>
          <w:rtl/>
        </w:rPr>
        <w:t>.</w:t>
      </w:r>
      <w:r>
        <w:rPr>
          <w:sz w:val="24"/>
          <w:szCs w:val="28"/>
          <w:rtl/>
        </w:rPr>
        <w:t xml:space="preserve"> وقد نقله الدكتور عبد الرحمن حمودة في كتابه (المرايا المحدبة : من البنيوية إلى التفكيك )</w:t>
      </w:r>
      <w:r>
        <w:rPr>
          <w:rFonts w:hint="cs"/>
          <w:sz w:val="24"/>
          <w:szCs w:val="28"/>
          <w:rtl/>
        </w:rPr>
        <w:t>،</w:t>
      </w:r>
      <w:r>
        <w:rPr>
          <w:sz w:val="24"/>
          <w:szCs w:val="28"/>
          <w:rtl/>
        </w:rPr>
        <w:t xml:space="preserve"> ( مجلة عالم المعرفة، العدد 232، نيسان 1998. الكويت. ص :223) </w:t>
      </w:r>
    </w:p>
    <w:p w:rsidR="00135545" w:rsidRDefault="00135545" w:rsidP="00135545">
      <w:pPr>
        <w:pStyle w:val="FootnoteText"/>
        <w:jc w:val="both"/>
        <w:rPr>
          <w:szCs w:val="28"/>
          <w:rtl/>
        </w:rPr>
      </w:pPr>
    </w:p>
  </w:footnote>
  <w:footnote w:id="3">
    <w:p w:rsidR="00135545" w:rsidRDefault="00135545" w:rsidP="00135545">
      <w:pPr>
        <w:pStyle w:val="FootnoteText"/>
        <w:jc w:val="both"/>
        <w:rPr>
          <w:szCs w:val="28"/>
          <w:rtl/>
        </w:rPr>
      </w:pPr>
      <w:r>
        <w:rPr>
          <w:rStyle w:val="FootnoteReference"/>
          <w:szCs w:val="28"/>
          <w:rtl/>
        </w:rPr>
        <w:footnoteRef/>
      </w:r>
      <w:r>
        <w:rPr>
          <w:szCs w:val="28"/>
          <w:rtl/>
        </w:rPr>
        <w:t xml:space="preserve"> وذهب ابن فارس إلي أن أكثر الأبنية التي تزيد أصولها عن ثلاثة منحوتة عن كلمتين</w:t>
      </w:r>
      <w:r>
        <w:rPr>
          <w:rFonts w:hint="cs"/>
          <w:szCs w:val="28"/>
          <w:rtl/>
        </w:rPr>
        <w:t>،</w:t>
      </w:r>
      <w:r>
        <w:rPr>
          <w:szCs w:val="28"/>
          <w:rtl/>
        </w:rPr>
        <w:t xml:space="preserve"> مثل قول العرب للرجل الشديد: ضبطر من ضبط وضبر</w:t>
      </w:r>
      <w:r>
        <w:rPr>
          <w:rFonts w:hint="cs"/>
          <w:szCs w:val="28"/>
          <w:rtl/>
        </w:rPr>
        <w:t>،</w:t>
      </w:r>
      <w:r>
        <w:rPr>
          <w:szCs w:val="28"/>
          <w:rtl/>
        </w:rPr>
        <w:t xml:space="preserve"> وقولهم صهصلق من صهل وصلق.(السامرائي 1987 ص 73)</w:t>
      </w:r>
    </w:p>
  </w:footnote>
  <w:footnote w:id="4">
    <w:p w:rsidR="00135545" w:rsidRDefault="00135545" w:rsidP="00135545">
      <w:pPr>
        <w:pStyle w:val="FootnoteText"/>
        <w:jc w:val="both"/>
        <w:rPr>
          <w:szCs w:val="28"/>
          <w:rtl/>
        </w:rPr>
      </w:pPr>
      <w:r>
        <w:rPr>
          <w:rStyle w:val="FootnoteReference"/>
          <w:szCs w:val="28"/>
          <w:rtl/>
        </w:rPr>
        <w:footnoteRef/>
      </w:r>
      <w:r>
        <w:rPr>
          <w:szCs w:val="28"/>
          <w:rtl/>
        </w:rPr>
        <w:t xml:space="preserve"> والتثنية أوالمتثي ظاهرة لغوية</w:t>
      </w:r>
      <w:r>
        <w:rPr>
          <w:rFonts w:hint="cs"/>
          <w:szCs w:val="28"/>
          <w:rtl/>
        </w:rPr>
        <w:t xml:space="preserve"> </w:t>
      </w:r>
      <w:r>
        <w:rPr>
          <w:szCs w:val="28"/>
          <w:rtl/>
        </w:rPr>
        <w:t>‌وجدت في اللغات السامية واللغة اليونانية</w:t>
      </w:r>
      <w:r>
        <w:rPr>
          <w:rFonts w:hint="cs"/>
          <w:szCs w:val="28"/>
          <w:rtl/>
        </w:rPr>
        <w:t xml:space="preserve"> </w:t>
      </w:r>
      <w:r>
        <w:rPr>
          <w:szCs w:val="28"/>
          <w:rtl/>
        </w:rPr>
        <w:t>‌وفي السنسكريتية</w:t>
      </w:r>
      <w:r>
        <w:rPr>
          <w:rFonts w:hint="cs"/>
          <w:szCs w:val="28"/>
          <w:rtl/>
        </w:rPr>
        <w:t>.</w:t>
      </w:r>
      <w:r>
        <w:rPr>
          <w:szCs w:val="28"/>
          <w:rtl/>
        </w:rPr>
        <w:t xml:space="preserve"> ولها آثار في اللغات الجرمانية ، ولكننا نستطيع أن نقرر أن التثنية ظاهرة سامية أو</w:t>
      </w:r>
      <w:r>
        <w:rPr>
          <w:rFonts w:hint="cs"/>
          <w:szCs w:val="28"/>
          <w:rtl/>
        </w:rPr>
        <w:t xml:space="preserve"> </w:t>
      </w:r>
      <w:r>
        <w:rPr>
          <w:szCs w:val="28"/>
          <w:rtl/>
        </w:rPr>
        <w:t>قل عربية قبل كل شيء.(السامرائي 1987 ص 75)</w:t>
      </w:r>
    </w:p>
  </w:footnote>
  <w:footnote w:id="5">
    <w:p w:rsidR="00135545" w:rsidRDefault="00135545" w:rsidP="00135545">
      <w:pPr>
        <w:spacing w:after="120"/>
        <w:ind w:hanging="2"/>
        <w:jc w:val="both"/>
        <w:rPr>
          <w:sz w:val="24"/>
          <w:szCs w:val="32"/>
          <w:rtl/>
        </w:rPr>
      </w:pPr>
      <w:r>
        <w:rPr>
          <w:rStyle w:val="FootnoteReference"/>
        </w:rPr>
        <w:footnoteRef/>
      </w:r>
      <w:r>
        <w:t xml:space="preserve"> </w:t>
      </w:r>
      <w:r>
        <w:rPr>
          <w:rFonts w:hint="cs"/>
          <w:sz w:val="24"/>
          <w:szCs w:val="32"/>
          <w:rtl/>
        </w:rPr>
        <w:t xml:space="preserve"> </w:t>
      </w:r>
      <w:r>
        <w:rPr>
          <w:sz w:val="24"/>
          <w:szCs w:val="32"/>
          <w:rtl/>
        </w:rPr>
        <w:t xml:space="preserve">يرى الشيخ الراحل </w:t>
      </w:r>
      <w:r>
        <w:rPr>
          <w:rFonts w:hint="cs"/>
          <w:sz w:val="24"/>
          <w:szCs w:val="32"/>
          <w:rtl/>
        </w:rPr>
        <w:t>«</w:t>
      </w:r>
      <w:r>
        <w:rPr>
          <w:sz w:val="24"/>
          <w:szCs w:val="32"/>
          <w:rtl/>
        </w:rPr>
        <w:t>عبد الله العلايلي</w:t>
      </w:r>
      <w:r>
        <w:rPr>
          <w:rFonts w:hint="cs"/>
          <w:sz w:val="24"/>
          <w:szCs w:val="32"/>
          <w:rtl/>
        </w:rPr>
        <w:t>»</w:t>
      </w:r>
      <w:r>
        <w:rPr>
          <w:sz w:val="24"/>
          <w:szCs w:val="32"/>
          <w:rtl/>
        </w:rPr>
        <w:t xml:space="preserve"> أنّ سرّ سعة العربية وغناها يكمنان في استنادها في الاشتقاق إلى "الموازين"</w:t>
      </w:r>
      <w:r>
        <w:rPr>
          <w:sz w:val="24"/>
          <w:szCs w:val="32"/>
        </w:rPr>
        <w:t>.</w:t>
      </w:r>
      <w:r>
        <w:rPr>
          <w:sz w:val="24"/>
          <w:szCs w:val="32"/>
          <w:rtl/>
        </w:rPr>
        <w:t xml:space="preserve"> ففي حين نرى اللغات الآرية تنمو أفقيا</w:t>
      </w:r>
      <w:r>
        <w:rPr>
          <w:rFonts w:hint="cs"/>
          <w:sz w:val="24"/>
          <w:szCs w:val="32"/>
          <w:rtl/>
        </w:rPr>
        <w:t>ً</w:t>
      </w:r>
      <w:r>
        <w:rPr>
          <w:sz w:val="24"/>
          <w:szCs w:val="32"/>
        </w:rPr>
        <w:t>,</w:t>
      </w:r>
      <w:r>
        <w:rPr>
          <w:sz w:val="24"/>
          <w:szCs w:val="32"/>
          <w:rtl/>
        </w:rPr>
        <w:t xml:space="preserve"> نجد اللغات السامية</w:t>
      </w:r>
      <w:r>
        <w:rPr>
          <w:sz w:val="24"/>
          <w:szCs w:val="32"/>
        </w:rPr>
        <w:t>,</w:t>
      </w:r>
      <w:r>
        <w:rPr>
          <w:sz w:val="24"/>
          <w:szCs w:val="32"/>
          <w:rtl/>
        </w:rPr>
        <w:t xml:space="preserve"> لاسيّما العربـية منها تنمو عمـوديا</w:t>
      </w:r>
      <w:r>
        <w:rPr>
          <w:sz w:val="24"/>
          <w:szCs w:val="32"/>
        </w:rPr>
        <w:t>.</w:t>
      </w:r>
      <w:r>
        <w:rPr>
          <w:sz w:val="24"/>
          <w:szCs w:val="32"/>
          <w:rtl/>
        </w:rPr>
        <w:t xml:space="preserve"> </w:t>
      </w:r>
      <w:r>
        <w:rPr>
          <w:rFonts w:hint="cs"/>
          <w:sz w:val="27"/>
          <w:szCs w:val="28"/>
          <w:rtl/>
        </w:rPr>
        <w:t>(أ</w:t>
      </w:r>
      <w:r>
        <w:rPr>
          <w:sz w:val="27"/>
          <w:szCs w:val="28"/>
          <w:rtl/>
        </w:rPr>
        <w:t>سعد علي</w:t>
      </w:r>
      <w:r>
        <w:rPr>
          <w:rFonts w:hint="cs"/>
          <w:sz w:val="27"/>
          <w:szCs w:val="28"/>
          <w:rtl/>
        </w:rPr>
        <w:t xml:space="preserve">، </w:t>
      </w:r>
      <w:r>
        <w:rPr>
          <w:sz w:val="27"/>
          <w:szCs w:val="28"/>
          <w:rtl/>
        </w:rPr>
        <w:t>عواصم عبد الله العلايلي</w:t>
      </w:r>
      <w:r>
        <w:rPr>
          <w:rFonts w:hint="cs"/>
          <w:sz w:val="27"/>
          <w:szCs w:val="28"/>
          <w:rtl/>
        </w:rPr>
        <w:t>،</w:t>
      </w:r>
      <w:r>
        <w:rPr>
          <w:sz w:val="27"/>
          <w:szCs w:val="28"/>
          <w:rtl/>
        </w:rPr>
        <w:t xml:space="preserve"> السفير ـ 14/12/96</w:t>
      </w:r>
      <w:r>
        <w:rPr>
          <w:rFonts w:hint="cs"/>
          <w:sz w:val="27"/>
          <w:szCs w:val="28"/>
          <w:rtl/>
        </w:rPr>
        <w:t>)</w:t>
      </w:r>
    </w:p>
    <w:p w:rsidR="00135545" w:rsidRDefault="00135545" w:rsidP="00135545">
      <w:pPr>
        <w:pStyle w:val="FootnoteText"/>
        <w:jc w:val="right"/>
        <w:rPr>
          <w:rtl/>
        </w:rPr>
      </w:pPr>
    </w:p>
  </w:footnote>
  <w:footnote w:id="6">
    <w:p w:rsidR="00135545" w:rsidRDefault="00135545" w:rsidP="00135545">
      <w:pPr>
        <w:ind w:hanging="2"/>
        <w:jc w:val="both"/>
        <w:rPr>
          <w:sz w:val="28"/>
          <w:szCs w:val="28"/>
          <w:rtl/>
        </w:rPr>
      </w:pPr>
      <w:r>
        <w:rPr>
          <w:rStyle w:val="FootnoteReference"/>
          <w:color w:val="000000"/>
          <w:szCs w:val="28"/>
          <w:rtl/>
        </w:rPr>
        <w:footnoteRef/>
      </w:r>
      <w:r>
        <w:rPr>
          <w:szCs w:val="28"/>
          <w:rtl/>
        </w:rPr>
        <w:t xml:space="preserve"> </w:t>
      </w:r>
      <w:r>
        <w:rPr>
          <w:rFonts w:hint="cs"/>
          <w:sz w:val="27"/>
          <w:szCs w:val="28"/>
          <w:rtl/>
        </w:rPr>
        <w:t>راجع</w:t>
      </w:r>
      <w:r>
        <w:rPr>
          <w:sz w:val="27"/>
          <w:szCs w:val="28"/>
          <w:rtl/>
        </w:rPr>
        <w:t xml:space="preserve"> المقارنة التي عقدها الدكتور </w:t>
      </w:r>
      <w:r>
        <w:rPr>
          <w:rFonts w:hint="cs"/>
          <w:sz w:val="27"/>
          <w:szCs w:val="28"/>
          <w:rtl/>
        </w:rPr>
        <w:t>أ</w:t>
      </w:r>
      <w:r>
        <w:rPr>
          <w:sz w:val="27"/>
          <w:szCs w:val="28"/>
          <w:rtl/>
        </w:rPr>
        <w:t xml:space="preserve">حمد </w:t>
      </w:r>
      <w:r>
        <w:rPr>
          <w:rFonts w:hint="cs"/>
          <w:sz w:val="27"/>
          <w:szCs w:val="28"/>
          <w:rtl/>
        </w:rPr>
        <w:t>أ</w:t>
      </w:r>
      <w:r>
        <w:rPr>
          <w:sz w:val="27"/>
          <w:szCs w:val="28"/>
          <w:rtl/>
        </w:rPr>
        <w:t>مين, ردّا</w:t>
      </w:r>
      <w:r>
        <w:rPr>
          <w:rFonts w:hint="cs"/>
          <w:sz w:val="27"/>
          <w:szCs w:val="28"/>
          <w:rtl/>
        </w:rPr>
        <w:t>ً</w:t>
      </w:r>
      <w:r>
        <w:rPr>
          <w:sz w:val="27"/>
          <w:szCs w:val="28"/>
          <w:rtl/>
        </w:rPr>
        <w:t xml:space="preserve"> على سؤال طرحه عن : أي ثقافات كانت </w:t>
      </w:r>
      <w:r>
        <w:rPr>
          <w:rFonts w:hint="cs"/>
          <w:sz w:val="28"/>
          <w:szCs w:val="28"/>
          <w:rtl/>
        </w:rPr>
        <w:t>أ</w:t>
      </w:r>
      <w:r>
        <w:rPr>
          <w:sz w:val="28"/>
          <w:szCs w:val="28"/>
          <w:rtl/>
        </w:rPr>
        <w:t xml:space="preserve">كثر تأثيراً في اللغة العربية : الثقافة الفارسية </w:t>
      </w:r>
      <w:r>
        <w:rPr>
          <w:rFonts w:hint="cs"/>
          <w:sz w:val="28"/>
          <w:szCs w:val="28"/>
          <w:rtl/>
        </w:rPr>
        <w:t>أ</w:t>
      </w:r>
      <w:r>
        <w:rPr>
          <w:sz w:val="28"/>
          <w:szCs w:val="28"/>
          <w:rtl/>
        </w:rPr>
        <w:t>م الثقافة اليونانية</w:t>
      </w:r>
      <w:r>
        <w:rPr>
          <w:rFonts w:hint="cs"/>
          <w:sz w:val="28"/>
          <w:szCs w:val="28"/>
          <w:rtl/>
        </w:rPr>
        <w:t>؟</w:t>
      </w:r>
      <w:r>
        <w:rPr>
          <w:sz w:val="28"/>
          <w:szCs w:val="28"/>
          <w:rtl/>
        </w:rPr>
        <w:t xml:space="preserve"> حيث قرّر أن : "لكلّ ثقافة منطقة نفوذ لا تزاحمها فيها الثقافة الاخرى"</w:t>
      </w:r>
      <w:r>
        <w:rPr>
          <w:rFonts w:hint="cs"/>
          <w:sz w:val="28"/>
          <w:szCs w:val="28"/>
          <w:rtl/>
        </w:rPr>
        <w:t>.</w:t>
      </w:r>
      <w:r>
        <w:rPr>
          <w:sz w:val="28"/>
          <w:szCs w:val="28"/>
          <w:rtl/>
        </w:rPr>
        <w:t xml:space="preserve"> ثم يختصّ "منطقة الأدب : بالنفوذ الفارسي"</w:t>
      </w:r>
      <w:r>
        <w:rPr>
          <w:rFonts w:hint="cs"/>
          <w:sz w:val="28"/>
          <w:szCs w:val="28"/>
          <w:rtl/>
        </w:rPr>
        <w:t>.</w:t>
      </w:r>
      <w:r>
        <w:rPr>
          <w:sz w:val="28"/>
          <w:szCs w:val="28"/>
          <w:rtl/>
        </w:rPr>
        <w:t xml:space="preserve"> </w:t>
      </w:r>
      <w:r>
        <w:rPr>
          <w:rFonts w:hint="cs"/>
          <w:sz w:val="28"/>
          <w:szCs w:val="28"/>
          <w:rtl/>
        </w:rPr>
        <w:t>(</w:t>
      </w:r>
      <w:r>
        <w:rPr>
          <w:sz w:val="28"/>
          <w:szCs w:val="28"/>
          <w:rtl/>
        </w:rPr>
        <w:t>احمد امين ضحى الاسلام</w:t>
      </w:r>
      <w:r>
        <w:rPr>
          <w:rFonts w:hint="cs"/>
          <w:sz w:val="28"/>
          <w:szCs w:val="28"/>
          <w:rtl/>
        </w:rPr>
        <w:t xml:space="preserve"> ص</w:t>
      </w:r>
      <w:r>
        <w:rPr>
          <w:sz w:val="28"/>
          <w:szCs w:val="28"/>
          <w:rtl/>
        </w:rPr>
        <w:t xml:space="preserve"> 1 / 375</w:t>
      </w:r>
      <w:r>
        <w:rPr>
          <w:rFonts w:hint="cs"/>
          <w:sz w:val="28"/>
          <w:szCs w:val="28"/>
          <w:rtl/>
        </w:rPr>
        <w:t>)</w:t>
      </w:r>
    </w:p>
    <w:p w:rsidR="00135545" w:rsidRDefault="00135545" w:rsidP="00135545">
      <w:pPr>
        <w:pStyle w:val="FootnoteText"/>
        <w:jc w:val="both"/>
        <w:rPr>
          <w:szCs w:val="28"/>
          <w:rtl/>
        </w:rPr>
      </w:pPr>
    </w:p>
  </w:footnote>
  <w:footnote w:id="7">
    <w:p w:rsidR="00135545" w:rsidRDefault="00135545" w:rsidP="00135545">
      <w:pPr>
        <w:pStyle w:val="FootnoteText"/>
        <w:jc w:val="both"/>
        <w:rPr>
          <w:szCs w:val="28"/>
          <w:rtl/>
        </w:rPr>
      </w:pPr>
      <w:r>
        <w:rPr>
          <w:rStyle w:val="FootnoteReference"/>
          <w:color w:val="000000"/>
          <w:szCs w:val="28"/>
          <w:rtl/>
        </w:rPr>
        <w:footnoteRef/>
      </w:r>
      <w:r>
        <w:rPr>
          <w:szCs w:val="28"/>
          <w:rtl/>
        </w:rPr>
        <w:t xml:space="preserve"> من كلمة رئيس مجمع اللغة العربية الدكتور إبراهيم مدكور، نقلا</w:t>
      </w:r>
      <w:r>
        <w:rPr>
          <w:rFonts w:hint="cs"/>
          <w:szCs w:val="28"/>
          <w:rtl/>
        </w:rPr>
        <w:t>ً</w:t>
      </w:r>
      <w:r>
        <w:rPr>
          <w:szCs w:val="28"/>
          <w:rtl/>
        </w:rPr>
        <w:t xml:space="preserve"> عن: د. عدنان الخطيب، العيد الذهبي لمجمع اللغة العربية، 109</w:t>
      </w:r>
      <w:r>
        <w:rPr>
          <w:rFonts w:hint="cs"/>
          <w:szCs w:val="28"/>
          <w:rtl/>
        </w:rPr>
        <w:t xml:space="preserve"> .</w:t>
      </w:r>
    </w:p>
    <w:p w:rsidR="00135545" w:rsidRDefault="00135545" w:rsidP="00135545">
      <w:pPr>
        <w:pStyle w:val="FootnoteText"/>
        <w:jc w:val="both"/>
        <w:rPr>
          <w:szCs w:val="28"/>
          <w:rtl/>
        </w:rPr>
      </w:pPr>
    </w:p>
  </w:footnote>
  <w:footnote w:id="8">
    <w:p w:rsidR="00135545" w:rsidRDefault="00135545" w:rsidP="00135545">
      <w:pPr>
        <w:pStyle w:val="FootnoteText"/>
        <w:jc w:val="both"/>
        <w:rPr>
          <w:szCs w:val="28"/>
          <w:rtl/>
        </w:rPr>
      </w:pPr>
      <w:r>
        <w:rPr>
          <w:rStyle w:val="FootnoteReference"/>
          <w:color w:val="000000"/>
          <w:szCs w:val="28"/>
          <w:rtl/>
        </w:rPr>
        <w:footnoteRef/>
      </w:r>
      <w:r>
        <w:rPr>
          <w:szCs w:val="28"/>
          <w:rtl/>
        </w:rPr>
        <w:t xml:space="preserve"> الفارسية تعتبر اليوم اللغة الرسمية في بلدين هما: إيران وطاجيكستان، </w:t>
      </w:r>
      <w:r>
        <w:rPr>
          <w:rFonts w:hint="cs"/>
          <w:szCs w:val="28"/>
          <w:rtl/>
        </w:rPr>
        <w:t>و</w:t>
      </w:r>
      <w:r>
        <w:rPr>
          <w:szCs w:val="28"/>
          <w:rtl/>
        </w:rPr>
        <w:t>في إفغانستان</w:t>
      </w:r>
      <w:r>
        <w:rPr>
          <w:rFonts w:hint="cs"/>
          <w:szCs w:val="28"/>
          <w:rtl/>
        </w:rPr>
        <w:t xml:space="preserve"> إلي جانب اللغة البشتونية</w:t>
      </w:r>
      <w:r>
        <w:rPr>
          <w:szCs w:val="28"/>
          <w:rtl/>
        </w:rPr>
        <w:t>.</w:t>
      </w:r>
    </w:p>
  </w:footnote>
  <w:footnote w:id="9">
    <w:p w:rsidR="00454444" w:rsidRDefault="00454444" w:rsidP="00454444">
      <w:pPr>
        <w:pStyle w:val="FootnoteText"/>
        <w:jc w:val="both"/>
        <w:rPr>
          <w:color w:val="000000"/>
          <w:sz w:val="28"/>
          <w:szCs w:val="28"/>
          <w:rtl/>
        </w:rPr>
      </w:pPr>
      <w:r>
        <w:rPr>
          <w:rStyle w:val="FootnoteReference"/>
          <w:color w:val="000000"/>
          <w:sz w:val="28"/>
          <w:szCs w:val="28"/>
          <w:rtl/>
        </w:rPr>
        <w:footnoteRef/>
      </w:r>
      <w:r>
        <w:rPr>
          <w:color w:val="000000"/>
          <w:sz w:val="28"/>
          <w:szCs w:val="28"/>
          <w:rtl/>
        </w:rPr>
        <w:t xml:space="preserve"> التهاويل: الألوان المختلفة، وتهاويل الربيع: ما يظهر فيه من الزهر المختلف.</w:t>
      </w:r>
    </w:p>
  </w:footnote>
  <w:footnote w:id="10">
    <w:p w:rsidR="00454444" w:rsidRDefault="00454444" w:rsidP="00454444">
      <w:pPr>
        <w:pStyle w:val="FootnoteText"/>
        <w:rPr>
          <w:sz w:val="28"/>
          <w:szCs w:val="28"/>
        </w:rPr>
      </w:pPr>
      <w:r>
        <w:rPr>
          <w:rStyle w:val="FootnoteReference"/>
          <w:sz w:val="28"/>
          <w:szCs w:val="28"/>
        </w:rPr>
        <w:footnoteRef/>
      </w:r>
      <w:r>
        <w:rPr>
          <w:sz w:val="28"/>
          <w:szCs w:val="28"/>
          <w:rtl/>
        </w:rPr>
        <w:t xml:space="preserve"> يريد بذلك «انطون سعادة» (مجلة: المجلة ‌اللبنانية العدد الثاني، آذار 1958)</w:t>
      </w:r>
    </w:p>
  </w:footnote>
  <w:footnote w:id="11">
    <w:p w:rsidR="00454444" w:rsidRDefault="00454444" w:rsidP="00454444">
      <w:pPr>
        <w:pStyle w:val="FootnoteText"/>
        <w:jc w:val="both"/>
        <w:rPr>
          <w:sz w:val="28"/>
          <w:szCs w:val="28"/>
          <w:rtl/>
        </w:rPr>
      </w:pPr>
      <w:r>
        <w:rPr>
          <w:rStyle w:val="FootnoteReference"/>
          <w:sz w:val="28"/>
          <w:szCs w:val="28"/>
          <w:rtl/>
        </w:rPr>
        <w:footnoteRef/>
      </w:r>
      <w:r>
        <w:rPr>
          <w:sz w:val="28"/>
          <w:szCs w:val="28"/>
          <w:rtl/>
        </w:rPr>
        <w:t>اشتق الفعل (تسيس) من مصدر سياسة</w:t>
      </w:r>
    </w:p>
  </w:footnote>
  <w:footnote w:id="12">
    <w:p w:rsidR="00454444" w:rsidRDefault="00454444" w:rsidP="00454444">
      <w:pPr>
        <w:pStyle w:val="FootnoteText"/>
        <w:jc w:val="both"/>
        <w:rPr>
          <w:sz w:val="28"/>
          <w:szCs w:val="28"/>
          <w:rtl/>
        </w:rPr>
      </w:pPr>
      <w:r>
        <w:rPr>
          <w:rStyle w:val="FootnoteReference"/>
          <w:sz w:val="28"/>
          <w:szCs w:val="28"/>
          <w:rtl/>
        </w:rPr>
        <w:footnoteRef/>
      </w:r>
      <w:r>
        <w:rPr>
          <w:sz w:val="28"/>
          <w:szCs w:val="28"/>
          <w:rtl/>
        </w:rPr>
        <w:t xml:space="preserve"> اشتق الفعل (يتأرض) من الاسم (أرض).</w:t>
      </w:r>
    </w:p>
  </w:footnote>
  <w:footnote w:id="13">
    <w:p w:rsidR="00454444" w:rsidRDefault="00454444" w:rsidP="00454444">
      <w:pPr>
        <w:pStyle w:val="FootnoteText"/>
        <w:jc w:val="both"/>
        <w:rPr>
          <w:sz w:val="28"/>
          <w:szCs w:val="28"/>
          <w:rtl/>
        </w:rPr>
      </w:pPr>
      <w:r>
        <w:rPr>
          <w:rStyle w:val="FootnoteReference"/>
          <w:sz w:val="28"/>
          <w:szCs w:val="28"/>
          <w:rtl/>
        </w:rPr>
        <w:footnoteRef/>
      </w:r>
      <w:r>
        <w:rPr>
          <w:sz w:val="28"/>
          <w:szCs w:val="28"/>
          <w:rtl/>
        </w:rPr>
        <w:t xml:space="preserve"> اشتق الفعل (تأنسن) من الاسم (إنسان)</w:t>
      </w:r>
    </w:p>
  </w:footnote>
  <w:footnote w:id="14">
    <w:p w:rsidR="00454444" w:rsidRDefault="00454444" w:rsidP="00454444">
      <w:pPr>
        <w:pStyle w:val="FootnoteText"/>
        <w:jc w:val="both"/>
        <w:rPr>
          <w:sz w:val="28"/>
          <w:szCs w:val="28"/>
          <w:rtl/>
        </w:rPr>
      </w:pPr>
      <w:r>
        <w:rPr>
          <w:rStyle w:val="FootnoteReference"/>
          <w:sz w:val="28"/>
          <w:szCs w:val="28"/>
          <w:rtl/>
        </w:rPr>
        <w:footnoteRef/>
      </w:r>
      <w:r>
        <w:rPr>
          <w:sz w:val="28"/>
          <w:szCs w:val="28"/>
          <w:rtl/>
        </w:rPr>
        <w:t xml:space="preserve"> اشتق الفعل (تبدن) من الاسم (البدن).</w:t>
      </w:r>
    </w:p>
  </w:footnote>
  <w:footnote w:id="15">
    <w:p w:rsidR="00454444" w:rsidRDefault="00454444" w:rsidP="00454444">
      <w:pPr>
        <w:pStyle w:val="FootnoteText"/>
        <w:jc w:val="both"/>
        <w:rPr>
          <w:sz w:val="28"/>
          <w:szCs w:val="28"/>
          <w:rtl/>
        </w:rPr>
      </w:pPr>
      <w:r>
        <w:rPr>
          <w:rStyle w:val="FootnoteReference"/>
          <w:sz w:val="28"/>
          <w:szCs w:val="28"/>
          <w:rtl/>
        </w:rPr>
        <w:footnoteRef/>
      </w:r>
      <w:r>
        <w:rPr>
          <w:sz w:val="28"/>
          <w:szCs w:val="28"/>
          <w:rtl/>
        </w:rPr>
        <w:t xml:space="preserve"> ركب قولهم (كيف ما كان) وصاغ منها كلمة‌واحدة  ثم نصبها علی الحال.</w:t>
      </w:r>
    </w:p>
  </w:footnote>
  <w:footnote w:id="16">
    <w:p w:rsidR="00454444" w:rsidRDefault="00454444" w:rsidP="00454444">
      <w:pPr>
        <w:pStyle w:val="FootnoteText"/>
        <w:jc w:val="both"/>
        <w:rPr>
          <w:sz w:val="28"/>
          <w:szCs w:val="28"/>
          <w:rtl/>
        </w:rPr>
      </w:pPr>
      <w:r>
        <w:rPr>
          <w:rStyle w:val="FootnoteReference"/>
          <w:sz w:val="28"/>
          <w:szCs w:val="28"/>
          <w:rtl/>
        </w:rPr>
        <w:footnoteRef/>
      </w:r>
      <w:r>
        <w:rPr>
          <w:sz w:val="28"/>
          <w:szCs w:val="28"/>
          <w:rtl/>
        </w:rPr>
        <w:t xml:space="preserve"> يريد بالجوانيات (الداخلية) وهو يستعمل في مكان آخر (المجتمع البراني) و(المجتمع الجواني) للخارجي والداخلي وهي ألفاظ عامية‌دارجة.</w:t>
      </w:r>
    </w:p>
  </w:footnote>
  <w:footnote w:id="17">
    <w:p w:rsidR="00454444" w:rsidRDefault="00454444" w:rsidP="00454444">
      <w:pPr>
        <w:pStyle w:val="FootnoteText"/>
        <w:jc w:val="both"/>
        <w:rPr>
          <w:sz w:val="28"/>
          <w:szCs w:val="28"/>
          <w:rtl/>
        </w:rPr>
      </w:pPr>
      <w:r>
        <w:rPr>
          <w:rStyle w:val="FootnoteReference"/>
          <w:color w:val="000000"/>
          <w:sz w:val="28"/>
          <w:szCs w:val="28"/>
          <w:rtl/>
        </w:rPr>
        <w:footnoteRef/>
      </w:r>
      <w:r>
        <w:rPr>
          <w:sz w:val="28"/>
          <w:szCs w:val="28"/>
          <w:rtl/>
        </w:rPr>
        <w:t xml:space="preserve"> لدراسة آثار التلفاز العربي على تسريب المفردات الأجنبية راجع: عصام نور الدين</w:t>
      </w:r>
      <w:r>
        <w:rPr>
          <w:rFonts w:hint="cs"/>
          <w:sz w:val="28"/>
          <w:szCs w:val="28"/>
          <w:rtl/>
        </w:rPr>
        <w:t>،</w:t>
      </w:r>
      <w:r>
        <w:rPr>
          <w:sz w:val="28"/>
          <w:szCs w:val="28"/>
          <w:rtl/>
        </w:rPr>
        <w:t xml:space="preserve"> السفير ـ 28/4/98</w:t>
      </w:r>
    </w:p>
  </w:footnote>
  <w:footnote w:id="18">
    <w:p w:rsidR="00454444" w:rsidRDefault="00454444" w:rsidP="00454444">
      <w:pPr>
        <w:pStyle w:val="FootnoteText"/>
        <w:jc w:val="both"/>
        <w:rPr>
          <w:rFonts w:hint="cs"/>
          <w:sz w:val="28"/>
          <w:szCs w:val="28"/>
          <w:rtl/>
        </w:rPr>
      </w:pPr>
      <w:r>
        <w:rPr>
          <w:rStyle w:val="FootnoteReference"/>
          <w:color w:val="000000"/>
          <w:sz w:val="28"/>
          <w:szCs w:val="28"/>
          <w:rtl/>
        </w:rPr>
        <w:footnoteRef/>
      </w:r>
      <w:r>
        <w:rPr>
          <w:sz w:val="28"/>
          <w:szCs w:val="28"/>
          <w:rtl/>
        </w:rPr>
        <w:t xml:space="preserve"> كنز الرغائب في من</w:t>
      </w:r>
      <w:r>
        <w:rPr>
          <w:rFonts w:hint="cs"/>
          <w:sz w:val="28"/>
          <w:szCs w:val="28"/>
          <w:rtl/>
        </w:rPr>
        <w:t>ت</w:t>
      </w:r>
      <w:r>
        <w:rPr>
          <w:sz w:val="28"/>
          <w:szCs w:val="28"/>
          <w:rtl/>
        </w:rPr>
        <w:t>خبات الجوائب، الجزء الثالث، ص</w:t>
      </w:r>
      <w:r>
        <w:rPr>
          <w:rFonts w:hint="cs"/>
          <w:sz w:val="28"/>
          <w:szCs w:val="28"/>
          <w:rtl/>
        </w:rPr>
        <w:t>ص</w:t>
      </w:r>
      <w:r>
        <w:rPr>
          <w:sz w:val="28"/>
          <w:szCs w:val="28"/>
          <w:rtl/>
        </w:rPr>
        <w:t xml:space="preserve"> 23-24</w:t>
      </w:r>
    </w:p>
    <w:p w:rsidR="00454444" w:rsidRDefault="00454444" w:rsidP="00454444">
      <w:pPr>
        <w:pStyle w:val="FootnoteText"/>
        <w:jc w:val="both"/>
        <w:rPr>
          <w:sz w:val="28"/>
          <w:szCs w:val="28"/>
          <w:rtl/>
        </w:rPr>
      </w:pPr>
    </w:p>
  </w:footnote>
  <w:footnote w:id="19">
    <w:p w:rsidR="00454444" w:rsidRDefault="00454444" w:rsidP="00454444">
      <w:pPr>
        <w:pStyle w:val="FootnoteText"/>
        <w:jc w:val="both"/>
        <w:rPr>
          <w:sz w:val="28"/>
          <w:szCs w:val="28"/>
          <w:rtl/>
        </w:rPr>
      </w:pPr>
      <w:r>
        <w:rPr>
          <w:rStyle w:val="FootnoteReference"/>
          <w:sz w:val="28"/>
          <w:szCs w:val="28"/>
          <w:rtl/>
        </w:rPr>
        <w:footnoteRef/>
      </w:r>
      <w:r>
        <w:rPr>
          <w:sz w:val="28"/>
          <w:szCs w:val="28"/>
          <w:rtl/>
        </w:rPr>
        <w:t xml:space="preserve"> تعبير ذو أصل ديني مسيحي متصل بالبخور الذي يحرق في الكنائس.</w:t>
      </w:r>
    </w:p>
  </w:footnote>
  <w:footnote w:id="20">
    <w:p w:rsidR="00454444" w:rsidRDefault="00454444" w:rsidP="00454444">
      <w:pPr>
        <w:pStyle w:val="FootnoteText"/>
        <w:jc w:val="both"/>
        <w:rPr>
          <w:sz w:val="28"/>
          <w:szCs w:val="28"/>
          <w:rtl/>
        </w:rPr>
      </w:pPr>
      <w:r>
        <w:rPr>
          <w:rStyle w:val="FootnoteReference"/>
          <w:sz w:val="28"/>
          <w:szCs w:val="28"/>
          <w:rtl/>
        </w:rPr>
        <w:footnoteRef/>
      </w:r>
      <w:r>
        <w:rPr>
          <w:sz w:val="28"/>
          <w:szCs w:val="28"/>
          <w:rtl/>
        </w:rPr>
        <w:t xml:space="preserve"> تعبير يتصل بالبيئة التي استخدم فيها وهي البيئة الرياضية.</w:t>
      </w:r>
    </w:p>
  </w:footnote>
  <w:footnote w:id="21">
    <w:p w:rsidR="00454444" w:rsidRDefault="00454444" w:rsidP="00454444">
      <w:pPr>
        <w:pStyle w:val="FootnoteText"/>
        <w:jc w:val="both"/>
        <w:rPr>
          <w:sz w:val="28"/>
          <w:szCs w:val="28"/>
          <w:rtl/>
        </w:rPr>
      </w:pPr>
      <w:r>
        <w:rPr>
          <w:rStyle w:val="FootnoteReference"/>
          <w:sz w:val="28"/>
          <w:szCs w:val="28"/>
          <w:rtl/>
        </w:rPr>
        <w:footnoteRef/>
      </w:r>
      <w:r>
        <w:rPr>
          <w:sz w:val="28"/>
          <w:szCs w:val="28"/>
          <w:rtl/>
        </w:rPr>
        <w:t xml:space="preserve"> لم يعرف في العربية هذا الأسلوب</w:t>
      </w:r>
      <w:r>
        <w:rPr>
          <w:rFonts w:hint="cs"/>
          <w:sz w:val="28"/>
          <w:szCs w:val="28"/>
          <w:rtl/>
        </w:rPr>
        <w:t>،</w:t>
      </w:r>
      <w:r>
        <w:rPr>
          <w:sz w:val="28"/>
          <w:szCs w:val="28"/>
          <w:rtl/>
        </w:rPr>
        <w:t xml:space="preserve"> وإنما يقال مؤلفاته أو كتبه أو آثاره أو مصنفاته.</w:t>
      </w:r>
    </w:p>
  </w:footnote>
  <w:footnote w:id="22">
    <w:p w:rsidR="00454444" w:rsidRDefault="00454444" w:rsidP="00454444">
      <w:pPr>
        <w:pStyle w:val="FootnoteText"/>
        <w:jc w:val="both"/>
        <w:rPr>
          <w:sz w:val="28"/>
          <w:szCs w:val="28"/>
          <w:rtl/>
        </w:rPr>
      </w:pPr>
      <w:r>
        <w:rPr>
          <w:rStyle w:val="FootnoteReference"/>
          <w:sz w:val="28"/>
          <w:szCs w:val="28"/>
          <w:rtl/>
        </w:rPr>
        <w:footnoteRef/>
      </w:r>
      <w:r>
        <w:rPr>
          <w:sz w:val="28"/>
          <w:szCs w:val="28"/>
          <w:rtl/>
        </w:rPr>
        <w:t xml:space="preserve"> ما يقابله في الأساليب العربية قولهم: ولنضرب صفحاً.</w:t>
      </w:r>
    </w:p>
  </w:footnote>
  <w:footnote w:id="23">
    <w:p w:rsidR="00454444" w:rsidRDefault="00454444" w:rsidP="00454444">
      <w:pPr>
        <w:pStyle w:val="FootnoteText"/>
        <w:jc w:val="both"/>
        <w:rPr>
          <w:color w:val="000000"/>
          <w:sz w:val="28"/>
          <w:szCs w:val="28"/>
          <w:rtl/>
        </w:rPr>
      </w:pPr>
      <w:r>
        <w:rPr>
          <w:rStyle w:val="FootnoteReference"/>
          <w:color w:val="000000"/>
          <w:sz w:val="28"/>
          <w:szCs w:val="28"/>
          <w:rtl/>
        </w:rPr>
        <w:footnoteRef/>
      </w:r>
      <w:r>
        <w:rPr>
          <w:color w:val="000000"/>
          <w:sz w:val="28"/>
          <w:szCs w:val="28"/>
          <w:rtl/>
        </w:rPr>
        <w:t xml:space="preserve"> تجدر الإشارة إلى أن القرآن الذي هو سرّ خلود اللغة العربية وعمود حيويتها, احتضن مجموعة من مفردات اللغات العبرية والحبشية والسريانية والنبطية والزنجية واليونانية والروسية والتركية والقبطية والمغربية والفارسية، وقد ذكرت الألفاظ الفارسية منها في مقدمة كتاب صدر لي بعنوان "لغة الإعلام في الصحافة العربية والفارسية " إصدار دار الروضة</w:t>
      </w:r>
      <w:r>
        <w:rPr>
          <w:rFonts w:hint="cs"/>
          <w:color w:val="000000"/>
          <w:sz w:val="28"/>
          <w:szCs w:val="28"/>
          <w:rtl/>
        </w:rPr>
        <w:t>،</w:t>
      </w:r>
      <w:r>
        <w:rPr>
          <w:color w:val="000000"/>
          <w:sz w:val="28"/>
          <w:szCs w:val="28"/>
          <w:rtl/>
        </w:rPr>
        <w:t xml:space="preserve"> بيروت 1997.</w:t>
      </w:r>
    </w:p>
    <w:p w:rsidR="00454444" w:rsidRDefault="00454444" w:rsidP="00454444">
      <w:pPr>
        <w:pStyle w:val="FootnoteText"/>
        <w:jc w:val="both"/>
        <w:rPr>
          <w:color w:val="000000"/>
          <w:sz w:val="28"/>
          <w:szCs w:val="28"/>
          <w:rtl/>
        </w:rPr>
      </w:pPr>
    </w:p>
  </w:footnote>
  <w:footnote w:id="24">
    <w:p w:rsidR="00454444" w:rsidRDefault="00454444" w:rsidP="00454444">
      <w:pPr>
        <w:pStyle w:val="BodyTextIndent2"/>
        <w:ind w:firstLine="0"/>
        <w:jc w:val="both"/>
        <w:rPr>
          <w:rFonts w:hint="cs"/>
          <w:sz w:val="28"/>
          <w:szCs w:val="28"/>
          <w:rtl/>
        </w:rPr>
      </w:pPr>
      <w:r>
        <w:rPr>
          <w:rStyle w:val="FootnoteReference"/>
          <w:sz w:val="28"/>
          <w:szCs w:val="28"/>
        </w:rPr>
        <w:footnoteRef/>
      </w:r>
      <w:r>
        <w:rPr>
          <w:sz w:val="28"/>
          <w:szCs w:val="28"/>
        </w:rPr>
        <w:t xml:space="preserve"> </w:t>
      </w:r>
      <w:r>
        <w:rPr>
          <w:rFonts w:hint="cs"/>
          <w:sz w:val="28"/>
          <w:szCs w:val="28"/>
          <w:rtl/>
        </w:rPr>
        <w:t xml:space="preserve">منها علی سبيل المثال </w:t>
      </w:r>
      <w:r>
        <w:rPr>
          <w:sz w:val="28"/>
          <w:szCs w:val="28"/>
          <w:rtl/>
        </w:rPr>
        <w:t xml:space="preserve">مؤتمر طب الأسنان العربي التاسع عشر الذي عقد بالخرطوم </w:t>
      </w:r>
      <w:r>
        <w:rPr>
          <w:rFonts w:hint="cs"/>
          <w:sz w:val="28"/>
          <w:szCs w:val="28"/>
          <w:rtl/>
        </w:rPr>
        <w:t>(</w:t>
      </w:r>
      <w:r>
        <w:rPr>
          <w:sz w:val="28"/>
          <w:szCs w:val="28"/>
          <w:rtl/>
        </w:rPr>
        <w:t>1994</w:t>
      </w:r>
      <w:r>
        <w:rPr>
          <w:rFonts w:hint="cs"/>
          <w:sz w:val="28"/>
          <w:szCs w:val="28"/>
          <w:rtl/>
        </w:rPr>
        <w:t xml:space="preserve">)، </w:t>
      </w:r>
      <w:r>
        <w:rPr>
          <w:sz w:val="28"/>
          <w:szCs w:val="28"/>
          <w:rtl/>
        </w:rPr>
        <w:t>كان فيه  الحوار بالإنجليزية، بل الذي أثار الاستغراب أن إحدى الندوات كانت عن "المسواك وفوائده"</w:t>
      </w:r>
      <w:r>
        <w:rPr>
          <w:rFonts w:hint="cs"/>
          <w:sz w:val="28"/>
          <w:szCs w:val="28"/>
          <w:rtl/>
        </w:rPr>
        <w:t>،</w:t>
      </w:r>
      <w:r>
        <w:rPr>
          <w:sz w:val="28"/>
          <w:szCs w:val="28"/>
          <w:rtl/>
        </w:rPr>
        <w:t xml:space="preserve"> ولكنه قدم باللغة الإنجليزية وتلاه النقاش بالإنجليزية</w:t>
      </w:r>
      <w:r>
        <w:rPr>
          <w:rFonts w:hint="cs"/>
          <w:sz w:val="28"/>
          <w:szCs w:val="28"/>
          <w:rtl/>
        </w:rPr>
        <w:t>. (</w:t>
      </w:r>
      <w:r>
        <w:rPr>
          <w:sz w:val="28"/>
          <w:szCs w:val="28"/>
          <w:rtl/>
        </w:rPr>
        <w:t>عبد الرؤوف خـريوش</w:t>
      </w:r>
      <w:r>
        <w:rPr>
          <w:rFonts w:hint="cs"/>
          <w:sz w:val="28"/>
          <w:szCs w:val="28"/>
          <w:rtl/>
        </w:rPr>
        <w:t>،</w:t>
      </w:r>
      <w:r>
        <w:rPr>
          <w:sz w:val="28"/>
          <w:szCs w:val="28"/>
          <w:rtl/>
        </w:rPr>
        <w:t xml:space="preserve"> تعريب التعليم الجامعي وأهم المشاكل التي تواجهه</w:t>
      </w:r>
      <w:r>
        <w:rPr>
          <w:rFonts w:hint="cs"/>
          <w:sz w:val="28"/>
          <w:szCs w:val="28"/>
          <w:rtl/>
        </w:rPr>
        <w:t>)</w:t>
      </w:r>
    </w:p>
    <w:p w:rsidR="00454444" w:rsidRDefault="00454444" w:rsidP="00454444">
      <w:pPr>
        <w:pStyle w:val="FootnoteText"/>
        <w:rPr>
          <w:rt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77A3E"/>
    <w:multiLevelType w:val="hybridMultilevel"/>
    <w:tmpl w:val="EF40164E"/>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
    <w:nsid w:val="08073501"/>
    <w:multiLevelType w:val="singleLevel"/>
    <w:tmpl w:val="0409000F"/>
    <w:lvl w:ilvl="0">
      <w:start w:val="1"/>
      <w:numFmt w:val="decimal"/>
      <w:lvlText w:val="%1."/>
      <w:lvlJc w:val="center"/>
      <w:pPr>
        <w:tabs>
          <w:tab w:val="num" w:pos="648"/>
        </w:tabs>
        <w:ind w:left="360" w:hanging="72"/>
      </w:pPr>
    </w:lvl>
  </w:abstractNum>
  <w:abstractNum w:abstractNumId="2">
    <w:nsid w:val="0C2D57AD"/>
    <w:multiLevelType w:val="multilevel"/>
    <w:tmpl w:val="BF62AA0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145"/>
        </w:tabs>
        <w:ind w:left="1145" w:hanging="720"/>
      </w:pPr>
      <w:rPr>
        <w:rFonts w:hint="default"/>
      </w:rPr>
    </w:lvl>
    <w:lvl w:ilvl="2">
      <w:start w:val="1"/>
      <w:numFmt w:val="decimal"/>
      <w:lvlText w:val="%1-%2.%3."/>
      <w:lvlJc w:val="left"/>
      <w:pPr>
        <w:tabs>
          <w:tab w:val="num" w:pos="1930"/>
        </w:tabs>
        <w:ind w:left="1930" w:hanging="1080"/>
      </w:pPr>
      <w:rPr>
        <w:rFonts w:hint="default"/>
      </w:rPr>
    </w:lvl>
    <w:lvl w:ilvl="3">
      <w:start w:val="1"/>
      <w:numFmt w:val="decimal"/>
      <w:lvlText w:val="%1-%2.%3.%4."/>
      <w:lvlJc w:val="left"/>
      <w:pPr>
        <w:tabs>
          <w:tab w:val="num" w:pos="2715"/>
        </w:tabs>
        <w:ind w:left="2715" w:hanging="1440"/>
      </w:pPr>
      <w:rPr>
        <w:rFonts w:hint="default"/>
      </w:rPr>
    </w:lvl>
    <w:lvl w:ilvl="4">
      <w:start w:val="1"/>
      <w:numFmt w:val="decimal"/>
      <w:lvlText w:val="%1-%2.%3.%4.%5."/>
      <w:lvlJc w:val="left"/>
      <w:pPr>
        <w:tabs>
          <w:tab w:val="num" w:pos="3500"/>
        </w:tabs>
        <w:ind w:left="3500" w:hanging="1800"/>
      </w:pPr>
      <w:rPr>
        <w:rFonts w:hint="default"/>
      </w:rPr>
    </w:lvl>
    <w:lvl w:ilvl="5">
      <w:start w:val="1"/>
      <w:numFmt w:val="decimal"/>
      <w:lvlText w:val="%1-%2.%3.%4.%5.%6."/>
      <w:lvlJc w:val="left"/>
      <w:pPr>
        <w:tabs>
          <w:tab w:val="num" w:pos="4285"/>
        </w:tabs>
        <w:ind w:left="4285" w:hanging="2160"/>
      </w:pPr>
      <w:rPr>
        <w:rFonts w:hint="default"/>
      </w:rPr>
    </w:lvl>
    <w:lvl w:ilvl="6">
      <w:start w:val="1"/>
      <w:numFmt w:val="decimal"/>
      <w:lvlText w:val="%1-%2.%3.%4.%5.%6.%7."/>
      <w:lvlJc w:val="left"/>
      <w:pPr>
        <w:tabs>
          <w:tab w:val="num" w:pos="5070"/>
        </w:tabs>
        <w:ind w:left="5070" w:hanging="2520"/>
      </w:pPr>
      <w:rPr>
        <w:rFonts w:hint="default"/>
      </w:rPr>
    </w:lvl>
    <w:lvl w:ilvl="7">
      <w:start w:val="1"/>
      <w:numFmt w:val="decimal"/>
      <w:lvlText w:val="%1-%2.%3.%4.%5.%6.%7.%8."/>
      <w:lvlJc w:val="left"/>
      <w:pPr>
        <w:tabs>
          <w:tab w:val="num" w:pos="5495"/>
        </w:tabs>
        <w:ind w:left="5495" w:hanging="2520"/>
      </w:pPr>
      <w:rPr>
        <w:rFonts w:hint="default"/>
      </w:rPr>
    </w:lvl>
    <w:lvl w:ilvl="8">
      <w:start w:val="1"/>
      <w:numFmt w:val="decimal"/>
      <w:lvlText w:val="%1-%2.%3.%4.%5.%6.%7.%8.%9."/>
      <w:lvlJc w:val="left"/>
      <w:pPr>
        <w:tabs>
          <w:tab w:val="num" w:pos="6280"/>
        </w:tabs>
        <w:ind w:left="6280" w:hanging="2880"/>
      </w:pPr>
      <w:rPr>
        <w:rFonts w:hint="default"/>
      </w:rPr>
    </w:lvl>
  </w:abstractNum>
  <w:abstractNum w:abstractNumId="3">
    <w:nsid w:val="11EC41C2"/>
    <w:multiLevelType w:val="multilevel"/>
    <w:tmpl w:val="C24A098E"/>
    <w:lvl w:ilvl="0">
      <w:start w:val="3"/>
      <w:numFmt w:val="decimal"/>
      <w:lvlText w:val="%1-"/>
      <w:lvlJc w:val="left"/>
      <w:pPr>
        <w:tabs>
          <w:tab w:val="num" w:pos="840"/>
        </w:tabs>
        <w:ind w:left="840" w:hanging="840"/>
      </w:pPr>
      <w:rPr>
        <w:rFonts w:hint="cs"/>
        <w:sz w:val="32"/>
      </w:rPr>
    </w:lvl>
    <w:lvl w:ilvl="1">
      <w:start w:val="2"/>
      <w:numFmt w:val="decimal"/>
      <w:lvlText w:val="%1-%2-"/>
      <w:lvlJc w:val="left"/>
      <w:pPr>
        <w:tabs>
          <w:tab w:val="num" w:pos="839"/>
        </w:tabs>
        <w:ind w:left="839" w:hanging="840"/>
      </w:pPr>
      <w:rPr>
        <w:rFonts w:hint="cs"/>
        <w:sz w:val="32"/>
      </w:rPr>
    </w:lvl>
    <w:lvl w:ilvl="2">
      <w:start w:val="2"/>
      <w:numFmt w:val="decimal"/>
      <w:lvlText w:val="%1-%2-%3."/>
      <w:lvlJc w:val="left"/>
      <w:pPr>
        <w:tabs>
          <w:tab w:val="num" w:pos="838"/>
        </w:tabs>
        <w:ind w:left="838" w:hanging="840"/>
      </w:pPr>
      <w:rPr>
        <w:rFonts w:hint="cs"/>
        <w:sz w:val="32"/>
      </w:rPr>
    </w:lvl>
    <w:lvl w:ilvl="3">
      <w:start w:val="1"/>
      <w:numFmt w:val="decimal"/>
      <w:lvlText w:val="%1-%2-%3.%4."/>
      <w:lvlJc w:val="left"/>
      <w:pPr>
        <w:tabs>
          <w:tab w:val="num" w:pos="1077"/>
        </w:tabs>
        <w:ind w:left="1077" w:hanging="1080"/>
      </w:pPr>
      <w:rPr>
        <w:rFonts w:hint="cs"/>
        <w:sz w:val="32"/>
      </w:rPr>
    </w:lvl>
    <w:lvl w:ilvl="4">
      <w:start w:val="1"/>
      <w:numFmt w:val="decimal"/>
      <w:lvlText w:val="%1-%2-%3.%4.%5."/>
      <w:lvlJc w:val="left"/>
      <w:pPr>
        <w:tabs>
          <w:tab w:val="num" w:pos="1076"/>
        </w:tabs>
        <w:ind w:left="1076" w:hanging="1080"/>
      </w:pPr>
      <w:rPr>
        <w:rFonts w:hint="cs"/>
        <w:sz w:val="32"/>
      </w:rPr>
    </w:lvl>
    <w:lvl w:ilvl="5">
      <w:start w:val="1"/>
      <w:numFmt w:val="decimal"/>
      <w:lvlText w:val="%1-%2-%3.%4.%5.%6."/>
      <w:lvlJc w:val="left"/>
      <w:pPr>
        <w:tabs>
          <w:tab w:val="num" w:pos="1435"/>
        </w:tabs>
        <w:ind w:left="1435" w:hanging="1440"/>
      </w:pPr>
      <w:rPr>
        <w:rFonts w:hint="cs"/>
        <w:sz w:val="32"/>
      </w:rPr>
    </w:lvl>
    <w:lvl w:ilvl="6">
      <w:start w:val="1"/>
      <w:numFmt w:val="decimal"/>
      <w:lvlText w:val="%1-%2-%3.%4.%5.%6.%7."/>
      <w:lvlJc w:val="left"/>
      <w:pPr>
        <w:tabs>
          <w:tab w:val="num" w:pos="1434"/>
        </w:tabs>
        <w:ind w:left="1434" w:hanging="1440"/>
      </w:pPr>
      <w:rPr>
        <w:rFonts w:hint="cs"/>
        <w:sz w:val="32"/>
      </w:rPr>
    </w:lvl>
    <w:lvl w:ilvl="7">
      <w:start w:val="1"/>
      <w:numFmt w:val="decimal"/>
      <w:lvlText w:val="%1-%2-%3.%4.%5.%6.%7.%8."/>
      <w:lvlJc w:val="left"/>
      <w:pPr>
        <w:tabs>
          <w:tab w:val="num" w:pos="1793"/>
        </w:tabs>
        <w:ind w:left="1793" w:hanging="1800"/>
      </w:pPr>
      <w:rPr>
        <w:rFonts w:hint="cs"/>
        <w:sz w:val="32"/>
      </w:rPr>
    </w:lvl>
    <w:lvl w:ilvl="8">
      <w:start w:val="1"/>
      <w:numFmt w:val="decimal"/>
      <w:lvlText w:val="%1-%2-%3.%4.%5.%6.%7.%8.%9."/>
      <w:lvlJc w:val="left"/>
      <w:pPr>
        <w:tabs>
          <w:tab w:val="num" w:pos="1792"/>
        </w:tabs>
        <w:ind w:left="1792" w:hanging="1800"/>
      </w:pPr>
      <w:rPr>
        <w:rFonts w:hint="cs"/>
        <w:sz w:val="32"/>
      </w:rPr>
    </w:lvl>
  </w:abstractNum>
  <w:abstractNum w:abstractNumId="4">
    <w:nsid w:val="16F72A56"/>
    <w:multiLevelType w:val="singleLevel"/>
    <w:tmpl w:val="0401000F"/>
    <w:lvl w:ilvl="0">
      <w:start w:val="1"/>
      <w:numFmt w:val="decimal"/>
      <w:lvlText w:val="%1."/>
      <w:lvlJc w:val="center"/>
      <w:pPr>
        <w:tabs>
          <w:tab w:val="num" w:pos="648"/>
        </w:tabs>
        <w:ind w:left="360" w:right="360" w:hanging="72"/>
      </w:pPr>
    </w:lvl>
  </w:abstractNum>
  <w:abstractNum w:abstractNumId="5">
    <w:nsid w:val="1B5D7A00"/>
    <w:multiLevelType w:val="singleLevel"/>
    <w:tmpl w:val="04090001"/>
    <w:lvl w:ilvl="0">
      <w:start w:val="1"/>
      <w:numFmt w:val="bullet"/>
      <w:lvlText w:val=""/>
      <w:lvlJc w:val="center"/>
      <w:pPr>
        <w:tabs>
          <w:tab w:val="num" w:pos="648"/>
        </w:tabs>
        <w:ind w:left="360" w:hanging="72"/>
      </w:pPr>
      <w:rPr>
        <w:rFonts w:ascii="Symbol" w:hAnsi="Symbol" w:hint="default"/>
      </w:rPr>
    </w:lvl>
  </w:abstractNum>
  <w:abstractNum w:abstractNumId="6">
    <w:nsid w:val="1B664286"/>
    <w:multiLevelType w:val="singleLevel"/>
    <w:tmpl w:val="C39A912C"/>
    <w:lvl w:ilvl="0">
      <w:start w:val="1"/>
      <w:numFmt w:val="decimal"/>
      <w:lvlText w:val="%1-"/>
      <w:lvlJc w:val="left"/>
      <w:pPr>
        <w:tabs>
          <w:tab w:val="num" w:pos="1008"/>
        </w:tabs>
        <w:ind w:left="1008" w:hanging="720"/>
      </w:pPr>
      <w:rPr>
        <w:rFonts w:hint="default"/>
        <w:sz w:val="32"/>
      </w:rPr>
    </w:lvl>
  </w:abstractNum>
  <w:abstractNum w:abstractNumId="7">
    <w:nsid w:val="204F36A6"/>
    <w:multiLevelType w:val="singleLevel"/>
    <w:tmpl w:val="0401000F"/>
    <w:lvl w:ilvl="0">
      <w:start w:val="1"/>
      <w:numFmt w:val="decimal"/>
      <w:lvlText w:val="%1."/>
      <w:lvlJc w:val="center"/>
      <w:pPr>
        <w:tabs>
          <w:tab w:val="num" w:pos="648"/>
        </w:tabs>
        <w:ind w:left="360" w:right="360" w:hanging="72"/>
      </w:pPr>
    </w:lvl>
  </w:abstractNum>
  <w:abstractNum w:abstractNumId="8">
    <w:nsid w:val="21322EE6"/>
    <w:multiLevelType w:val="hybridMultilevel"/>
    <w:tmpl w:val="74B240C8"/>
    <w:lvl w:ilvl="0" w:tplc="81727E2A">
      <w:start w:val="1"/>
      <w:numFmt w:val="decimal"/>
      <w:lvlText w:val="%1."/>
      <w:lvlJc w:val="left"/>
      <w:pPr>
        <w:tabs>
          <w:tab w:val="num" w:pos="929"/>
        </w:tabs>
        <w:ind w:left="929" w:hanging="645"/>
      </w:pPr>
      <w:rPr>
        <w:rFonts w:hint="cs"/>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nsid w:val="2195093A"/>
    <w:multiLevelType w:val="multilevel"/>
    <w:tmpl w:val="614E6BC8"/>
    <w:lvl w:ilvl="0">
      <w:start w:val="7"/>
      <w:numFmt w:val="decimal"/>
      <w:lvlText w:val="%1-"/>
      <w:lvlJc w:val="left"/>
      <w:pPr>
        <w:tabs>
          <w:tab w:val="num" w:pos="915"/>
        </w:tabs>
        <w:ind w:left="915" w:hanging="915"/>
      </w:pPr>
      <w:rPr>
        <w:rFonts w:hint="cs"/>
      </w:rPr>
    </w:lvl>
    <w:lvl w:ilvl="1">
      <w:start w:val="5"/>
      <w:numFmt w:val="decimal"/>
      <w:lvlText w:val="%1-%2-"/>
      <w:lvlJc w:val="left"/>
      <w:pPr>
        <w:tabs>
          <w:tab w:val="num" w:pos="1080"/>
        </w:tabs>
        <w:ind w:left="1080" w:hanging="1080"/>
      </w:pPr>
      <w:rPr>
        <w:rFonts w:hint="cs"/>
      </w:rPr>
    </w:lvl>
    <w:lvl w:ilvl="2">
      <w:start w:val="1"/>
      <w:numFmt w:val="decimal"/>
      <w:lvlText w:val="%1-%2-%3."/>
      <w:lvlJc w:val="left"/>
      <w:pPr>
        <w:tabs>
          <w:tab w:val="num" w:pos="1080"/>
        </w:tabs>
        <w:ind w:left="1080" w:hanging="1080"/>
      </w:pPr>
      <w:rPr>
        <w:rFonts w:hint="cs"/>
      </w:rPr>
    </w:lvl>
    <w:lvl w:ilvl="3">
      <w:start w:val="1"/>
      <w:numFmt w:val="decimal"/>
      <w:lvlText w:val="%1-%2-%3.%4."/>
      <w:lvlJc w:val="left"/>
      <w:pPr>
        <w:tabs>
          <w:tab w:val="num" w:pos="1440"/>
        </w:tabs>
        <w:ind w:left="1440" w:hanging="1440"/>
      </w:pPr>
      <w:rPr>
        <w:rFonts w:hint="cs"/>
      </w:rPr>
    </w:lvl>
    <w:lvl w:ilvl="4">
      <w:start w:val="1"/>
      <w:numFmt w:val="decimal"/>
      <w:lvlText w:val="%1-%2-%3.%4.%5."/>
      <w:lvlJc w:val="left"/>
      <w:pPr>
        <w:tabs>
          <w:tab w:val="num" w:pos="1800"/>
        </w:tabs>
        <w:ind w:left="1800" w:hanging="1800"/>
      </w:pPr>
      <w:rPr>
        <w:rFonts w:hint="cs"/>
      </w:rPr>
    </w:lvl>
    <w:lvl w:ilvl="5">
      <w:start w:val="1"/>
      <w:numFmt w:val="decimal"/>
      <w:lvlText w:val="%1-%2-%3.%4.%5.%6."/>
      <w:lvlJc w:val="left"/>
      <w:pPr>
        <w:tabs>
          <w:tab w:val="num" w:pos="2160"/>
        </w:tabs>
        <w:ind w:left="2160" w:hanging="2160"/>
      </w:pPr>
      <w:rPr>
        <w:rFonts w:hint="cs"/>
      </w:rPr>
    </w:lvl>
    <w:lvl w:ilvl="6">
      <w:start w:val="1"/>
      <w:numFmt w:val="decimal"/>
      <w:lvlText w:val="%1-%2-%3.%4.%5.%6.%7."/>
      <w:lvlJc w:val="left"/>
      <w:pPr>
        <w:tabs>
          <w:tab w:val="num" w:pos="2520"/>
        </w:tabs>
        <w:ind w:left="2520" w:hanging="2520"/>
      </w:pPr>
      <w:rPr>
        <w:rFonts w:hint="cs"/>
      </w:rPr>
    </w:lvl>
    <w:lvl w:ilvl="7">
      <w:start w:val="1"/>
      <w:numFmt w:val="decimal"/>
      <w:lvlText w:val="%1-%2-%3.%4.%5.%6.%7.%8."/>
      <w:lvlJc w:val="left"/>
      <w:pPr>
        <w:tabs>
          <w:tab w:val="num" w:pos="2880"/>
        </w:tabs>
        <w:ind w:left="2880" w:hanging="2880"/>
      </w:pPr>
      <w:rPr>
        <w:rFonts w:hint="cs"/>
      </w:rPr>
    </w:lvl>
    <w:lvl w:ilvl="8">
      <w:start w:val="1"/>
      <w:numFmt w:val="decimal"/>
      <w:lvlText w:val="%1-%2-%3.%4.%5.%6.%7.%8.%9."/>
      <w:lvlJc w:val="left"/>
      <w:pPr>
        <w:tabs>
          <w:tab w:val="num" w:pos="2880"/>
        </w:tabs>
        <w:ind w:left="2880" w:hanging="2880"/>
      </w:pPr>
      <w:rPr>
        <w:rFonts w:hint="cs"/>
      </w:rPr>
    </w:lvl>
  </w:abstractNum>
  <w:abstractNum w:abstractNumId="10">
    <w:nsid w:val="222175C1"/>
    <w:multiLevelType w:val="singleLevel"/>
    <w:tmpl w:val="7CBE2C40"/>
    <w:lvl w:ilvl="0">
      <w:start w:val="1"/>
      <w:numFmt w:val="decimal"/>
      <w:lvlText w:val="%1."/>
      <w:lvlJc w:val="left"/>
      <w:pPr>
        <w:tabs>
          <w:tab w:val="num" w:pos="360"/>
        </w:tabs>
        <w:ind w:left="360" w:hanging="360"/>
      </w:pPr>
      <w:rPr>
        <w:rFonts w:hint="default"/>
        <w:sz w:val="32"/>
      </w:rPr>
    </w:lvl>
  </w:abstractNum>
  <w:abstractNum w:abstractNumId="11">
    <w:nsid w:val="22C17EA3"/>
    <w:multiLevelType w:val="hybridMultilevel"/>
    <w:tmpl w:val="0BAE5BD4"/>
    <w:lvl w:ilvl="0" w:tplc="6B74DBE2">
      <w:start w:val="3"/>
      <w:numFmt w:val="decimal"/>
      <w:lvlText w:val="%1-."/>
      <w:lvlJc w:val="left"/>
      <w:pPr>
        <w:tabs>
          <w:tab w:val="num" w:pos="2880"/>
        </w:tabs>
        <w:ind w:left="2880" w:hanging="2520"/>
      </w:pPr>
      <w:rPr>
        <w:rFonts w:cs="Traditional Arabic" w:hint="cs"/>
        <w:b/>
      </w:rPr>
    </w:lvl>
    <w:lvl w:ilvl="1" w:tplc="BCC2E142">
      <w:start w:val="3"/>
      <w:numFmt w:val="decimal"/>
      <w:lvlText w:val="%2)"/>
      <w:lvlJc w:val="left"/>
      <w:pPr>
        <w:tabs>
          <w:tab w:val="num" w:pos="1770"/>
        </w:tabs>
        <w:ind w:left="1770" w:hanging="690"/>
      </w:pPr>
      <w:rPr>
        <w:rFonts w:hint="cs"/>
        <w:b/>
      </w:rPr>
    </w:lvl>
    <w:lvl w:ilvl="2" w:tplc="2B6AF716">
      <w:start w:val="1"/>
      <w:numFmt w:val="decimal"/>
      <w:lvlText w:val="%3."/>
      <w:lvlJc w:val="left"/>
      <w:pPr>
        <w:tabs>
          <w:tab w:val="num" w:pos="2340"/>
        </w:tabs>
        <w:ind w:left="2340" w:hanging="360"/>
      </w:pPr>
      <w:rPr>
        <w:rFonts w:hint="cs"/>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50B3E6C"/>
    <w:multiLevelType w:val="singleLevel"/>
    <w:tmpl w:val="0409000F"/>
    <w:lvl w:ilvl="0">
      <w:start w:val="1"/>
      <w:numFmt w:val="decimal"/>
      <w:lvlText w:val="%1."/>
      <w:lvlJc w:val="center"/>
      <w:pPr>
        <w:tabs>
          <w:tab w:val="num" w:pos="648"/>
        </w:tabs>
        <w:ind w:left="360" w:hanging="72"/>
      </w:pPr>
    </w:lvl>
  </w:abstractNum>
  <w:abstractNum w:abstractNumId="13">
    <w:nsid w:val="261B0195"/>
    <w:multiLevelType w:val="singleLevel"/>
    <w:tmpl w:val="C1489EC0"/>
    <w:lvl w:ilvl="0">
      <w:start w:val="1"/>
      <w:numFmt w:val="decimal"/>
      <w:lvlText w:val="%1."/>
      <w:lvlJc w:val="left"/>
      <w:pPr>
        <w:tabs>
          <w:tab w:val="num" w:pos="360"/>
        </w:tabs>
        <w:ind w:left="360" w:hanging="360"/>
      </w:pPr>
      <w:rPr>
        <w:rFonts w:hint="default"/>
        <w:sz w:val="32"/>
      </w:rPr>
    </w:lvl>
  </w:abstractNum>
  <w:abstractNum w:abstractNumId="14">
    <w:nsid w:val="29196B28"/>
    <w:multiLevelType w:val="singleLevel"/>
    <w:tmpl w:val="0401000F"/>
    <w:lvl w:ilvl="0">
      <w:start w:val="1"/>
      <w:numFmt w:val="decimal"/>
      <w:lvlText w:val="%1."/>
      <w:lvlJc w:val="center"/>
      <w:pPr>
        <w:tabs>
          <w:tab w:val="num" w:pos="648"/>
        </w:tabs>
        <w:ind w:left="360" w:right="360" w:hanging="72"/>
      </w:pPr>
    </w:lvl>
  </w:abstractNum>
  <w:abstractNum w:abstractNumId="15">
    <w:nsid w:val="2A3867A5"/>
    <w:multiLevelType w:val="singleLevel"/>
    <w:tmpl w:val="EB1E7DFE"/>
    <w:lvl w:ilvl="0">
      <w:start w:val="1"/>
      <w:numFmt w:val="decimal"/>
      <w:lvlText w:val="%1)"/>
      <w:lvlJc w:val="left"/>
      <w:pPr>
        <w:tabs>
          <w:tab w:val="num" w:pos="360"/>
        </w:tabs>
        <w:ind w:left="360" w:hanging="360"/>
      </w:pPr>
      <w:rPr>
        <w:rFonts w:hint="default"/>
        <w:sz w:val="32"/>
      </w:rPr>
    </w:lvl>
  </w:abstractNum>
  <w:abstractNum w:abstractNumId="16">
    <w:nsid w:val="2A6A5BCA"/>
    <w:multiLevelType w:val="singleLevel"/>
    <w:tmpl w:val="0409000F"/>
    <w:lvl w:ilvl="0">
      <w:start w:val="1"/>
      <w:numFmt w:val="decimal"/>
      <w:lvlText w:val="%1."/>
      <w:lvlJc w:val="center"/>
      <w:pPr>
        <w:tabs>
          <w:tab w:val="num" w:pos="648"/>
        </w:tabs>
        <w:ind w:left="360" w:hanging="72"/>
      </w:pPr>
    </w:lvl>
  </w:abstractNum>
  <w:abstractNum w:abstractNumId="17">
    <w:nsid w:val="2B3715DD"/>
    <w:multiLevelType w:val="singleLevel"/>
    <w:tmpl w:val="0401000F"/>
    <w:lvl w:ilvl="0">
      <w:start w:val="1"/>
      <w:numFmt w:val="decimal"/>
      <w:lvlText w:val="%1."/>
      <w:lvlJc w:val="center"/>
      <w:pPr>
        <w:tabs>
          <w:tab w:val="num" w:pos="648"/>
        </w:tabs>
        <w:ind w:left="360" w:right="360" w:hanging="72"/>
      </w:pPr>
    </w:lvl>
  </w:abstractNum>
  <w:abstractNum w:abstractNumId="18">
    <w:nsid w:val="2C7257F7"/>
    <w:multiLevelType w:val="hybridMultilevel"/>
    <w:tmpl w:val="74683C62"/>
    <w:lvl w:ilvl="0" w:tplc="0409000F">
      <w:start w:val="1"/>
      <w:numFmt w:val="decimal"/>
      <w:lvlText w:val="%1."/>
      <w:lvlJc w:val="left"/>
      <w:pPr>
        <w:tabs>
          <w:tab w:val="num" w:pos="1865"/>
        </w:tabs>
        <w:ind w:left="1865" w:hanging="360"/>
      </w:pPr>
    </w:lvl>
    <w:lvl w:ilvl="1" w:tplc="04090019" w:tentative="1">
      <w:start w:val="1"/>
      <w:numFmt w:val="lowerLetter"/>
      <w:lvlText w:val="%2."/>
      <w:lvlJc w:val="left"/>
      <w:pPr>
        <w:tabs>
          <w:tab w:val="num" w:pos="2585"/>
        </w:tabs>
        <w:ind w:left="2585" w:hanging="360"/>
      </w:pPr>
    </w:lvl>
    <w:lvl w:ilvl="2" w:tplc="0409001B" w:tentative="1">
      <w:start w:val="1"/>
      <w:numFmt w:val="lowerRoman"/>
      <w:lvlText w:val="%3."/>
      <w:lvlJc w:val="right"/>
      <w:pPr>
        <w:tabs>
          <w:tab w:val="num" w:pos="3305"/>
        </w:tabs>
        <w:ind w:left="3305" w:hanging="180"/>
      </w:pPr>
    </w:lvl>
    <w:lvl w:ilvl="3" w:tplc="0409000F" w:tentative="1">
      <w:start w:val="1"/>
      <w:numFmt w:val="decimal"/>
      <w:lvlText w:val="%4."/>
      <w:lvlJc w:val="left"/>
      <w:pPr>
        <w:tabs>
          <w:tab w:val="num" w:pos="4025"/>
        </w:tabs>
        <w:ind w:left="4025" w:hanging="360"/>
      </w:pPr>
    </w:lvl>
    <w:lvl w:ilvl="4" w:tplc="04090019" w:tentative="1">
      <w:start w:val="1"/>
      <w:numFmt w:val="lowerLetter"/>
      <w:lvlText w:val="%5."/>
      <w:lvlJc w:val="left"/>
      <w:pPr>
        <w:tabs>
          <w:tab w:val="num" w:pos="4745"/>
        </w:tabs>
        <w:ind w:left="4745" w:hanging="360"/>
      </w:pPr>
    </w:lvl>
    <w:lvl w:ilvl="5" w:tplc="0409001B" w:tentative="1">
      <w:start w:val="1"/>
      <w:numFmt w:val="lowerRoman"/>
      <w:lvlText w:val="%6."/>
      <w:lvlJc w:val="right"/>
      <w:pPr>
        <w:tabs>
          <w:tab w:val="num" w:pos="5465"/>
        </w:tabs>
        <w:ind w:left="5465" w:hanging="180"/>
      </w:pPr>
    </w:lvl>
    <w:lvl w:ilvl="6" w:tplc="0409000F" w:tentative="1">
      <w:start w:val="1"/>
      <w:numFmt w:val="decimal"/>
      <w:lvlText w:val="%7."/>
      <w:lvlJc w:val="left"/>
      <w:pPr>
        <w:tabs>
          <w:tab w:val="num" w:pos="6185"/>
        </w:tabs>
        <w:ind w:left="6185" w:hanging="360"/>
      </w:pPr>
    </w:lvl>
    <w:lvl w:ilvl="7" w:tplc="04090019" w:tentative="1">
      <w:start w:val="1"/>
      <w:numFmt w:val="lowerLetter"/>
      <w:lvlText w:val="%8."/>
      <w:lvlJc w:val="left"/>
      <w:pPr>
        <w:tabs>
          <w:tab w:val="num" w:pos="6905"/>
        </w:tabs>
        <w:ind w:left="6905" w:hanging="360"/>
      </w:pPr>
    </w:lvl>
    <w:lvl w:ilvl="8" w:tplc="0409001B" w:tentative="1">
      <w:start w:val="1"/>
      <w:numFmt w:val="lowerRoman"/>
      <w:lvlText w:val="%9."/>
      <w:lvlJc w:val="right"/>
      <w:pPr>
        <w:tabs>
          <w:tab w:val="num" w:pos="7625"/>
        </w:tabs>
        <w:ind w:left="7625" w:hanging="180"/>
      </w:pPr>
    </w:lvl>
  </w:abstractNum>
  <w:abstractNum w:abstractNumId="19">
    <w:nsid w:val="2E954CBA"/>
    <w:multiLevelType w:val="singleLevel"/>
    <w:tmpl w:val="0401000F"/>
    <w:lvl w:ilvl="0">
      <w:start w:val="1"/>
      <w:numFmt w:val="decimal"/>
      <w:lvlText w:val="%1."/>
      <w:lvlJc w:val="center"/>
      <w:pPr>
        <w:tabs>
          <w:tab w:val="num" w:pos="648"/>
        </w:tabs>
        <w:ind w:left="360" w:right="360" w:hanging="72"/>
      </w:pPr>
    </w:lvl>
  </w:abstractNum>
  <w:abstractNum w:abstractNumId="20">
    <w:nsid w:val="337729BB"/>
    <w:multiLevelType w:val="singleLevel"/>
    <w:tmpl w:val="55561F64"/>
    <w:lvl w:ilvl="0">
      <w:start w:val="1"/>
      <w:numFmt w:val="decimal"/>
      <w:lvlText w:val="%1."/>
      <w:lvlJc w:val="left"/>
      <w:pPr>
        <w:tabs>
          <w:tab w:val="num" w:pos="360"/>
        </w:tabs>
        <w:ind w:left="360" w:hanging="360"/>
      </w:pPr>
      <w:rPr>
        <w:rFonts w:hint="default"/>
        <w:sz w:val="32"/>
      </w:rPr>
    </w:lvl>
  </w:abstractNum>
  <w:abstractNum w:abstractNumId="21">
    <w:nsid w:val="33810830"/>
    <w:multiLevelType w:val="hybridMultilevel"/>
    <w:tmpl w:val="18803C2E"/>
    <w:lvl w:ilvl="0" w:tplc="0409000F">
      <w:start w:val="1"/>
      <w:numFmt w:val="decimal"/>
      <w:lvlText w:val="%1."/>
      <w:lvlJc w:val="left"/>
      <w:pPr>
        <w:tabs>
          <w:tab w:val="num" w:pos="785"/>
        </w:tabs>
        <w:ind w:left="785" w:hanging="360"/>
      </w:pPr>
    </w:lvl>
    <w:lvl w:ilvl="1" w:tplc="2954CFCC">
      <w:start w:val="1"/>
      <w:numFmt w:val="decimal"/>
      <w:lvlText w:val="%2."/>
      <w:lvlJc w:val="left"/>
      <w:pPr>
        <w:tabs>
          <w:tab w:val="num" w:pos="1505"/>
        </w:tabs>
        <w:ind w:left="1505" w:hanging="360"/>
      </w:pPr>
      <w:rPr>
        <w:rFonts w:hint="default"/>
      </w:r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22">
    <w:nsid w:val="342F3A0D"/>
    <w:multiLevelType w:val="singleLevel"/>
    <w:tmpl w:val="0401000F"/>
    <w:lvl w:ilvl="0">
      <w:start w:val="1"/>
      <w:numFmt w:val="decimal"/>
      <w:lvlText w:val="%1."/>
      <w:lvlJc w:val="center"/>
      <w:pPr>
        <w:tabs>
          <w:tab w:val="num" w:pos="648"/>
        </w:tabs>
        <w:ind w:left="360" w:right="360" w:hanging="72"/>
      </w:pPr>
    </w:lvl>
  </w:abstractNum>
  <w:abstractNum w:abstractNumId="23">
    <w:nsid w:val="35A529D5"/>
    <w:multiLevelType w:val="singleLevel"/>
    <w:tmpl w:val="0401000F"/>
    <w:lvl w:ilvl="0">
      <w:start w:val="1"/>
      <w:numFmt w:val="decimal"/>
      <w:lvlText w:val="%1."/>
      <w:lvlJc w:val="center"/>
      <w:pPr>
        <w:tabs>
          <w:tab w:val="num" w:pos="648"/>
        </w:tabs>
        <w:ind w:left="360" w:right="360" w:hanging="72"/>
      </w:pPr>
    </w:lvl>
  </w:abstractNum>
  <w:abstractNum w:abstractNumId="24">
    <w:nsid w:val="38F55878"/>
    <w:multiLevelType w:val="hybridMultilevel"/>
    <w:tmpl w:val="862A70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9C31E7E"/>
    <w:multiLevelType w:val="singleLevel"/>
    <w:tmpl w:val="0409000F"/>
    <w:lvl w:ilvl="0">
      <w:start w:val="1"/>
      <w:numFmt w:val="decimal"/>
      <w:lvlText w:val="%1."/>
      <w:lvlJc w:val="center"/>
      <w:pPr>
        <w:tabs>
          <w:tab w:val="num" w:pos="648"/>
        </w:tabs>
        <w:ind w:left="360" w:hanging="72"/>
      </w:pPr>
    </w:lvl>
  </w:abstractNum>
  <w:abstractNum w:abstractNumId="26">
    <w:nsid w:val="3B9A4EEF"/>
    <w:multiLevelType w:val="hybridMultilevel"/>
    <w:tmpl w:val="2BD4AE7C"/>
    <w:lvl w:ilvl="0" w:tplc="658AD0BA">
      <w:start w:val="1"/>
      <w:numFmt w:val="arabicAlpha"/>
      <w:lvlText w:val="%1)"/>
      <w:lvlJc w:val="left"/>
      <w:pPr>
        <w:tabs>
          <w:tab w:val="num" w:pos="644"/>
        </w:tabs>
        <w:ind w:left="644" w:hanging="360"/>
      </w:pPr>
      <w:rPr>
        <w:rFonts w:hint="cs"/>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nsid w:val="3DE114D5"/>
    <w:multiLevelType w:val="singleLevel"/>
    <w:tmpl w:val="0401000F"/>
    <w:lvl w:ilvl="0">
      <w:start w:val="1"/>
      <w:numFmt w:val="decimal"/>
      <w:lvlText w:val="%1."/>
      <w:lvlJc w:val="center"/>
      <w:pPr>
        <w:tabs>
          <w:tab w:val="num" w:pos="648"/>
        </w:tabs>
        <w:ind w:left="360" w:right="360" w:hanging="72"/>
      </w:pPr>
    </w:lvl>
  </w:abstractNum>
  <w:abstractNum w:abstractNumId="28">
    <w:nsid w:val="3E2C54DF"/>
    <w:multiLevelType w:val="hybridMultilevel"/>
    <w:tmpl w:val="583EC6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300082D"/>
    <w:multiLevelType w:val="singleLevel"/>
    <w:tmpl w:val="B2561A1A"/>
    <w:lvl w:ilvl="0">
      <w:start w:val="1"/>
      <w:numFmt w:val="decimal"/>
      <w:lvlText w:val="%1."/>
      <w:lvlJc w:val="left"/>
      <w:pPr>
        <w:tabs>
          <w:tab w:val="num" w:pos="644"/>
        </w:tabs>
        <w:ind w:left="644" w:hanging="360"/>
      </w:pPr>
      <w:rPr>
        <w:rFonts w:hint="default"/>
        <w:sz w:val="32"/>
      </w:rPr>
    </w:lvl>
  </w:abstractNum>
  <w:abstractNum w:abstractNumId="30">
    <w:nsid w:val="439B608A"/>
    <w:multiLevelType w:val="singleLevel"/>
    <w:tmpl w:val="04090001"/>
    <w:lvl w:ilvl="0">
      <w:start w:val="1"/>
      <w:numFmt w:val="bullet"/>
      <w:lvlText w:val=""/>
      <w:lvlJc w:val="center"/>
      <w:pPr>
        <w:tabs>
          <w:tab w:val="num" w:pos="648"/>
        </w:tabs>
        <w:ind w:left="360" w:hanging="72"/>
      </w:pPr>
      <w:rPr>
        <w:rFonts w:ascii="Symbol" w:hAnsi="Symbol" w:hint="default"/>
      </w:rPr>
    </w:lvl>
  </w:abstractNum>
  <w:abstractNum w:abstractNumId="31">
    <w:nsid w:val="44CE4569"/>
    <w:multiLevelType w:val="singleLevel"/>
    <w:tmpl w:val="20A8289A"/>
    <w:lvl w:ilvl="0">
      <w:start w:val="1"/>
      <w:numFmt w:val="decimal"/>
      <w:lvlText w:val="%1."/>
      <w:lvlJc w:val="left"/>
      <w:pPr>
        <w:tabs>
          <w:tab w:val="num" w:pos="360"/>
        </w:tabs>
        <w:ind w:left="360" w:hanging="360"/>
      </w:pPr>
      <w:rPr>
        <w:rFonts w:hint="default"/>
        <w:sz w:val="32"/>
      </w:rPr>
    </w:lvl>
  </w:abstractNum>
  <w:abstractNum w:abstractNumId="32">
    <w:nsid w:val="47F7071D"/>
    <w:multiLevelType w:val="singleLevel"/>
    <w:tmpl w:val="075A8B46"/>
    <w:lvl w:ilvl="0">
      <w:numFmt w:val="bullet"/>
      <w:lvlText w:val="-"/>
      <w:lvlJc w:val="left"/>
      <w:pPr>
        <w:tabs>
          <w:tab w:val="num" w:pos="360"/>
        </w:tabs>
        <w:ind w:left="360" w:hanging="360"/>
      </w:pPr>
      <w:rPr>
        <w:rFonts w:ascii="Times New Roman" w:hAnsi="Times New Roman" w:cs="Times New Roman" w:hint="default"/>
        <w:sz w:val="32"/>
      </w:rPr>
    </w:lvl>
  </w:abstractNum>
  <w:abstractNum w:abstractNumId="33">
    <w:nsid w:val="489F389B"/>
    <w:multiLevelType w:val="singleLevel"/>
    <w:tmpl w:val="B9744B88"/>
    <w:lvl w:ilvl="0">
      <w:start w:val="1"/>
      <w:numFmt w:val="decimal"/>
      <w:lvlText w:val="%1."/>
      <w:lvlJc w:val="left"/>
      <w:pPr>
        <w:tabs>
          <w:tab w:val="num" w:pos="644"/>
        </w:tabs>
        <w:ind w:left="644" w:hanging="360"/>
      </w:pPr>
      <w:rPr>
        <w:rFonts w:hint="default"/>
        <w:sz w:val="32"/>
      </w:rPr>
    </w:lvl>
  </w:abstractNum>
  <w:abstractNum w:abstractNumId="34">
    <w:nsid w:val="48E83ECB"/>
    <w:multiLevelType w:val="singleLevel"/>
    <w:tmpl w:val="10501D90"/>
    <w:lvl w:ilvl="0">
      <w:start w:val="1"/>
      <w:numFmt w:val="decimal"/>
      <w:lvlText w:val="%1."/>
      <w:lvlJc w:val="center"/>
      <w:pPr>
        <w:tabs>
          <w:tab w:val="num" w:pos="648"/>
        </w:tabs>
        <w:ind w:left="360" w:right="360" w:hanging="72"/>
      </w:pPr>
    </w:lvl>
  </w:abstractNum>
  <w:abstractNum w:abstractNumId="35">
    <w:nsid w:val="48FB7B72"/>
    <w:multiLevelType w:val="singleLevel"/>
    <w:tmpl w:val="1932E9C8"/>
    <w:lvl w:ilvl="0">
      <w:numFmt w:val="bullet"/>
      <w:lvlText w:val="-"/>
      <w:lvlJc w:val="left"/>
      <w:pPr>
        <w:tabs>
          <w:tab w:val="num" w:pos="360"/>
        </w:tabs>
        <w:ind w:left="360" w:hanging="360"/>
      </w:pPr>
      <w:rPr>
        <w:rFonts w:cs="Times New Roman" w:hint="default"/>
        <w:sz w:val="32"/>
      </w:rPr>
    </w:lvl>
  </w:abstractNum>
  <w:abstractNum w:abstractNumId="36">
    <w:nsid w:val="49AC1DAA"/>
    <w:multiLevelType w:val="singleLevel"/>
    <w:tmpl w:val="96F6F7F6"/>
    <w:lvl w:ilvl="0">
      <w:start w:val="1"/>
      <w:numFmt w:val="decimal"/>
      <w:lvlText w:val="%1."/>
      <w:lvlJc w:val="left"/>
      <w:pPr>
        <w:tabs>
          <w:tab w:val="num" w:pos="360"/>
        </w:tabs>
        <w:ind w:left="360" w:hanging="360"/>
      </w:pPr>
      <w:rPr>
        <w:rFonts w:hint="default"/>
        <w:sz w:val="32"/>
      </w:rPr>
    </w:lvl>
  </w:abstractNum>
  <w:abstractNum w:abstractNumId="37">
    <w:nsid w:val="56FB32AF"/>
    <w:multiLevelType w:val="hybridMultilevel"/>
    <w:tmpl w:val="4D6C9A4E"/>
    <w:lvl w:ilvl="0" w:tplc="A0D0CCC0">
      <w:start w:val="1"/>
      <w:numFmt w:val="bullet"/>
      <w:lvlText w:val="-"/>
      <w:lvlJc w:val="left"/>
      <w:pPr>
        <w:tabs>
          <w:tab w:val="num" w:pos="932"/>
        </w:tabs>
        <w:ind w:left="932" w:hanging="360"/>
      </w:pPr>
      <w:rPr>
        <w:rFonts w:cs="Times New Roman" w:hint="default"/>
        <w:sz w:val="32"/>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8">
    <w:nsid w:val="582144B8"/>
    <w:multiLevelType w:val="singleLevel"/>
    <w:tmpl w:val="0401000F"/>
    <w:lvl w:ilvl="0">
      <w:start w:val="1"/>
      <w:numFmt w:val="decimal"/>
      <w:lvlText w:val="%1."/>
      <w:lvlJc w:val="center"/>
      <w:pPr>
        <w:tabs>
          <w:tab w:val="num" w:pos="648"/>
        </w:tabs>
        <w:ind w:left="360" w:right="360" w:hanging="72"/>
      </w:pPr>
    </w:lvl>
  </w:abstractNum>
  <w:abstractNum w:abstractNumId="39">
    <w:nsid w:val="5A537E26"/>
    <w:multiLevelType w:val="hybridMultilevel"/>
    <w:tmpl w:val="B524BB2A"/>
    <w:lvl w:ilvl="0" w:tplc="A0D0CCC0">
      <w:start w:val="1"/>
      <w:numFmt w:val="bullet"/>
      <w:lvlText w:val="-"/>
      <w:lvlJc w:val="left"/>
      <w:pPr>
        <w:tabs>
          <w:tab w:val="num" w:pos="932"/>
        </w:tabs>
        <w:ind w:left="932" w:hanging="360"/>
      </w:pPr>
      <w:rPr>
        <w:rFonts w:cs="Times New Roman" w:hint="default"/>
        <w:sz w:val="32"/>
      </w:rPr>
    </w:lvl>
    <w:lvl w:ilvl="1" w:tplc="A2BA5D10">
      <w:start w:val="1"/>
      <w:numFmt w:val="decimal"/>
      <w:lvlText w:val="%2."/>
      <w:lvlJc w:val="left"/>
      <w:pPr>
        <w:tabs>
          <w:tab w:val="num" w:pos="1964"/>
        </w:tabs>
        <w:ind w:left="1964" w:hanging="600"/>
      </w:pPr>
      <w:rPr>
        <w:rFonts w:hint="cs"/>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0">
    <w:nsid w:val="5B2D26AE"/>
    <w:multiLevelType w:val="hybridMultilevel"/>
    <w:tmpl w:val="29A04DEA"/>
    <w:lvl w:ilvl="0" w:tplc="A2BA5D10">
      <w:start w:val="1"/>
      <w:numFmt w:val="decimal"/>
      <w:lvlText w:val="%1."/>
      <w:lvlJc w:val="left"/>
      <w:pPr>
        <w:tabs>
          <w:tab w:val="num" w:pos="944"/>
        </w:tabs>
        <w:ind w:left="944" w:hanging="600"/>
      </w:pPr>
      <w:rPr>
        <w:rFonts w:hint="cs"/>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1">
    <w:nsid w:val="5DB24C26"/>
    <w:multiLevelType w:val="singleLevel"/>
    <w:tmpl w:val="0409000F"/>
    <w:lvl w:ilvl="0">
      <w:start w:val="1"/>
      <w:numFmt w:val="decimal"/>
      <w:lvlText w:val="%1."/>
      <w:lvlJc w:val="center"/>
      <w:pPr>
        <w:tabs>
          <w:tab w:val="num" w:pos="648"/>
        </w:tabs>
        <w:ind w:left="360" w:hanging="72"/>
      </w:pPr>
    </w:lvl>
  </w:abstractNum>
  <w:abstractNum w:abstractNumId="42">
    <w:nsid w:val="5FD076CC"/>
    <w:multiLevelType w:val="singleLevel"/>
    <w:tmpl w:val="04090001"/>
    <w:lvl w:ilvl="0">
      <w:start w:val="1"/>
      <w:numFmt w:val="bullet"/>
      <w:lvlText w:val=""/>
      <w:lvlJc w:val="center"/>
      <w:pPr>
        <w:tabs>
          <w:tab w:val="num" w:pos="648"/>
        </w:tabs>
        <w:ind w:left="360" w:hanging="72"/>
      </w:pPr>
      <w:rPr>
        <w:rFonts w:ascii="Symbol" w:hAnsi="Symbol" w:hint="default"/>
      </w:rPr>
    </w:lvl>
  </w:abstractNum>
  <w:abstractNum w:abstractNumId="43">
    <w:nsid w:val="60A84EB3"/>
    <w:multiLevelType w:val="singleLevel"/>
    <w:tmpl w:val="0401000F"/>
    <w:lvl w:ilvl="0">
      <w:start w:val="1"/>
      <w:numFmt w:val="decimal"/>
      <w:lvlText w:val="%1."/>
      <w:lvlJc w:val="center"/>
      <w:pPr>
        <w:tabs>
          <w:tab w:val="num" w:pos="648"/>
        </w:tabs>
        <w:ind w:left="360" w:right="360" w:hanging="72"/>
      </w:pPr>
    </w:lvl>
  </w:abstractNum>
  <w:abstractNum w:abstractNumId="44">
    <w:nsid w:val="616A790A"/>
    <w:multiLevelType w:val="singleLevel"/>
    <w:tmpl w:val="0409000F"/>
    <w:lvl w:ilvl="0">
      <w:start w:val="1"/>
      <w:numFmt w:val="decimal"/>
      <w:lvlText w:val="%1."/>
      <w:lvlJc w:val="center"/>
      <w:pPr>
        <w:tabs>
          <w:tab w:val="num" w:pos="648"/>
        </w:tabs>
        <w:ind w:left="360" w:hanging="72"/>
      </w:pPr>
    </w:lvl>
  </w:abstractNum>
  <w:abstractNum w:abstractNumId="45">
    <w:nsid w:val="66A17952"/>
    <w:multiLevelType w:val="hybridMultilevel"/>
    <w:tmpl w:val="22D22DD2"/>
    <w:lvl w:ilvl="0" w:tplc="81727E2A">
      <w:start w:val="1"/>
      <w:numFmt w:val="decimal"/>
      <w:lvlText w:val="%1."/>
      <w:lvlJc w:val="left"/>
      <w:pPr>
        <w:tabs>
          <w:tab w:val="num" w:pos="1213"/>
        </w:tabs>
        <w:ind w:left="1213" w:hanging="645"/>
      </w:pPr>
      <w:rPr>
        <w:rFonts w:hint="cs"/>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6">
    <w:nsid w:val="66FB7868"/>
    <w:multiLevelType w:val="singleLevel"/>
    <w:tmpl w:val="0401000F"/>
    <w:lvl w:ilvl="0">
      <w:start w:val="1"/>
      <w:numFmt w:val="decimal"/>
      <w:lvlText w:val="%1."/>
      <w:lvlJc w:val="center"/>
      <w:pPr>
        <w:tabs>
          <w:tab w:val="num" w:pos="648"/>
        </w:tabs>
        <w:ind w:left="360" w:right="360" w:hanging="72"/>
      </w:pPr>
    </w:lvl>
  </w:abstractNum>
  <w:abstractNum w:abstractNumId="47">
    <w:nsid w:val="68967FB5"/>
    <w:multiLevelType w:val="singleLevel"/>
    <w:tmpl w:val="0409000F"/>
    <w:lvl w:ilvl="0">
      <w:start w:val="1"/>
      <w:numFmt w:val="decimal"/>
      <w:lvlText w:val="%1."/>
      <w:lvlJc w:val="center"/>
      <w:pPr>
        <w:tabs>
          <w:tab w:val="num" w:pos="648"/>
        </w:tabs>
        <w:ind w:left="360" w:hanging="72"/>
      </w:pPr>
    </w:lvl>
  </w:abstractNum>
  <w:abstractNum w:abstractNumId="48">
    <w:nsid w:val="6A353859"/>
    <w:multiLevelType w:val="singleLevel"/>
    <w:tmpl w:val="DB12D582"/>
    <w:lvl w:ilvl="0">
      <w:start w:val="1"/>
      <w:numFmt w:val="decimal"/>
      <w:lvlText w:val="%1."/>
      <w:lvlJc w:val="left"/>
      <w:pPr>
        <w:tabs>
          <w:tab w:val="num" w:pos="1073"/>
        </w:tabs>
        <w:ind w:left="1073" w:hanging="360"/>
      </w:pPr>
      <w:rPr>
        <w:rFonts w:hint="default"/>
        <w:b/>
        <w:i/>
        <w:sz w:val="32"/>
      </w:rPr>
    </w:lvl>
  </w:abstractNum>
  <w:abstractNum w:abstractNumId="49">
    <w:nsid w:val="6A882B2E"/>
    <w:multiLevelType w:val="hybridMultilevel"/>
    <w:tmpl w:val="5E92A476"/>
    <w:lvl w:ilvl="0" w:tplc="1EF4D492">
      <w:start w:val="1"/>
      <w:numFmt w:val="decimal"/>
      <w:lvlText w:val="%1."/>
      <w:lvlJc w:val="left"/>
      <w:pPr>
        <w:tabs>
          <w:tab w:val="num" w:pos="942"/>
        </w:tabs>
        <w:ind w:left="942" w:hanging="615"/>
      </w:pPr>
      <w:rPr>
        <w:rFonts w:hint="cs"/>
      </w:rPr>
    </w:lvl>
    <w:lvl w:ilvl="1" w:tplc="04090019" w:tentative="1">
      <w:start w:val="1"/>
      <w:numFmt w:val="lowerLetter"/>
      <w:lvlText w:val="%2."/>
      <w:lvlJc w:val="left"/>
      <w:pPr>
        <w:tabs>
          <w:tab w:val="num" w:pos="1407"/>
        </w:tabs>
        <w:ind w:left="1407" w:hanging="360"/>
      </w:pPr>
    </w:lvl>
    <w:lvl w:ilvl="2" w:tplc="0409001B" w:tentative="1">
      <w:start w:val="1"/>
      <w:numFmt w:val="lowerRoman"/>
      <w:lvlText w:val="%3."/>
      <w:lvlJc w:val="right"/>
      <w:pPr>
        <w:tabs>
          <w:tab w:val="num" w:pos="2127"/>
        </w:tabs>
        <w:ind w:left="2127" w:hanging="180"/>
      </w:pPr>
    </w:lvl>
    <w:lvl w:ilvl="3" w:tplc="0409000F" w:tentative="1">
      <w:start w:val="1"/>
      <w:numFmt w:val="decimal"/>
      <w:lvlText w:val="%4."/>
      <w:lvlJc w:val="left"/>
      <w:pPr>
        <w:tabs>
          <w:tab w:val="num" w:pos="2847"/>
        </w:tabs>
        <w:ind w:left="2847" w:hanging="360"/>
      </w:pPr>
    </w:lvl>
    <w:lvl w:ilvl="4" w:tplc="04090019" w:tentative="1">
      <w:start w:val="1"/>
      <w:numFmt w:val="lowerLetter"/>
      <w:lvlText w:val="%5."/>
      <w:lvlJc w:val="left"/>
      <w:pPr>
        <w:tabs>
          <w:tab w:val="num" w:pos="3567"/>
        </w:tabs>
        <w:ind w:left="3567" w:hanging="360"/>
      </w:pPr>
    </w:lvl>
    <w:lvl w:ilvl="5" w:tplc="0409001B" w:tentative="1">
      <w:start w:val="1"/>
      <w:numFmt w:val="lowerRoman"/>
      <w:lvlText w:val="%6."/>
      <w:lvlJc w:val="right"/>
      <w:pPr>
        <w:tabs>
          <w:tab w:val="num" w:pos="4287"/>
        </w:tabs>
        <w:ind w:left="4287" w:hanging="180"/>
      </w:pPr>
    </w:lvl>
    <w:lvl w:ilvl="6" w:tplc="0409000F" w:tentative="1">
      <w:start w:val="1"/>
      <w:numFmt w:val="decimal"/>
      <w:lvlText w:val="%7."/>
      <w:lvlJc w:val="left"/>
      <w:pPr>
        <w:tabs>
          <w:tab w:val="num" w:pos="5007"/>
        </w:tabs>
        <w:ind w:left="5007" w:hanging="360"/>
      </w:pPr>
    </w:lvl>
    <w:lvl w:ilvl="7" w:tplc="04090019" w:tentative="1">
      <w:start w:val="1"/>
      <w:numFmt w:val="lowerLetter"/>
      <w:lvlText w:val="%8."/>
      <w:lvlJc w:val="left"/>
      <w:pPr>
        <w:tabs>
          <w:tab w:val="num" w:pos="5727"/>
        </w:tabs>
        <w:ind w:left="5727" w:hanging="360"/>
      </w:pPr>
    </w:lvl>
    <w:lvl w:ilvl="8" w:tplc="0409001B" w:tentative="1">
      <w:start w:val="1"/>
      <w:numFmt w:val="lowerRoman"/>
      <w:lvlText w:val="%9."/>
      <w:lvlJc w:val="right"/>
      <w:pPr>
        <w:tabs>
          <w:tab w:val="num" w:pos="6447"/>
        </w:tabs>
        <w:ind w:left="6447" w:hanging="180"/>
      </w:pPr>
    </w:lvl>
  </w:abstractNum>
  <w:abstractNum w:abstractNumId="50">
    <w:nsid w:val="6B2E115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1">
    <w:nsid w:val="6D8E3D1E"/>
    <w:multiLevelType w:val="singleLevel"/>
    <w:tmpl w:val="B9B2919E"/>
    <w:lvl w:ilvl="0">
      <w:start w:val="1"/>
      <w:numFmt w:val="decimal"/>
      <w:lvlText w:val="%1."/>
      <w:lvlJc w:val="left"/>
      <w:pPr>
        <w:tabs>
          <w:tab w:val="num" w:pos="648"/>
        </w:tabs>
        <w:ind w:left="648" w:hanging="360"/>
      </w:pPr>
      <w:rPr>
        <w:rFonts w:hint="default"/>
        <w:sz w:val="32"/>
      </w:rPr>
    </w:lvl>
  </w:abstractNum>
  <w:abstractNum w:abstractNumId="52">
    <w:nsid w:val="6F7A74A9"/>
    <w:multiLevelType w:val="singleLevel"/>
    <w:tmpl w:val="A0D0CCC0"/>
    <w:lvl w:ilvl="0">
      <w:start w:val="1"/>
      <w:numFmt w:val="bullet"/>
      <w:lvlText w:val="-"/>
      <w:lvlJc w:val="left"/>
      <w:pPr>
        <w:tabs>
          <w:tab w:val="num" w:pos="648"/>
        </w:tabs>
        <w:ind w:left="648" w:hanging="360"/>
      </w:pPr>
      <w:rPr>
        <w:rFonts w:cs="Times New Roman" w:hint="default"/>
        <w:sz w:val="32"/>
      </w:rPr>
    </w:lvl>
  </w:abstractNum>
  <w:abstractNum w:abstractNumId="53">
    <w:nsid w:val="702E5D88"/>
    <w:multiLevelType w:val="hybridMultilevel"/>
    <w:tmpl w:val="D34A77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1911A9E"/>
    <w:multiLevelType w:val="hybridMultilevel"/>
    <w:tmpl w:val="F5EACF6A"/>
    <w:lvl w:ilvl="0" w:tplc="7D96563C">
      <w:start w:val="1"/>
      <w:numFmt w:val="decimal"/>
      <w:lvlText w:val="%1."/>
      <w:lvlJc w:val="left"/>
      <w:pPr>
        <w:tabs>
          <w:tab w:val="num" w:pos="2516"/>
        </w:tabs>
        <w:ind w:left="2516" w:hanging="555"/>
      </w:pPr>
      <w:rPr>
        <w:rFonts w:hint="default"/>
        <w:sz w:val="26"/>
      </w:rPr>
    </w:lvl>
    <w:lvl w:ilvl="1" w:tplc="C44AE1A8">
      <w:start w:val="5"/>
      <w:numFmt w:val="bullet"/>
      <w:lvlText w:val="-"/>
      <w:lvlJc w:val="left"/>
      <w:pPr>
        <w:tabs>
          <w:tab w:val="num" w:pos="3041"/>
        </w:tabs>
        <w:ind w:left="3041" w:hanging="360"/>
      </w:pPr>
      <w:rPr>
        <w:rFonts w:ascii="Times New Roman" w:eastAsia="Times New Roman" w:hAnsi="Times New Roman" w:cs="Traditional Arabic" w:hint="default"/>
      </w:rPr>
    </w:lvl>
    <w:lvl w:ilvl="2" w:tplc="0409001B" w:tentative="1">
      <w:start w:val="1"/>
      <w:numFmt w:val="lowerRoman"/>
      <w:lvlText w:val="%3."/>
      <w:lvlJc w:val="right"/>
      <w:pPr>
        <w:tabs>
          <w:tab w:val="num" w:pos="3761"/>
        </w:tabs>
        <w:ind w:left="3761" w:hanging="180"/>
      </w:pPr>
    </w:lvl>
    <w:lvl w:ilvl="3" w:tplc="0409000F" w:tentative="1">
      <w:start w:val="1"/>
      <w:numFmt w:val="decimal"/>
      <w:lvlText w:val="%4."/>
      <w:lvlJc w:val="left"/>
      <w:pPr>
        <w:tabs>
          <w:tab w:val="num" w:pos="4481"/>
        </w:tabs>
        <w:ind w:left="4481" w:hanging="360"/>
      </w:pPr>
    </w:lvl>
    <w:lvl w:ilvl="4" w:tplc="04090019" w:tentative="1">
      <w:start w:val="1"/>
      <w:numFmt w:val="lowerLetter"/>
      <w:lvlText w:val="%5."/>
      <w:lvlJc w:val="left"/>
      <w:pPr>
        <w:tabs>
          <w:tab w:val="num" w:pos="5201"/>
        </w:tabs>
        <w:ind w:left="5201" w:hanging="360"/>
      </w:pPr>
    </w:lvl>
    <w:lvl w:ilvl="5" w:tplc="0409001B" w:tentative="1">
      <w:start w:val="1"/>
      <w:numFmt w:val="lowerRoman"/>
      <w:lvlText w:val="%6."/>
      <w:lvlJc w:val="right"/>
      <w:pPr>
        <w:tabs>
          <w:tab w:val="num" w:pos="5921"/>
        </w:tabs>
        <w:ind w:left="5921" w:hanging="180"/>
      </w:pPr>
    </w:lvl>
    <w:lvl w:ilvl="6" w:tplc="0409000F" w:tentative="1">
      <w:start w:val="1"/>
      <w:numFmt w:val="decimal"/>
      <w:lvlText w:val="%7."/>
      <w:lvlJc w:val="left"/>
      <w:pPr>
        <w:tabs>
          <w:tab w:val="num" w:pos="6641"/>
        </w:tabs>
        <w:ind w:left="6641" w:hanging="360"/>
      </w:pPr>
    </w:lvl>
    <w:lvl w:ilvl="7" w:tplc="04090019" w:tentative="1">
      <w:start w:val="1"/>
      <w:numFmt w:val="lowerLetter"/>
      <w:lvlText w:val="%8."/>
      <w:lvlJc w:val="left"/>
      <w:pPr>
        <w:tabs>
          <w:tab w:val="num" w:pos="7361"/>
        </w:tabs>
        <w:ind w:left="7361" w:hanging="360"/>
      </w:pPr>
    </w:lvl>
    <w:lvl w:ilvl="8" w:tplc="0409001B" w:tentative="1">
      <w:start w:val="1"/>
      <w:numFmt w:val="lowerRoman"/>
      <w:lvlText w:val="%9."/>
      <w:lvlJc w:val="right"/>
      <w:pPr>
        <w:tabs>
          <w:tab w:val="num" w:pos="8081"/>
        </w:tabs>
        <w:ind w:left="8081" w:hanging="180"/>
      </w:pPr>
    </w:lvl>
  </w:abstractNum>
  <w:abstractNum w:abstractNumId="55">
    <w:nsid w:val="71D841F6"/>
    <w:multiLevelType w:val="hybridMultilevel"/>
    <w:tmpl w:val="8800D2D0"/>
    <w:lvl w:ilvl="0" w:tplc="A2BA5D10">
      <w:start w:val="1"/>
      <w:numFmt w:val="decimal"/>
      <w:lvlText w:val="%1."/>
      <w:lvlJc w:val="left"/>
      <w:pPr>
        <w:tabs>
          <w:tab w:val="num" w:pos="660"/>
        </w:tabs>
        <w:ind w:left="660" w:hanging="600"/>
      </w:pPr>
      <w:rPr>
        <w:rFonts w:hint="cs"/>
      </w:rPr>
    </w:lvl>
    <w:lvl w:ilvl="1" w:tplc="04090019">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6">
    <w:nsid w:val="74A6495D"/>
    <w:multiLevelType w:val="singleLevel"/>
    <w:tmpl w:val="0401000F"/>
    <w:lvl w:ilvl="0">
      <w:start w:val="1"/>
      <w:numFmt w:val="decimal"/>
      <w:lvlText w:val="%1."/>
      <w:lvlJc w:val="center"/>
      <w:pPr>
        <w:tabs>
          <w:tab w:val="num" w:pos="648"/>
        </w:tabs>
        <w:ind w:left="360" w:right="360" w:hanging="72"/>
      </w:pPr>
    </w:lvl>
  </w:abstractNum>
  <w:abstractNum w:abstractNumId="57">
    <w:nsid w:val="763F1361"/>
    <w:multiLevelType w:val="singleLevel"/>
    <w:tmpl w:val="6660DF42"/>
    <w:lvl w:ilvl="0">
      <w:start w:val="1"/>
      <w:numFmt w:val="decimal"/>
      <w:lvlText w:val="%1."/>
      <w:lvlJc w:val="left"/>
      <w:pPr>
        <w:tabs>
          <w:tab w:val="num" w:pos="360"/>
        </w:tabs>
        <w:ind w:left="360" w:hanging="360"/>
      </w:pPr>
      <w:rPr>
        <w:rFonts w:hint="default"/>
        <w:sz w:val="28"/>
      </w:rPr>
    </w:lvl>
  </w:abstractNum>
  <w:abstractNum w:abstractNumId="58">
    <w:nsid w:val="76B43927"/>
    <w:multiLevelType w:val="multilevel"/>
    <w:tmpl w:val="8E42FD30"/>
    <w:lvl w:ilvl="0">
      <w:start w:val="5"/>
      <w:numFmt w:val="decimal"/>
      <w:lvlText w:val="%1-"/>
      <w:lvlJc w:val="left"/>
      <w:pPr>
        <w:tabs>
          <w:tab w:val="num" w:pos="720"/>
        </w:tabs>
        <w:ind w:left="720" w:hanging="720"/>
      </w:pPr>
      <w:rPr>
        <w:rFonts w:hint="cs"/>
      </w:rPr>
    </w:lvl>
    <w:lvl w:ilvl="1">
      <w:start w:val="1"/>
      <w:numFmt w:val="decimal"/>
      <w:lvlText w:val="%1-%2."/>
      <w:lvlJc w:val="left"/>
      <w:pPr>
        <w:tabs>
          <w:tab w:val="num" w:pos="1004"/>
        </w:tabs>
        <w:ind w:left="1004" w:hanging="720"/>
      </w:pPr>
      <w:rPr>
        <w:rFonts w:hint="cs"/>
      </w:rPr>
    </w:lvl>
    <w:lvl w:ilvl="2">
      <w:start w:val="1"/>
      <w:numFmt w:val="decimal"/>
      <w:lvlText w:val="%1-%2.%3."/>
      <w:lvlJc w:val="left"/>
      <w:pPr>
        <w:tabs>
          <w:tab w:val="num" w:pos="1648"/>
        </w:tabs>
        <w:ind w:left="1648" w:hanging="1080"/>
      </w:pPr>
      <w:rPr>
        <w:rFonts w:hint="cs"/>
      </w:rPr>
    </w:lvl>
    <w:lvl w:ilvl="3">
      <w:start w:val="1"/>
      <w:numFmt w:val="decimal"/>
      <w:lvlText w:val="%1-%2.%3.%4."/>
      <w:lvlJc w:val="left"/>
      <w:pPr>
        <w:tabs>
          <w:tab w:val="num" w:pos="2292"/>
        </w:tabs>
        <w:ind w:left="2292" w:hanging="1440"/>
      </w:pPr>
      <w:rPr>
        <w:rFonts w:hint="cs"/>
      </w:rPr>
    </w:lvl>
    <w:lvl w:ilvl="4">
      <w:start w:val="1"/>
      <w:numFmt w:val="decimal"/>
      <w:lvlText w:val="%1-%2.%3.%4.%5."/>
      <w:lvlJc w:val="left"/>
      <w:pPr>
        <w:tabs>
          <w:tab w:val="num" w:pos="2936"/>
        </w:tabs>
        <w:ind w:left="2936" w:hanging="1800"/>
      </w:pPr>
      <w:rPr>
        <w:rFonts w:hint="cs"/>
      </w:rPr>
    </w:lvl>
    <w:lvl w:ilvl="5">
      <w:start w:val="1"/>
      <w:numFmt w:val="decimal"/>
      <w:lvlText w:val="%1-%2.%3.%4.%5.%6."/>
      <w:lvlJc w:val="left"/>
      <w:pPr>
        <w:tabs>
          <w:tab w:val="num" w:pos="3580"/>
        </w:tabs>
        <w:ind w:left="3580" w:hanging="2160"/>
      </w:pPr>
      <w:rPr>
        <w:rFonts w:hint="cs"/>
      </w:rPr>
    </w:lvl>
    <w:lvl w:ilvl="6">
      <w:start w:val="1"/>
      <w:numFmt w:val="decimal"/>
      <w:lvlText w:val="%1-%2.%3.%4.%5.%6.%7."/>
      <w:lvlJc w:val="left"/>
      <w:pPr>
        <w:tabs>
          <w:tab w:val="num" w:pos="4224"/>
        </w:tabs>
        <w:ind w:left="4224" w:hanging="2520"/>
      </w:pPr>
      <w:rPr>
        <w:rFonts w:hint="cs"/>
      </w:rPr>
    </w:lvl>
    <w:lvl w:ilvl="7">
      <w:start w:val="1"/>
      <w:numFmt w:val="decimal"/>
      <w:lvlText w:val="%1-%2.%3.%4.%5.%6.%7.%8."/>
      <w:lvlJc w:val="left"/>
      <w:pPr>
        <w:tabs>
          <w:tab w:val="num" w:pos="4508"/>
        </w:tabs>
        <w:ind w:left="4508" w:hanging="2520"/>
      </w:pPr>
      <w:rPr>
        <w:rFonts w:hint="cs"/>
      </w:rPr>
    </w:lvl>
    <w:lvl w:ilvl="8">
      <w:start w:val="1"/>
      <w:numFmt w:val="decimal"/>
      <w:lvlText w:val="%1-%2.%3.%4.%5.%6.%7.%8.%9."/>
      <w:lvlJc w:val="left"/>
      <w:pPr>
        <w:tabs>
          <w:tab w:val="num" w:pos="5152"/>
        </w:tabs>
        <w:ind w:left="5152" w:hanging="2880"/>
      </w:pPr>
      <w:rPr>
        <w:rFonts w:hint="cs"/>
      </w:rPr>
    </w:lvl>
  </w:abstractNum>
  <w:abstractNum w:abstractNumId="59">
    <w:nsid w:val="775C5D74"/>
    <w:multiLevelType w:val="singleLevel"/>
    <w:tmpl w:val="0401000F"/>
    <w:lvl w:ilvl="0">
      <w:start w:val="1"/>
      <w:numFmt w:val="decimal"/>
      <w:lvlText w:val="%1."/>
      <w:lvlJc w:val="center"/>
      <w:pPr>
        <w:tabs>
          <w:tab w:val="num" w:pos="648"/>
        </w:tabs>
        <w:ind w:left="360" w:right="360" w:hanging="72"/>
      </w:pPr>
    </w:lvl>
  </w:abstractNum>
  <w:abstractNum w:abstractNumId="60">
    <w:nsid w:val="798129B8"/>
    <w:multiLevelType w:val="singleLevel"/>
    <w:tmpl w:val="0409000F"/>
    <w:lvl w:ilvl="0">
      <w:start w:val="1"/>
      <w:numFmt w:val="decimal"/>
      <w:lvlText w:val="%1."/>
      <w:lvlJc w:val="center"/>
      <w:pPr>
        <w:tabs>
          <w:tab w:val="num" w:pos="648"/>
        </w:tabs>
        <w:ind w:left="360" w:hanging="72"/>
      </w:pPr>
    </w:lvl>
  </w:abstractNum>
  <w:abstractNum w:abstractNumId="61">
    <w:nsid w:val="7AED1657"/>
    <w:multiLevelType w:val="singleLevel"/>
    <w:tmpl w:val="85AA2E12"/>
    <w:lvl w:ilvl="0">
      <w:start w:val="1"/>
      <w:numFmt w:val="decimal"/>
      <w:lvlText w:val="%1."/>
      <w:lvlJc w:val="left"/>
      <w:pPr>
        <w:tabs>
          <w:tab w:val="num" w:pos="435"/>
        </w:tabs>
        <w:ind w:left="435" w:hanging="360"/>
      </w:pPr>
      <w:rPr>
        <w:rFonts w:hint="default"/>
        <w:sz w:val="32"/>
      </w:rPr>
    </w:lvl>
  </w:abstractNum>
  <w:abstractNum w:abstractNumId="62">
    <w:nsid w:val="7C4E10AB"/>
    <w:multiLevelType w:val="singleLevel"/>
    <w:tmpl w:val="697AE662"/>
    <w:lvl w:ilvl="0">
      <w:start w:val="1"/>
      <w:numFmt w:val="decimal"/>
      <w:lvlText w:val="%1."/>
      <w:lvlJc w:val="left"/>
      <w:pPr>
        <w:tabs>
          <w:tab w:val="num" w:pos="405"/>
        </w:tabs>
        <w:ind w:left="405" w:right="405" w:hanging="405"/>
      </w:pPr>
      <w:rPr>
        <w:rFonts w:hint="default"/>
        <w:b/>
        <w:sz w:val="32"/>
      </w:rPr>
    </w:lvl>
  </w:abstractNum>
  <w:abstractNum w:abstractNumId="63">
    <w:nsid w:val="7C9F363A"/>
    <w:multiLevelType w:val="singleLevel"/>
    <w:tmpl w:val="21D08D0C"/>
    <w:lvl w:ilvl="0">
      <w:start w:val="1"/>
      <w:numFmt w:val="decimal"/>
      <w:lvlText w:val="%1."/>
      <w:lvlJc w:val="left"/>
      <w:pPr>
        <w:tabs>
          <w:tab w:val="num" w:pos="644"/>
        </w:tabs>
        <w:ind w:left="644" w:hanging="360"/>
      </w:pPr>
      <w:rPr>
        <w:rFonts w:hint="default"/>
        <w:sz w:val="32"/>
      </w:rPr>
    </w:lvl>
  </w:abstractNum>
  <w:abstractNum w:abstractNumId="64">
    <w:nsid w:val="7E850E5F"/>
    <w:multiLevelType w:val="singleLevel"/>
    <w:tmpl w:val="0401000F"/>
    <w:lvl w:ilvl="0">
      <w:start w:val="1"/>
      <w:numFmt w:val="decimal"/>
      <w:lvlText w:val="%1."/>
      <w:lvlJc w:val="center"/>
      <w:pPr>
        <w:tabs>
          <w:tab w:val="num" w:pos="648"/>
        </w:tabs>
        <w:ind w:left="360" w:right="360" w:hanging="72"/>
      </w:pPr>
    </w:lvl>
  </w:abstractNum>
  <w:num w:numId="1">
    <w:abstractNumId w:val="57"/>
  </w:num>
  <w:num w:numId="2">
    <w:abstractNumId w:val="43"/>
  </w:num>
  <w:num w:numId="3">
    <w:abstractNumId w:val="14"/>
  </w:num>
  <w:num w:numId="4">
    <w:abstractNumId w:val="38"/>
  </w:num>
  <w:num w:numId="5">
    <w:abstractNumId w:val="17"/>
  </w:num>
  <w:num w:numId="6">
    <w:abstractNumId w:val="34"/>
  </w:num>
  <w:num w:numId="7">
    <w:abstractNumId w:val="1"/>
  </w:num>
  <w:num w:numId="8">
    <w:abstractNumId w:val="12"/>
  </w:num>
  <w:num w:numId="9">
    <w:abstractNumId w:val="6"/>
  </w:num>
  <w:num w:numId="10">
    <w:abstractNumId w:val="51"/>
  </w:num>
  <w:num w:numId="11">
    <w:abstractNumId w:val="52"/>
  </w:num>
  <w:num w:numId="12">
    <w:abstractNumId w:val="60"/>
  </w:num>
  <w:num w:numId="13">
    <w:abstractNumId w:val="31"/>
  </w:num>
  <w:num w:numId="14">
    <w:abstractNumId w:val="47"/>
  </w:num>
  <w:num w:numId="15">
    <w:abstractNumId w:val="16"/>
  </w:num>
  <w:num w:numId="16">
    <w:abstractNumId w:val="25"/>
  </w:num>
  <w:num w:numId="17">
    <w:abstractNumId w:val="61"/>
  </w:num>
  <w:num w:numId="18">
    <w:abstractNumId w:val="44"/>
  </w:num>
  <w:num w:numId="19">
    <w:abstractNumId w:val="33"/>
  </w:num>
  <w:num w:numId="20">
    <w:abstractNumId w:val="5"/>
  </w:num>
  <w:num w:numId="21">
    <w:abstractNumId w:val="36"/>
  </w:num>
  <w:num w:numId="22">
    <w:abstractNumId w:val="50"/>
  </w:num>
  <w:num w:numId="23">
    <w:abstractNumId w:val="8"/>
  </w:num>
  <w:num w:numId="24">
    <w:abstractNumId w:val="45"/>
  </w:num>
  <w:num w:numId="25">
    <w:abstractNumId w:val="54"/>
  </w:num>
  <w:num w:numId="26">
    <w:abstractNumId w:val="49"/>
  </w:num>
  <w:num w:numId="27">
    <w:abstractNumId w:val="24"/>
  </w:num>
  <w:num w:numId="28">
    <w:abstractNumId w:val="28"/>
  </w:num>
  <w:num w:numId="29">
    <w:abstractNumId w:val="39"/>
  </w:num>
  <w:num w:numId="30">
    <w:abstractNumId w:val="37"/>
  </w:num>
  <w:num w:numId="31">
    <w:abstractNumId w:val="55"/>
  </w:num>
  <w:num w:numId="32">
    <w:abstractNumId w:val="58"/>
  </w:num>
  <w:num w:numId="33">
    <w:abstractNumId w:val="40"/>
  </w:num>
  <w:num w:numId="34">
    <w:abstractNumId w:val="11"/>
  </w:num>
  <w:num w:numId="35">
    <w:abstractNumId w:val="3"/>
  </w:num>
  <w:num w:numId="36">
    <w:abstractNumId w:val="9"/>
  </w:num>
  <w:num w:numId="37">
    <w:abstractNumId w:val="21"/>
  </w:num>
  <w:num w:numId="38">
    <w:abstractNumId w:val="2"/>
  </w:num>
  <w:num w:numId="39">
    <w:abstractNumId w:val="18"/>
  </w:num>
  <w:num w:numId="40">
    <w:abstractNumId w:val="48"/>
  </w:num>
  <w:num w:numId="41">
    <w:abstractNumId w:val="62"/>
  </w:num>
  <w:num w:numId="42">
    <w:abstractNumId w:val="7"/>
  </w:num>
  <w:num w:numId="43">
    <w:abstractNumId w:val="64"/>
  </w:num>
  <w:num w:numId="44">
    <w:abstractNumId w:val="4"/>
  </w:num>
  <w:num w:numId="45">
    <w:abstractNumId w:val="19"/>
  </w:num>
  <w:num w:numId="46">
    <w:abstractNumId w:val="27"/>
  </w:num>
  <w:num w:numId="47">
    <w:abstractNumId w:val="59"/>
  </w:num>
  <w:num w:numId="48">
    <w:abstractNumId w:val="56"/>
  </w:num>
  <w:num w:numId="49">
    <w:abstractNumId w:val="22"/>
  </w:num>
  <w:num w:numId="50">
    <w:abstractNumId w:val="23"/>
  </w:num>
  <w:num w:numId="51">
    <w:abstractNumId w:val="46"/>
  </w:num>
  <w:num w:numId="52">
    <w:abstractNumId w:val="13"/>
  </w:num>
  <w:num w:numId="53">
    <w:abstractNumId w:val="35"/>
  </w:num>
  <w:num w:numId="54">
    <w:abstractNumId w:val="15"/>
  </w:num>
  <w:num w:numId="55">
    <w:abstractNumId w:val="20"/>
  </w:num>
  <w:num w:numId="56">
    <w:abstractNumId w:val="32"/>
  </w:num>
  <w:num w:numId="57">
    <w:abstractNumId w:val="10"/>
  </w:num>
  <w:num w:numId="58">
    <w:abstractNumId w:val="41"/>
  </w:num>
  <w:num w:numId="59">
    <w:abstractNumId w:val="29"/>
  </w:num>
  <w:num w:numId="60">
    <w:abstractNumId w:val="63"/>
  </w:num>
  <w:num w:numId="61">
    <w:abstractNumId w:val="42"/>
  </w:num>
  <w:num w:numId="62">
    <w:abstractNumId w:val="30"/>
  </w:num>
  <w:num w:numId="63">
    <w:abstractNumId w:val="26"/>
  </w:num>
  <w:num w:numId="64">
    <w:abstractNumId w:val="0"/>
  </w:num>
  <w:num w:numId="65">
    <w:abstractNumId w:val="53"/>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efaultTabStop w:val="720"/>
  <w:characterSpacingControl w:val="doNotCompress"/>
  <w:footnotePr>
    <w:footnote w:id="0"/>
    <w:footnote w:id="1"/>
  </w:footnotePr>
  <w:endnotePr>
    <w:endnote w:id="0"/>
    <w:endnote w:id="1"/>
  </w:endnotePr>
  <w:compat/>
  <w:rsids>
    <w:rsidRoot w:val="00135545"/>
    <w:rsid w:val="000020B5"/>
    <w:rsid w:val="000035F6"/>
    <w:rsid w:val="000249BF"/>
    <w:rsid w:val="00032194"/>
    <w:rsid w:val="00034B0C"/>
    <w:rsid w:val="00034F5E"/>
    <w:rsid w:val="0004119D"/>
    <w:rsid w:val="0004322B"/>
    <w:rsid w:val="00046C89"/>
    <w:rsid w:val="00050E8A"/>
    <w:rsid w:val="00052E49"/>
    <w:rsid w:val="000562D2"/>
    <w:rsid w:val="00056840"/>
    <w:rsid w:val="00060686"/>
    <w:rsid w:val="00061A22"/>
    <w:rsid w:val="00062D96"/>
    <w:rsid w:val="0006397E"/>
    <w:rsid w:val="000646EB"/>
    <w:rsid w:val="00064B74"/>
    <w:rsid w:val="0006668E"/>
    <w:rsid w:val="00067521"/>
    <w:rsid w:val="00067645"/>
    <w:rsid w:val="00067E49"/>
    <w:rsid w:val="00074C9A"/>
    <w:rsid w:val="00074EBF"/>
    <w:rsid w:val="000757A9"/>
    <w:rsid w:val="00075AEC"/>
    <w:rsid w:val="00085E67"/>
    <w:rsid w:val="00086045"/>
    <w:rsid w:val="00095382"/>
    <w:rsid w:val="00096BC7"/>
    <w:rsid w:val="000A2FAD"/>
    <w:rsid w:val="000A371B"/>
    <w:rsid w:val="000A4EAB"/>
    <w:rsid w:val="000A5FFE"/>
    <w:rsid w:val="000B3F55"/>
    <w:rsid w:val="000B57B2"/>
    <w:rsid w:val="000B7A7B"/>
    <w:rsid w:val="000C46DB"/>
    <w:rsid w:val="000C54B7"/>
    <w:rsid w:val="000C7098"/>
    <w:rsid w:val="000D182D"/>
    <w:rsid w:val="000D40E6"/>
    <w:rsid w:val="000D4D8D"/>
    <w:rsid w:val="000D5151"/>
    <w:rsid w:val="000D5C98"/>
    <w:rsid w:val="000D788C"/>
    <w:rsid w:val="000E2F64"/>
    <w:rsid w:val="000E3C5B"/>
    <w:rsid w:val="000E7654"/>
    <w:rsid w:val="000F038A"/>
    <w:rsid w:val="000F1221"/>
    <w:rsid w:val="000F554B"/>
    <w:rsid w:val="001000DB"/>
    <w:rsid w:val="0010516C"/>
    <w:rsid w:val="001054E5"/>
    <w:rsid w:val="00107A09"/>
    <w:rsid w:val="00107A89"/>
    <w:rsid w:val="00107D23"/>
    <w:rsid w:val="00112761"/>
    <w:rsid w:val="00113229"/>
    <w:rsid w:val="00116DE5"/>
    <w:rsid w:val="00125350"/>
    <w:rsid w:val="001340A1"/>
    <w:rsid w:val="00134FD8"/>
    <w:rsid w:val="00135545"/>
    <w:rsid w:val="00136ED1"/>
    <w:rsid w:val="001401D5"/>
    <w:rsid w:val="00140CE9"/>
    <w:rsid w:val="00141C4B"/>
    <w:rsid w:val="00143C43"/>
    <w:rsid w:val="00146290"/>
    <w:rsid w:val="0015190A"/>
    <w:rsid w:val="00152D65"/>
    <w:rsid w:val="00154EB2"/>
    <w:rsid w:val="00160207"/>
    <w:rsid w:val="00160CE3"/>
    <w:rsid w:val="001612F6"/>
    <w:rsid w:val="001623DC"/>
    <w:rsid w:val="001623E9"/>
    <w:rsid w:val="0016419F"/>
    <w:rsid w:val="0016434F"/>
    <w:rsid w:val="001672D3"/>
    <w:rsid w:val="00175FBD"/>
    <w:rsid w:val="00184342"/>
    <w:rsid w:val="00185034"/>
    <w:rsid w:val="00187B4B"/>
    <w:rsid w:val="001923EE"/>
    <w:rsid w:val="001A1232"/>
    <w:rsid w:val="001A2373"/>
    <w:rsid w:val="001A7FB7"/>
    <w:rsid w:val="001B14A7"/>
    <w:rsid w:val="001B546B"/>
    <w:rsid w:val="001C2460"/>
    <w:rsid w:val="001C2D97"/>
    <w:rsid w:val="001C6B4C"/>
    <w:rsid w:val="001C709B"/>
    <w:rsid w:val="001C7882"/>
    <w:rsid w:val="001D3394"/>
    <w:rsid w:val="001D4A28"/>
    <w:rsid w:val="001D7D54"/>
    <w:rsid w:val="001D7F10"/>
    <w:rsid w:val="001E1180"/>
    <w:rsid w:val="001E14EE"/>
    <w:rsid w:val="001E6F62"/>
    <w:rsid w:val="001E7EE9"/>
    <w:rsid w:val="001F0DFD"/>
    <w:rsid w:val="001F164E"/>
    <w:rsid w:val="001F1F7E"/>
    <w:rsid w:val="001F3060"/>
    <w:rsid w:val="001F54E3"/>
    <w:rsid w:val="001F6671"/>
    <w:rsid w:val="001F6C48"/>
    <w:rsid w:val="001F78AD"/>
    <w:rsid w:val="002005D1"/>
    <w:rsid w:val="00202D4C"/>
    <w:rsid w:val="00202F07"/>
    <w:rsid w:val="00204E9A"/>
    <w:rsid w:val="002058D1"/>
    <w:rsid w:val="00210119"/>
    <w:rsid w:val="0021086D"/>
    <w:rsid w:val="00211DC0"/>
    <w:rsid w:val="00212E5E"/>
    <w:rsid w:val="00221200"/>
    <w:rsid w:val="00222DE1"/>
    <w:rsid w:val="00231D4C"/>
    <w:rsid w:val="00232257"/>
    <w:rsid w:val="00235313"/>
    <w:rsid w:val="002468CC"/>
    <w:rsid w:val="00250D9A"/>
    <w:rsid w:val="00251419"/>
    <w:rsid w:val="0025229A"/>
    <w:rsid w:val="00257387"/>
    <w:rsid w:val="0025782E"/>
    <w:rsid w:val="00257B66"/>
    <w:rsid w:val="00262503"/>
    <w:rsid w:val="0026411D"/>
    <w:rsid w:val="0027494A"/>
    <w:rsid w:val="00274970"/>
    <w:rsid w:val="0027568E"/>
    <w:rsid w:val="00275B2A"/>
    <w:rsid w:val="00281CE0"/>
    <w:rsid w:val="00284DAF"/>
    <w:rsid w:val="00286E7B"/>
    <w:rsid w:val="00291803"/>
    <w:rsid w:val="0029275E"/>
    <w:rsid w:val="00293EED"/>
    <w:rsid w:val="00297476"/>
    <w:rsid w:val="00297FA9"/>
    <w:rsid w:val="002A4A22"/>
    <w:rsid w:val="002A744B"/>
    <w:rsid w:val="002A761D"/>
    <w:rsid w:val="002C50F9"/>
    <w:rsid w:val="002C60D0"/>
    <w:rsid w:val="002C63AB"/>
    <w:rsid w:val="002C6496"/>
    <w:rsid w:val="002D1141"/>
    <w:rsid w:val="002D75C3"/>
    <w:rsid w:val="002E149D"/>
    <w:rsid w:val="002E234A"/>
    <w:rsid w:val="002E4015"/>
    <w:rsid w:val="002E7627"/>
    <w:rsid w:val="002F33A3"/>
    <w:rsid w:val="002F4394"/>
    <w:rsid w:val="002F721B"/>
    <w:rsid w:val="00306E87"/>
    <w:rsid w:val="00310BE7"/>
    <w:rsid w:val="00314A71"/>
    <w:rsid w:val="003163A2"/>
    <w:rsid w:val="00322953"/>
    <w:rsid w:val="00322A9D"/>
    <w:rsid w:val="003251C3"/>
    <w:rsid w:val="00325531"/>
    <w:rsid w:val="00326745"/>
    <w:rsid w:val="0032744E"/>
    <w:rsid w:val="00341732"/>
    <w:rsid w:val="0034228B"/>
    <w:rsid w:val="00345C72"/>
    <w:rsid w:val="00346A48"/>
    <w:rsid w:val="003519DA"/>
    <w:rsid w:val="00352376"/>
    <w:rsid w:val="00352675"/>
    <w:rsid w:val="0035278E"/>
    <w:rsid w:val="00352CBC"/>
    <w:rsid w:val="00352F62"/>
    <w:rsid w:val="0035425E"/>
    <w:rsid w:val="00357498"/>
    <w:rsid w:val="00360DC0"/>
    <w:rsid w:val="00361566"/>
    <w:rsid w:val="00361904"/>
    <w:rsid w:val="00363A03"/>
    <w:rsid w:val="00365036"/>
    <w:rsid w:val="00371879"/>
    <w:rsid w:val="0037212A"/>
    <w:rsid w:val="00381102"/>
    <w:rsid w:val="003830EA"/>
    <w:rsid w:val="00383433"/>
    <w:rsid w:val="00385C9D"/>
    <w:rsid w:val="00385FBD"/>
    <w:rsid w:val="00387515"/>
    <w:rsid w:val="003906EB"/>
    <w:rsid w:val="00391F0A"/>
    <w:rsid w:val="00392504"/>
    <w:rsid w:val="003958EF"/>
    <w:rsid w:val="00395F51"/>
    <w:rsid w:val="00397215"/>
    <w:rsid w:val="00397EB3"/>
    <w:rsid w:val="003A06F3"/>
    <w:rsid w:val="003A1642"/>
    <w:rsid w:val="003A4269"/>
    <w:rsid w:val="003A4F2D"/>
    <w:rsid w:val="003A6B36"/>
    <w:rsid w:val="003B2E37"/>
    <w:rsid w:val="003B3DE0"/>
    <w:rsid w:val="003B3ED0"/>
    <w:rsid w:val="003B4428"/>
    <w:rsid w:val="003B6D4D"/>
    <w:rsid w:val="003C4847"/>
    <w:rsid w:val="003C5397"/>
    <w:rsid w:val="003C6037"/>
    <w:rsid w:val="003D0DBD"/>
    <w:rsid w:val="003D31D0"/>
    <w:rsid w:val="003D3419"/>
    <w:rsid w:val="003D4702"/>
    <w:rsid w:val="003D580B"/>
    <w:rsid w:val="003D6A98"/>
    <w:rsid w:val="003E04D4"/>
    <w:rsid w:val="003E1A68"/>
    <w:rsid w:val="003F3077"/>
    <w:rsid w:val="003F738A"/>
    <w:rsid w:val="0040297C"/>
    <w:rsid w:val="004044AE"/>
    <w:rsid w:val="00405D55"/>
    <w:rsid w:val="00411F9E"/>
    <w:rsid w:val="00413127"/>
    <w:rsid w:val="004320F6"/>
    <w:rsid w:val="0043255E"/>
    <w:rsid w:val="004331FC"/>
    <w:rsid w:val="004351A4"/>
    <w:rsid w:val="0043767C"/>
    <w:rsid w:val="00437815"/>
    <w:rsid w:val="004400C0"/>
    <w:rsid w:val="00443AAA"/>
    <w:rsid w:val="00454444"/>
    <w:rsid w:val="00455E01"/>
    <w:rsid w:val="00457600"/>
    <w:rsid w:val="00460727"/>
    <w:rsid w:val="00466372"/>
    <w:rsid w:val="00466656"/>
    <w:rsid w:val="0046707C"/>
    <w:rsid w:val="004674AD"/>
    <w:rsid w:val="00472D1C"/>
    <w:rsid w:val="00473518"/>
    <w:rsid w:val="00473B4D"/>
    <w:rsid w:val="0047483B"/>
    <w:rsid w:val="0047716F"/>
    <w:rsid w:val="00480C30"/>
    <w:rsid w:val="0048651B"/>
    <w:rsid w:val="00486F58"/>
    <w:rsid w:val="00490502"/>
    <w:rsid w:val="0049091E"/>
    <w:rsid w:val="00490B5B"/>
    <w:rsid w:val="00490FEE"/>
    <w:rsid w:val="00491137"/>
    <w:rsid w:val="00493B73"/>
    <w:rsid w:val="00494623"/>
    <w:rsid w:val="00494DC0"/>
    <w:rsid w:val="00495574"/>
    <w:rsid w:val="0049622B"/>
    <w:rsid w:val="00496B68"/>
    <w:rsid w:val="00496C9A"/>
    <w:rsid w:val="0049755C"/>
    <w:rsid w:val="004975B6"/>
    <w:rsid w:val="004A1345"/>
    <w:rsid w:val="004A3B28"/>
    <w:rsid w:val="004A6008"/>
    <w:rsid w:val="004B232D"/>
    <w:rsid w:val="004B3695"/>
    <w:rsid w:val="004B78E5"/>
    <w:rsid w:val="004C1BBB"/>
    <w:rsid w:val="004C230A"/>
    <w:rsid w:val="004C363B"/>
    <w:rsid w:val="004C5D07"/>
    <w:rsid w:val="004C71E3"/>
    <w:rsid w:val="004C7A25"/>
    <w:rsid w:val="004D5A37"/>
    <w:rsid w:val="004D6B8D"/>
    <w:rsid w:val="004D6CD0"/>
    <w:rsid w:val="004D6FC1"/>
    <w:rsid w:val="004E77A5"/>
    <w:rsid w:val="004F26BD"/>
    <w:rsid w:val="004F654E"/>
    <w:rsid w:val="0050292D"/>
    <w:rsid w:val="00504F77"/>
    <w:rsid w:val="00505686"/>
    <w:rsid w:val="00507229"/>
    <w:rsid w:val="00512E37"/>
    <w:rsid w:val="00515DCD"/>
    <w:rsid w:val="00516180"/>
    <w:rsid w:val="00522DB9"/>
    <w:rsid w:val="00527893"/>
    <w:rsid w:val="00527C31"/>
    <w:rsid w:val="00530DA8"/>
    <w:rsid w:val="00531DDF"/>
    <w:rsid w:val="00532B34"/>
    <w:rsid w:val="005548C0"/>
    <w:rsid w:val="005551FD"/>
    <w:rsid w:val="00556AD1"/>
    <w:rsid w:val="005655AC"/>
    <w:rsid w:val="00565991"/>
    <w:rsid w:val="0056677F"/>
    <w:rsid w:val="00571835"/>
    <w:rsid w:val="00581E72"/>
    <w:rsid w:val="005824F3"/>
    <w:rsid w:val="00586827"/>
    <w:rsid w:val="00597C6C"/>
    <w:rsid w:val="00597CD6"/>
    <w:rsid w:val="005A2150"/>
    <w:rsid w:val="005A28FE"/>
    <w:rsid w:val="005A556E"/>
    <w:rsid w:val="005B1272"/>
    <w:rsid w:val="005C1953"/>
    <w:rsid w:val="005C4E4F"/>
    <w:rsid w:val="005D6E29"/>
    <w:rsid w:val="005D797E"/>
    <w:rsid w:val="005E7E43"/>
    <w:rsid w:val="005E7F4E"/>
    <w:rsid w:val="005F4D4A"/>
    <w:rsid w:val="00600474"/>
    <w:rsid w:val="006044FC"/>
    <w:rsid w:val="00606B03"/>
    <w:rsid w:val="00606C40"/>
    <w:rsid w:val="006103F2"/>
    <w:rsid w:val="006109D3"/>
    <w:rsid w:val="006164A2"/>
    <w:rsid w:val="00620787"/>
    <w:rsid w:val="00621345"/>
    <w:rsid w:val="00621B54"/>
    <w:rsid w:val="00623041"/>
    <w:rsid w:val="00623764"/>
    <w:rsid w:val="006322C9"/>
    <w:rsid w:val="00633A3F"/>
    <w:rsid w:val="006353E9"/>
    <w:rsid w:val="006359B1"/>
    <w:rsid w:val="00635B6D"/>
    <w:rsid w:val="00636177"/>
    <w:rsid w:val="00636EFE"/>
    <w:rsid w:val="00644DD4"/>
    <w:rsid w:val="00650D56"/>
    <w:rsid w:val="0065259F"/>
    <w:rsid w:val="0065292A"/>
    <w:rsid w:val="00652E07"/>
    <w:rsid w:val="006568AB"/>
    <w:rsid w:val="00660089"/>
    <w:rsid w:val="006642C2"/>
    <w:rsid w:val="00666CEE"/>
    <w:rsid w:val="00670661"/>
    <w:rsid w:val="00670A72"/>
    <w:rsid w:val="0067282B"/>
    <w:rsid w:val="0067528A"/>
    <w:rsid w:val="00675FF4"/>
    <w:rsid w:val="00690661"/>
    <w:rsid w:val="00691447"/>
    <w:rsid w:val="00691F2A"/>
    <w:rsid w:val="0069371F"/>
    <w:rsid w:val="00694963"/>
    <w:rsid w:val="006975E9"/>
    <w:rsid w:val="006A52BF"/>
    <w:rsid w:val="006B1F33"/>
    <w:rsid w:val="006B205E"/>
    <w:rsid w:val="006B5895"/>
    <w:rsid w:val="006B67CA"/>
    <w:rsid w:val="006C411A"/>
    <w:rsid w:val="006C51B1"/>
    <w:rsid w:val="006C623B"/>
    <w:rsid w:val="006C7AB3"/>
    <w:rsid w:val="006C7C67"/>
    <w:rsid w:val="006D1BB6"/>
    <w:rsid w:val="006D4608"/>
    <w:rsid w:val="006D4C8D"/>
    <w:rsid w:val="006E66DA"/>
    <w:rsid w:val="006E7D96"/>
    <w:rsid w:val="006F0F37"/>
    <w:rsid w:val="006F4501"/>
    <w:rsid w:val="006F6A22"/>
    <w:rsid w:val="007002DD"/>
    <w:rsid w:val="0070056B"/>
    <w:rsid w:val="007024D4"/>
    <w:rsid w:val="007051C7"/>
    <w:rsid w:val="00710390"/>
    <w:rsid w:val="007108BA"/>
    <w:rsid w:val="0071104F"/>
    <w:rsid w:val="00713D90"/>
    <w:rsid w:val="007143C5"/>
    <w:rsid w:val="0071451B"/>
    <w:rsid w:val="00714A39"/>
    <w:rsid w:val="007160C4"/>
    <w:rsid w:val="007173AB"/>
    <w:rsid w:val="00723D9D"/>
    <w:rsid w:val="00727804"/>
    <w:rsid w:val="0073531C"/>
    <w:rsid w:val="00735619"/>
    <w:rsid w:val="0073650E"/>
    <w:rsid w:val="007374E3"/>
    <w:rsid w:val="00740E7C"/>
    <w:rsid w:val="007416A3"/>
    <w:rsid w:val="00743BB4"/>
    <w:rsid w:val="0074659E"/>
    <w:rsid w:val="00747675"/>
    <w:rsid w:val="007525E7"/>
    <w:rsid w:val="00755591"/>
    <w:rsid w:val="00757440"/>
    <w:rsid w:val="00764986"/>
    <w:rsid w:val="00765600"/>
    <w:rsid w:val="00765B28"/>
    <w:rsid w:val="00765B88"/>
    <w:rsid w:val="00765C09"/>
    <w:rsid w:val="00772FB9"/>
    <w:rsid w:val="0077399F"/>
    <w:rsid w:val="00774EE9"/>
    <w:rsid w:val="0077600C"/>
    <w:rsid w:val="00777454"/>
    <w:rsid w:val="00782932"/>
    <w:rsid w:val="0078587B"/>
    <w:rsid w:val="00787A4A"/>
    <w:rsid w:val="00794FF7"/>
    <w:rsid w:val="007951AF"/>
    <w:rsid w:val="0079575A"/>
    <w:rsid w:val="007975E5"/>
    <w:rsid w:val="007A05B5"/>
    <w:rsid w:val="007A1DF0"/>
    <w:rsid w:val="007A1EFA"/>
    <w:rsid w:val="007A62C5"/>
    <w:rsid w:val="007A6AF2"/>
    <w:rsid w:val="007B3977"/>
    <w:rsid w:val="007B448E"/>
    <w:rsid w:val="007B6643"/>
    <w:rsid w:val="007B75A5"/>
    <w:rsid w:val="007C0839"/>
    <w:rsid w:val="007C5D87"/>
    <w:rsid w:val="007D3BB2"/>
    <w:rsid w:val="007D3D9A"/>
    <w:rsid w:val="007D5AB2"/>
    <w:rsid w:val="007D7BB1"/>
    <w:rsid w:val="007E05D4"/>
    <w:rsid w:val="007F219A"/>
    <w:rsid w:val="007F70DD"/>
    <w:rsid w:val="00801701"/>
    <w:rsid w:val="008024BB"/>
    <w:rsid w:val="00804629"/>
    <w:rsid w:val="0080632C"/>
    <w:rsid w:val="0081087B"/>
    <w:rsid w:val="008148F8"/>
    <w:rsid w:val="00815DB0"/>
    <w:rsid w:val="008213CC"/>
    <w:rsid w:val="00821F2C"/>
    <w:rsid w:val="008227CF"/>
    <w:rsid w:val="00823780"/>
    <w:rsid w:val="00823E3A"/>
    <w:rsid w:val="008324AE"/>
    <w:rsid w:val="008347D8"/>
    <w:rsid w:val="008353EA"/>
    <w:rsid w:val="008364DF"/>
    <w:rsid w:val="00836B73"/>
    <w:rsid w:val="008378FF"/>
    <w:rsid w:val="008405D4"/>
    <w:rsid w:val="00844732"/>
    <w:rsid w:val="00850A86"/>
    <w:rsid w:val="00851B8B"/>
    <w:rsid w:val="00852998"/>
    <w:rsid w:val="0085351B"/>
    <w:rsid w:val="008537BC"/>
    <w:rsid w:val="008538E8"/>
    <w:rsid w:val="008554F8"/>
    <w:rsid w:val="0085741C"/>
    <w:rsid w:val="00861FEF"/>
    <w:rsid w:val="008624FC"/>
    <w:rsid w:val="00864921"/>
    <w:rsid w:val="00867A35"/>
    <w:rsid w:val="00870657"/>
    <w:rsid w:val="008734A4"/>
    <w:rsid w:val="00880BCD"/>
    <w:rsid w:val="00882EE1"/>
    <w:rsid w:val="0088330D"/>
    <w:rsid w:val="00891691"/>
    <w:rsid w:val="00895A31"/>
    <w:rsid w:val="008A4684"/>
    <w:rsid w:val="008A4DBF"/>
    <w:rsid w:val="008B028B"/>
    <w:rsid w:val="008B313A"/>
    <w:rsid w:val="008B4662"/>
    <w:rsid w:val="008B6199"/>
    <w:rsid w:val="008C1E26"/>
    <w:rsid w:val="008C2BBB"/>
    <w:rsid w:val="008C4A83"/>
    <w:rsid w:val="008C62FA"/>
    <w:rsid w:val="008D0B6F"/>
    <w:rsid w:val="008D7297"/>
    <w:rsid w:val="008E19FF"/>
    <w:rsid w:val="008E3F83"/>
    <w:rsid w:val="008E59B5"/>
    <w:rsid w:val="008E7644"/>
    <w:rsid w:val="008E7FBB"/>
    <w:rsid w:val="008F28A0"/>
    <w:rsid w:val="008F4A33"/>
    <w:rsid w:val="008F4F77"/>
    <w:rsid w:val="009004EA"/>
    <w:rsid w:val="00900BA2"/>
    <w:rsid w:val="00903AD3"/>
    <w:rsid w:val="00912065"/>
    <w:rsid w:val="00913450"/>
    <w:rsid w:val="0091705B"/>
    <w:rsid w:val="009210E3"/>
    <w:rsid w:val="009371C6"/>
    <w:rsid w:val="00941014"/>
    <w:rsid w:val="00941247"/>
    <w:rsid w:val="00942C0E"/>
    <w:rsid w:val="00943698"/>
    <w:rsid w:val="00943EB5"/>
    <w:rsid w:val="009474B6"/>
    <w:rsid w:val="00951241"/>
    <w:rsid w:val="00951ED8"/>
    <w:rsid w:val="00953F7A"/>
    <w:rsid w:val="00957B42"/>
    <w:rsid w:val="00961C41"/>
    <w:rsid w:val="00965408"/>
    <w:rsid w:val="00973510"/>
    <w:rsid w:val="0097527E"/>
    <w:rsid w:val="009776D8"/>
    <w:rsid w:val="0098060D"/>
    <w:rsid w:val="009829FD"/>
    <w:rsid w:val="00983D2E"/>
    <w:rsid w:val="00984D75"/>
    <w:rsid w:val="00985331"/>
    <w:rsid w:val="00985541"/>
    <w:rsid w:val="00987179"/>
    <w:rsid w:val="00990B39"/>
    <w:rsid w:val="009915E1"/>
    <w:rsid w:val="0099186E"/>
    <w:rsid w:val="00992128"/>
    <w:rsid w:val="009926B6"/>
    <w:rsid w:val="00992AB0"/>
    <w:rsid w:val="009935D2"/>
    <w:rsid w:val="0099403C"/>
    <w:rsid w:val="00994744"/>
    <w:rsid w:val="00995E90"/>
    <w:rsid w:val="00996A78"/>
    <w:rsid w:val="009A14E5"/>
    <w:rsid w:val="009A2C1A"/>
    <w:rsid w:val="009A6CA1"/>
    <w:rsid w:val="009B1887"/>
    <w:rsid w:val="009B483D"/>
    <w:rsid w:val="009B5DDC"/>
    <w:rsid w:val="009B6191"/>
    <w:rsid w:val="009B6344"/>
    <w:rsid w:val="009C16DC"/>
    <w:rsid w:val="009C4798"/>
    <w:rsid w:val="009C55A8"/>
    <w:rsid w:val="009C5FE8"/>
    <w:rsid w:val="009D1AD7"/>
    <w:rsid w:val="009D63CD"/>
    <w:rsid w:val="009E23AB"/>
    <w:rsid w:val="009E31EC"/>
    <w:rsid w:val="009E6823"/>
    <w:rsid w:val="009F1AB8"/>
    <w:rsid w:val="009F1B7C"/>
    <w:rsid w:val="009F3490"/>
    <w:rsid w:val="009F375E"/>
    <w:rsid w:val="009F3846"/>
    <w:rsid w:val="009F78D9"/>
    <w:rsid w:val="00A06232"/>
    <w:rsid w:val="00A07A80"/>
    <w:rsid w:val="00A23984"/>
    <w:rsid w:val="00A27D6A"/>
    <w:rsid w:val="00A318D6"/>
    <w:rsid w:val="00A36B51"/>
    <w:rsid w:val="00A41836"/>
    <w:rsid w:val="00A452C8"/>
    <w:rsid w:val="00A508D1"/>
    <w:rsid w:val="00A55BF0"/>
    <w:rsid w:val="00A55E91"/>
    <w:rsid w:val="00A62819"/>
    <w:rsid w:val="00A71D11"/>
    <w:rsid w:val="00A75827"/>
    <w:rsid w:val="00A76BEA"/>
    <w:rsid w:val="00A7763C"/>
    <w:rsid w:val="00A77BD8"/>
    <w:rsid w:val="00A83BF1"/>
    <w:rsid w:val="00A86635"/>
    <w:rsid w:val="00A873FA"/>
    <w:rsid w:val="00A90342"/>
    <w:rsid w:val="00A92D66"/>
    <w:rsid w:val="00A94836"/>
    <w:rsid w:val="00AA034B"/>
    <w:rsid w:val="00AA1D20"/>
    <w:rsid w:val="00AA390D"/>
    <w:rsid w:val="00AA789B"/>
    <w:rsid w:val="00AB2F20"/>
    <w:rsid w:val="00AB3DF3"/>
    <w:rsid w:val="00AB46A0"/>
    <w:rsid w:val="00AB5D0B"/>
    <w:rsid w:val="00AB61D4"/>
    <w:rsid w:val="00AB6337"/>
    <w:rsid w:val="00AC0019"/>
    <w:rsid w:val="00AC4889"/>
    <w:rsid w:val="00AC4A96"/>
    <w:rsid w:val="00AC55CC"/>
    <w:rsid w:val="00AD01AD"/>
    <w:rsid w:val="00AD02FB"/>
    <w:rsid w:val="00AD11BA"/>
    <w:rsid w:val="00AD2E4D"/>
    <w:rsid w:val="00AD65BD"/>
    <w:rsid w:val="00AD6C36"/>
    <w:rsid w:val="00AE12F5"/>
    <w:rsid w:val="00AE4779"/>
    <w:rsid w:val="00AE4CB7"/>
    <w:rsid w:val="00AE6C2B"/>
    <w:rsid w:val="00AE6E0F"/>
    <w:rsid w:val="00AE7213"/>
    <w:rsid w:val="00AF1D5D"/>
    <w:rsid w:val="00AF3FC9"/>
    <w:rsid w:val="00AF4773"/>
    <w:rsid w:val="00AF6A23"/>
    <w:rsid w:val="00B0198B"/>
    <w:rsid w:val="00B061B9"/>
    <w:rsid w:val="00B108B2"/>
    <w:rsid w:val="00B121C4"/>
    <w:rsid w:val="00B151B9"/>
    <w:rsid w:val="00B208E2"/>
    <w:rsid w:val="00B2124B"/>
    <w:rsid w:val="00B2161C"/>
    <w:rsid w:val="00B23101"/>
    <w:rsid w:val="00B23C1A"/>
    <w:rsid w:val="00B3550C"/>
    <w:rsid w:val="00B35E89"/>
    <w:rsid w:val="00B42B19"/>
    <w:rsid w:val="00B47A2D"/>
    <w:rsid w:val="00B50805"/>
    <w:rsid w:val="00B513C7"/>
    <w:rsid w:val="00B56104"/>
    <w:rsid w:val="00B5687B"/>
    <w:rsid w:val="00B60D30"/>
    <w:rsid w:val="00B616CD"/>
    <w:rsid w:val="00B63AF6"/>
    <w:rsid w:val="00B647F6"/>
    <w:rsid w:val="00B6667F"/>
    <w:rsid w:val="00B75192"/>
    <w:rsid w:val="00B754E9"/>
    <w:rsid w:val="00B7599A"/>
    <w:rsid w:val="00B767BD"/>
    <w:rsid w:val="00B7699D"/>
    <w:rsid w:val="00B77AAC"/>
    <w:rsid w:val="00B801DD"/>
    <w:rsid w:val="00B84962"/>
    <w:rsid w:val="00B84CBE"/>
    <w:rsid w:val="00B85E30"/>
    <w:rsid w:val="00B91E0C"/>
    <w:rsid w:val="00B93217"/>
    <w:rsid w:val="00B94494"/>
    <w:rsid w:val="00B96287"/>
    <w:rsid w:val="00B97081"/>
    <w:rsid w:val="00BA57CD"/>
    <w:rsid w:val="00BA6E4B"/>
    <w:rsid w:val="00BA6FEE"/>
    <w:rsid w:val="00BB275E"/>
    <w:rsid w:val="00BB2D44"/>
    <w:rsid w:val="00BB5DF0"/>
    <w:rsid w:val="00BB7BF8"/>
    <w:rsid w:val="00BC3F23"/>
    <w:rsid w:val="00BD0B5E"/>
    <w:rsid w:val="00BD1459"/>
    <w:rsid w:val="00BD1B8C"/>
    <w:rsid w:val="00BD24F1"/>
    <w:rsid w:val="00BD3DEE"/>
    <w:rsid w:val="00BD4009"/>
    <w:rsid w:val="00BD4E9C"/>
    <w:rsid w:val="00BD703F"/>
    <w:rsid w:val="00BE182A"/>
    <w:rsid w:val="00BE44E4"/>
    <w:rsid w:val="00BE6E6D"/>
    <w:rsid w:val="00BF1465"/>
    <w:rsid w:val="00BF2C82"/>
    <w:rsid w:val="00BF2E61"/>
    <w:rsid w:val="00BF36D0"/>
    <w:rsid w:val="00BF5794"/>
    <w:rsid w:val="00BF5EB3"/>
    <w:rsid w:val="00C02889"/>
    <w:rsid w:val="00C02D59"/>
    <w:rsid w:val="00C10BB6"/>
    <w:rsid w:val="00C13C46"/>
    <w:rsid w:val="00C173FC"/>
    <w:rsid w:val="00C23D7B"/>
    <w:rsid w:val="00C24D54"/>
    <w:rsid w:val="00C26922"/>
    <w:rsid w:val="00C31116"/>
    <w:rsid w:val="00C31B41"/>
    <w:rsid w:val="00C329BD"/>
    <w:rsid w:val="00C378E2"/>
    <w:rsid w:val="00C37C24"/>
    <w:rsid w:val="00C37CC9"/>
    <w:rsid w:val="00C40C48"/>
    <w:rsid w:val="00C41C5C"/>
    <w:rsid w:val="00C41DB7"/>
    <w:rsid w:val="00C46C25"/>
    <w:rsid w:val="00C54111"/>
    <w:rsid w:val="00C61231"/>
    <w:rsid w:val="00C63CB0"/>
    <w:rsid w:val="00C6535C"/>
    <w:rsid w:val="00C6582F"/>
    <w:rsid w:val="00C70036"/>
    <w:rsid w:val="00C747EA"/>
    <w:rsid w:val="00C74BDF"/>
    <w:rsid w:val="00C83FD3"/>
    <w:rsid w:val="00C8539B"/>
    <w:rsid w:val="00C85B5F"/>
    <w:rsid w:val="00C87445"/>
    <w:rsid w:val="00C916A7"/>
    <w:rsid w:val="00C919CB"/>
    <w:rsid w:val="00C93649"/>
    <w:rsid w:val="00C93BC1"/>
    <w:rsid w:val="00C976B2"/>
    <w:rsid w:val="00CA13D2"/>
    <w:rsid w:val="00CA24A7"/>
    <w:rsid w:val="00CA267E"/>
    <w:rsid w:val="00CA3466"/>
    <w:rsid w:val="00CB6D44"/>
    <w:rsid w:val="00CC52DA"/>
    <w:rsid w:val="00CC55E7"/>
    <w:rsid w:val="00CC58A7"/>
    <w:rsid w:val="00CD0839"/>
    <w:rsid w:val="00CD2F33"/>
    <w:rsid w:val="00CE0AEF"/>
    <w:rsid w:val="00CE0C3F"/>
    <w:rsid w:val="00CE1D43"/>
    <w:rsid w:val="00CE2FE2"/>
    <w:rsid w:val="00CE60DE"/>
    <w:rsid w:val="00CF05B9"/>
    <w:rsid w:val="00CF46FC"/>
    <w:rsid w:val="00D0363E"/>
    <w:rsid w:val="00D03644"/>
    <w:rsid w:val="00D03F09"/>
    <w:rsid w:val="00D10A48"/>
    <w:rsid w:val="00D163E3"/>
    <w:rsid w:val="00D16721"/>
    <w:rsid w:val="00D1789E"/>
    <w:rsid w:val="00D17B69"/>
    <w:rsid w:val="00D21B2C"/>
    <w:rsid w:val="00D222C6"/>
    <w:rsid w:val="00D22DBB"/>
    <w:rsid w:val="00D27BC7"/>
    <w:rsid w:val="00D41D9F"/>
    <w:rsid w:val="00D42EE4"/>
    <w:rsid w:val="00D50387"/>
    <w:rsid w:val="00D506DA"/>
    <w:rsid w:val="00D5199C"/>
    <w:rsid w:val="00D53FE1"/>
    <w:rsid w:val="00D56062"/>
    <w:rsid w:val="00D569E2"/>
    <w:rsid w:val="00D651FF"/>
    <w:rsid w:val="00D67051"/>
    <w:rsid w:val="00D67A5F"/>
    <w:rsid w:val="00D7052A"/>
    <w:rsid w:val="00D728DF"/>
    <w:rsid w:val="00D8444C"/>
    <w:rsid w:val="00D968C3"/>
    <w:rsid w:val="00DA5C3C"/>
    <w:rsid w:val="00DB21E9"/>
    <w:rsid w:val="00DB6803"/>
    <w:rsid w:val="00DC33EA"/>
    <w:rsid w:val="00DC5463"/>
    <w:rsid w:val="00DE11E2"/>
    <w:rsid w:val="00DE346B"/>
    <w:rsid w:val="00DE4867"/>
    <w:rsid w:val="00DE530E"/>
    <w:rsid w:val="00DE6DAD"/>
    <w:rsid w:val="00DE71DF"/>
    <w:rsid w:val="00DE7B11"/>
    <w:rsid w:val="00DF1B38"/>
    <w:rsid w:val="00DF362F"/>
    <w:rsid w:val="00DF6066"/>
    <w:rsid w:val="00DF7261"/>
    <w:rsid w:val="00E00B48"/>
    <w:rsid w:val="00E030B0"/>
    <w:rsid w:val="00E05338"/>
    <w:rsid w:val="00E073A8"/>
    <w:rsid w:val="00E07811"/>
    <w:rsid w:val="00E11AB7"/>
    <w:rsid w:val="00E1229A"/>
    <w:rsid w:val="00E122E2"/>
    <w:rsid w:val="00E12F54"/>
    <w:rsid w:val="00E16951"/>
    <w:rsid w:val="00E2009D"/>
    <w:rsid w:val="00E21FA3"/>
    <w:rsid w:val="00E24CB8"/>
    <w:rsid w:val="00E26265"/>
    <w:rsid w:val="00E33B49"/>
    <w:rsid w:val="00E34C69"/>
    <w:rsid w:val="00E36549"/>
    <w:rsid w:val="00E42D41"/>
    <w:rsid w:val="00E44B35"/>
    <w:rsid w:val="00E464EF"/>
    <w:rsid w:val="00E466A5"/>
    <w:rsid w:val="00E51F10"/>
    <w:rsid w:val="00E531CF"/>
    <w:rsid w:val="00E546E4"/>
    <w:rsid w:val="00E550D8"/>
    <w:rsid w:val="00E55AA5"/>
    <w:rsid w:val="00E55C13"/>
    <w:rsid w:val="00E560D4"/>
    <w:rsid w:val="00E56C5D"/>
    <w:rsid w:val="00E61ABD"/>
    <w:rsid w:val="00E61EE1"/>
    <w:rsid w:val="00E65631"/>
    <w:rsid w:val="00E66B1C"/>
    <w:rsid w:val="00E67C2C"/>
    <w:rsid w:val="00E70B08"/>
    <w:rsid w:val="00E730B6"/>
    <w:rsid w:val="00E733EC"/>
    <w:rsid w:val="00E75487"/>
    <w:rsid w:val="00E76CCE"/>
    <w:rsid w:val="00E8025A"/>
    <w:rsid w:val="00E82D6E"/>
    <w:rsid w:val="00E83C52"/>
    <w:rsid w:val="00E86A43"/>
    <w:rsid w:val="00E86D0B"/>
    <w:rsid w:val="00E913AD"/>
    <w:rsid w:val="00E941CA"/>
    <w:rsid w:val="00E960B7"/>
    <w:rsid w:val="00EA185B"/>
    <w:rsid w:val="00EA21D6"/>
    <w:rsid w:val="00EA3F8F"/>
    <w:rsid w:val="00EB1D31"/>
    <w:rsid w:val="00EB29EC"/>
    <w:rsid w:val="00EB43FE"/>
    <w:rsid w:val="00EC0B13"/>
    <w:rsid w:val="00EC1FEF"/>
    <w:rsid w:val="00EC3C98"/>
    <w:rsid w:val="00EC42D9"/>
    <w:rsid w:val="00ED3DD1"/>
    <w:rsid w:val="00ED6D77"/>
    <w:rsid w:val="00EE006D"/>
    <w:rsid w:val="00EE09B4"/>
    <w:rsid w:val="00EE32DC"/>
    <w:rsid w:val="00EE472F"/>
    <w:rsid w:val="00EF0040"/>
    <w:rsid w:val="00EF1DAD"/>
    <w:rsid w:val="00EF6EE5"/>
    <w:rsid w:val="00EF7FB6"/>
    <w:rsid w:val="00F10F95"/>
    <w:rsid w:val="00F128DE"/>
    <w:rsid w:val="00F163EB"/>
    <w:rsid w:val="00F17DCC"/>
    <w:rsid w:val="00F229AD"/>
    <w:rsid w:val="00F263AC"/>
    <w:rsid w:val="00F271CE"/>
    <w:rsid w:val="00F35EE2"/>
    <w:rsid w:val="00F43BB2"/>
    <w:rsid w:val="00F44A88"/>
    <w:rsid w:val="00F45653"/>
    <w:rsid w:val="00F45B0D"/>
    <w:rsid w:val="00F512E5"/>
    <w:rsid w:val="00F56C25"/>
    <w:rsid w:val="00F578EB"/>
    <w:rsid w:val="00F60509"/>
    <w:rsid w:val="00F63C1C"/>
    <w:rsid w:val="00F676E3"/>
    <w:rsid w:val="00F67778"/>
    <w:rsid w:val="00F67DA5"/>
    <w:rsid w:val="00F71E2A"/>
    <w:rsid w:val="00F745A2"/>
    <w:rsid w:val="00F7532E"/>
    <w:rsid w:val="00F75A11"/>
    <w:rsid w:val="00F75C85"/>
    <w:rsid w:val="00F769D5"/>
    <w:rsid w:val="00F827B9"/>
    <w:rsid w:val="00F82F0E"/>
    <w:rsid w:val="00F8418F"/>
    <w:rsid w:val="00F86952"/>
    <w:rsid w:val="00F86B44"/>
    <w:rsid w:val="00F91E37"/>
    <w:rsid w:val="00F96823"/>
    <w:rsid w:val="00FA0C7D"/>
    <w:rsid w:val="00FA22FE"/>
    <w:rsid w:val="00FA2B43"/>
    <w:rsid w:val="00FA63B8"/>
    <w:rsid w:val="00FA677D"/>
    <w:rsid w:val="00FB292C"/>
    <w:rsid w:val="00FB5B54"/>
    <w:rsid w:val="00FB6222"/>
    <w:rsid w:val="00FC4D50"/>
    <w:rsid w:val="00FC5918"/>
    <w:rsid w:val="00FC7093"/>
    <w:rsid w:val="00FC7924"/>
    <w:rsid w:val="00FD128C"/>
    <w:rsid w:val="00FD59D4"/>
    <w:rsid w:val="00FD67F7"/>
    <w:rsid w:val="00FD6E5A"/>
    <w:rsid w:val="00FE04B7"/>
    <w:rsid w:val="00FE16ED"/>
    <w:rsid w:val="00FE5039"/>
    <w:rsid w:val="00FF0595"/>
    <w:rsid w:val="00FF0F7B"/>
    <w:rsid w:val="00FF1FEC"/>
    <w:rsid w:val="00FF6A4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545"/>
    <w:pPr>
      <w:bidi/>
      <w:spacing w:after="0" w:line="240" w:lineRule="auto"/>
    </w:pPr>
    <w:rPr>
      <w:rFonts w:ascii="Times New Roman" w:eastAsia="Times New Roman" w:hAnsi="Times New Roman" w:cs="Traditional Arabic"/>
      <w:sz w:val="20"/>
      <w:szCs w:val="20"/>
      <w:lang w:bidi="ar-SA"/>
    </w:rPr>
  </w:style>
  <w:style w:type="paragraph" w:styleId="Heading1">
    <w:name w:val="heading 1"/>
    <w:basedOn w:val="Normal"/>
    <w:next w:val="Normal"/>
    <w:link w:val="Heading1Char"/>
    <w:qFormat/>
    <w:rsid w:val="00135545"/>
    <w:pPr>
      <w:keepNext/>
      <w:outlineLvl w:val="0"/>
    </w:pPr>
  </w:style>
  <w:style w:type="paragraph" w:styleId="Heading2">
    <w:name w:val="heading 2"/>
    <w:basedOn w:val="Normal"/>
    <w:next w:val="Normal"/>
    <w:link w:val="Heading2Char"/>
    <w:qFormat/>
    <w:rsid w:val="00135545"/>
    <w:pPr>
      <w:keepNext/>
      <w:ind w:firstLine="368"/>
      <w:jc w:val="center"/>
      <w:outlineLvl w:val="1"/>
    </w:pPr>
  </w:style>
  <w:style w:type="paragraph" w:styleId="Heading3">
    <w:name w:val="heading 3"/>
    <w:basedOn w:val="Normal"/>
    <w:next w:val="Normal"/>
    <w:link w:val="Heading3Char"/>
    <w:qFormat/>
    <w:rsid w:val="00135545"/>
    <w:pPr>
      <w:keepNext/>
      <w:jc w:val="lowKashida"/>
      <w:outlineLvl w:val="2"/>
    </w:pPr>
  </w:style>
  <w:style w:type="paragraph" w:styleId="Heading4">
    <w:name w:val="heading 4"/>
    <w:basedOn w:val="Normal"/>
    <w:next w:val="Normal"/>
    <w:link w:val="Heading4Char"/>
    <w:qFormat/>
    <w:rsid w:val="00135545"/>
    <w:pPr>
      <w:keepNext/>
      <w:outlineLvl w:val="3"/>
    </w:pPr>
    <w:rPr>
      <w:b/>
      <w:bCs/>
    </w:rPr>
  </w:style>
  <w:style w:type="paragraph" w:styleId="Heading5">
    <w:name w:val="heading 5"/>
    <w:basedOn w:val="Normal"/>
    <w:next w:val="Normal"/>
    <w:link w:val="Heading5Char"/>
    <w:qFormat/>
    <w:rsid w:val="00135545"/>
    <w:pPr>
      <w:keepNext/>
      <w:spacing w:before="120"/>
      <w:ind w:left="993" w:right="993" w:firstLine="720"/>
      <w:jc w:val="right"/>
      <w:outlineLvl w:val="4"/>
    </w:pPr>
    <w:rPr>
      <w:b/>
      <w:bCs/>
    </w:rPr>
  </w:style>
  <w:style w:type="paragraph" w:styleId="Heading6">
    <w:name w:val="heading 6"/>
    <w:basedOn w:val="Normal"/>
    <w:next w:val="Normal"/>
    <w:link w:val="Heading6Char"/>
    <w:qFormat/>
    <w:rsid w:val="00135545"/>
    <w:pPr>
      <w:keepNext/>
      <w:spacing w:before="120"/>
      <w:ind w:left="993" w:right="993" w:firstLine="720"/>
      <w:jc w:val="center"/>
      <w:outlineLvl w:val="5"/>
    </w:pPr>
    <w:rPr>
      <w:b/>
      <w:bCs/>
    </w:rPr>
  </w:style>
  <w:style w:type="paragraph" w:styleId="Heading7">
    <w:name w:val="heading 7"/>
    <w:basedOn w:val="Normal"/>
    <w:next w:val="Normal"/>
    <w:link w:val="Heading7Char"/>
    <w:qFormat/>
    <w:rsid w:val="00135545"/>
    <w:pPr>
      <w:keepNext/>
      <w:spacing w:before="120"/>
      <w:jc w:val="lowKashida"/>
      <w:outlineLvl w:val="6"/>
    </w:pPr>
    <w:rPr>
      <w:b/>
      <w:bCs/>
      <w:i/>
      <w:iCs/>
    </w:rPr>
  </w:style>
  <w:style w:type="paragraph" w:styleId="Heading8">
    <w:name w:val="heading 8"/>
    <w:basedOn w:val="Normal"/>
    <w:next w:val="Normal"/>
    <w:link w:val="Heading8Char"/>
    <w:qFormat/>
    <w:rsid w:val="00135545"/>
    <w:pPr>
      <w:keepNext/>
      <w:spacing w:before="120"/>
      <w:ind w:left="90" w:right="284" w:firstLine="284"/>
      <w:jc w:val="lowKashida"/>
      <w:outlineLvl w:val="7"/>
    </w:pPr>
    <w:rPr>
      <w:b/>
      <w:bCs/>
      <w:i/>
      <w:iCs/>
    </w:rPr>
  </w:style>
  <w:style w:type="paragraph" w:styleId="Heading9">
    <w:name w:val="heading 9"/>
    <w:basedOn w:val="Normal"/>
    <w:next w:val="Normal"/>
    <w:link w:val="Heading9Char"/>
    <w:qFormat/>
    <w:rsid w:val="00135545"/>
    <w:pPr>
      <w:keepNext/>
      <w:spacing w:before="120"/>
      <w:ind w:firstLine="284"/>
      <w:jc w:val="center"/>
      <w:outlineLvl w:val="8"/>
    </w:pPr>
    <w:rPr>
      <w:color w:val="00000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135545"/>
    <w:rPr>
      <w:rFonts w:ascii="Times New Roman" w:eastAsia="Times New Roman" w:hAnsi="Times New Roman" w:cs="Traditional Arabic"/>
      <w:sz w:val="20"/>
      <w:szCs w:val="20"/>
      <w:lang w:bidi="ar-SA"/>
    </w:rPr>
  </w:style>
  <w:style w:type="character" w:customStyle="1" w:styleId="Heading2Char">
    <w:name w:val="Heading 2 Char"/>
    <w:basedOn w:val="DefaultParagraphFont"/>
    <w:link w:val="Heading2"/>
    <w:rsid w:val="00135545"/>
    <w:rPr>
      <w:rFonts w:ascii="Times New Roman" w:eastAsia="Times New Roman" w:hAnsi="Times New Roman" w:cs="Traditional Arabic"/>
      <w:sz w:val="20"/>
      <w:szCs w:val="20"/>
      <w:lang w:bidi="ar-SA"/>
    </w:rPr>
  </w:style>
  <w:style w:type="character" w:customStyle="1" w:styleId="Heading3Char">
    <w:name w:val="Heading 3 Char"/>
    <w:basedOn w:val="DefaultParagraphFont"/>
    <w:link w:val="Heading3"/>
    <w:rsid w:val="00135545"/>
    <w:rPr>
      <w:rFonts w:ascii="Times New Roman" w:eastAsia="Times New Roman" w:hAnsi="Times New Roman" w:cs="Traditional Arabic"/>
      <w:sz w:val="20"/>
      <w:szCs w:val="20"/>
      <w:lang w:bidi="ar-SA"/>
    </w:rPr>
  </w:style>
  <w:style w:type="character" w:customStyle="1" w:styleId="Heading4Char">
    <w:name w:val="Heading 4 Char"/>
    <w:basedOn w:val="DefaultParagraphFont"/>
    <w:link w:val="Heading4"/>
    <w:rsid w:val="00135545"/>
    <w:rPr>
      <w:rFonts w:ascii="Times New Roman" w:eastAsia="Times New Roman" w:hAnsi="Times New Roman" w:cs="Traditional Arabic"/>
      <w:b/>
      <w:bCs/>
      <w:sz w:val="20"/>
      <w:szCs w:val="20"/>
      <w:lang w:bidi="ar-SA"/>
    </w:rPr>
  </w:style>
  <w:style w:type="character" w:customStyle="1" w:styleId="Heading5Char">
    <w:name w:val="Heading 5 Char"/>
    <w:basedOn w:val="DefaultParagraphFont"/>
    <w:link w:val="Heading5"/>
    <w:rsid w:val="00135545"/>
    <w:rPr>
      <w:rFonts w:ascii="Times New Roman" w:eastAsia="Times New Roman" w:hAnsi="Times New Roman" w:cs="Traditional Arabic"/>
      <w:b/>
      <w:bCs/>
      <w:sz w:val="20"/>
      <w:szCs w:val="20"/>
      <w:lang w:bidi="ar-SA"/>
    </w:rPr>
  </w:style>
  <w:style w:type="character" w:customStyle="1" w:styleId="Heading6Char">
    <w:name w:val="Heading 6 Char"/>
    <w:basedOn w:val="DefaultParagraphFont"/>
    <w:link w:val="Heading6"/>
    <w:rsid w:val="00135545"/>
    <w:rPr>
      <w:rFonts w:ascii="Times New Roman" w:eastAsia="Times New Roman" w:hAnsi="Times New Roman" w:cs="Traditional Arabic"/>
      <w:b/>
      <w:bCs/>
      <w:sz w:val="20"/>
      <w:szCs w:val="20"/>
      <w:lang w:bidi="ar-SA"/>
    </w:rPr>
  </w:style>
  <w:style w:type="character" w:customStyle="1" w:styleId="Heading7Char">
    <w:name w:val="Heading 7 Char"/>
    <w:basedOn w:val="DefaultParagraphFont"/>
    <w:link w:val="Heading7"/>
    <w:rsid w:val="00135545"/>
    <w:rPr>
      <w:rFonts w:ascii="Times New Roman" w:eastAsia="Times New Roman" w:hAnsi="Times New Roman" w:cs="Traditional Arabic"/>
      <w:b/>
      <w:bCs/>
      <w:i/>
      <w:iCs/>
      <w:sz w:val="20"/>
      <w:szCs w:val="20"/>
      <w:lang w:bidi="ar-SA"/>
    </w:rPr>
  </w:style>
  <w:style w:type="character" w:customStyle="1" w:styleId="Heading8Char">
    <w:name w:val="Heading 8 Char"/>
    <w:basedOn w:val="DefaultParagraphFont"/>
    <w:link w:val="Heading8"/>
    <w:rsid w:val="00135545"/>
    <w:rPr>
      <w:rFonts w:ascii="Times New Roman" w:eastAsia="Times New Roman" w:hAnsi="Times New Roman" w:cs="Traditional Arabic"/>
      <w:b/>
      <w:bCs/>
      <w:i/>
      <w:iCs/>
      <w:sz w:val="20"/>
      <w:szCs w:val="20"/>
      <w:lang w:bidi="ar-SA"/>
    </w:rPr>
  </w:style>
  <w:style w:type="character" w:customStyle="1" w:styleId="Heading9Char">
    <w:name w:val="Heading 9 Char"/>
    <w:basedOn w:val="DefaultParagraphFont"/>
    <w:link w:val="Heading9"/>
    <w:rsid w:val="00135545"/>
    <w:rPr>
      <w:rFonts w:ascii="Times New Roman" w:eastAsia="Times New Roman" w:hAnsi="Times New Roman" w:cs="Traditional Arabic"/>
      <w:color w:val="000000"/>
      <w:sz w:val="20"/>
      <w:szCs w:val="32"/>
      <w:lang w:bidi="ar-SA"/>
    </w:rPr>
  </w:style>
  <w:style w:type="paragraph" w:styleId="BodyTextIndent">
    <w:name w:val="Body Text Indent"/>
    <w:basedOn w:val="Normal"/>
    <w:link w:val="BodyTextIndentChar"/>
    <w:rsid w:val="00135545"/>
    <w:pPr>
      <w:ind w:firstLine="423"/>
      <w:jc w:val="lowKashida"/>
    </w:pPr>
  </w:style>
  <w:style w:type="character" w:customStyle="1" w:styleId="BodyTextIndentChar">
    <w:name w:val="Body Text Indent Char"/>
    <w:basedOn w:val="DefaultParagraphFont"/>
    <w:link w:val="BodyTextIndent"/>
    <w:rsid w:val="00135545"/>
    <w:rPr>
      <w:rFonts w:ascii="Times New Roman" w:eastAsia="Times New Roman" w:hAnsi="Times New Roman" w:cs="Traditional Arabic"/>
      <w:sz w:val="20"/>
      <w:szCs w:val="20"/>
      <w:lang w:bidi="ar-SA"/>
    </w:rPr>
  </w:style>
  <w:style w:type="paragraph" w:styleId="FootnoteText">
    <w:name w:val="footnote text"/>
    <w:basedOn w:val="Normal"/>
    <w:link w:val="FootnoteTextChar"/>
    <w:semiHidden/>
    <w:rsid w:val="00135545"/>
  </w:style>
  <w:style w:type="character" w:customStyle="1" w:styleId="FootnoteTextChar">
    <w:name w:val="Footnote Text Char"/>
    <w:basedOn w:val="DefaultParagraphFont"/>
    <w:link w:val="FootnoteText"/>
    <w:semiHidden/>
    <w:rsid w:val="00135545"/>
    <w:rPr>
      <w:rFonts w:ascii="Times New Roman" w:eastAsia="Times New Roman" w:hAnsi="Times New Roman" w:cs="Traditional Arabic"/>
      <w:sz w:val="20"/>
      <w:szCs w:val="20"/>
      <w:lang w:bidi="ar-SA"/>
    </w:rPr>
  </w:style>
  <w:style w:type="character" w:styleId="FootnoteReference">
    <w:name w:val="footnote reference"/>
    <w:basedOn w:val="DefaultParagraphFont"/>
    <w:semiHidden/>
    <w:rsid w:val="00135545"/>
    <w:rPr>
      <w:vertAlign w:val="superscript"/>
    </w:rPr>
  </w:style>
  <w:style w:type="paragraph" w:styleId="BodyText">
    <w:name w:val="Body Text"/>
    <w:basedOn w:val="Normal"/>
    <w:link w:val="BodyTextChar"/>
    <w:rsid w:val="00135545"/>
    <w:pPr>
      <w:jc w:val="lowKashida"/>
    </w:pPr>
  </w:style>
  <w:style w:type="character" w:customStyle="1" w:styleId="BodyTextChar">
    <w:name w:val="Body Text Char"/>
    <w:basedOn w:val="DefaultParagraphFont"/>
    <w:link w:val="BodyText"/>
    <w:rsid w:val="00135545"/>
    <w:rPr>
      <w:rFonts w:ascii="Times New Roman" w:eastAsia="Times New Roman" w:hAnsi="Times New Roman" w:cs="Traditional Arabic"/>
      <w:sz w:val="20"/>
      <w:szCs w:val="20"/>
      <w:lang w:bidi="ar-SA"/>
    </w:rPr>
  </w:style>
  <w:style w:type="paragraph" w:styleId="BlockText">
    <w:name w:val="Block Text"/>
    <w:basedOn w:val="Normal"/>
    <w:rsid w:val="00135545"/>
    <w:pPr>
      <w:ind w:left="84" w:right="84" w:firstLine="284"/>
      <w:jc w:val="lowKashida"/>
    </w:pPr>
  </w:style>
  <w:style w:type="paragraph" w:styleId="Header">
    <w:name w:val="header"/>
    <w:basedOn w:val="Normal"/>
    <w:link w:val="HeaderChar"/>
    <w:rsid w:val="00135545"/>
    <w:pPr>
      <w:tabs>
        <w:tab w:val="center" w:pos="4153"/>
        <w:tab w:val="right" w:pos="8306"/>
      </w:tabs>
    </w:pPr>
  </w:style>
  <w:style w:type="character" w:customStyle="1" w:styleId="HeaderChar">
    <w:name w:val="Header Char"/>
    <w:basedOn w:val="DefaultParagraphFont"/>
    <w:link w:val="Header"/>
    <w:rsid w:val="00135545"/>
    <w:rPr>
      <w:rFonts w:ascii="Times New Roman" w:eastAsia="Times New Roman" w:hAnsi="Times New Roman" w:cs="Traditional Arabic"/>
      <w:sz w:val="20"/>
      <w:szCs w:val="20"/>
      <w:lang w:bidi="ar-SA"/>
    </w:rPr>
  </w:style>
  <w:style w:type="paragraph" w:styleId="Footer">
    <w:name w:val="footer"/>
    <w:basedOn w:val="Normal"/>
    <w:link w:val="FooterChar"/>
    <w:rsid w:val="00135545"/>
    <w:pPr>
      <w:tabs>
        <w:tab w:val="center" w:pos="4153"/>
        <w:tab w:val="right" w:pos="8306"/>
      </w:tabs>
    </w:pPr>
  </w:style>
  <w:style w:type="character" w:customStyle="1" w:styleId="FooterChar">
    <w:name w:val="Footer Char"/>
    <w:basedOn w:val="DefaultParagraphFont"/>
    <w:link w:val="Footer"/>
    <w:rsid w:val="00135545"/>
    <w:rPr>
      <w:rFonts w:ascii="Times New Roman" w:eastAsia="Times New Roman" w:hAnsi="Times New Roman" w:cs="Traditional Arabic"/>
      <w:sz w:val="20"/>
      <w:szCs w:val="20"/>
      <w:lang w:bidi="ar-SA"/>
    </w:rPr>
  </w:style>
  <w:style w:type="character" w:styleId="PageNumber">
    <w:name w:val="page number"/>
    <w:basedOn w:val="DefaultParagraphFont"/>
    <w:rsid w:val="00135545"/>
  </w:style>
  <w:style w:type="paragraph" w:styleId="BodyText2">
    <w:name w:val="Body Text 2"/>
    <w:basedOn w:val="Normal"/>
    <w:link w:val="BodyText2Char"/>
    <w:rsid w:val="00135545"/>
    <w:pPr>
      <w:spacing w:before="120"/>
      <w:jc w:val="lowKashida"/>
    </w:pPr>
  </w:style>
  <w:style w:type="character" w:customStyle="1" w:styleId="BodyText2Char">
    <w:name w:val="Body Text 2 Char"/>
    <w:basedOn w:val="DefaultParagraphFont"/>
    <w:link w:val="BodyText2"/>
    <w:rsid w:val="00135545"/>
    <w:rPr>
      <w:rFonts w:ascii="Times New Roman" w:eastAsia="Times New Roman" w:hAnsi="Times New Roman" w:cs="Traditional Arabic"/>
      <w:sz w:val="20"/>
      <w:szCs w:val="20"/>
      <w:lang w:bidi="ar-SA"/>
    </w:rPr>
  </w:style>
  <w:style w:type="paragraph" w:styleId="BodyTextIndent3">
    <w:name w:val="Body Text Indent 3"/>
    <w:basedOn w:val="Normal"/>
    <w:link w:val="BodyTextIndent3Char"/>
    <w:rsid w:val="00135545"/>
    <w:pPr>
      <w:spacing w:before="120"/>
      <w:ind w:firstLine="284"/>
      <w:jc w:val="lowKashida"/>
    </w:pPr>
  </w:style>
  <w:style w:type="character" w:customStyle="1" w:styleId="BodyTextIndent3Char">
    <w:name w:val="Body Text Indent 3 Char"/>
    <w:basedOn w:val="DefaultParagraphFont"/>
    <w:link w:val="BodyTextIndent3"/>
    <w:rsid w:val="00135545"/>
    <w:rPr>
      <w:rFonts w:ascii="Times New Roman" w:eastAsia="Times New Roman" w:hAnsi="Times New Roman" w:cs="Traditional Arabic"/>
      <w:sz w:val="20"/>
      <w:szCs w:val="20"/>
      <w:lang w:bidi="ar-SA"/>
    </w:rPr>
  </w:style>
  <w:style w:type="paragraph" w:styleId="BodyText3">
    <w:name w:val="Body Text 3"/>
    <w:basedOn w:val="Normal"/>
    <w:link w:val="BodyText3Char"/>
    <w:rsid w:val="00135545"/>
    <w:pPr>
      <w:jc w:val="lowKashida"/>
    </w:pPr>
    <w:rPr>
      <w:sz w:val="27"/>
      <w:szCs w:val="32"/>
    </w:rPr>
  </w:style>
  <w:style w:type="character" w:customStyle="1" w:styleId="BodyText3Char">
    <w:name w:val="Body Text 3 Char"/>
    <w:basedOn w:val="DefaultParagraphFont"/>
    <w:link w:val="BodyText3"/>
    <w:rsid w:val="00135545"/>
    <w:rPr>
      <w:rFonts w:ascii="Times New Roman" w:eastAsia="Times New Roman" w:hAnsi="Times New Roman" w:cs="Traditional Arabic"/>
      <w:sz w:val="27"/>
      <w:szCs w:val="32"/>
      <w:lang w:bidi="ar-SA"/>
    </w:rPr>
  </w:style>
  <w:style w:type="paragraph" w:styleId="BodyTextIndent2">
    <w:name w:val="Body Text Indent 2"/>
    <w:basedOn w:val="Normal"/>
    <w:link w:val="BodyTextIndent2Char"/>
    <w:rsid w:val="00135545"/>
    <w:pPr>
      <w:ind w:firstLine="368"/>
      <w:jc w:val="lowKashida"/>
    </w:pPr>
    <w:rPr>
      <w:szCs w:val="32"/>
    </w:rPr>
  </w:style>
  <w:style w:type="character" w:customStyle="1" w:styleId="BodyTextIndent2Char">
    <w:name w:val="Body Text Indent 2 Char"/>
    <w:basedOn w:val="DefaultParagraphFont"/>
    <w:link w:val="BodyTextIndent2"/>
    <w:rsid w:val="00135545"/>
    <w:rPr>
      <w:rFonts w:ascii="Times New Roman" w:eastAsia="Times New Roman" w:hAnsi="Times New Roman" w:cs="Traditional Arabic"/>
      <w:sz w:val="20"/>
      <w:szCs w:val="32"/>
      <w:lang w:bidi="ar-SA"/>
    </w:rPr>
  </w:style>
  <w:style w:type="character" w:styleId="Hyperlink">
    <w:name w:val="Hyperlink"/>
    <w:basedOn w:val="DefaultParagraphFont"/>
    <w:rsid w:val="00135545"/>
    <w:rPr>
      <w:color w:val="0000FF"/>
      <w:u w:val="single"/>
    </w:rPr>
  </w:style>
  <w:style w:type="paragraph" w:styleId="NormalWeb">
    <w:name w:val="Normal (Web)"/>
    <w:basedOn w:val="Normal"/>
    <w:rsid w:val="00135545"/>
    <w:pPr>
      <w:bidi w:val="0"/>
      <w:spacing w:before="100" w:after="100"/>
    </w:pPr>
    <w:rPr>
      <w:sz w:val="24"/>
      <w:szCs w:val="28"/>
    </w:rPr>
  </w:style>
  <w:style w:type="character" w:styleId="FollowedHyperlink">
    <w:name w:val="FollowedHyperlink"/>
    <w:basedOn w:val="DefaultParagraphFont"/>
    <w:rsid w:val="00135545"/>
    <w:rPr>
      <w:color w:val="800080"/>
      <w:u w:val="single"/>
    </w:rPr>
  </w:style>
  <w:style w:type="paragraph" w:styleId="BalloonText">
    <w:name w:val="Balloon Text"/>
    <w:basedOn w:val="Normal"/>
    <w:link w:val="BalloonTextChar"/>
    <w:uiPriority w:val="99"/>
    <w:semiHidden/>
    <w:unhideWhenUsed/>
    <w:rsid w:val="00385FBD"/>
    <w:rPr>
      <w:rFonts w:ascii="Tahoma" w:hAnsi="Tahoma" w:cs="Tahoma"/>
      <w:sz w:val="16"/>
      <w:szCs w:val="16"/>
    </w:rPr>
  </w:style>
  <w:style w:type="character" w:customStyle="1" w:styleId="BalloonTextChar">
    <w:name w:val="Balloon Text Char"/>
    <w:basedOn w:val="DefaultParagraphFont"/>
    <w:link w:val="BalloonText"/>
    <w:uiPriority w:val="99"/>
    <w:semiHidden/>
    <w:rsid w:val="00385FBD"/>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xicons.ajeeb.com/intro/stat.asp" TargetMode="External"/><Relationship Id="rId13" Type="http://schemas.openxmlformats.org/officeDocument/2006/relationships/hyperlink" Target="http://www.khaqani.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haqani.org/arabic/resum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abtranslators.net" TargetMode="External"/><Relationship Id="rId5" Type="http://schemas.openxmlformats.org/officeDocument/2006/relationships/footnotes" Target="footnotes.xml"/><Relationship Id="rId15" Type="http://schemas.openxmlformats.org/officeDocument/2006/relationships/hyperlink" Target="http://www.allesan.org" TargetMode="External"/><Relationship Id="rId10" Type="http://schemas.openxmlformats.org/officeDocument/2006/relationships/hyperlink" Target="http://lexicons.ajeeb.com/intro/stat.asp" TargetMode="External"/><Relationship Id="rId4" Type="http://schemas.openxmlformats.org/officeDocument/2006/relationships/webSettings" Target="webSettings.xml"/><Relationship Id="rId9" Type="http://schemas.openxmlformats.org/officeDocument/2006/relationships/hyperlink" Target="http://www.voiceofarabic.com" TargetMode="External"/><Relationship Id="rId14" Type="http://schemas.openxmlformats.org/officeDocument/2006/relationships/hyperlink" Target="mailto:mohammadkhaqani@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216</Pages>
  <Words>45397</Words>
  <Characters>258764</Characters>
  <Application>Microsoft Office Word</Application>
  <DocSecurity>0</DocSecurity>
  <Lines>2156</Lines>
  <Paragraphs>607</Paragraphs>
  <ScaleCrop>false</ScaleCrop>
  <Company/>
  <LinksUpToDate>false</LinksUpToDate>
  <CharactersWithSpaces>303554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2016-02-03T08:45:00Z</dcterms:created>
  <dcterms:modified xsi:type="dcterms:W3CDTF">2016-02-03T08:45:00Z</dcterms:modified>
</cp:coreProperties>
</file>